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Overview</w:t>
        <w:br w:type="textWrapping"/>
      </w:r>
      <w:r w:rsidDel="00000000" w:rsidR="00000000" w:rsidRPr="00000000">
        <w:rPr>
          <w:rtl w:val="0"/>
        </w:rPr>
        <w:t xml:space="preserve">As a Trade Planning Manager at Rohlik Group, you will be responsible for accurate forecasting and driving incremental sales through promotions and campaigns. A key part of this role involves final product nominations and pricing, ensuring alignment with agreed briefs.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Forecasting:</w:t>
      </w:r>
      <w:r w:rsidDel="00000000" w:rsidR="00000000" w:rsidRPr="00000000">
        <w:rPr>
          <w:rtl w:val="0"/>
        </w:rPr>
        <w:t xml:space="preserve"> Ensure precise forecasting for short-term (7 days) and long-term (56 days) periods.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 and Campaigns:</w:t>
      </w:r>
      <w:r w:rsidDel="00000000" w:rsidR="00000000" w:rsidRPr="00000000">
        <w:rPr>
          <w:rtl w:val="0"/>
        </w:rPr>
        <w:t xml:space="preserve"> Plan and execute promotional activities, focusing on product selection and pricing.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Management:</w:t>
      </w:r>
      <w:r w:rsidDel="00000000" w:rsidR="00000000" w:rsidRPr="00000000">
        <w:rPr>
          <w:rtl w:val="0"/>
        </w:rPr>
        <w:t xml:space="preserve"> Drive incremental sales through effective promotion and campaign strategies.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Performance Indicators (KPIs):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Forecasting accuracy: Max 1 day above 5% delta per week for a 7-day forecast and max 1 day above 10% for a 56-day forecast.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Incremental sales from promotions, specified by markets.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Incremental sales from campaigns and First-Time Users (FTUs).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 Requirements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t xml:space="preserve"> Bachelor’s degree in Business, Marketing, Finance, or related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Experience:</w:t>
      </w:r>
      <w:r w:rsidDel="00000000" w:rsidR="00000000" w:rsidRPr="00000000">
        <w:rPr>
          <w:rtl w:val="0"/>
        </w:rPr>
        <w:t xml:space="preserve"> 3-5 years in trade planning or sales management, with a focus on forecasting and promotions.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Strong analytical, planning, and communication skills. Proficiency in data analysis tools.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About Rohlik Group</w:t>
      </w:r>
      <w:r w:rsidDel="00000000" w:rsidR="00000000" w:rsidRPr="00000000">
        <w:rPr>
          <w:rtl w:val="0"/>
        </w:rPr>
        <w:t xml:space="preserve"> Rohlik Group aims to enhance customers' lives by delivering quality groceries quickly and conveniently. We believe in improving the way people shop and live, offering a healthier, happier, and more efficient grocery experience.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