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Times New Roman" w:cs="Times New Roman" w:eastAsia="Times New Roman" w:hAnsi="Times New Roman"/>
          <w:b/>
          <w:bCs/>
          <w:color w:val="1F3864"/>
          <w:sz w:val="32"/>
          <w:szCs w:val="32"/>
        </w:rPr>
        <w:t xml:space="preserve">MỤC 5: QUY TRÌNH LÀM VIỆC AGENT CHUẨN CHỈNH</w:t>
      </w:r>
    </w:p>
    <w:p>
      <w:pPr>
        <w:spacing w:after="300"/>
        <w:jc w:val="center"/>
      </w:pPr>
      <w:r>
        <w:rPr>
          <w:rFonts w:ascii="Times New Roman" w:cs="Times New Roman" w:eastAsia="Times New Roman" w:hAnsi="Times New Roman"/>
          <w:b/>
          <w:bCs/>
          <w:color w:val="B8860B"/>
          <w:sz w:val="22"/>
          <w:szCs w:val="22"/>
        </w:rPr>
        <w:t xml:space="preserve">HỆ THỐNG CLB DOANH NHÂN CEO 1983 - HANOIBA</w:t>
      </w:r>
      <w:r>
        <w:rPr>
          <w:rFonts w:ascii="Times New Roman" w:cs="Times New Roman" w:eastAsia="Times New Roman" w:hAnsi="Times New Roman"/>
          <w:i/>
          <w:iCs/>
          <w:color w:val="595959"/>
          <w:sz w:val="20"/>
          <w:szCs w:val="20"/>
        </w:rPr>
        <w:t xml:space="preserve">  |  Tài Liệu Đặc Tả Kỹ Thuật Chuẩn Hóa</w:t>
      </w:r>
    </w:p>
    <w:p>
      <w:pPr>
        <w:pStyle w:val="Heading1"/>
        <w:spacing w:after="120" w:before="240"/>
      </w:pPr>
      <w:r>
        <w:rPr>
          <w:rFonts w:ascii="Times New Roman" w:cs="Times New Roman" w:eastAsia="Times New Roman" w:hAnsi="Times New Roman"/>
          <w:b/>
          <w:bCs/>
          <w:color w:val="1F3864"/>
          <w:sz w:val="28"/>
          <w:szCs w:val="28"/>
        </w:rPr>
        <w:t xml:space="preserve">MỤC 5: QUY TRÌNH LÀM VIỆC AGENT CHUẨN CHỈNH (AGENT WORKFLOW STANDARDS)</w:t>
      </w:r>
    </w:p>
    <w:p>
      <w:pPr>
        <w:spacing w:after="80" w:before="60"/>
      </w:pPr>
      <w:r>
        <w:rPr>
          <w:rFonts w:ascii="Times New Roman" w:cs="Times New Roman" w:eastAsia="Times New Roman" w:hAnsi="Times New Roman"/>
          <w:color w:val="262626"/>
          <w:sz w:val="21"/>
          <w:szCs w:val="21"/>
        </w:rPr>
        <w:t xml:space="preserve">*Tài liệu nguồn chuẩn hóa tải lên Google NotebookLM (Sổ tay: https://notebook.google.com/notebook/6ea9dec4-b8c1-4b4b-a077-d874b625bafd)*</w:t>
      </w:r>
    </w:p>
    <w:p>
      <w:pPr>
        <w:spacing w:after="80" w:before="60"/>
      </w:pPr>
      <w:r>
        <w:rPr>
          <w:rFonts w:ascii="Times New Roman" w:cs="Times New Roman" w:eastAsia="Times New Roman" w:hAnsi="Times New Roman"/>
          <w:color w:val="262626"/>
          <w:sz w:val="21"/>
          <w:szCs w:val="21"/>
        </w:rPr>
        <w:t xml:space="preserve">*Mục đích: Thiết lập quy chuẩn vận hành chuẩn mực, minh bạch, triệt tiêu 100% lỗi làm sai ý người dùng*</w:t>
      </w:r>
    </w:p>
    <w:p>
      <w:pPr>
        <w:spacing w:after="80" w:before="60"/>
      </w:pPr>
      <w:r>
        <w:rPr>
          <w:rFonts w:ascii="Times New Roman" w:cs="Times New Roman" w:eastAsia="Times New Roman" w:hAnsi="Times New Roman"/>
          <w:color w:val="262626"/>
          <w:sz w:val="21"/>
          <w:szCs w:val="21"/>
        </w:rPr>
        <w:t xml:space="preserve">---</w:t>
      </w:r>
    </w:p>
    <w:p>
      <w:pPr>
        <w:pStyle w:val="Heading2"/>
        <w:spacing w:after="100" w:before="200"/>
      </w:pPr>
      <w:r>
        <w:rPr>
          <w:rFonts w:ascii="Times New Roman" w:cs="Times New Roman" w:eastAsia="Times New Roman" w:hAnsi="Times New Roman"/>
          <w:b/>
          <w:bCs/>
          <w:color w:val="1F3864"/>
          <w:sz w:val="24"/>
          <w:szCs w:val="24"/>
        </w:rPr>
        <w:t xml:space="preserve">1. PHÂN TÍCH NGUYÊN NHÂN LÀM SAI Ý &amp; GIẢI PHÁP TRIỆT ĐỂ</w:t>
      </w:r>
    </w:p>
    <w:p>
      <w:pPr>
        <w:pStyle w:val="Heading3"/>
        <w:spacing w:after="80" w:before="160"/>
      </w:pPr>
      <w:r>
        <w:rPr>
          <w:rFonts w:ascii="Times New Roman" w:cs="Times New Roman" w:eastAsia="Times New Roman" w:hAnsi="Times New Roman"/>
          <w:b/>
          <w:bCs/>
          <w:color w:val="B8860B"/>
          <w:sz w:val="22"/>
          <w:szCs w:val="22"/>
        </w:rPr>
        <w:t xml:space="preserve">Vì sao trước đây Agent hay làm sai ý người dùng?</w:t>
      </w:r>
    </w:p>
    <w:p>
      <w:pPr>
        <w:spacing w:after="80" w:before="60"/>
      </w:pPr>
      <w:r>
        <w:rPr>
          <w:rFonts w:ascii="Times New Roman" w:cs="Times New Roman" w:eastAsia="Times New Roman" w:hAnsi="Times New Roman"/>
          <w:color w:val="262626"/>
          <w:sz w:val="21"/>
          <w:szCs w:val="21"/>
        </w:rPr>
        <w:t xml:space="preserve">1. </w:t>
      </w:r>
      <w:r>
        <w:rPr>
          <w:rFonts w:ascii="Times New Roman" w:cs="Times New Roman" w:eastAsia="Times New Roman" w:hAnsi="Times New Roman"/>
          <w:b/>
          <w:bCs/>
          <w:color w:val="1F3864"/>
          <w:sz w:val="21"/>
          <w:szCs w:val="21"/>
        </w:rPr>
        <w:t xml:space="preserve">Lẫn lộn phân hệ (Context Confusion)</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Dự án có cả Web CRM Quản trị và Mobile App Hội viên trong cùng repo. Khi người dùng ra prompt ngắn (ví dụ: "sửa thống kê cơ hội", "bổ sung nút điểm danh"), Agent vội vã code mà không xác định xem người dùng đang nói về giao diện CRM Desktop hay App Di Động.</w:t>
      </w:r>
    </w:p>
    <w:p>
      <w:pPr>
        <w:spacing w:after="80" w:before="60"/>
      </w:pPr>
      <w:r>
        <w:rPr>
          <w:rFonts w:ascii="Times New Roman" w:cs="Times New Roman" w:eastAsia="Times New Roman" w:hAnsi="Times New Roman"/>
          <w:color w:val="262626"/>
          <w:sz w:val="21"/>
          <w:szCs w:val="21"/>
        </w:rPr>
        <w:t xml:space="preserve">2. </w:t>
      </w:r>
      <w:r>
        <w:rPr>
          <w:rFonts w:ascii="Times New Roman" w:cs="Times New Roman" w:eastAsia="Times New Roman" w:hAnsi="Times New Roman"/>
          <w:b/>
          <w:bCs/>
          <w:color w:val="1F3864"/>
          <w:sz w:val="21"/>
          <w:szCs w:val="21"/>
        </w:rPr>
        <w:t xml:space="preserve">Không tra cứu bản đồ kiến trúc (No Traceability)</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Một chức năng đi qua Route -&gt; Component -&gt; API -&gt; Controller -&gt; Service -&gt; Database. Agent sửa mò mẫm từng file, sửa chỗ này sót chỗ khác hoặc sửa sai file của màn hình khác.</w:t>
      </w:r>
    </w:p>
    <w:p>
      <w:pPr>
        <w:spacing w:after="80" w:before="60"/>
      </w:pPr>
      <w:r>
        <w:rPr>
          <w:rFonts w:ascii="Times New Roman" w:cs="Times New Roman" w:eastAsia="Times New Roman" w:hAnsi="Times New Roman"/>
          <w:color w:val="262626"/>
          <w:sz w:val="21"/>
          <w:szCs w:val="21"/>
        </w:rPr>
        <w:t xml:space="preserve">3. </w:t>
      </w:r>
      <w:r>
        <w:rPr>
          <w:rFonts w:ascii="Times New Roman" w:cs="Times New Roman" w:eastAsia="Times New Roman" w:hAnsi="Times New Roman"/>
          <w:b/>
          <w:bCs/>
          <w:color w:val="1F3864"/>
          <w:sz w:val="21"/>
          <w:szCs w:val="21"/>
        </w:rPr>
        <w:t xml:space="preserve">Không đọc tài liệu và code cũ trước khi sửa (Skipping Pre-read)</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Tự ý áp đặt pattern code mới mà không đọc file quy chuẩn và các ràng buộc đặc thù đã được thiết lập từ trước.</w:t>
      </w:r>
    </w:p>
    <w:p>
      <w:pPr>
        <w:pStyle w:val="Heading3"/>
        <w:spacing w:after="80" w:before="160"/>
      </w:pPr>
      <w:r>
        <w:rPr>
          <w:rFonts w:ascii="Times New Roman" w:cs="Times New Roman" w:eastAsia="Times New Roman" w:hAnsi="Times New Roman"/>
          <w:b/>
          <w:bCs/>
          <w:color w:val="B8860B"/>
          <w:sz w:val="22"/>
          <w:szCs w:val="22"/>
        </w:rPr>
        <w:t xml:space="preserve">Giải pháp triệt để: "Node-Driven &amp; Gatekeeper Protocol"</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Không bao giờ đoán mò</w:t>
      </w:r>
      <w:r>
        <w:rPr>
          <w:rFonts w:ascii="Times New Roman" w:cs="Times New Roman" w:eastAsia="Times New Roman" w:hAnsi="Times New Roman"/>
          <w:color w:val="262626"/>
          <w:sz w:val="21"/>
          <w:szCs w:val="21"/>
        </w:rPr>
        <w:t xml:space="preserve">: Mọi yêu cầu đều phải được ánh xạ vào một </w:t>
      </w:r>
      <w:r>
        <w:rPr>
          <w:rFonts w:ascii="Times New Roman" w:cs="Times New Roman" w:eastAsia="Times New Roman" w:hAnsi="Times New Roman"/>
          <w:b/>
          <w:bCs/>
          <w:color w:val="1F3864"/>
          <w:sz w:val="21"/>
          <w:szCs w:val="21"/>
        </w:rPr>
        <w:t xml:space="preserve">Node ID</w:t>
      </w:r>
      <w:r>
        <w:rPr>
          <w:rFonts w:ascii="Times New Roman" w:cs="Times New Roman" w:eastAsia="Times New Roman" w:hAnsi="Times New Roman"/>
          <w:color w:val="262626"/>
          <w:sz w:val="21"/>
          <w:szCs w:val="21"/>
        </w:rPr>
        <w:t xml:space="preserve"> duy nhất (</w:t>
      </w:r>
      <w:r>
        <w:rPr>
          <w:rFonts w:ascii="Courier New" w:cs="Courier New" w:eastAsia="Courier New" w:hAnsi="Courier New"/>
          <w:b/>
          <w:bCs/>
          <w:color w:val="B91C1C"/>
          <w:sz w:val="20"/>
          <w:szCs w:val="20"/>
        </w:rPr>
        <w:t xml:space="preserve">[NODE-CRM-xxx]</w:t>
      </w:r>
      <w:r>
        <w:rPr>
          <w:rFonts w:ascii="Times New Roman" w:cs="Times New Roman" w:eastAsia="Times New Roman" w:hAnsi="Times New Roman"/>
          <w:color w:val="262626"/>
          <w:sz w:val="21"/>
          <w:szCs w:val="21"/>
        </w:rPr>
        <w:t xml:space="preserve"> hoặc </w:t>
      </w:r>
      <w:r>
        <w:rPr>
          <w:rFonts w:ascii="Courier New" w:cs="Courier New" w:eastAsia="Courier New" w:hAnsi="Courier New"/>
          <w:b/>
          <w:bCs/>
          <w:color w:val="B91C1C"/>
          <w:sz w:val="20"/>
          <w:szCs w:val="20"/>
        </w:rPr>
        <w:t xml:space="preserve">[NODE-APP-xxx]</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Đọc trước khi chạm</w:t>
      </w:r>
      <w:r>
        <w:rPr>
          <w:rFonts w:ascii="Times New Roman" w:cs="Times New Roman" w:eastAsia="Times New Roman" w:hAnsi="Times New Roman"/>
          <w:color w:val="262626"/>
          <w:sz w:val="21"/>
          <w:szCs w:val="21"/>
        </w:rPr>
        <w:t xml:space="preserve">: Phải dùng </w:t>
      </w:r>
      <w:r>
        <w:rPr>
          <w:rFonts w:ascii="Courier New" w:cs="Courier New" w:eastAsia="Courier New" w:hAnsi="Courier New"/>
          <w:b/>
          <w:bCs/>
          <w:color w:val="B91C1C"/>
          <w:sz w:val="20"/>
          <w:szCs w:val="20"/>
        </w:rPr>
        <w:t xml:space="preserve">view_file</w:t>
      </w:r>
      <w:r>
        <w:rPr>
          <w:rFonts w:ascii="Times New Roman" w:cs="Times New Roman" w:eastAsia="Times New Roman" w:hAnsi="Times New Roman"/>
          <w:color w:val="262626"/>
          <w:sz w:val="21"/>
          <w:szCs w:val="21"/>
        </w:rPr>
        <w:t xml:space="preserve"> đọc toàn bộ file thuộc Node đó trước khi sửa bất kỳ dòng mã nào.</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Xác nhận minh bạch</w:t>
      </w:r>
      <w:r>
        <w:rPr>
          <w:rFonts w:ascii="Times New Roman" w:cs="Times New Roman" w:eastAsia="Times New Roman" w:hAnsi="Times New Roman"/>
          <w:color w:val="262626"/>
          <w:sz w:val="21"/>
          <w:szCs w:val="21"/>
        </w:rPr>
        <w:t xml:space="preserve">: Trong câu trả lời, Agent luôn nêu rõ: Phân hệ nào, Node nào, file nào sẽ được xử lý.</w:t>
      </w:r>
    </w:p>
    <w:p>
      <w:pPr>
        <w:spacing w:after="80" w:before="60"/>
      </w:pPr>
      <w:r>
        <w:rPr>
          <w:rFonts w:ascii="Times New Roman" w:cs="Times New Roman" w:eastAsia="Times New Roman" w:hAnsi="Times New Roman"/>
          <w:color w:val="262626"/>
          <w:sz w:val="21"/>
          <w:szCs w:val="21"/>
        </w:rPr>
        <w:t xml:space="preserve">---</w:t>
      </w:r>
    </w:p>
    <w:p>
      <w:pPr>
        <w:pStyle w:val="Heading2"/>
        <w:spacing w:after="100" w:before="200"/>
      </w:pPr>
      <w:r>
        <w:rPr>
          <w:rFonts w:ascii="Times New Roman" w:cs="Times New Roman" w:eastAsia="Times New Roman" w:hAnsi="Times New Roman"/>
          <w:b/>
          <w:bCs/>
          <w:color w:val="1F3864"/>
          <w:sz w:val="24"/>
          <w:szCs w:val="24"/>
        </w:rPr>
        <w:t xml:space="preserve">2. QUY TRÌNH 5 BƯỚC BẮT BUỘC KHI NHẬN PROMPT MỚI</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  BƯỚC 1: XÁC ĐỊNH PHÂN HỆ (CRM Quản Trị vs Mobile App vs Core DevOps)  │</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  BƯỚC 2: TRA CỨU NODE MATRIX (Tìm mã [NODE-CRM-xxx] / [NODE-APP-xxx])   │</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  BƯỚC 3: ĐỌC TÀI LIỆU QUY CHUẨN &amp; MÃ NGUỒN HIỆN HỮU (Pre-read Check)  │</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  BƯỚC 4: THỰC THI SỬA ĐỔI CHUẨN XÁC THEO DANH MỤC FILE TRONG NODE      │</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  BƯỚC 5: KIỂM CHỨNG 0 LỖI (tsc --noEmit) &amp; ĐỒNG BỘ MEMORY/CURSORRULES  │</w:t>
      </w:r>
    </w:p>
    <w:p>
      <w:pPr>
        <w:spacing w:after="80" w:before="60"/>
      </w:pPr>
      <w:r>
        <w:rPr>
          <w:rFonts w:ascii="Times New Roman" w:cs="Times New Roman" w:eastAsia="Times New Roman" w:hAnsi="Times New Roman"/>
          <w:color w:val="262626"/>
          <w:sz w:val="21"/>
          <w:szCs w:val="21"/>
        </w:rPr>
        <w:t xml:space="preserve">└────────────────────────────────────────────────────────────────────────┘</w:t>
      </w:r>
    </w:p>
    <w:p>
      <w:pPr>
        <w:pStyle w:val="Heading3"/>
        <w:spacing w:after="80" w:before="160"/>
      </w:pPr>
      <w:r>
        <w:rPr>
          <w:rFonts w:ascii="Times New Roman" w:cs="Times New Roman" w:eastAsia="Times New Roman" w:hAnsi="Times New Roman"/>
          <w:b/>
          <w:bCs/>
          <w:color w:val="B8860B"/>
          <w:sz w:val="22"/>
          <w:szCs w:val="22"/>
        </w:rPr>
        <w:t xml:space="preserve">Chi Tiết Từng Bước:</w:t>
      </w:r>
    </w:p>
    <w:p>
      <w:pPr>
        <w:spacing w:after="80" w:before="60"/>
      </w:pPr>
      <w:r>
        <w:rPr>
          <w:rFonts w:ascii="Times New Roman" w:cs="Times New Roman" w:eastAsia="Times New Roman" w:hAnsi="Times New Roman"/>
          <w:color w:val="262626"/>
          <w:sz w:val="21"/>
          <w:szCs w:val="21"/>
        </w:rPr>
        <w:t xml:space="preserve">#### 📍 Bước 1: Xác Định Phân Hệ</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Nếu là Web CRM</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Đối tượng: Chủ tịch, Ban Điều Hành, Ban Thư Ký, Kế toán, Admin.</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Giao diện: Desktop PC/Laptop, Sidebar bên trái, Bảng Excel kéo rê cột, Recharts, Xuất/Nhập Excel.</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Nếu là Mobile App</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Đối tượng: Hội viên doanh nhân (sinh năm 1983).</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Giao diện: Màn hình điện thoại 320px - 430px+, Bottom Nav 5 icon, Thẻ VIP số, B2B Connect, Dải thẻ ngang, 3 màu thương hiệu.</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Nếu là Core / DevOps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Đối tượng: Kỹ thuật hệ thống, CSDL PostgreSQL, Docker Deploy, Nginx VPS.</w:t>
      </w:r>
    </w:p>
    <w:p>
      <w:pPr>
        <w:spacing w:after="80" w:before="60"/>
      </w:pPr>
      <w:r>
        <w:rPr>
          <w:rFonts w:ascii="Times New Roman" w:cs="Times New Roman" w:eastAsia="Times New Roman" w:hAnsi="Times New Roman"/>
          <w:color w:val="262626"/>
          <w:sz w:val="21"/>
          <w:szCs w:val="21"/>
        </w:rPr>
        <w:t xml:space="preserve">#### 🔍 Bước 2: Tra Cứu Node Matrix</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Mở file </w:t>
      </w:r>
      <w:r>
        <w:rPr>
          <w:rFonts w:ascii="Courier New" w:cs="Courier New" w:eastAsia="Courier New" w:hAnsi="Courier New"/>
          <w:b/>
          <w:bCs/>
          <w:color w:val="B91C1C"/>
          <w:sz w:val="20"/>
          <w:szCs w:val="20"/>
        </w:rPr>
        <w:t xml:space="preserve">.agents/rules/node-matrix.md</w:t>
      </w:r>
      <w:r>
        <w:rPr>
          <w:rFonts w:ascii="Times New Roman" w:cs="Times New Roman" w:eastAsia="Times New Roman" w:hAnsi="Times New Roman"/>
          <w:color w:val="262626"/>
          <w:sz w:val="21"/>
          <w:szCs w:val="21"/>
        </w:rPr>
        <w:t xml:space="preserve"> hoặc </w:t>
      </w:r>
      <w:r>
        <w:rPr>
          <w:rFonts w:ascii="Courier New" w:cs="Courier New" w:eastAsia="Courier New" w:hAnsi="Courier New"/>
          <w:b/>
          <w:bCs/>
          <w:color w:val="B91C1C"/>
          <w:sz w:val="20"/>
          <w:szCs w:val="20"/>
        </w:rPr>
        <w:t xml:space="preserve">document/notebooklm/00_TONG_QUAN_VA_MA_TRAN_NODE_HE_THONG.md</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Định vị chính xác Node ID tương ứng với chức năng cần sửa.</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Thu thập đầy đủ danh sách: File Route, File Component, File API Service, File Controller, Bảng CSDL.</w:t>
      </w:r>
    </w:p>
    <w:p>
      <w:pPr>
        <w:spacing w:after="80" w:before="60"/>
      </w:pPr>
      <w:r>
        <w:rPr>
          <w:rFonts w:ascii="Times New Roman" w:cs="Times New Roman" w:eastAsia="Times New Roman" w:hAnsi="Times New Roman"/>
          <w:color w:val="262626"/>
          <w:sz w:val="21"/>
          <w:szCs w:val="21"/>
        </w:rPr>
        <w:t xml:space="preserve">#### 📖 Bước 3: Đọc File &amp; Tài Liệu Quy Chuẩn</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Bắt buộc đọc file quy tắc riêng:</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Nếu là CRM -&gt; Đọc </w:t>
      </w:r>
      <w:r>
        <w:rPr>
          <w:rFonts w:ascii="Courier New" w:cs="Courier New" w:eastAsia="Courier New" w:hAnsi="Courier New"/>
          <w:b/>
          <w:bCs/>
          <w:color w:val="B91C1C"/>
          <w:sz w:val="20"/>
          <w:szCs w:val="20"/>
        </w:rPr>
        <w:t xml:space="preserve">.agents/rules/crm-rules.md</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Nếu là Mobile App -&gt; Đọc </w:t>
      </w:r>
      <w:r>
        <w:rPr>
          <w:rFonts w:ascii="Courier New" w:cs="Courier New" w:eastAsia="Courier New" w:hAnsi="Courier New"/>
          <w:b/>
          <w:bCs/>
          <w:color w:val="B91C1C"/>
          <w:sz w:val="20"/>
          <w:szCs w:val="20"/>
        </w:rPr>
        <w:t xml:space="preserve">.agents/rules/mobile-rules.md</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Nếu là Deploy -&gt; Đọc </w:t>
      </w:r>
      <w:r>
        <w:rPr>
          <w:rFonts w:ascii="Courier New" w:cs="Courier New" w:eastAsia="Courier New" w:hAnsi="Courier New"/>
          <w:b/>
          <w:bCs/>
          <w:color w:val="B91C1C"/>
          <w:sz w:val="20"/>
          <w:szCs w:val="20"/>
        </w:rPr>
        <w:t xml:space="preserve">.agents/rules/deployment-rules.md</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Dùng </w:t>
      </w:r>
      <w:r>
        <w:rPr>
          <w:rFonts w:ascii="Courier New" w:cs="Courier New" w:eastAsia="Courier New" w:hAnsi="Courier New"/>
          <w:b/>
          <w:bCs/>
          <w:color w:val="B91C1C"/>
          <w:sz w:val="20"/>
          <w:szCs w:val="20"/>
        </w:rPr>
        <w:t xml:space="preserve">view_file</w:t>
      </w:r>
      <w:r>
        <w:rPr>
          <w:rFonts w:ascii="Times New Roman" w:cs="Times New Roman" w:eastAsia="Times New Roman" w:hAnsi="Times New Roman"/>
          <w:color w:val="262626"/>
          <w:sz w:val="21"/>
          <w:szCs w:val="21"/>
        </w:rPr>
        <w:t xml:space="preserve"> mở đọc nội dung thực tế của các file sẽ chỉnh sửa để hiểu rõ context, state và props hiện hữu.</w:t>
      </w:r>
    </w:p>
    <w:p>
      <w:pPr>
        <w:spacing w:after="80" w:before="60"/>
      </w:pPr>
      <w:r>
        <w:rPr>
          <w:rFonts w:ascii="Times New Roman" w:cs="Times New Roman" w:eastAsia="Times New Roman" w:hAnsi="Times New Roman"/>
          <w:color w:val="262626"/>
          <w:sz w:val="21"/>
          <w:szCs w:val="21"/>
        </w:rPr>
        <w:t xml:space="preserve">#### 🛠️ Bước 4: Thực Thi Code Chuẩn Xác</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Chỉ sửa đúng các tệp trong Node.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Áp dụng đúng quy tắc:</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100% TypeScript type-safe (không dùng </w:t>
      </w:r>
      <w:r>
        <w:rPr>
          <w:rFonts w:ascii="Courier New" w:cs="Courier New" w:eastAsia="Courier New" w:hAnsi="Courier New"/>
          <w:b/>
          <w:bCs/>
          <w:color w:val="B91C1C"/>
          <w:sz w:val="20"/>
          <w:szCs w:val="20"/>
        </w:rPr>
        <w:t xml:space="preserve">any</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Kiến trúc Pure NestJS (không dùng Supabase PostgREST client).</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3 màu thương hiệu chuẩn (Đỏ ưu tiên 1, Vàng ưu tiên 2, Xanh ưu tiên 3).</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An toàn ngày tháng (kiểm tra </w:t>
      </w:r>
      <w:r>
        <w:rPr>
          <w:rFonts w:ascii="Courier New" w:cs="Courier New" w:eastAsia="Courier New" w:hAnsi="Courier New"/>
          <w:b/>
          <w:bCs/>
          <w:color w:val="B91C1C"/>
          <w:sz w:val="20"/>
          <w:szCs w:val="20"/>
        </w:rPr>
        <w:t xml:space="preserve">!isNaN(d.getTime())</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 ✅ Bước 5: Kiểm Tra Lỗi &amp; Đồng Bộ Hóa</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Chạy kiểm tra Type-check</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cd apps/ceo1983_app_be &amp;&amp; npx tsc --noEmit</w:t>
      </w:r>
    </w:p>
    <w:p>
      <w:pPr>
        <w:spacing w:after="80" w:before="60"/>
      </w:pPr>
      <w:r>
        <w:rPr>
          <w:rFonts w:ascii="Times New Roman" w:cs="Times New Roman" w:eastAsia="Times New Roman" w:hAnsi="Times New Roman"/>
          <w:color w:val="262626"/>
          <w:sz w:val="21"/>
          <w:szCs w:val="21"/>
        </w:rPr>
        <w:t xml:space="preserve">cd apps/ceo1983_app_fe &amp;&amp; npx tsc --noEmit</w:t>
      </w:r>
    </w:p>
    <w:p>
      <w:pPr>
        <w:spacing w:after="80" w:before="60"/>
      </w:pPr>
      <w:r>
        <w:rPr>
          <w:rFonts w:ascii="Times New Roman" w:cs="Times New Roman" w:eastAsia="Times New Roman" w:hAnsi="Times New Roman"/>
          <w:color w:val="262626"/>
          <w:sz w:val="21"/>
          <w:szCs w:val="21"/>
        </w:rPr>
        <w:t xml:space="preserve">Phải xác nhận trả về exit code 0 (0 errors).</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Đồng bộ hóa bắt buộc</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Cập nhật nhật ký kỹ thuật vào </w:t>
      </w:r>
      <w:r>
        <w:rPr>
          <w:rFonts w:ascii="Courier New" w:cs="Courier New" w:eastAsia="Courier New" w:hAnsi="Courier New"/>
          <w:b/>
          <w:bCs/>
          <w:color w:val="B91C1C"/>
          <w:sz w:val="20"/>
          <w:szCs w:val="20"/>
        </w:rPr>
        <w:t xml:space="preserve">MEMORY.md</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Cập nhật quy chuẩn mới vào </w:t>
      </w:r>
      <w:r>
        <w:rPr>
          <w:rFonts w:ascii="Courier New" w:cs="Courier New" w:eastAsia="Courier New" w:hAnsi="Courier New"/>
          <w:b/>
          <w:bCs/>
          <w:color w:val="B91C1C"/>
          <w:sz w:val="20"/>
          <w:szCs w:val="20"/>
        </w:rPr>
        <w:t xml:space="preserve">.cursorrules</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color w:val="262626"/>
          <w:sz w:val="21"/>
          <w:szCs w:val="21"/>
        </w:rPr>
        <w:t xml:space="preserve">Cập nhật tài liệu kỹ thuật trong </w:t>
      </w:r>
      <w:r>
        <w:rPr>
          <w:rFonts w:ascii="Courier New" w:cs="Courier New" w:eastAsia="Courier New" w:hAnsi="Courier New"/>
          <w:b/>
          <w:bCs/>
          <w:color w:val="B91C1C"/>
          <w:sz w:val="20"/>
          <w:szCs w:val="20"/>
        </w:rPr>
        <w:t xml:space="preserve">document/notebooklm/</w:t>
      </w:r>
      <w:r>
        <w:rPr>
          <w:rFonts w:ascii="Times New Roman" w:cs="Times New Roman" w:eastAsia="Times New Roman" w:hAnsi="Times New Roman"/>
          <w:color w:val="262626"/>
          <w:sz w:val="21"/>
          <w:szCs w:val="21"/>
        </w:rPr>
        <w:t xml:space="preserve">.</w:t>
      </w:r>
    </w:p>
    <w:p>
      <w:pPr>
        <w:pStyle w:val="ListParagraph"/>
        <w:numPr>
          <w:ilvl w:val="0"/>
          <w:numId w:val="1"/>
        </w:numPr>
        <w:spacing w:after="40" w:before="40"/>
      </w:pPr>
      <w:r>
        <w:rPr>
          <w:rFonts w:ascii="Times New Roman" w:cs="Times New Roman" w:eastAsia="Times New Roman" w:hAnsi="Times New Roman"/>
          <w:b/>
          <w:bCs/>
          <w:color w:val="1F3864"/>
          <w:sz w:val="21"/>
          <w:szCs w:val="21"/>
        </w:rPr>
        <w:t xml:space="preserve">TUYỆT ĐỐI KHÔNG CHẠY `git commit` HOẶC `git push` TỰ ĐỘNG</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w:t>
      </w:r>
    </w:p>
    <w:p>
      <w:pPr>
        <w:pStyle w:val="Heading2"/>
        <w:spacing w:after="100" w:before="200"/>
      </w:pPr>
      <w:r>
        <w:rPr>
          <w:rFonts w:ascii="Times New Roman" w:cs="Times New Roman" w:eastAsia="Times New Roman" w:hAnsi="Times New Roman"/>
          <w:b/>
          <w:bCs/>
          <w:color w:val="1F3864"/>
          <w:sz w:val="24"/>
          <w:szCs w:val="24"/>
        </w:rPr>
        <w:t xml:space="preserve">3. CHECKLIST MINH BẠCH BÀN GIAO CHO NGƯỜI DÙNG</w:t>
      </w:r>
    </w:p>
    <w:p>
      <w:pPr>
        <w:spacing w:after="80" w:before="60"/>
      </w:pPr>
      <w:r>
        <w:rPr>
          <w:rFonts w:ascii="Times New Roman" w:cs="Times New Roman" w:eastAsia="Times New Roman" w:hAnsi="Times New Roman"/>
          <w:color w:val="262626"/>
          <w:sz w:val="21"/>
          <w:szCs w:val="21"/>
        </w:rPr>
        <w:t xml:space="preserve">Mỗi khi trả lời người dùng sau khi hoàn thành một tác vụ, Agent phải trình bày theo mẫu sau:</w:t>
      </w:r>
    </w:p>
    <w:p>
      <w:pPr>
        <w:spacing w:after="80" w:before="60"/>
      </w:pPr>
      <w:r>
        <w:rPr>
          <w:rFonts w:ascii="Times New Roman" w:cs="Times New Roman" w:eastAsia="Times New Roman" w:hAnsi="Times New Roman"/>
          <w:color w:val="262626"/>
          <w:sz w:val="21"/>
          <w:szCs w:val="21"/>
        </w:rPr>
        <w:t xml:space="preserve">1. </w:t>
      </w:r>
      <w:r>
        <w:rPr>
          <w:rFonts w:ascii="Times New Roman" w:cs="Times New Roman" w:eastAsia="Times New Roman" w:hAnsi="Times New Roman"/>
          <w:b/>
          <w:bCs/>
          <w:color w:val="1F3864"/>
          <w:sz w:val="21"/>
          <w:szCs w:val="21"/>
        </w:rPr>
        <w:t xml:space="preserve">Phân hệ thực thi</w:t>
      </w:r>
      <w:r>
        <w:rPr>
          <w:rFonts w:ascii="Times New Roman" w:cs="Times New Roman" w:eastAsia="Times New Roman" w:hAnsi="Times New Roman"/>
          <w:color w:val="262626"/>
          <w:sz w:val="21"/>
          <w:szCs w:val="21"/>
        </w:rPr>
        <w:t xml:space="preserve">: Web CRM Quản trị / Mobile App CEO 1983 / Core Backend / DevOps.</w:t>
      </w:r>
    </w:p>
    <w:p>
      <w:pPr>
        <w:spacing w:after="80" w:before="60"/>
      </w:pPr>
      <w:r>
        <w:rPr>
          <w:rFonts w:ascii="Times New Roman" w:cs="Times New Roman" w:eastAsia="Times New Roman" w:hAnsi="Times New Roman"/>
          <w:color w:val="262626"/>
          <w:sz w:val="21"/>
          <w:szCs w:val="21"/>
        </w:rPr>
        <w:t xml:space="preserve">2. </w:t>
      </w:r>
      <w:r>
        <w:rPr>
          <w:rFonts w:ascii="Times New Roman" w:cs="Times New Roman" w:eastAsia="Times New Roman" w:hAnsi="Times New Roman"/>
          <w:b/>
          <w:bCs/>
          <w:color w:val="1F3864"/>
          <w:sz w:val="21"/>
          <w:szCs w:val="21"/>
        </w:rPr>
        <w:t xml:space="preserve">Node ID đã xử lý</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[NODE-xxx: Tên Luồng Chức Năng]</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3. </w:t>
      </w:r>
      <w:r>
        <w:rPr>
          <w:rFonts w:ascii="Times New Roman" w:cs="Times New Roman" w:eastAsia="Times New Roman" w:hAnsi="Times New Roman"/>
          <w:b/>
          <w:bCs/>
          <w:color w:val="1F3864"/>
          <w:sz w:val="21"/>
          <w:szCs w:val="21"/>
        </w:rPr>
        <w:t xml:space="preserve">Danh sách các tệp đã kiểm tra và chỉnh sửa</w:t>
      </w:r>
      <w:r>
        <w:rPr>
          <w:rFonts w:ascii="Times New Roman" w:cs="Times New Roman" w:eastAsia="Times New Roman" w:hAnsi="Times New Roman"/>
          <w:color w:val="262626"/>
          <w:sz w:val="21"/>
          <w:szCs w:val="21"/>
        </w:rPr>
        <w:t xml:space="preserve">: Tạo link clickable </w:t>
      </w:r>
      <w:r>
        <w:rPr>
          <w:rFonts w:ascii="Courier New" w:cs="Courier New" w:eastAsia="Courier New" w:hAnsi="Courier New"/>
          <w:b/>
          <w:bCs/>
          <w:color w:val="B91C1C"/>
          <w:sz w:val="20"/>
          <w:szCs w:val="20"/>
        </w:rPr>
        <w:t xml:space="preserve">[filename](file:///...)</w:t>
      </w:r>
      <w:r>
        <w:rPr>
          <w:rFonts w:ascii="Times New Roman" w:cs="Times New Roman" w:eastAsia="Times New Roman" w:hAnsi="Times New Roman"/>
          <w:color w:val="262626"/>
          <w:sz w:val="21"/>
          <w:szCs w:val="21"/>
        </w:rPr>
        <w:t xml:space="preserve">.</w:t>
      </w:r>
    </w:p>
    <w:p>
      <w:pPr>
        <w:spacing w:after="80" w:before="60"/>
      </w:pPr>
      <w:r>
        <w:rPr>
          <w:rFonts w:ascii="Times New Roman" w:cs="Times New Roman" w:eastAsia="Times New Roman" w:hAnsi="Times New Roman"/>
          <w:color w:val="262626"/>
          <w:sz w:val="21"/>
          <w:szCs w:val="21"/>
        </w:rPr>
        <w:t xml:space="preserve">4. </w:t>
      </w:r>
      <w:r>
        <w:rPr>
          <w:rFonts w:ascii="Times New Roman" w:cs="Times New Roman" w:eastAsia="Times New Roman" w:hAnsi="Times New Roman"/>
          <w:b/>
          <w:bCs/>
          <w:color w:val="1F3864"/>
          <w:sz w:val="21"/>
          <w:szCs w:val="21"/>
        </w:rPr>
        <w:t xml:space="preserve">Kết quả Type Check</w:t>
      </w:r>
      <w:r>
        <w:rPr>
          <w:rFonts w:ascii="Times New Roman" w:cs="Times New Roman" w:eastAsia="Times New Roman" w:hAnsi="Times New Roman"/>
          <w:color w:val="262626"/>
          <w:sz w:val="21"/>
          <w:szCs w:val="21"/>
        </w:rPr>
        <w:t xml:space="preserve">: </w:t>
      </w:r>
      <w:r>
        <w:rPr>
          <w:rFonts w:ascii="Courier New" w:cs="Courier New" w:eastAsia="Courier New" w:hAnsi="Courier New"/>
          <w:b/>
          <w:bCs/>
          <w:color w:val="B91C1C"/>
          <w:sz w:val="20"/>
          <w:szCs w:val="20"/>
        </w:rPr>
        <w:t xml:space="preserve">tsc --noEmit</w:t>
      </w:r>
      <w:r>
        <w:rPr>
          <w:rFonts w:ascii="Times New Roman" w:cs="Times New Roman" w:eastAsia="Times New Roman" w:hAnsi="Times New Roman"/>
          <w:color w:val="262626"/>
          <w:sz w:val="21"/>
          <w:szCs w:val="21"/>
        </w:rPr>
        <w:t xml:space="preserve"> exit code 0 (0 errors).</w:t>
      </w:r>
    </w:p>
    <w:p>
      <w:pPr>
        <w:spacing w:after="80" w:before="60"/>
      </w:pPr>
      <w:r>
        <w:rPr>
          <w:rFonts w:ascii="Times New Roman" w:cs="Times New Roman" w:eastAsia="Times New Roman" w:hAnsi="Times New Roman"/>
          <w:color w:val="262626"/>
          <w:sz w:val="21"/>
          <w:szCs w:val="21"/>
        </w:rPr>
        <w:t xml:space="preserve">5. </w:t>
      </w:r>
      <w:r>
        <w:rPr>
          <w:rFonts w:ascii="Times New Roman" w:cs="Times New Roman" w:eastAsia="Times New Roman" w:hAnsi="Times New Roman"/>
          <w:b/>
          <w:bCs/>
          <w:color w:val="1F3864"/>
          <w:sz w:val="21"/>
          <w:szCs w:val="21"/>
        </w:rPr>
        <w:t xml:space="preserve">Đồng bộ</w:t>
      </w:r>
      <w:r>
        <w:rPr>
          <w:rFonts w:ascii="Times New Roman" w:cs="Times New Roman" w:eastAsia="Times New Roman" w:hAnsi="Times New Roman"/>
          <w:color w:val="262626"/>
          <w:sz w:val="21"/>
          <w:szCs w:val="21"/>
        </w:rPr>
        <w:t xml:space="preserve">: Đã cập nhật </w:t>
      </w:r>
      <w:r>
        <w:rPr>
          <w:rFonts w:ascii="Courier New" w:cs="Courier New" w:eastAsia="Courier New" w:hAnsi="Courier New"/>
          <w:b/>
          <w:bCs/>
          <w:color w:val="B91C1C"/>
          <w:sz w:val="20"/>
          <w:szCs w:val="20"/>
        </w:rPr>
        <w:t xml:space="preserve">MEMORY.md</w:t>
      </w:r>
      <w:r>
        <w:rPr>
          <w:rFonts w:ascii="Times New Roman" w:cs="Times New Roman" w:eastAsia="Times New Roman" w:hAnsi="Times New Roman"/>
          <w:color w:val="262626"/>
          <w:sz w:val="21"/>
          <w:szCs w:val="21"/>
        </w:rPr>
        <w:t xml:space="preserve"> và </w:t>
      </w:r>
      <w:r>
        <w:rPr>
          <w:rFonts w:ascii="Courier New" w:cs="Courier New" w:eastAsia="Courier New" w:hAnsi="Courier New"/>
          <w:b/>
          <w:bCs/>
          <w:color w:val="B91C1C"/>
          <w:sz w:val="20"/>
          <w:szCs w:val="20"/>
        </w:rPr>
        <w:t xml:space="preserve">.cursorrules</w:t>
      </w:r>
      <w:r>
        <w:rPr>
          <w:rFonts w:ascii="Times New Roman" w:cs="Times New Roman" w:eastAsia="Times New Roman" w:hAnsi="Times New Roman"/>
          <w:color w:val="262626"/>
          <w:sz w:val="21"/>
          <w:szCs w:val="21"/>
        </w:rPr>
        <w:t xml:space="preserv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18"/>
        <w:szCs w:val="18"/>
      </w:rPr>
      <w:t xml:space="preserve">Trang </w:t>
    </w:r>
    <w:r>
      <w:rPr>
        <w:rFonts w:ascii="Times New Roman" w:cs="Times New Roman" w:eastAsia="Times New Roman" w:hAnsi="Times New Roman"/>
        <w:b/>
        <w:bCs/>
        <w:color w:val="1F3864"/>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6"/>
        <w:szCs w:val="16"/>
      </w:rPr>
      <w:t xml:space="preserve">CLB DOANH NHÂN CEO 1983 (HANOIBA) - TÀI LIỆU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2026-10-22T06:53:54.894Z</dcterms:created>
  <dcterms:modified xsi:type="dcterms:W3CDTF">2026-10-22T06:53:54.894Z</dcterms:modified>
</cp:coreProperties>
</file>

<file path=docProps/custom.xml><?xml version="1.0" encoding="utf-8"?>
<Properties xmlns="http://schemas.openxmlformats.org/officeDocument/2006/custom-properties" xmlns:vt="http://schemas.openxmlformats.org/officeDocument/2006/docPropsVTypes"/>
</file>