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70C5" w14:textId="4483F92D" w:rsidR="00843483" w:rsidRPr="00843483" w:rsidRDefault="00843483">
      <w:pPr>
        <w:rPr>
          <w:b/>
          <w:bCs/>
          <w:noProof/>
          <w:sz w:val="24"/>
          <w:szCs w:val="24"/>
          <w:u w:val="single"/>
        </w:rPr>
      </w:pPr>
      <w:r w:rsidRPr="00843483">
        <w:rPr>
          <w:b/>
          <w:bCs/>
          <w:noProof/>
          <w:sz w:val="24"/>
          <w:szCs w:val="24"/>
          <w:u w:val="single"/>
        </w:rPr>
        <w:t>Responses from Research Questionnaire Feedback Progress So Far</w:t>
      </w:r>
    </w:p>
    <w:p w14:paraId="7E69F0A3" w14:textId="2182F652" w:rsidR="00843483" w:rsidRDefault="00843483">
      <w:pPr>
        <w:rPr>
          <w:noProof/>
        </w:rPr>
      </w:pPr>
      <w:r w:rsidRPr="00843483">
        <w:rPr>
          <w:noProof/>
        </w:rPr>
        <w:drawing>
          <wp:inline distT="0" distB="0" distL="0" distR="0" wp14:anchorId="2860376A" wp14:editId="1FB9446E">
            <wp:extent cx="5943600" cy="372110"/>
            <wp:effectExtent l="0" t="0" r="0" b="8890"/>
            <wp:docPr id="200847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70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C77" w14:textId="48A85FA4" w:rsidR="00843483" w:rsidRDefault="00843483">
      <w:r>
        <w:rPr>
          <w:noProof/>
        </w:rPr>
        <w:drawing>
          <wp:inline distT="0" distB="0" distL="0" distR="0" wp14:anchorId="101087B8" wp14:editId="5065DF78">
            <wp:extent cx="5943600" cy="2500630"/>
            <wp:effectExtent l="0" t="0" r="0" b="0"/>
            <wp:docPr id="1582047802" name="Picture 6" descr="Forms response chart. Question title: Job Title (Your Current Job Title)&#10;. Number of responses: 3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Job Title (Your Current Job Title)&#10;. Number of responses: 33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238C" w14:textId="17514852" w:rsidR="00843483" w:rsidRDefault="00843483">
      <w:r>
        <w:rPr>
          <w:noProof/>
        </w:rPr>
        <w:drawing>
          <wp:inline distT="0" distB="0" distL="0" distR="0" wp14:anchorId="7337565B" wp14:editId="36254F74">
            <wp:extent cx="5943600" cy="2695575"/>
            <wp:effectExtent l="0" t="0" r="0" b="9525"/>
            <wp:docPr id="974041491" name="Picture 7" descr="Forms response chart. Question title: Years of Experience (How many years of experience do you have in project management or related field)&#10;. Number of responses: 3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Years of Experience (How many years of experience do you have in project management or related field)&#10;. Number of responses: 33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A13C" w14:textId="5E3FF9EC" w:rsidR="00843483" w:rsidRDefault="00843483">
      <w:r>
        <w:rPr>
          <w:noProof/>
        </w:rPr>
        <w:lastRenderedPageBreak/>
        <w:drawing>
          <wp:inline distT="0" distB="0" distL="0" distR="0" wp14:anchorId="0C62E3D9" wp14:editId="5BDFDCC5">
            <wp:extent cx="5943600" cy="2500630"/>
            <wp:effectExtent l="0" t="0" r="0" b="0"/>
            <wp:docPr id="808967063" name="Picture 8" descr="Forms response chart. Question title:  Firm Size&#10;. Number of responses: 3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 Firm Size&#10;. Number of responses: 33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66A3" w14:textId="5C4DF867" w:rsidR="00843483" w:rsidRDefault="00843483">
      <w:r>
        <w:rPr>
          <w:noProof/>
        </w:rPr>
        <w:drawing>
          <wp:inline distT="0" distB="0" distL="0" distR="0" wp14:anchorId="74CFA4F7" wp14:editId="545BABEF">
            <wp:extent cx="5943600" cy="2908935"/>
            <wp:effectExtent l="0" t="0" r="0" b="5715"/>
            <wp:docPr id="1530197183" name="Picture 9" descr="Forms response chart. Question title: 1.  Ease of Use&#10;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1.  Ease of Use&#10;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E2D2" w14:textId="01A0A981" w:rsidR="00843483" w:rsidRDefault="00843483">
      <w:r>
        <w:rPr>
          <w:noProof/>
        </w:rPr>
        <w:lastRenderedPageBreak/>
        <w:drawing>
          <wp:inline distT="0" distB="0" distL="0" distR="0" wp14:anchorId="4FFAD96A" wp14:editId="52885CC4">
            <wp:extent cx="5943600" cy="2908935"/>
            <wp:effectExtent l="0" t="0" r="0" b="5715"/>
            <wp:docPr id="64458095" name="Picture 10" descr="Forms response chart. Question title: 2. Task &amp; Scheduling Management Capabilitie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s response chart. Question title: 2. Task &amp; Scheduling Management Capabilitie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EA86" w14:textId="7FDA26E3" w:rsidR="00843483" w:rsidRDefault="00843483">
      <w:r>
        <w:rPr>
          <w:noProof/>
        </w:rPr>
        <w:lastRenderedPageBreak/>
        <w:drawing>
          <wp:inline distT="0" distB="0" distL="0" distR="0" wp14:anchorId="4EA78CD0" wp14:editId="78222F95">
            <wp:extent cx="5943600" cy="2908935"/>
            <wp:effectExtent l="0" t="0" r="0" b="5715"/>
            <wp:docPr id="1302769617" name="Picture 11" descr="Forms response chart. Question title: 3. Task Details &amp; Organization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ms response chart. Question title: 3. Task Details &amp; Organization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C25C4" wp14:editId="6511D4EB">
            <wp:extent cx="5943600" cy="2908935"/>
            <wp:effectExtent l="0" t="0" r="0" b="5715"/>
            <wp:docPr id="1560272785" name="Picture 12" descr="Forms response chart. Question title: 4. Communication Feature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ms response chart. Question title: 4. Communication Feature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27FD" w14:textId="560A11EA" w:rsidR="00843483" w:rsidRDefault="00843483">
      <w:r>
        <w:rPr>
          <w:noProof/>
        </w:rPr>
        <w:lastRenderedPageBreak/>
        <w:drawing>
          <wp:inline distT="0" distB="0" distL="0" distR="0" wp14:anchorId="73FE0013" wp14:editId="7B757B8D">
            <wp:extent cx="5943600" cy="2908935"/>
            <wp:effectExtent l="0" t="0" r="0" b="5715"/>
            <wp:docPr id="546742753" name="Picture 13" descr="Forms response chart. Question title: 5.  File Sharing Capabilitie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ms response chart. Question title: 5.  File Sharing Capabilitie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2B5" w14:textId="2DECD4BE" w:rsidR="00843483" w:rsidRDefault="00843483">
      <w:r>
        <w:rPr>
          <w:noProof/>
        </w:rPr>
        <w:drawing>
          <wp:inline distT="0" distB="0" distL="0" distR="0" wp14:anchorId="4F122C6A" wp14:editId="4544CCE6">
            <wp:extent cx="5943600" cy="2908935"/>
            <wp:effectExtent l="0" t="0" r="0" b="5715"/>
            <wp:docPr id="744121803" name="Picture 14" descr="Forms response chart. Question title: 6.   Real-Time Update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ms response chart. Question title: 6.   Real-Time Update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C4FD" w14:textId="1BEFFFFF" w:rsidR="00843483" w:rsidRDefault="00843483">
      <w:r>
        <w:rPr>
          <w:noProof/>
        </w:rPr>
        <w:lastRenderedPageBreak/>
        <w:drawing>
          <wp:inline distT="0" distB="0" distL="0" distR="0" wp14:anchorId="4AF87CE0" wp14:editId="2061068B">
            <wp:extent cx="5943600" cy="2908935"/>
            <wp:effectExtent l="0" t="0" r="0" b="5715"/>
            <wp:docPr id="336065565" name="Picture 15" descr="Forms response chart. Question title: 7.    Customization Feature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orms response chart. Question title: 7.    Customization Feature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BC5B" w14:textId="1398C5FD" w:rsidR="00843483" w:rsidRDefault="00843483">
      <w:r>
        <w:rPr>
          <w:noProof/>
        </w:rPr>
        <w:drawing>
          <wp:inline distT="0" distB="0" distL="0" distR="0" wp14:anchorId="377131A7" wp14:editId="744BF0C7">
            <wp:extent cx="5943600" cy="2908935"/>
            <wp:effectExtent l="0" t="0" r="0" b="5715"/>
            <wp:docPr id="822187821" name="Picture 16" descr="Forms response chart. Question title: 8.     Integration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orms response chart. Question title: 8.     Integration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CB4E" w14:textId="7228356C" w:rsidR="00843483" w:rsidRDefault="00843483">
      <w:r>
        <w:rPr>
          <w:noProof/>
        </w:rPr>
        <w:lastRenderedPageBreak/>
        <w:drawing>
          <wp:inline distT="0" distB="0" distL="0" distR="0" wp14:anchorId="27F6287F" wp14:editId="6D8A78DF">
            <wp:extent cx="5943600" cy="2908935"/>
            <wp:effectExtent l="0" t="0" r="0" b="5715"/>
            <wp:docPr id="1423300831" name="Picture 17" descr="Forms response chart. Question title: 9.      Dashboard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orms response chart. Question title: 9.      Dashboard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211D" w14:textId="3E88B0E6" w:rsidR="00843483" w:rsidRDefault="00843483">
      <w:r>
        <w:rPr>
          <w:noProof/>
        </w:rPr>
        <w:drawing>
          <wp:inline distT="0" distB="0" distL="0" distR="0" wp14:anchorId="7ECD1F81" wp14:editId="44FB08B9">
            <wp:extent cx="5943600" cy="2908935"/>
            <wp:effectExtent l="0" t="0" r="0" b="5715"/>
            <wp:docPr id="1382622271" name="Picture 18" descr="Forms response chart. Question title: 10.       Security Feature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orms response chart. Question title: 10.       Security Feature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6AE2" w14:textId="11F3940C" w:rsidR="00843483" w:rsidRDefault="00843483">
      <w:r>
        <w:rPr>
          <w:noProof/>
        </w:rPr>
        <w:lastRenderedPageBreak/>
        <w:drawing>
          <wp:inline distT="0" distB="0" distL="0" distR="0" wp14:anchorId="3963AAE9" wp14:editId="372942F9">
            <wp:extent cx="5943600" cy="2908935"/>
            <wp:effectExtent l="0" t="0" r="0" b="5715"/>
            <wp:docPr id="26808580" name="Picture 19" descr="Forms response chart. Question title: 11.        Automation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orms response chart. Question title: 11.        Automation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D2B1" w14:textId="1476980A" w:rsidR="00843483" w:rsidRDefault="00843483">
      <w:r>
        <w:rPr>
          <w:noProof/>
        </w:rPr>
        <w:drawing>
          <wp:inline distT="0" distB="0" distL="0" distR="0" wp14:anchorId="0B9BE2CB" wp14:editId="476635C3">
            <wp:extent cx="5943600" cy="2908935"/>
            <wp:effectExtent l="0" t="0" r="0" b="5715"/>
            <wp:docPr id="1219115981" name="Picture 20" descr="Forms response chart. Question title: 12.         Reporting And Analytic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orms response chart. Question title: 12.         Reporting And Analytic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BAE4" w14:textId="77777777" w:rsidR="00843483" w:rsidRDefault="00843483"/>
    <w:p w14:paraId="50410356" w14:textId="77777777" w:rsidR="00843483" w:rsidRDefault="00843483"/>
    <w:p w14:paraId="06ED61F5" w14:textId="77777777" w:rsidR="00843483" w:rsidRDefault="00843483"/>
    <w:p w14:paraId="616B2FC0" w14:textId="77777777" w:rsidR="00843483" w:rsidRDefault="00843483"/>
    <w:p w14:paraId="5A65F21B" w14:textId="77777777" w:rsidR="00843483" w:rsidRDefault="00843483"/>
    <w:p w14:paraId="4251730F" w14:textId="77777777" w:rsidR="00843483" w:rsidRDefault="00843483"/>
    <w:p w14:paraId="67099047" w14:textId="1405EC93" w:rsidR="00843483" w:rsidRDefault="00843483">
      <w:r w:rsidRPr="00843483">
        <w:lastRenderedPageBreak/>
        <w:drawing>
          <wp:inline distT="0" distB="0" distL="0" distR="0" wp14:anchorId="7E4588A6" wp14:editId="04C1C9C1">
            <wp:extent cx="5943600" cy="482600"/>
            <wp:effectExtent l="0" t="0" r="0" b="0"/>
            <wp:docPr id="48984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5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DAF5" w14:textId="2A016D05" w:rsidR="00843483" w:rsidRDefault="00843483">
      <w:r>
        <w:rPr>
          <w:noProof/>
        </w:rPr>
        <w:drawing>
          <wp:inline distT="0" distB="0" distL="0" distR="0" wp14:anchorId="72F08D7C" wp14:editId="3B9E6A71">
            <wp:extent cx="5943600" cy="3103245"/>
            <wp:effectExtent l="0" t="0" r="0" b="1905"/>
            <wp:docPr id="1326748227" name="Picture 21" descr="Forms response chart. Question title: 1. Easy-To-Use &amp; User Friendliness:  The software is user friendly and easy to navigate around the interfaces &#10;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orms response chart. Question title: 1. Easy-To-Use &amp; User Friendliness:  The software is user friendly and easy to navigate around the interfaces &#10;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E81D" w14:textId="5DAB47F8" w:rsidR="00843483" w:rsidRDefault="00843483">
      <w:r>
        <w:rPr>
          <w:noProof/>
        </w:rPr>
        <w:drawing>
          <wp:inline distT="0" distB="0" distL="0" distR="0" wp14:anchorId="0141E4D0" wp14:editId="73FC92F3">
            <wp:extent cx="5943600" cy="2908935"/>
            <wp:effectExtent l="0" t="0" r="0" b="5715"/>
            <wp:docPr id="68854990" name="Picture 22" descr="Forms response chart. Question title: 2.  Team Collaboration: The software enhances overall collaboration among the team members 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orms response chart. Question title: 2.  Team Collaboration: The software enhances overall collaboration among the team members 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CED2" w14:textId="516767B7" w:rsidR="00843483" w:rsidRDefault="00843483">
      <w:r>
        <w:rPr>
          <w:noProof/>
        </w:rPr>
        <w:lastRenderedPageBreak/>
        <w:drawing>
          <wp:inline distT="0" distB="0" distL="0" distR="0" wp14:anchorId="494D6F20" wp14:editId="3A9EAA6B">
            <wp:extent cx="5943600" cy="2908935"/>
            <wp:effectExtent l="0" t="0" r="0" b="5715"/>
            <wp:docPr id="1598385257" name="Picture 23" descr="Forms response chart. Question title: 3. Team Communication: The software improves communication among the team members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orms response chart. Question title: 3. Team Communication: The software improves communication among the team members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4C71" w14:textId="384AAC02" w:rsidR="00843483" w:rsidRDefault="00843483">
      <w:r>
        <w:rPr>
          <w:noProof/>
        </w:rPr>
        <w:drawing>
          <wp:inline distT="0" distB="0" distL="0" distR="0" wp14:anchorId="7FD97D07" wp14:editId="50B7EA27">
            <wp:extent cx="5943600" cy="3103245"/>
            <wp:effectExtent l="0" t="0" r="0" b="1905"/>
            <wp:docPr id="1852476158" name="Picture 24" descr="Forms response chart. Question title: 4. Real-Time Update: The software keeps the team members updated in real-time on the status of project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orms response chart. Question title: 4. Real-Time Update: The software keeps the team members updated in real-time on the status of project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F22E" w14:textId="79DCF508" w:rsidR="00843483" w:rsidRDefault="00843483">
      <w:r>
        <w:rPr>
          <w:noProof/>
        </w:rPr>
        <w:lastRenderedPageBreak/>
        <w:drawing>
          <wp:inline distT="0" distB="0" distL="0" distR="0" wp14:anchorId="4716036E" wp14:editId="6DAAE8F5">
            <wp:extent cx="5943600" cy="2908935"/>
            <wp:effectExtent l="0" t="0" r="0" b="5715"/>
            <wp:docPr id="978347847" name="Picture 25" descr="Forms response chart. Question title: 5. Project Management:  The software facilitates effective tracking of tasks &#10;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orms response chart. Question title: 5. Project Management:  The software facilitates effective tracking of tasks &#10;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2BE3" w14:textId="77CF657F" w:rsidR="00843483" w:rsidRDefault="00843483">
      <w:r>
        <w:rPr>
          <w:noProof/>
        </w:rPr>
        <w:drawing>
          <wp:inline distT="0" distB="0" distL="0" distR="0" wp14:anchorId="33777134" wp14:editId="3B635B1B">
            <wp:extent cx="5943600" cy="3103245"/>
            <wp:effectExtent l="0" t="0" r="0" b="1905"/>
            <wp:docPr id="1537520789" name="Picture 26" descr="Forms response chart. Question title: 6. Tasks Time Tracking:  The software helps tracking of time spent on tasks and allow monitor progress&#10;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orms response chart. Question title: 6. Tasks Time Tracking:  The software helps tracking of time spent on tasks and allow monitor progress&#10;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23FA" w14:textId="4C35706D" w:rsidR="00843483" w:rsidRDefault="00843483">
      <w:r>
        <w:rPr>
          <w:noProof/>
        </w:rPr>
        <w:lastRenderedPageBreak/>
        <w:drawing>
          <wp:inline distT="0" distB="0" distL="0" distR="0" wp14:anchorId="0EA3A14E" wp14:editId="54722E34">
            <wp:extent cx="5943600" cy="2908935"/>
            <wp:effectExtent l="0" t="0" r="0" b="5715"/>
            <wp:docPr id="1132042936" name="Picture 27" descr="Forms response chart. Question title: 7. Reporting &amp; Insights:  Generates reports on project status, resource utilization and milestones&#10;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orms response chart. Question title: 7. Reporting &amp; Insights:  Generates reports on project status, resource utilization and milestones&#10;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4645" w14:textId="5F6F0948" w:rsidR="00843483" w:rsidRDefault="00843483">
      <w:r w:rsidRPr="00843483">
        <w:drawing>
          <wp:inline distT="0" distB="0" distL="0" distR="0" wp14:anchorId="41C402FF" wp14:editId="5ADF6EBE">
            <wp:extent cx="5943600" cy="3267710"/>
            <wp:effectExtent l="0" t="0" r="0" b="8890"/>
            <wp:docPr id="163142866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28669" name="Picture 1" descr="A graph with different colored ba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83"/>
    <w:rsid w:val="00055E15"/>
    <w:rsid w:val="002A417D"/>
    <w:rsid w:val="00774FC8"/>
    <w:rsid w:val="0084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1B7"/>
  <w15:chartTrackingRefBased/>
  <w15:docId w15:val="{11AEF733-4F11-4CFC-9BF0-63B77E2A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Oyewale Victor Oyedele</dc:creator>
  <cp:keywords/>
  <dc:description/>
  <cp:lastModifiedBy>Oyewale Victor Oyedele</cp:lastModifiedBy>
  <cp:revision>1</cp:revision>
  <dcterms:created xsi:type="dcterms:W3CDTF">2024-07-19T21:27:00Z</dcterms:created>
  <dcterms:modified xsi:type="dcterms:W3CDTF">2024-07-19T21:36:00Z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2024-07-19T21:36:56Z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90282bb0-d379-4753-8108-1ffadf333949</vt:lpwstr>
  </property>
  <property fmtid="{D5CDD505-2E9C-101B-9397-08002B2CF9AE}" pid="8" name="MSIP_Label_a321a15a-c71d-40d3-b0cd-3b0ec0033fdd_ContentBits">
    <vt:lpwstr>0</vt:lpwstr>
  </property>
</Properties>
</file>