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3"/>
        <w:keepNext/>
        <w:keepLines w:val="false"/>
        <w:spacing w:lineRule="auto" w:line="240" w:before="360" w:after="40"/>
        <w:rPr>
          <w:rFonts w:eastAsia="Arial" w:cs="Arial" w:ascii="Arial" w:hAnsi="Arial"/>
          <w:b w:val="false"/>
          <w:color w:val="800000"/>
        </w:rPr>
      </w:pPr>
      <w:bookmarkStart w:id="0" w:name="h.2zjirw4jpgik"/>
      <w:bookmarkEnd w:id="0"/>
      <w:r>
        <w:rPr>
          <w:color w:val="000000"/>
        </w:rPr>
        <w:t>Установка и настройка модулей шаблона CMS Wordpress:</w:t>
        <w:br/>
      </w:r>
      <w:r>
        <w:rPr>
          <w:rFonts w:eastAsia="Arial" w:cs="Arial" w:ascii="Arial" w:hAnsi="Arial"/>
          <w:b w:val="false"/>
          <w:color w:val="800000"/>
        </w:rPr>
        <w:t>Права доступа:</w:t>
        <w:br/>
        <w:t>администратор, оператор, заказчик, исполнитель.</w:t>
        <w:br/>
      </w:r>
      <w:r>
        <w:rPr>
          <w:rFonts w:eastAsia="Arial" w:cs="Arial" w:ascii="Arial" w:hAnsi="Arial"/>
          <w:b w:val="false"/>
          <w:color w:val="000000"/>
        </w:rPr>
        <w:br/>
      </w:r>
      <w:r>
        <w:rPr>
          <w:rFonts w:eastAsia="Arial" w:cs="Arial" w:ascii="Arial" w:hAnsi="Arial"/>
          <w:color w:val="000000"/>
        </w:rPr>
        <w:t>Возможности заказчика:</w:t>
      </w:r>
      <w:r>
        <w:rPr>
          <w:rFonts w:eastAsia="Arial" w:cs="Arial" w:ascii="Arial" w:hAnsi="Arial"/>
          <w:b w:val="false"/>
          <w:color w:val="000000"/>
        </w:rPr>
        <w:br/>
      </w:r>
      <w:r>
        <w:rPr>
          <w:rFonts w:eastAsia="Arial" w:cs="Arial" w:ascii="Arial" w:hAnsi="Arial"/>
          <w:b w:val="false"/>
          <w:color w:val="800000"/>
        </w:rPr>
        <w:t xml:space="preserve">- Заказчик (contractor) сможет зарегистрироваться как пользователь “заказчик”. Регистрация будет состоять из полей: username, e-mail, use type (select - </w:t>
      </w:r>
      <w:r>
        <w:rPr>
          <w:rFonts w:eastAsia="Arial" w:cs="Arial" w:ascii="Arial" w:hAnsi="Arial"/>
          <w:b w:val="false"/>
          <w:color w:val="800000"/>
          <w:sz w:val="18"/>
          <w:szCs w:val="18"/>
          <w:shd w:fill="FFFFFF" w:val="clear"/>
        </w:rPr>
        <w:t>Service Provider , Service Contractor</w:t>
      </w:r>
      <w:r>
        <w:rPr>
          <w:rFonts w:eastAsia="Arial" w:cs="Arial" w:ascii="Arial" w:hAnsi="Arial"/>
          <w:b w:val="false"/>
          <w:color w:val="800000"/>
        </w:rPr>
        <w:t xml:space="preserve"> , заказчик выбирает - </w:t>
      </w:r>
      <w:r>
        <w:rPr>
          <w:rFonts w:eastAsia="Arial" w:cs="Arial" w:ascii="Arial" w:hAnsi="Arial"/>
          <w:b w:val="false"/>
          <w:color w:val="800000"/>
          <w:sz w:val="18"/>
          <w:szCs w:val="18"/>
          <w:shd w:fill="FFFFFF" w:val="clear"/>
        </w:rPr>
        <w:t xml:space="preserve">Service Contractor). </w:t>
      </w:r>
      <w:r>
        <w:rPr>
          <w:rFonts w:eastAsia="Arial" w:cs="Arial" w:ascii="Arial" w:hAnsi="Arial"/>
          <w:b w:val="false"/>
          <w:color w:val="800000"/>
          <w:shd w:fill="FFFFFF" w:val="clear"/>
        </w:rPr>
        <w:t>Пароль будет отправлен на указанную почту.</w:t>
      </w:r>
      <w:r>
        <w:rPr>
          <w:rFonts w:eastAsia="Arial" w:cs="Arial" w:ascii="Arial" w:hAnsi="Arial"/>
          <w:b w:val="false"/>
          <w:color w:val="000000"/>
          <w:shd w:fill="FFFFFF" w:val="clear"/>
        </w:rPr>
        <w:br/>
      </w:r>
      <w:r>
        <w:rPr>
          <w:rFonts w:eastAsia="Arial" w:cs="Arial" w:ascii="Arial" w:hAnsi="Arial"/>
          <w:b w:val="false"/>
          <w:color w:val="800000"/>
          <w:shd w:fill="FFFFFF" w:val="clear"/>
        </w:rPr>
        <w:t>- Форма входа будет: username, password и “lost password” (пароль будет отправлен на почту).</w:t>
        <w:br/>
      </w:r>
      <w:r>
        <w:rPr>
          <w:rFonts w:eastAsia="Arial" w:cs="Arial" w:ascii="Arial" w:hAnsi="Arial"/>
          <w:b w:val="false"/>
          <w:color w:val="800000"/>
        </w:rPr>
        <w:t>- личный кабинет</w:t>
      </w:r>
      <w:r>
        <w:rPr>
          <w:rFonts w:eastAsia="Arial" w:cs="Arial" w:ascii="Arial" w:hAnsi="Arial"/>
          <w:color w:val="800000"/>
        </w:rPr>
        <w:br/>
      </w:r>
      <w:r>
        <w:rPr>
          <w:rFonts w:eastAsia="Arial" w:cs="Arial" w:ascii="Arial" w:hAnsi="Arial"/>
          <w:b w:val="false"/>
          <w:color w:val="800000"/>
        </w:rPr>
        <w:t>- подавать новые проекты</w:t>
      </w:r>
      <w:r>
        <w:rPr>
          <w:rFonts w:eastAsia="Arial" w:cs="Arial" w:ascii="Arial" w:hAnsi="Arial"/>
          <w:b w:val="false"/>
          <w:color w:val="000000"/>
        </w:rPr>
        <w:br/>
      </w:r>
      <w:r>
        <w:rPr>
          <w:rFonts w:eastAsia="Arial" w:cs="Arial" w:ascii="Arial" w:hAnsi="Arial"/>
          <w:b w:val="false"/>
          <w:color w:val="800000"/>
        </w:rPr>
        <w:t>Форма подачи проекта будет со стоимостью за проект. Пошаговая подача:</w:t>
        <w:br/>
        <w:t>1 шаг: заголовок, описание, категория, тэги,навыки, бюджет проекта, дата окончания проекта, местонахождение, адрес, прикрепить фотографии, прикрепить файлы.</w:t>
        <w:br/>
        <w:t>2 шаг:</w:t>
      </w:r>
      <w:r>
        <w:rPr>
          <w:rFonts w:eastAsia="Arial" w:cs="Arial" w:ascii="Arial" w:hAnsi="Arial"/>
          <w:b w:val="false"/>
          <w:color w:val="800000"/>
          <w:sz w:val="22"/>
          <w:szCs w:val="22"/>
          <w:shd w:fill="FFFFFF" w:val="clear"/>
        </w:rPr>
        <w:t>Sealed Bidding?</w:t>
        <w:br/>
      </w:r>
      <w:r>
        <w:rPr>
          <w:rFonts w:eastAsia="Arial" w:cs="Arial" w:ascii="Arial" w:hAnsi="Arial"/>
          <w:b w:val="false"/>
          <w:color w:val="800000"/>
        </w:rPr>
        <w:t>◾By clicking this checkbox you hide your project's bids.</w:t>
        <w:br/>
        <w:t>3 шаг: Предпросмотр всех заполненных полей- как оно будет выглядеть уже на сайте</w:t>
        <w:br/>
        <w:t xml:space="preserve">4. шаг: благодарность за размещение завки </w:t>
        <w:br/>
        <w:t>- Будет возможность заново подать этот проект заново.</w:t>
        <w:br/>
        <w:t>- Будет свой профиль виден  для пользователей остальных с полями: текст описание, аватар, часовой рейт, картинки портфолио, последние проекты, последние отзывы исполнителей, последние отзывы, оставленные заказчиком (возможность изменить свой профиль и пароль к учетной записи с помощью личного кабинета - Personal Info).</w:t>
        <w:br/>
        <w:t>- Будет возможность переписываться с исполнителем личными сообщениями в личном кабинете (private messages).</w:t>
      </w:r>
      <w:r>
        <w:rPr>
          <w:rFonts w:eastAsia="Arial" w:cs="Arial" w:ascii="Arial" w:hAnsi="Arial"/>
          <w:b w:val="false"/>
          <w:color w:val="000000"/>
        </w:rPr>
        <w:br/>
      </w:r>
      <w:r>
        <w:rPr>
          <w:rFonts w:eastAsia="Arial" w:cs="Arial" w:ascii="Arial" w:hAnsi="Arial"/>
          <w:b w:val="false"/>
          <w:color w:val="800000"/>
        </w:rPr>
        <w:t xml:space="preserve">- будет возможность выбирать одного исполнителя на проект. </w:t>
        <w:br/>
        <w:t>- будет возможность просматривать все проекты: активные, закрытые, неопубликованные,в ожидании завершения, ожидающие оплаты,  с завершенной оплатой</w:t>
        <w:br/>
        <w:t>- будет возможность пополнять свой баланс с помощью paypal , возможность резервировать денежные средства на сайте на определенный проект с выбранным исполнителем, будет возможность выводить деньги.</w:t>
        <w:br/>
        <w:t>- будет возможность оставлять отзывы исполнителям (и оценка от 1 до 5 звезд), которые делают/делали его проекты.</w:t>
        <w:br/>
      </w:r>
    </w:p>
    <w:p>
      <w:pPr>
        <w:pStyle w:val="3"/>
        <w:keepNext/>
        <w:keepLines w:val="false"/>
        <w:spacing w:lineRule="auto" w:line="240" w:before="360" w:after="40"/>
        <w:rPr>
          <w:rFonts w:eastAsia="Arial" w:cs="Arial" w:ascii="Arial" w:hAnsi="Arial"/>
          <w:color w:val="000000"/>
          <w:shd w:fill="FFFF00" w:val="clear"/>
        </w:rPr>
      </w:pPr>
      <w:bookmarkStart w:id="1" w:name="h.109h6js1wad5"/>
      <w:bookmarkEnd w:id="1"/>
      <w:r>
        <w:rPr>
          <w:rFonts w:eastAsia="Arial" w:cs="Arial" w:ascii="Arial" w:hAnsi="Arial"/>
          <w:color w:val="000000"/>
        </w:rPr>
        <w:t>Возможности исполнителя:</w:t>
      </w:r>
      <w:r>
        <w:rPr>
          <w:rFonts w:eastAsia="Arial" w:cs="Arial" w:ascii="Arial" w:hAnsi="Arial"/>
          <w:b w:val="false"/>
          <w:color w:val="000000"/>
        </w:rPr>
        <w:br/>
      </w:r>
      <w:r>
        <w:rPr>
          <w:rFonts w:eastAsia="Arial" w:cs="Arial" w:ascii="Arial" w:hAnsi="Arial"/>
          <w:b w:val="false"/>
          <w:color w:val="800000"/>
        </w:rPr>
        <w:t xml:space="preserve">- Исполнитель (provider) сможет зарегистрироваться как пользователь “исполнитель”. Регистрация будет состоять из полей: username, e-mail, use type (select - </w:t>
      </w:r>
      <w:r>
        <w:rPr>
          <w:rFonts w:eastAsia="Arial" w:cs="Arial" w:ascii="Arial" w:hAnsi="Arial"/>
          <w:b w:val="false"/>
          <w:color w:val="800000"/>
          <w:sz w:val="18"/>
          <w:szCs w:val="18"/>
          <w:shd w:fill="FFFFFF" w:val="clear"/>
        </w:rPr>
        <w:t>Service Provider , Service Contractor</w:t>
      </w:r>
      <w:r>
        <w:rPr>
          <w:rFonts w:eastAsia="Arial" w:cs="Arial" w:ascii="Arial" w:hAnsi="Arial"/>
          <w:b w:val="false"/>
          <w:color w:val="800000"/>
        </w:rPr>
        <w:t xml:space="preserve"> ,исполнитель выбирает - </w:t>
      </w:r>
      <w:r>
        <w:rPr>
          <w:rFonts w:eastAsia="Arial" w:cs="Arial" w:ascii="Arial" w:hAnsi="Arial"/>
          <w:b w:val="false"/>
          <w:color w:val="800000"/>
          <w:sz w:val="18"/>
          <w:szCs w:val="18"/>
          <w:shd w:fill="FFFFFF" w:val="clear"/>
        </w:rPr>
        <w:t xml:space="preserve">Service Provider). </w:t>
      </w:r>
      <w:r>
        <w:rPr>
          <w:rFonts w:eastAsia="Arial" w:cs="Arial" w:ascii="Arial" w:hAnsi="Arial"/>
          <w:b w:val="false"/>
          <w:color w:val="800000"/>
          <w:shd w:fill="FFFFFF" w:val="clear"/>
        </w:rPr>
        <w:t>Пароль будет отправлен на указанную почту.</w:t>
        <w:br/>
        <w:t>- Форма входа будет: username, password и “lost password” (пароль будет отправлен на почту).</w:t>
        <w:br/>
      </w:r>
      <w:r>
        <w:rPr>
          <w:rFonts w:eastAsia="Arial" w:cs="Arial" w:ascii="Arial" w:hAnsi="Arial"/>
          <w:b w:val="false"/>
          <w:color w:val="800000"/>
        </w:rPr>
        <w:t>- личный кабинет</w:t>
      </w:r>
      <w:r>
        <w:rPr>
          <w:rFonts w:eastAsia="Arial" w:cs="Arial" w:ascii="Arial" w:hAnsi="Arial"/>
          <w:color w:val="800000"/>
        </w:rPr>
        <w:br/>
      </w:r>
      <w:r>
        <w:rPr>
          <w:rFonts w:eastAsia="Arial" w:cs="Arial" w:ascii="Arial" w:hAnsi="Arial"/>
          <w:b w:val="false"/>
          <w:color w:val="800000"/>
        </w:rPr>
        <w:t>- Будет свой профиль виден  для пользователей остальных с полями: текст описание, аватар, часовой рейт, картинки портфолио, последние отзывы заказчиков, последние отзывы, оставленные исполнителем   (возможность изменить свой профиль и пароль к учетной записи с помощью личного кабинета - Personal Info).</w:t>
      </w:r>
      <w:r>
        <w:rPr>
          <w:rFonts w:eastAsia="Arial" w:cs="Arial" w:ascii="Arial" w:hAnsi="Arial"/>
          <w:color w:val="800000"/>
        </w:rPr>
        <w:br/>
      </w:r>
      <w:r>
        <w:rPr>
          <w:rFonts w:eastAsia="Arial" w:cs="Arial" w:ascii="Arial" w:hAnsi="Arial"/>
          <w:b w:val="false"/>
          <w:color w:val="800000"/>
        </w:rPr>
        <w:t>- Будет возможность переписываться с заказчиком личными сообщениями в личном кабинете (private messages).</w:t>
      </w:r>
      <w:r>
        <w:rPr>
          <w:rFonts w:eastAsia="Arial" w:cs="Arial" w:ascii="Arial" w:hAnsi="Arial"/>
          <w:b w:val="false"/>
          <w:color w:val="000000"/>
        </w:rPr>
        <w:br/>
      </w:r>
      <w:r>
        <w:rPr>
          <w:rFonts w:eastAsia="Arial" w:cs="Arial" w:ascii="Arial" w:hAnsi="Arial"/>
          <w:b w:val="false"/>
          <w:color w:val="800000"/>
        </w:rPr>
        <w:t>- будет возможность отвечать на проекты: мой бюджет, срок выполнения, прикрепить файл, описание.</w:t>
        <w:br/>
        <w:t xml:space="preserve">- будет возможность выигрывать проект. </w:t>
      </w:r>
      <w:r>
        <w:rPr>
          <w:rFonts w:eastAsia="Arial" w:cs="Arial" w:ascii="Arial" w:hAnsi="Arial"/>
          <w:color w:val="800000"/>
        </w:rPr>
        <w:br/>
      </w:r>
      <w:r>
        <w:rPr>
          <w:rFonts w:eastAsia="Arial" w:cs="Arial" w:ascii="Arial" w:hAnsi="Arial"/>
          <w:b w:val="false"/>
          <w:color w:val="800000"/>
        </w:rPr>
        <w:t>- будет возможность просматривать все проекты:выигранные проекты, нерешенные проекты, в ожидании платежей,  оплаченные проекты, мои предложения</w:t>
      </w:r>
      <w:r>
        <w:rPr>
          <w:rFonts w:eastAsia="Arial" w:cs="Arial" w:ascii="Arial" w:hAnsi="Arial"/>
          <w:b w:val="false"/>
          <w:color w:val="000000"/>
        </w:rPr>
        <w:br/>
      </w:r>
      <w:r>
        <w:rPr>
          <w:rFonts w:eastAsia="Arial" w:cs="Arial" w:ascii="Arial" w:hAnsi="Arial"/>
          <w:b w:val="false"/>
          <w:color w:val="800000"/>
        </w:rPr>
        <w:t>- будет возможность пополнять свой баланс с помощью paypal, будет возможность выводить деньги.</w:t>
      </w:r>
      <w:r>
        <w:rPr>
          <w:rFonts w:eastAsia="Arial" w:cs="Arial" w:ascii="Arial" w:hAnsi="Arial"/>
          <w:color w:val="800000"/>
        </w:rPr>
        <w:br/>
      </w:r>
      <w:r>
        <w:rPr>
          <w:rFonts w:eastAsia="Arial" w:cs="Arial" w:ascii="Arial" w:hAnsi="Arial"/>
          <w:b w:val="false"/>
          <w:color w:val="800000"/>
        </w:rPr>
        <w:t>- будет возможность оставлять отзывы заказчикам (и оценка от 1 до 5 звезд), с которыми делают/делали проекты.</w:t>
      </w:r>
      <w:r>
        <w:rPr>
          <w:rFonts w:eastAsia="Arial" w:cs="Arial" w:ascii="Arial" w:hAnsi="Arial"/>
          <w:b w:val="false"/>
          <w:color w:val="000000"/>
        </w:rPr>
        <w:br/>
        <w:br/>
      </w:r>
      <w:r>
        <w:rPr>
          <w:rFonts w:eastAsia="Arial" w:cs="Arial" w:ascii="Arial" w:hAnsi="Arial"/>
          <w:color w:val="800000"/>
        </w:rPr>
        <w:t>Возможности администратора:</w:t>
        <w:br/>
      </w:r>
      <w:r>
        <w:rPr>
          <w:rFonts w:eastAsia="Arial" w:cs="Arial" w:ascii="Arial" w:hAnsi="Arial"/>
          <w:b w:val="false"/>
          <w:color w:val="800000"/>
        </w:rPr>
        <w:t>Может делать все в админке</w:t>
      </w:r>
      <w:r>
        <w:rPr>
          <w:rFonts w:eastAsia="Arial" w:cs="Arial" w:ascii="Arial" w:hAnsi="Arial"/>
          <w:color w:val="000000"/>
        </w:rPr>
        <w:br/>
        <w:br/>
        <w:t>Возможности оператора:</w:t>
        <w:br/>
      </w:r>
      <w:r>
        <w:rPr>
          <w:rFonts w:eastAsia="Arial" w:cs="Arial" w:ascii="Arial" w:hAnsi="Arial"/>
          <w:b w:val="false"/>
          <w:color w:val="000000"/>
          <w:shd w:fill="FFFF00" w:val="clear"/>
        </w:rPr>
        <w:t>- может в административной панели редактировать проекты</w:t>
        <w:br/>
        <w:t>- может создавать новые категории</w:t>
        <w:br/>
        <w:t>- может создавать новые местонахождения (location)</w:t>
        <w:br/>
        <w:t>- может создавать новые навыки</w:t>
      </w:r>
      <w:r>
        <w:rPr>
          <w:rFonts w:eastAsia="Arial" w:cs="Arial" w:ascii="Arial" w:hAnsi="Arial"/>
          <w:color w:val="000000"/>
          <w:shd w:fill="FFFF00" w:val="clear"/>
        </w:rPr>
        <w:br/>
      </w:r>
    </w:p>
    <w:p>
      <w:pPr>
        <w:pStyle w:val="3"/>
        <w:keepNext/>
        <w:keepLines w:val="false"/>
        <w:spacing w:lineRule="auto" w:line="240" w:before="360" w:after="40"/>
        <w:rPr>
          <w:rFonts w:eastAsia="Arial" w:cs="Arial" w:ascii="Arial" w:hAnsi="Arial"/>
          <w:b w:val="false"/>
          <w:color w:val="000000"/>
        </w:rPr>
      </w:pPr>
      <w:bookmarkStart w:id="2" w:name="h.v99on7t5brqs"/>
      <w:bookmarkEnd w:id="2"/>
      <w:r>
        <w:rPr>
          <w:rFonts w:eastAsia="Arial" w:cs="Arial" w:ascii="Arial" w:hAnsi="Arial"/>
          <w:color w:val="000000"/>
        </w:rPr>
        <w:br/>
        <w:br/>
        <w:br/>
        <w:br/>
        <w:br/>
        <w:t>Дополнительные возможности за разработку:</w:t>
        <w:br/>
        <w:br/>
      </w:r>
      <w:r>
        <w:rPr>
          <w:rFonts w:eastAsia="Arial" w:cs="Arial" w:ascii="Arial" w:hAnsi="Arial"/>
          <w:color w:val="800000"/>
        </w:rPr>
        <w:t>Для заказчика:</w:t>
        <w:br/>
      </w:r>
      <w:r>
        <w:rPr>
          <w:rFonts w:eastAsia="Arial" w:cs="Arial" w:ascii="Arial" w:hAnsi="Arial"/>
          <w:b w:val="false"/>
          <w:color w:val="800000"/>
        </w:rPr>
        <w:t>- сможет добавлять проекты с почасовым рейтом (ПЕРЕДЕЛАТЬ)</w:t>
      </w:r>
      <w:r>
        <w:rPr>
          <w:rFonts w:eastAsia="Arial" w:cs="Arial" w:ascii="Arial" w:hAnsi="Arial"/>
          <w:b w:val="false"/>
          <w:color w:val="000000"/>
        </w:rPr>
        <w:br/>
      </w:r>
      <w:r>
        <w:rPr>
          <w:rFonts w:eastAsia="Arial" w:cs="Arial" w:ascii="Arial" w:hAnsi="Arial"/>
          <w:b w:val="false"/>
          <w:color w:val="800000"/>
        </w:rPr>
        <w:t>- сможет выбирать несколько победителей на один проект</w:t>
      </w:r>
      <w:r>
        <w:rPr>
          <w:rFonts w:eastAsia="Arial" w:cs="Arial" w:ascii="Arial" w:hAnsi="Arial"/>
          <w:b w:val="false"/>
          <w:color w:val="000000"/>
        </w:rPr>
        <w:br/>
      </w:r>
      <w:r>
        <w:rPr>
          <w:rFonts w:eastAsia="Arial" w:cs="Arial" w:ascii="Arial" w:hAnsi="Arial"/>
          <w:b w:val="false"/>
          <w:color w:val="000000"/>
          <w:shd w:fill="FFFF66" w:val="clear"/>
        </w:rPr>
        <w:t>- сможет создавать для каждого исполнителя этапы и резервировать сумму определенную для каждого исполнителя</w:t>
      </w:r>
      <w:r>
        <w:rPr>
          <w:rFonts w:eastAsia="Arial" w:cs="Arial" w:ascii="Arial" w:hAnsi="Arial"/>
          <w:b w:val="false"/>
          <w:color w:val="000000"/>
        </w:rPr>
        <w:br/>
      </w:r>
      <w:r>
        <w:rPr>
          <w:rFonts w:eastAsia="Arial" w:cs="Arial" w:ascii="Arial" w:hAnsi="Arial"/>
          <w:b w:val="false"/>
          <w:color w:val="800000"/>
        </w:rPr>
        <w:t>- сможет удалять исполнителей с проекта и добавлять новых</w:t>
      </w:r>
      <w:r>
        <w:rPr>
          <w:rFonts w:eastAsia="Arial" w:cs="Arial" w:ascii="Arial" w:hAnsi="Arial"/>
          <w:b w:val="false"/>
          <w:color w:val="000000"/>
        </w:rPr>
        <w:br/>
      </w:r>
      <w:r>
        <w:rPr>
          <w:rFonts w:eastAsia="Arial" w:cs="Arial" w:ascii="Arial" w:hAnsi="Arial"/>
          <w:b w:val="false"/>
          <w:color w:val="000000"/>
          <w:shd w:fill="FFFF66" w:val="clear"/>
        </w:rPr>
        <w:t>- сможет смотреть результаты счетчика времени, затраченного каждым исполнителем и производить оплату согласно нему. То есть исполнитель со своей стороны должен будет включать счетчик, когда начинает работу над проектом, и выключать счетчик, когда заканчивает работу. Это время затраченное будет выводиться заказчику.</w:t>
      </w:r>
      <w:r>
        <w:rPr>
          <w:rFonts w:eastAsia="Arial" w:cs="Arial" w:ascii="Arial" w:hAnsi="Arial"/>
          <w:b w:val="false"/>
          <w:color w:val="000000"/>
        </w:rPr>
        <w:br/>
        <w:t>- Возможность пожаловаться на исполнителя третьей стороне  для вынесения вердикта</w:t>
        <w:br/>
      </w:r>
      <w:r>
        <w:rPr>
          <w:rFonts w:eastAsia="Arial" w:cs="Arial" w:ascii="Arial" w:hAnsi="Arial"/>
          <w:color w:val="000000"/>
        </w:rPr>
        <w:br/>
        <w:t>Для исполнителя:</w:t>
        <w:br/>
      </w:r>
      <w:r>
        <w:rPr>
          <w:rFonts w:eastAsia="Arial" w:cs="Arial" w:ascii="Arial" w:hAnsi="Arial"/>
          <w:b w:val="false"/>
          <w:color w:val="000000"/>
          <w:shd w:fill="FFFF66" w:val="clear"/>
        </w:rPr>
        <w:t xml:space="preserve">- сможет включать счетчик времени, когда начинает работу над проектом, и выключать счетчик, когда заканчивает работу. </w:t>
      </w:r>
      <w:r>
        <w:rPr>
          <w:rFonts w:eastAsia="Arial" w:cs="Arial" w:ascii="Arial" w:hAnsi="Arial"/>
          <w:b w:val="false"/>
          <w:color w:val="000000"/>
        </w:rPr>
        <w:br/>
        <w:t>- Возможность пожаловаться на заказчика третьей стороне  для вынесения вердикта</w:t>
        <w:br/>
      </w:r>
      <w:r>
        <w:rPr>
          <w:rFonts w:eastAsia="Arial" w:cs="Arial" w:ascii="Arial" w:hAnsi="Arial"/>
          <w:color w:val="000000"/>
        </w:rPr>
        <w:br/>
        <w:t>Для администратора и оператора:</w:t>
      </w:r>
      <w:r>
        <w:rPr>
          <w:rFonts w:eastAsia="Arial" w:cs="Arial" w:ascii="Arial" w:hAnsi="Arial"/>
          <w:b w:val="false"/>
          <w:color w:val="000000"/>
        </w:rPr>
        <w:br/>
        <w:t>- будет возможность выносить вердикт как третья сторона</w:t>
        <w:br/>
        <w:t>- блокировать или удалять как заказчиков, так и исполнителей.</w:t>
      </w:r>
      <w:r>
        <w:rPr>
          <w:rFonts w:eastAsia="Arial" w:cs="Arial" w:ascii="Arial" w:hAnsi="Arial"/>
        </w:rPr>
        <w:br/>
      </w:r>
      <w:r>
        <w:rPr>
          <w:rFonts w:eastAsia="Arial" w:cs="Arial" w:ascii="Arial" w:hAnsi="Arial"/>
          <w:b w:val="false"/>
          <w:color w:val="000000"/>
        </w:rPr>
        <w:b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1">
    <w:name w:val="Заголовок 1"/>
    <w:basedOn w:val="Style8"/>
    <w:next w:val="Normal"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color w:val="000000"/>
      <w:sz w:val="32"/>
      <w:szCs w:val="32"/>
      <w:lang w:val="en-US" w:eastAsia="zh-CN" w:bidi="hi-IN"/>
    </w:rPr>
  </w:style>
  <w:style w:type="paragraph" w:styleId="2">
    <w:name w:val="Заголовок 2"/>
    <w:basedOn w:val="Style8"/>
    <w:next w:val="Normal"/>
    <w:pPr>
      <w:keepNext/>
      <w:keepLines/>
      <w:widowControl/>
      <w:suppressAutoHyphens w:val="true"/>
      <w:bidi w:val="0"/>
      <w:spacing w:lineRule="auto" w:line="240" w:before="200" w:after="0"/>
      <w:contextualSpacing/>
      <w:jc w:val="left"/>
    </w:pPr>
    <w:rPr>
      <w:rFonts w:ascii="Trebuchet MS" w:hAnsi="Trebuchet MS" w:eastAsia="Trebuchet MS" w:cs="Trebuchet MS"/>
      <w:b/>
      <w:color w:val="000000"/>
      <w:sz w:val="26"/>
      <w:szCs w:val="26"/>
      <w:lang w:val="en-US" w:eastAsia="zh-CN" w:bidi="hi-IN"/>
    </w:rPr>
  </w:style>
  <w:style w:type="paragraph" w:styleId="3">
    <w:name w:val="Заголовок 3"/>
    <w:basedOn w:val="Style8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b/>
      <w:color w:val="666666"/>
      <w:sz w:val="24"/>
      <w:szCs w:val="24"/>
      <w:lang w:val="en-US" w:eastAsia="zh-CN" w:bidi="hi-IN"/>
    </w:rPr>
  </w:style>
  <w:style w:type="paragraph" w:styleId="4">
    <w:name w:val="Заголовок 4"/>
    <w:basedOn w:val="Style8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5">
    <w:name w:val="Заголовок 5"/>
    <w:basedOn w:val="Style8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6">
    <w:name w:val="Заголовок 6"/>
    <w:basedOn w:val="Style8"/>
    <w:next w:val="Normal"/>
    <w:pPr>
      <w:keepNext/>
      <w:keepLines/>
      <w:widowControl/>
      <w:suppressAutoHyphens w:val="tru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и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FreeSans"/>
      <w:color w:val="000000"/>
      <w:sz w:val="20"/>
      <w:szCs w:val="22"/>
      <w:lang w:val="en-US" w:eastAsia="zh-CN" w:bidi="hi-IN"/>
    </w:rPr>
  </w:style>
  <w:style w:type="paragraph" w:styleId="Style11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Покажчик"/>
    <w:basedOn w:val="Normal"/>
    <w:pPr>
      <w:suppressLineNumbers/>
    </w:pPr>
    <w:rPr>
      <w:rFonts w:cs="FreeSans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Style16">
    <w:name w:val="Заглавие"/>
    <w:basedOn w:val="LOnormal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tyle17">
    <w:name w:val="Подзаголовок"/>
    <w:basedOn w:val="LOnormal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2015-08-07T13:37:28Z</dcterms:modified>
  <cp:revision>4</cp:revision>
</cp:coreProperties>
</file>