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2DB59" w14:textId="0B3C7BC9" w:rsidR="00093AD0" w:rsidRDefault="00773592" w:rsidP="00773592">
      <w:pPr>
        <w:pStyle w:val="Ttulo"/>
        <w:jc w:val="center"/>
      </w:pPr>
      <w:r>
        <w:t xml:space="preserve">Arquitectura </w:t>
      </w:r>
      <w:proofErr w:type="spellStart"/>
      <w:r>
        <w:t>Chatbot</w:t>
      </w:r>
      <w:proofErr w:type="spellEnd"/>
      <w:r>
        <w:t xml:space="preserve"> Médico VIH</w:t>
      </w:r>
    </w:p>
    <w:p w14:paraId="1644D2DC" w14:textId="77777777" w:rsidR="00773592" w:rsidRDefault="00773592" w:rsidP="00773592"/>
    <w:p w14:paraId="4361D65E" w14:textId="3062A3DA" w:rsidR="00971AF6" w:rsidRPr="00971AF6" w:rsidRDefault="00971AF6" w:rsidP="00971AF6">
      <w:pPr>
        <w:rPr>
          <w:b/>
          <w:bCs/>
        </w:rPr>
      </w:pPr>
      <w:r w:rsidRPr="00971AF6">
        <w:rPr>
          <w:b/>
          <w:bCs/>
        </w:rPr>
        <w:t>Entrad</w:t>
      </w:r>
      <w:r>
        <w:rPr>
          <w:b/>
          <w:bCs/>
        </w:rPr>
        <w:t>a</w:t>
      </w:r>
      <w:r w:rsidRPr="00971AF6">
        <w:rPr>
          <w:b/>
          <w:bCs/>
        </w:rPr>
        <w:t>: Historial de conversación + Nueva pregunta del médico.</w:t>
      </w:r>
    </w:p>
    <w:p w14:paraId="1B69A287" w14:textId="77777777" w:rsidR="00971AF6" w:rsidRPr="00971AF6" w:rsidRDefault="00971AF6" w:rsidP="00971AF6">
      <w:pPr>
        <w:rPr>
          <w:b/>
          <w:bCs/>
        </w:rPr>
      </w:pPr>
      <w:r w:rsidRPr="00971AF6">
        <w:rPr>
          <w:b/>
          <w:bCs/>
        </w:rPr>
        <w:t xml:space="preserve">Paso 1: </w:t>
      </w:r>
      <w:proofErr w:type="spellStart"/>
      <w:r w:rsidRPr="00971AF6">
        <w:rPr>
          <w:b/>
          <w:bCs/>
        </w:rPr>
        <w:t>Reescritor</w:t>
      </w:r>
      <w:proofErr w:type="spellEnd"/>
      <w:r w:rsidRPr="00971AF6">
        <w:rPr>
          <w:b/>
          <w:bCs/>
        </w:rPr>
        <w:t xml:space="preserve"> y </w:t>
      </w:r>
      <w:proofErr w:type="spellStart"/>
      <w:r w:rsidRPr="00971AF6">
        <w:rPr>
          <w:b/>
          <w:bCs/>
        </w:rPr>
        <w:t>Router</w:t>
      </w:r>
      <w:proofErr w:type="spellEnd"/>
      <w:r w:rsidRPr="00971AF6">
        <w:rPr>
          <w:b/>
          <w:bCs/>
        </w:rPr>
        <w:t xml:space="preserve"> de Ambigüedad (LLM Rápido / API)</w:t>
      </w:r>
    </w:p>
    <w:p w14:paraId="3E8CC85F" w14:textId="77777777" w:rsidR="00971AF6" w:rsidRPr="00971AF6" w:rsidRDefault="00971AF6" w:rsidP="00971AF6">
      <w:pPr>
        <w:numPr>
          <w:ilvl w:val="0"/>
          <w:numId w:val="2"/>
        </w:numPr>
      </w:pPr>
      <w:r w:rsidRPr="00971AF6">
        <w:t>El LLM lee el historial + la nueva pregunta.</w:t>
      </w:r>
    </w:p>
    <w:p w14:paraId="39EFA83F" w14:textId="11750787" w:rsidR="00971AF6" w:rsidRPr="00971AF6" w:rsidRDefault="00971AF6" w:rsidP="00971AF6">
      <w:pPr>
        <w:numPr>
          <w:ilvl w:val="0"/>
          <w:numId w:val="2"/>
        </w:numPr>
      </w:pPr>
      <w:r w:rsidRPr="00971AF6">
        <w:t xml:space="preserve">Si la pregunta usa pronombres o asume contexto anterior (ej. </w:t>
      </w:r>
      <w:r w:rsidRPr="00971AF6">
        <w:rPr>
          <w:i/>
          <w:iCs/>
        </w:rPr>
        <w:t>"¿Y sus efectos?"</w:t>
      </w:r>
      <w:r w:rsidRPr="00971AF6">
        <w:t xml:space="preserve">), la reescribe como una consulta independiente (ej. </w:t>
      </w:r>
      <w:r w:rsidRPr="00971AF6">
        <w:rPr>
          <w:i/>
          <w:iCs/>
        </w:rPr>
        <w:t>"</w:t>
      </w:r>
      <w:r>
        <w:rPr>
          <w:i/>
          <w:iCs/>
        </w:rPr>
        <w:t>¿Cuáles son los e</w:t>
      </w:r>
      <w:r w:rsidRPr="00971AF6">
        <w:rPr>
          <w:i/>
          <w:iCs/>
        </w:rPr>
        <w:t xml:space="preserve">fectos del </w:t>
      </w:r>
      <w:proofErr w:type="spellStart"/>
      <w:r w:rsidRPr="00971AF6">
        <w:rPr>
          <w:i/>
          <w:iCs/>
        </w:rPr>
        <w:t>Dolutegravir</w:t>
      </w:r>
      <w:proofErr w:type="spellEnd"/>
      <w:r>
        <w:rPr>
          <w:i/>
          <w:iCs/>
        </w:rPr>
        <w:t>?</w:t>
      </w:r>
      <w:r w:rsidRPr="00971AF6">
        <w:rPr>
          <w:i/>
          <w:iCs/>
        </w:rPr>
        <w:t>"</w:t>
      </w:r>
      <w:r w:rsidRPr="00971AF6">
        <w:t>).</w:t>
      </w:r>
    </w:p>
    <w:p w14:paraId="069B6DCC" w14:textId="57312334" w:rsidR="00971AF6" w:rsidRPr="00971AF6" w:rsidRDefault="00971AF6" w:rsidP="00971AF6">
      <w:pPr>
        <w:numPr>
          <w:ilvl w:val="0"/>
          <w:numId w:val="2"/>
        </w:numPr>
      </w:pPr>
      <w:r w:rsidRPr="00971AF6">
        <w:t>Si es incomprensible</w:t>
      </w:r>
      <w:r>
        <w:t xml:space="preserve"> o falta información vital</w:t>
      </w:r>
      <w:r w:rsidRPr="00971AF6">
        <w:t xml:space="preserve">, hace una y solo una pregunta </w:t>
      </w:r>
      <w:proofErr w:type="spellStart"/>
      <w:proofErr w:type="gramStart"/>
      <w:r w:rsidRPr="00971AF6">
        <w:t>aclaratoria</w:t>
      </w:r>
      <w:r>
        <w:t>.S</w:t>
      </w:r>
      <w:r w:rsidRPr="00971AF6">
        <w:t>i</w:t>
      </w:r>
      <w:proofErr w:type="spellEnd"/>
      <w:proofErr w:type="gramEnd"/>
      <w:r w:rsidRPr="00971AF6">
        <w:t xml:space="preserve"> </w:t>
      </w:r>
      <w:r>
        <w:t>la pregunta es apta</w:t>
      </w:r>
      <w:r w:rsidRPr="00971AF6">
        <w:t>, avanza.</w:t>
      </w:r>
    </w:p>
    <w:p w14:paraId="13CFD78B" w14:textId="77777777" w:rsidR="00971AF6" w:rsidRPr="00971AF6" w:rsidRDefault="00971AF6" w:rsidP="00971AF6">
      <w:pPr>
        <w:rPr>
          <w:b/>
          <w:bCs/>
        </w:rPr>
      </w:pPr>
      <w:r w:rsidRPr="00971AF6">
        <w:rPr>
          <w:b/>
          <w:bCs/>
        </w:rPr>
        <w:t>Paso 2: Buscador Híbrido (FAISS/</w:t>
      </w:r>
      <w:proofErr w:type="spellStart"/>
      <w:r w:rsidRPr="00971AF6">
        <w:rPr>
          <w:b/>
          <w:bCs/>
        </w:rPr>
        <w:t>ChromaDB</w:t>
      </w:r>
      <w:proofErr w:type="spellEnd"/>
      <w:r w:rsidRPr="00971AF6">
        <w:rPr>
          <w:b/>
          <w:bCs/>
        </w:rPr>
        <w:t xml:space="preserve"> + BM25)</w:t>
      </w:r>
    </w:p>
    <w:p w14:paraId="278CBE53" w14:textId="77777777" w:rsidR="00971AF6" w:rsidRPr="00971AF6" w:rsidRDefault="00971AF6" w:rsidP="00971AF6">
      <w:pPr>
        <w:numPr>
          <w:ilvl w:val="0"/>
          <w:numId w:val="3"/>
        </w:numPr>
      </w:pPr>
      <w:r w:rsidRPr="00971AF6">
        <w:t>Se realiza una búsqueda por vectores (FAISS) y por palabras clave (BM25) sobre las guías clínicas utilizando la consulta reescrita.</w:t>
      </w:r>
    </w:p>
    <w:p w14:paraId="5D6E2CEC" w14:textId="4AA98E32" w:rsidR="00971AF6" w:rsidRPr="00971AF6" w:rsidRDefault="00971AF6" w:rsidP="00971AF6">
      <w:pPr>
        <w:numPr>
          <w:ilvl w:val="0"/>
          <w:numId w:val="3"/>
        </w:numPr>
      </w:pPr>
      <w:r w:rsidRPr="00971AF6">
        <w:t>Se devuelven los 10 mejores fragmentos en ambos casos</w:t>
      </w:r>
      <w:r>
        <w:t>, que se combinan obviando los repetidos, para una posterior calificación</w:t>
      </w:r>
      <w:r w:rsidRPr="00971AF6">
        <w:t>.</w:t>
      </w:r>
    </w:p>
    <w:p w14:paraId="66BE5178" w14:textId="77777777" w:rsidR="00971AF6" w:rsidRPr="00971AF6" w:rsidRDefault="00971AF6" w:rsidP="00971AF6">
      <w:pPr>
        <w:rPr>
          <w:b/>
          <w:bCs/>
        </w:rPr>
      </w:pPr>
      <w:r w:rsidRPr="00971AF6">
        <w:rPr>
          <w:b/>
          <w:bCs/>
        </w:rPr>
        <w:t xml:space="preserve">Paso 3: </w:t>
      </w:r>
      <w:proofErr w:type="spellStart"/>
      <w:r w:rsidRPr="00971AF6">
        <w:rPr>
          <w:b/>
          <w:bCs/>
        </w:rPr>
        <w:t>Reranker</w:t>
      </w:r>
      <w:proofErr w:type="spellEnd"/>
      <w:r w:rsidRPr="00971AF6">
        <w:rPr>
          <w:b/>
          <w:bCs/>
        </w:rPr>
        <w:t xml:space="preserve"> Cross-</w:t>
      </w:r>
      <w:proofErr w:type="spellStart"/>
      <w:r w:rsidRPr="00971AF6">
        <w:rPr>
          <w:b/>
          <w:bCs/>
        </w:rPr>
        <w:t>Encoder</w:t>
      </w:r>
      <w:proofErr w:type="spellEnd"/>
    </w:p>
    <w:p w14:paraId="2E484C79" w14:textId="371A79AA" w:rsidR="00971AF6" w:rsidRPr="00971AF6" w:rsidRDefault="00971AF6" w:rsidP="00971AF6">
      <w:pPr>
        <w:numPr>
          <w:ilvl w:val="0"/>
          <w:numId w:val="4"/>
        </w:numPr>
      </w:pPr>
      <w:r w:rsidRPr="00971AF6">
        <w:t>Se pasan los fragmentos obtenidos por un modelo pequeñito y rápido en local</w:t>
      </w:r>
      <w:r w:rsidR="00760D3E">
        <w:t xml:space="preserve"> (cambiar por </w:t>
      </w:r>
      <w:proofErr w:type="spellStart"/>
      <w:r w:rsidR="00760D3E">
        <w:t>llm</w:t>
      </w:r>
      <w:proofErr w:type="spellEnd"/>
      <w:r w:rsidR="00760D3E">
        <w:t>)</w:t>
      </w:r>
      <w:r w:rsidRPr="00971AF6">
        <w:t>.</w:t>
      </w:r>
    </w:p>
    <w:p w14:paraId="26AA9CAB" w14:textId="77777777" w:rsidR="00971AF6" w:rsidRPr="00971AF6" w:rsidRDefault="00971AF6" w:rsidP="00971AF6">
      <w:pPr>
        <w:numPr>
          <w:ilvl w:val="0"/>
          <w:numId w:val="4"/>
        </w:numPr>
      </w:pPr>
      <w:r w:rsidRPr="00971AF6">
        <w:t>Se evalúa la relevancia del 0 al 100 y se ordenan.</w:t>
      </w:r>
    </w:p>
    <w:p w14:paraId="7A49165F" w14:textId="77777777" w:rsidR="00971AF6" w:rsidRPr="00971AF6" w:rsidRDefault="00971AF6" w:rsidP="00971AF6">
      <w:pPr>
        <w:numPr>
          <w:ilvl w:val="0"/>
          <w:numId w:val="4"/>
        </w:numPr>
      </w:pPr>
      <w:r w:rsidRPr="00971AF6">
        <w:t xml:space="preserve">Si ningún fragmento supera el 75%, el proceso se corta aquí y se responde: </w:t>
      </w:r>
      <w:r w:rsidRPr="00971AF6">
        <w:rPr>
          <w:i/>
          <w:iCs/>
        </w:rPr>
        <w:t>"Las guías no contienen información suficiente"</w:t>
      </w:r>
      <w:r w:rsidRPr="00971AF6">
        <w:t>.</w:t>
      </w:r>
    </w:p>
    <w:p w14:paraId="60EC3AF0" w14:textId="77777777" w:rsidR="00971AF6" w:rsidRPr="00971AF6" w:rsidRDefault="00971AF6" w:rsidP="00971AF6">
      <w:pPr>
        <w:rPr>
          <w:b/>
          <w:bCs/>
        </w:rPr>
      </w:pPr>
      <w:r w:rsidRPr="00971AF6">
        <w:rPr>
          <w:b/>
          <w:bCs/>
        </w:rPr>
        <w:t>Paso 4: Generador</w:t>
      </w:r>
    </w:p>
    <w:p w14:paraId="619DEFEA" w14:textId="77777777" w:rsidR="00971AF6" w:rsidRPr="00971AF6" w:rsidRDefault="00971AF6" w:rsidP="00971AF6">
      <w:pPr>
        <w:numPr>
          <w:ilvl w:val="0"/>
          <w:numId w:val="5"/>
        </w:numPr>
      </w:pPr>
      <w:r w:rsidRPr="00971AF6">
        <w:t>Se hace una llamada a la API correspondiente (LLM potente) pasándole el historial, los fragmentos escogidos y la pregunta reescrita.</w:t>
      </w:r>
    </w:p>
    <w:p w14:paraId="0309BEFA" w14:textId="77777777" w:rsidR="00971AF6" w:rsidRPr="00971AF6" w:rsidRDefault="00971AF6" w:rsidP="00971AF6">
      <w:pPr>
        <w:numPr>
          <w:ilvl w:val="0"/>
          <w:numId w:val="5"/>
        </w:numPr>
      </w:pPr>
      <w:r w:rsidRPr="00971AF6">
        <w:t>El LLM redacta una respuesta lo más objetiva posible, puramente basada en esos fragmentos y manteniendo el tono conversacional del historial.</w:t>
      </w:r>
    </w:p>
    <w:p w14:paraId="27F01D91" w14:textId="77777777" w:rsidR="00971AF6" w:rsidRPr="00971AF6" w:rsidRDefault="00971AF6" w:rsidP="00971AF6">
      <w:pPr>
        <w:rPr>
          <w:b/>
          <w:bCs/>
        </w:rPr>
      </w:pPr>
      <w:r w:rsidRPr="00971AF6">
        <w:rPr>
          <w:b/>
          <w:bCs/>
        </w:rPr>
        <w:t>Paso 5: Ensamblador de Metadatos</w:t>
      </w:r>
    </w:p>
    <w:p w14:paraId="41AB059E" w14:textId="77777777" w:rsidR="00971AF6" w:rsidRPr="00971AF6" w:rsidRDefault="00971AF6" w:rsidP="00971AF6">
      <w:pPr>
        <w:numPr>
          <w:ilvl w:val="0"/>
          <w:numId w:val="6"/>
        </w:numPr>
      </w:pPr>
      <w:r w:rsidRPr="00971AF6">
        <w:t>Se toma la respuesta del LLM.</w:t>
      </w:r>
    </w:p>
    <w:p w14:paraId="590342E2" w14:textId="77777777" w:rsidR="00971AF6" w:rsidRPr="00971AF6" w:rsidRDefault="00971AF6" w:rsidP="00971AF6">
      <w:pPr>
        <w:numPr>
          <w:ilvl w:val="0"/>
          <w:numId w:val="6"/>
        </w:numPr>
      </w:pPr>
      <w:r w:rsidRPr="00971AF6">
        <w:t>Se extraen los metadatos de los fragmentos usados (Guía, Año, Sección, Intensidad de recomendación, Nivel de Evidencia).</w:t>
      </w:r>
    </w:p>
    <w:p w14:paraId="6D29B2B0" w14:textId="77777777" w:rsidR="00971AF6" w:rsidRPr="00971AF6" w:rsidRDefault="00971AF6" w:rsidP="00971AF6">
      <w:pPr>
        <w:numPr>
          <w:ilvl w:val="0"/>
          <w:numId w:val="6"/>
        </w:numPr>
      </w:pPr>
      <w:r w:rsidRPr="00971AF6">
        <w:t>Se pegan las referencias formateadas al final del texto y se muestran en pantalla.</w:t>
      </w:r>
    </w:p>
    <w:p w14:paraId="1F74017C" w14:textId="77777777" w:rsidR="00A00FEA" w:rsidRDefault="00A00FEA" w:rsidP="00773592">
      <w:pPr>
        <w:rPr>
          <w:b/>
          <w:bCs/>
        </w:rPr>
      </w:pPr>
    </w:p>
    <w:p w14:paraId="0ACCC393" w14:textId="22083840" w:rsidR="00773592" w:rsidRPr="00773592" w:rsidRDefault="00773592" w:rsidP="00773592">
      <w:r w:rsidRPr="00773592">
        <w:rPr>
          <w:b/>
          <w:bCs/>
        </w:rPr>
        <w:t>Explicación</w:t>
      </w:r>
      <w:r>
        <w:t xml:space="preserve">: He escogido esta arquitectura porque creo que es la que dota al sistema de una mayor objetividad y trazabilidad sacrificando lo menos posible la latencia y el tiempo de </w:t>
      </w:r>
      <w:r>
        <w:lastRenderedPageBreak/>
        <w:t>desarrollo de la aplicación.</w:t>
      </w:r>
      <w:r w:rsidR="00A00FEA">
        <w:t xml:space="preserve"> La mayor dificultad radica en el preprocesado de las guías</w:t>
      </w:r>
      <w:r w:rsidR="00FE68C9">
        <w:t>,</w:t>
      </w:r>
      <w:r w:rsidR="00A00FEA">
        <w:t xml:space="preserve"> concretamente </w:t>
      </w:r>
      <w:r w:rsidR="00D118C0">
        <w:t xml:space="preserve">en la partición en </w:t>
      </w:r>
      <w:proofErr w:type="spellStart"/>
      <w:r w:rsidR="00D118C0">
        <w:t>chunks</w:t>
      </w:r>
      <w:proofErr w:type="spellEnd"/>
      <w:r w:rsidR="00D118C0">
        <w:t xml:space="preserve"> de forma jerárquica</w:t>
      </w:r>
      <w:r w:rsidR="00A00FEA">
        <w:t>.</w:t>
      </w:r>
    </w:p>
    <w:sectPr w:rsidR="00773592" w:rsidRPr="00773592" w:rsidSect="003A0D21">
      <w:headerReference w:type="first" r:id="rId7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1FD0D" w14:textId="77777777" w:rsidR="001E4208" w:rsidRDefault="001E4208" w:rsidP="003A0D21">
      <w:pPr>
        <w:spacing w:after="0" w:line="240" w:lineRule="auto"/>
      </w:pPr>
      <w:r>
        <w:separator/>
      </w:r>
    </w:p>
  </w:endnote>
  <w:endnote w:type="continuationSeparator" w:id="0">
    <w:p w14:paraId="46EF73B7" w14:textId="77777777" w:rsidR="001E4208" w:rsidRDefault="001E4208" w:rsidP="003A0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C2152" w14:textId="77777777" w:rsidR="001E4208" w:rsidRDefault="001E4208" w:rsidP="003A0D21">
      <w:pPr>
        <w:spacing w:after="0" w:line="240" w:lineRule="auto"/>
      </w:pPr>
      <w:r>
        <w:separator/>
      </w:r>
    </w:p>
  </w:footnote>
  <w:footnote w:type="continuationSeparator" w:id="0">
    <w:p w14:paraId="05CD7DAE" w14:textId="77777777" w:rsidR="001E4208" w:rsidRDefault="001E4208" w:rsidP="003A0D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375BD" w14:textId="54DCD264" w:rsidR="003A0D21" w:rsidRDefault="003A0D21">
    <w:pPr>
      <w:pStyle w:val="Encabezado"/>
    </w:pPr>
    <w:r>
      <w:t>Víctor Rodríguez Melgar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92CDE"/>
    <w:multiLevelType w:val="multilevel"/>
    <w:tmpl w:val="E638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A51ED"/>
    <w:multiLevelType w:val="multilevel"/>
    <w:tmpl w:val="4D48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CD6B2D"/>
    <w:multiLevelType w:val="multilevel"/>
    <w:tmpl w:val="CFE0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E76CA"/>
    <w:multiLevelType w:val="multilevel"/>
    <w:tmpl w:val="EBD8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6C6A7A"/>
    <w:multiLevelType w:val="multilevel"/>
    <w:tmpl w:val="1BB2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837233"/>
    <w:multiLevelType w:val="multilevel"/>
    <w:tmpl w:val="B196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721735">
    <w:abstractNumId w:val="0"/>
  </w:num>
  <w:num w:numId="2" w16cid:durableId="1199855175">
    <w:abstractNumId w:val="2"/>
  </w:num>
  <w:num w:numId="3" w16cid:durableId="1040318579">
    <w:abstractNumId w:val="1"/>
  </w:num>
  <w:num w:numId="4" w16cid:durableId="899679761">
    <w:abstractNumId w:val="4"/>
  </w:num>
  <w:num w:numId="5" w16cid:durableId="1686976940">
    <w:abstractNumId w:val="5"/>
  </w:num>
  <w:num w:numId="6" w16cid:durableId="12969124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592"/>
    <w:rsid w:val="00093AD0"/>
    <w:rsid w:val="00132A68"/>
    <w:rsid w:val="001E4208"/>
    <w:rsid w:val="00230B69"/>
    <w:rsid w:val="003A0D21"/>
    <w:rsid w:val="00505F22"/>
    <w:rsid w:val="005976B2"/>
    <w:rsid w:val="00760D3E"/>
    <w:rsid w:val="00773592"/>
    <w:rsid w:val="009124CE"/>
    <w:rsid w:val="00971AF6"/>
    <w:rsid w:val="00A00FEA"/>
    <w:rsid w:val="00A858E8"/>
    <w:rsid w:val="00AB3151"/>
    <w:rsid w:val="00AD2E85"/>
    <w:rsid w:val="00C934F4"/>
    <w:rsid w:val="00CD19CB"/>
    <w:rsid w:val="00D118C0"/>
    <w:rsid w:val="00FE6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65C5D"/>
  <w15:chartTrackingRefBased/>
  <w15:docId w15:val="{EAC6B372-8820-4FDC-9CD3-A6D35DC42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3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3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35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3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35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3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3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3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3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35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35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35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359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359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35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35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35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35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3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3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3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3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3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35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35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359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35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359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3592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A0D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A0D21"/>
  </w:style>
  <w:style w:type="paragraph" w:styleId="Piedepgina">
    <w:name w:val="footer"/>
    <w:basedOn w:val="Normal"/>
    <w:link w:val="PiedepginaCar"/>
    <w:uiPriority w:val="99"/>
    <w:unhideWhenUsed/>
    <w:rsid w:val="003A0D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A0D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1</Pages>
  <Words>308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Rodríguez Melgar</dc:creator>
  <cp:keywords/>
  <dc:description/>
  <cp:lastModifiedBy>Víctor Rodríguez Melgar</cp:lastModifiedBy>
  <cp:revision>6</cp:revision>
  <dcterms:created xsi:type="dcterms:W3CDTF">2026-04-15T11:24:00Z</dcterms:created>
  <dcterms:modified xsi:type="dcterms:W3CDTF">2026-04-20T16:15:00Z</dcterms:modified>
</cp:coreProperties>
</file>