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left"/>
        <w:rPr/>
      </w:pPr>
      <w:r>
        <w:rPr/>
        <w:t xml:space="preserve">Acceptance tests </w:t>
        <w:br/>
        <w:t>Acme Rookies v1.0</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924"/>
        <w:gridCol w:w="710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b/>
                <w:b/>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G33</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Members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jc w:val="left"/>
              <w:cnfStyle w:val="000000000000" w:firstRow="0" w:lastRow="0" w:firstColumn="0" w:lastColumn="0" w:oddVBand="0" w:evenVBand="0" w:oddHBand="0" w:evenHBand="0" w:firstRowFirstColumn="0" w:firstRowLastColumn="0" w:lastRowFirstColumn="0" w:lastRowLastColumn="0"/>
              <w:rPr>
                <w:lang w:val="es-ES"/>
              </w:rPr>
            </w:pPr>
            <w:r>
              <w:rPr>
                <w:color w:val="000000" w:themeColor="text1"/>
                <w:lang w:val="es-ES"/>
              </w:rPr>
              <w:t>Ordoño Caro, Martín</w:t>
              <w:br/>
              <w:t>Rosa Serrano, Víctor</w:t>
            </w:r>
          </w:p>
        </w:tc>
      </w:tr>
      <w:tr>
        <w:trPr>
          <w:cnfStyle w:val="000000100000" w:firstRow="0" w:lastRow="0" w:firstColumn="0" w:lastColumn="0" w:oddVBand="0" w:evenVBand="0" w:oddHBand="1"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Testing team</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Members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Indexing data</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Test designers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Ordoño Caro, Martín</w:t>
            </w:r>
          </w:p>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Rosa Serrano, Víctor</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Testers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bl>
    <w:p>
      <w:pPr>
        <w:pStyle w:val="Notes"/>
        <w:rPr/>
      </w:pPr>
      <w:r>
        <w:rPr/>
      </w:r>
    </w:p>
    <w:p>
      <w:pPr>
        <w:pStyle w:val="Normal"/>
        <w:rPr>
          <w:rFonts w:ascii="Comic Sans MS" w:hAnsi="Comic Sans MS"/>
          <w:i/>
          <w:i/>
          <w:color w:val="4A442A" w:themeColor="background2" w:themeShade="40"/>
        </w:rPr>
      </w:pPr>
      <w:bookmarkStart w:id="0" w:name="_GoBack"/>
      <w:bookmarkStart w:id="1" w:name="_GoBack"/>
      <w:bookmarkEnd w:id="1"/>
      <w:r>
        <w:rPr>
          <w:rFonts w:ascii="Comic Sans MS" w:hAnsi="Comic Sans MS"/>
          <w:i/>
          <w:color w:val="4A442A" w:themeColor="background2" w:themeShade="40"/>
        </w:rPr>
      </w:r>
      <w:r>
        <w:br w:type="page"/>
      </w:r>
    </w:p>
    <w:sdt>
      <w:sdtPr>
        <w:docPartObj>
          <w:docPartGallery w:val="Table of Contents"/>
          <w:docPartUnique w:val="true"/>
        </w:docPartObj>
        <w:id w:val="1124821750"/>
      </w:sdtPr>
      <w:sdtContent>
        <w:p>
          <w:pPr>
            <w:pStyle w:val="TOCHeading"/>
            <w:rPr/>
          </w:pPr>
          <w:bookmarkStart w:id="2" w:name="_Toc8318089"/>
          <w:bookmarkEnd w:id="2"/>
          <w:r>
            <w:rPr/>
            <w:t>Table of contents</w:t>
          </w:r>
        </w:p>
        <w:p>
          <w:pPr>
            <w:pStyle w:val="Contents1"/>
            <w:rPr>
              <w:rFonts w:eastAsia="" w:eastAsiaTheme="minorEastAsia"/>
              <w:color w:val="00000A"/>
              <w:lang w:val="es-ES" w:eastAsia="es-ES"/>
            </w:rPr>
          </w:pPr>
          <w:r>
            <w:fldChar w:fldCharType="begin"/>
          </w:r>
          <w:r>
            <w:instrText> TOC \z \o "1-3" \u \h</w:instrText>
          </w:r>
          <w:r>
            <w:fldChar w:fldCharType="separate"/>
          </w:r>
          <w:hyperlink w:anchor="_Toc8318090">
            <w:r>
              <w:rPr>
                <w:webHidden/>
              </w:rPr>
              <w:fldChar w:fldCharType="begin"/>
            </w:r>
            <w:r>
              <w:rPr>
                <w:webHidden/>
              </w:rPr>
              <w:instrText>PAGEREF _Toc8318090 \h</w:instrText>
            </w:r>
            <w:r>
              <w:rPr>
                <w:webHidden/>
              </w:rPr>
              <w:fldChar w:fldCharType="separate"/>
            </w:r>
            <w:r>
              <w:rPr>
                <w:webHidden/>
                <w:rStyle w:val="IndexLink"/>
                <w:vanish w:val="false"/>
              </w:rPr>
              <w:t>Use case UC01 Self-assign position to audit</w:t>
              <w:tab/>
              <w:t>3</w:t>
            </w:r>
            <w:r>
              <w:rPr>
                <w:webHidden/>
              </w:rPr>
              <w:fldChar w:fldCharType="end"/>
            </w:r>
          </w:hyperlink>
        </w:p>
        <w:p>
          <w:pPr>
            <w:pStyle w:val="Contents1"/>
            <w:rPr>
              <w:rFonts w:eastAsia="" w:eastAsiaTheme="minorEastAsia"/>
              <w:color w:val="00000A"/>
              <w:lang w:val="es-ES" w:eastAsia="es-ES"/>
            </w:rPr>
          </w:pPr>
          <w:hyperlink w:anchor="_Toc8318091">
            <w:r>
              <w:rPr>
                <w:webHidden/>
              </w:rPr>
              <w:fldChar w:fldCharType="begin"/>
            </w:r>
            <w:r>
              <w:rPr>
                <w:webHidden/>
              </w:rPr>
              <w:instrText>PAGEREF _Toc8318091 \h</w:instrText>
            </w:r>
            <w:r>
              <w:rPr>
                <w:webHidden/>
              </w:rPr>
              <w:fldChar w:fldCharType="separate"/>
            </w:r>
            <w:r>
              <w:rPr>
                <w:webHidden/>
                <w:rStyle w:val="IndexLink"/>
                <w:vanish w:val="false"/>
              </w:rPr>
              <w:t>Use case UC02 List audits</w:t>
              <w:tab/>
              <w:t>4</w:t>
            </w:r>
            <w:r>
              <w:rPr>
                <w:webHidden/>
              </w:rPr>
              <w:fldChar w:fldCharType="end"/>
            </w:r>
          </w:hyperlink>
        </w:p>
        <w:p>
          <w:pPr>
            <w:pStyle w:val="Contents1"/>
            <w:rPr>
              <w:rFonts w:eastAsia="" w:eastAsiaTheme="minorEastAsia"/>
              <w:color w:val="00000A"/>
              <w:lang w:val="es-ES" w:eastAsia="es-ES"/>
            </w:rPr>
          </w:pPr>
          <w:hyperlink w:anchor="_Toc8318092">
            <w:r>
              <w:rPr>
                <w:webHidden/>
              </w:rPr>
              <w:fldChar w:fldCharType="begin"/>
            </w:r>
            <w:r>
              <w:rPr>
                <w:webHidden/>
              </w:rPr>
              <w:instrText>PAGEREF _Toc8318092 \h</w:instrText>
            </w:r>
            <w:r>
              <w:rPr>
                <w:webHidden/>
              </w:rPr>
              <w:fldChar w:fldCharType="separate"/>
            </w:r>
            <w:r>
              <w:rPr>
                <w:webHidden/>
                <w:rStyle w:val="IndexLink"/>
                <w:vanish w:val="false"/>
              </w:rPr>
              <w:t>Use case UC03 Show audits</w:t>
              <w:tab/>
              <w:t>5</w:t>
            </w:r>
            <w:r>
              <w:rPr>
                <w:webHidden/>
              </w:rPr>
              <w:fldChar w:fldCharType="end"/>
            </w:r>
          </w:hyperlink>
        </w:p>
        <w:p>
          <w:pPr>
            <w:pStyle w:val="Contents1"/>
            <w:rPr>
              <w:rFonts w:eastAsia="" w:eastAsiaTheme="minorEastAsia"/>
              <w:color w:val="00000A"/>
              <w:lang w:val="es-ES" w:eastAsia="es-ES"/>
            </w:rPr>
          </w:pPr>
          <w:hyperlink w:anchor="_Toc8318093">
            <w:r>
              <w:rPr>
                <w:webHidden/>
              </w:rPr>
              <w:fldChar w:fldCharType="begin"/>
            </w:r>
            <w:r>
              <w:rPr>
                <w:webHidden/>
              </w:rPr>
              <w:instrText>PAGEREF _Toc8318093 \h</w:instrText>
            </w:r>
            <w:r>
              <w:rPr>
                <w:webHidden/>
              </w:rPr>
              <w:fldChar w:fldCharType="separate"/>
            </w:r>
            <w:r>
              <w:rPr>
                <w:webHidden/>
                <w:rStyle w:val="IndexLink"/>
                <w:vanish w:val="false"/>
              </w:rPr>
              <w:t>Use case UC04 Create audit</w:t>
              <w:tab/>
              <w:t>6</w:t>
            </w:r>
            <w:r>
              <w:rPr>
                <w:webHidden/>
              </w:rPr>
              <w:fldChar w:fldCharType="end"/>
            </w:r>
          </w:hyperlink>
        </w:p>
        <w:p>
          <w:pPr>
            <w:pStyle w:val="Contents1"/>
            <w:rPr>
              <w:rFonts w:eastAsia="" w:eastAsiaTheme="minorEastAsia"/>
              <w:color w:val="00000A"/>
              <w:lang w:val="es-ES" w:eastAsia="es-ES"/>
            </w:rPr>
          </w:pPr>
          <w:hyperlink w:anchor="_Toc8318094">
            <w:r>
              <w:rPr>
                <w:webHidden/>
              </w:rPr>
              <w:fldChar w:fldCharType="begin"/>
            </w:r>
            <w:r>
              <w:rPr>
                <w:webHidden/>
              </w:rPr>
              <w:instrText>PAGEREF _Toc8318094 \h</w:instrText>
            </w:r>
            <w:r>
              <w:rPr>
                <w:webHidden/>
              </w:rPr>
              <w:fldChar w:fldCharType="separate"/>
            </w:r>
            <w:r>
              <w:rPr>
                <w:webHidden/>
                <w:rStyle w:val="IndexLink"/>
                <w:vanish w:val="false"/>
              </w:rPr>
              <w:t>Use case UC05 Update audit</w:t>
              <w:tab/>
              <w:t>7</w:t>
            </w:r>
            <w:r>
              <w:rPr>
                <w:webHidden/>
              </w:rPr>
              <w:fldChar w:fldCharType="end"/>
            </w:r>
          </w:hyperlink>
        </w:p>
        <w:p>
          <w:pPr>
            <w:pStyle w:val="Contents1"/>
            <w:rPr>
              <w:rFonts w:eastAsia="" w:eastAsiaTheme="minorEastAsia"/>
              <w:color w:val="00000A"/>
              <w:lang w:val="es-ES" w:eastAsia="es-ES"/>
            </w:rPr>
          </w:pPr>
          <w:hyperlink w:anchor="_Toc8318095">
            <w:r>
              <w:rPr>
                <w:webHidden/>
              </w:rPr>
              <w:fldChar w:fldCharType="begin"/>
            </w:r>
            <w:r>
              <w:rPr>
                <w:webHidden/>
              </w:rPr>
              <w:instrText>PAGEREF _Toc8318095 \h</w:instrText>
            </w:r>
            <w:r>
              <w:rPr>
                <w:webHidden/>
              </w:rPr>
              <w:fldChar w:fldCharType="separate"/>
            </w:r>
            <w:r>
              <w:rPr>
                <w:webHidden/>
                <w:rStyle w:val="IndexLink"/>
                <w:vanish w:val="false"/>
              </w:rPr>
              <w:t>Use case UC06 Delete audit</w:t>
              <w:tab/>
              <w:t>8</w:t>
            </w:r>
            <w:r>
              <w:rPr>
                <w:webHidden/>
              </w:rPr>
              <w:fldChar w:fldCharType="end"/>
            </w:r>
          </w:hyperlink>
        </w:p>
        <w:p>
          <w:pPr>
            <w:pStyle w:val="Contents1"/>
            <w:rPr>
              <w:rFonts w:eastAsia="" w:eastAsiaTheme="minorEastAsia"/>
              <w:color w:val="00000A"/>
              <w:lang w:val="es-ES" w:eastAsia="es-ES"/>
            </w:rPr>
          </w:pPr>
          <w:hyperlink w:anchor="_Toc8318096">
            <w:r>
              <w:rPr>
                <w:webHidden/>
              </w:rPr>
              <w:fldChar w:fldCharType="begin"/>
            </w:r>
            <w:r>
              <w:rPr>
                <w:webHidden/>
              </w:rPr>
              <w:instrText>PAGEREF _Toc8318096 \h</w:instrText>
            </w:r>
            <w:r>
              <w:rPr>
                <w:webHidden/>
              </w:rPr>
              <w:fldChar w:fldCharType="separate"/>
            </w:r>
            <w:r>
              <w:rPr>
                <w:webHidden/>
                <w:rStyle w:val="IndexLink"/>
                <w:vanish w:val="false"/>
              </w:rPr>
              <w:t>Use case UC07 Browse providers list</w:t>
              <w:tab/>
              <w:t>9</w:t>
            </w:r>
            <w:r>
              <w:rPr>
                <w:webHidden/>
              </w:rPr>
              <w:fldChar w:fldCharType="end"/>
            </w:r>
          </w:hyperlink>
        </w:p>
        <w:p>
          <w:pPr>
            <w:pStyle w:val="Contents1"/>
            <w:rPr>
              <w:rFonts w:eastAsia="" w:eastAsiaTheme="minorEastAsia"/>
              <w:color w:val="00000A"/>
              <w:lang w:val="es-ES" w:eastAsia="es-ES"/>
            </w:rPr>
          </w:pPr>
          <w:hyperlink w:anchor="_Toc8318097">
            <w:r>
              <w:rPr>
                <w:webHidden/>
              </w:rPr>
              <w:fldChar w:fldCharType="begin"/>
            </w:r>
            <w:r>
              <w:rPr>
                <w:webHidden/>
              </w:rPr>
              <w:instrText>PAGEREF _Toc8318097 \h</w:instrText>
            </w:r>
            <w:r>
              <w:rPr>
                <w:webHidden/>
              </w:rPr>
              <w:fldChar w:fldCharType="separate"/>
            </w:r>
            <w:r>
              <w:rPr>
                <w:webHidden/>
                <w:rStyle w:val="IndexLink"/>
                <w:vanish w:val="false"/>
              </w:rPr>
              <w:t>Use case UC08 Browse item list</w:t>
              <w:tab/>
              <w:t>10</w:t>
            </w:r>
            <w:r>
              <w:rPr>
                <w:webHidden/>
              </w:rPr>
              <w:fldChar w:fldCharType="end"/>
            </w:r>
          </w:hyperlink>
        </w:p>
        <w:p>
          <w:pPr>
            <w:pStyle w:val="Contents1"/>
            <w:rPr>
              <w:rFonts w:eastAsia="" w:eastAsiaTheme="minorEastAsia"/>
              <w:color w:val="00000A"/>
              <w:lang w:val="es-ES" w:eastAsia="es-ES"/>
            </w:rPr>
          </w:pPr>
          <w:hyperlink w:anchor="_Toc8318098">
            <w:r>
              <w:rPr>
                <w:webHidden/>
              </w:rPr>
              <w:fldChar w:fldCharType="begin"/>
            </w:r>
            <w:r>
              <w:rPr>
                <w:webHidden/>
              </w:rPr>
              <w:instrText>PAGEREF _Toc8318098 \h</w:instrText>
            </w:r>
            <w:r>
              <w:rPr>
                <w:webHidden/>
              </w:rPr>
              <w:fldChar w:fldCharType="separate"/>
            </w:r>
            <w:r>
              <w:rPr>
                <w:webHidden/>
                <w:rStyle w:val="IndexLink"/>
                <w:vanish w:val="false"/>
              </w:rPr>
              <w:t>Use case UC09 Register as a provider</w:t>
              <w:tab/>
              <w:t>11</w:t>
            </w:r>
            <w:r>
              <w:rPr>
                <w:webHidden/>
              </w:rPr>
              <w:fldChar w:fldCharType="end"/>
            </w:r>
          </w:hyperlink>
        </w:p>
        <w:p>
          <w:pPr>
            <w:pStyle w:val="Contents1"/>
            <w:rPr>
              <w:rFonts w:eastAsia="" w:eastAsiaTheme="minorEastAsia"/>
              <w:color w:val="00000A"/>
              <w:lang w:val="es-ES" w:eastAsia="es-ES"/>
            </w:rPr>
          </w:pPr>
          <w:hyperlink w:anchor="_Toc8318099">
            <w:r>
              <w:rPr>
                <w:webHidden/>
              </w:rPr>
              <w:fldChar w:fldCharType="begin"/>
            </w:r>
            <w:r>
              <w:rPr>
                <w:webHidden/>
              </w:rPr>
              <w:instrText>PAGEREF _Toc8318099 \h</w:instrText>
            </w:r>
            <w:r>
              <w:rPr>
                <w:webHidden/>
              </w:rPr>
              <w:fldChar w:fldCharType="separate"/>
            </w:r>
            <w:r>
              <w:rPr>
                <w:webHidden/>
                <w:rStyle w:val="IndexLink"/>
                <w:vanish w:val="false"/>
              </w:rPr>
              <w:t>Use case UC10 Rebranding Procedure</w:t>
              <w:tab/>
              <w:t>12</w:t>
            </w:r>
            <w:r>
              <w:rPr>
                <w:webHidden/>
              </w:rPr>
              <w:fldChar w:fldCharType="end"/>
            </w:r>
          </w:hyperlink>
        </w:p>
        <w:p>
          <w:pPr>
            <w:pStyle w:val="Contents1"/>
            <w:rPr>
              <w:rFonts w:eastAsia="" w:eastAsiaTheme="minorEastAsia"/>
              <w:color w:val="00000A"/>
              <w:lang w:val="es-ES" w:eastAsia="es-ES"/>
            </w:rPr>
          </w:pPr>
          <w:hyperlink w:anchor="_Toc8318100">
            <w:r>
              <w:rPr>
                <w:webHidden/>
              </w:rPr>
              <w:fldChar w:fldCharType="begin"/>
            </w:r>
            <w:r>
              <w:rPr>
                <w:webHidden/>
              </w:rPr>
              <w:instrText>PAGEREF _Toc8318100 \h</w:instrText>
            </w:r>
            <w:r>
              <w:rPr>
                <w:webHidden/>
              </w:rPr>
              <w:fldChar w:fldCharType="separate"/>
            </w:r>
            <w:r>
              <w:rPr>
                <w:webHidden/>
                <w:rStyle w:val="IndexLink"/>
                <w:vanish w:val="false"/>
              </w:rPr>
              <w:t>Use case UC11 Create Auditor Account</w:t>
              <w:tab/>
              <w:t>13</w:t>
            </w:r>
            <w:r>
              <w:rPr>
                <w:webHidden/>
              </w:rPr>
              <w:fldChar w:fldCharType="end"/>
            </w:r>
          </w:hyperlink>
        </w:p>
        <w:p>
          <w:pPr>
            <w:pStyle w:val="Contents1"/>
            <w:rPr>
              <w:rFonts w:eastAsia="" w:eastAsiaTheme="minorEastAsia"/>
              <w:color w:val="00000A"/>
              <w:lang w:val="es-ES" w:eastAsia="es-ES"/>
            </w:rPr>
          </w:pPr>
          <w:hyperlink w:anchor="_Toc8318101">
            <w:r>
              <w:rPr>
                <w:webHidden/>
              </w:rPr>
              <w:fldChar w:fldCharType="begin"/>
            </w:r>
            <w:r>
              <w:rPr>
                <w:webHidden/>
              </w:rPr>
              <w:instrText>PAGEREF _Toc8318101 \h</w:instrText>
            </w:r>
            <w:r>
              <w:rPr>
                <w:webHidden/>
              </w:rPr>
              <w:fldChar w:fldCharType="separate"/>
            </w:r>
            <w:r>
              <w:rPr>
                <w:webHidden/>
                <w:rStyle w:val="IndexLink"/>
                <w:vanish w:val="false"/>
              </w:rPr>
              <w:t>Use case UC12 Compute Audit Score</w:t>
              <w:tab/>
              <w:t>14</w:t>
            </w:r>
            <w:r>
              <w:rPr>
                <w:webHidden/>
              </w:rPr>
              <w:fldChar w:fldCharType="end"/>
            </w:r>
          </w:hyperlink>
        </w:p>
        <w:p>
          <w:pPr>
            <w:pStyle w:val="Contents1"/>
            <w:rPr>
              <w:rFonts w:eastAsia="" w:eastAsiaTheme="minorEastAsia"/>
              <w:color w:val="00000A"/>
              <w:lang w:val="es-ES" w:eastAsia="es-ES"/>
            </w:rPr>
          </w:pPr>
          <w:hyperlink w:anchor="_Toc8318102">
            <w:r>
              <w:rPr>
                <w:webHidden/>
              </w:rPr>
              <w:fldChar w:fldCharType="begin"/>
            </w:r>
            <w:r>
              <w:rPr>
                <w:webHidden/>
              </w:rPr>
              <w:instrText>PAGEREF _Toc8318102 \h</w:instrText>
            </w:r>
            <w:r>
              <w:rPr>
                <w:webHidden/>
              </w:rPr>
              <w:fldChar w:fldCharType="separate"/>
            </w:r>
            <w:r>
              <w:rPr>
                <w:webHidden/>
                <w:rStyle w:val="IndexLink"/>
                <w:vanish w:val="false"/>
              </w:rPr>
              <w:t>Use case UC13 Administrator Dashboard</w:t>
              <w:tab/>
              <w:t>15</w:t>
            </w:r>
            <w:r>
              <w:rPr>
                <w:webHidden/>
              </w:rPr>
              <w:fldChar w:fldCharType="end"/>
            </w:r>
          </w:hyperlink>
        </w:p>
        <w:p>
          <w:pPr>
            <w:pStyle w:val="Contents1"/>
            <w:rPr>
              <w:rFonts w:eastAsia="" w:eastAsiaTheme="minorEastAsia"/>
              <w:color w:val="00000A"/>
              <w:lang w:val="es-ES" w:eastAsia="es-ES"/>
            </w:rPr>
          </w:pPr>
          <w:hyperlink w:anchor="_Toc8318103">
            <w:r>
              <w:rPr>
                <w:webHidden/>
              </w:rPr>
              <w:fldChar w:fldCharType="begin"/>
            </w:r>
            <w:r>
              <w:rPr>
                <w:webHidden/>
              </w:rPr>
              <w:instrText>PAGEREF _Toc8318103 \h</w:instrText>
            </w:r>
            <w:r>
              <w:rPr>
                <w:webHidden/>
              </w:rPr>
              <w:fldChar w:fldCharType="separate"/>
            </w:r>
            <w:r>
              <w:rPr>
                <w:webHidden/>
                <w:rStyle w:val="IndexLink"/>
                <w:vanish w:val="false"/>
              </w:rPr>
              <w:t>Use case UC14 Provider list Items</w:t>
              <w:tab/>
              <w:t>16</w:t>
            </w:r>
            <w:r>
              <w:rPr>
                <w:webHidden/>
              </w:rPr>
              <w:fldChar w:fldCharType="end"/>
            </w:r>
          </w:hyperlink>
        </w:p>
        <w:p>
          <w:pPr>
            <w:pStyle w:val="Contents1"/>
            <w:rPr>
              <w:rFonts w:eastAsia="" w:eastAsiaTheme="minorEastAsia"/>
              <w:color w:val="00000A"/>
              <w:lang w:val="es-ES" w:eastAsia="es-ES"/>
            </w:rPr>
          </w:pPr>
          <w:hyperlink w:anchor="_Toc8318104">
            <w:r>
              <w:rPr>
                <w:webHidden/>
              </w:rPr>
              <w:fldChar w:fldCharType="begin"/>
            </w:r>
            <w:r>
              <w:rPr>
                <w:webHidden/>
              </w:rPr>
              <w:instrText>PAGEREF _Toc8318104 \h</w:instrText>
            </w:r>
            <w:r>
              <w:rPr>
                <w:webHidden/>
              </w:rPr>
              <w:fldChar w:fldCharType="separate"/>
            </w:r>
            <w:r>
              <w:rPr>
                <w:webHidden/>
                <w:rStyle w:val="IndexLink"/>
                <w:vanish w:val="false"/>
              </w:rPr>
              <w:t>Use case UC15 Provider display Items</w:t>
              <w:tab/>
              <w:t>17</w:t>
            </w:r>
            <w:r>
              <w:rPr>
                <w:webHidden/>
              </w:rPr>
              <w:fldChar w:fldCharType="end"/>
            </w:r>
          </w:hyperlink>
        </w:p>
        <w:p>
          <w:pPr>
            <w:pStyle w:val="Contents1"/>
            <w:rPr>
              <w:rFonts w:eastAsia="" w:eastAsiaTheme="minorEastAsia"/>
              <w:color w:val="00000A"/>
              <w:lang w:val="es-ES" w:eastAsia="es-ES"/>
            </w:rPr>
          </w:pPr>
          <w:hyperlink w:anchor="_Toc8318105">
            <w:r>
              <w:rPr>
                <w:webHidden/>
              </w:rPr>
              <w:fldChar w:fldCharType="begin"/>
            </w:r>
            <w:r>
              <w:rPr>
                <w:webHidden/>
              </w:rPr>
              <w:instrText>PAGEREF _Toc8318105 \h</w:instrText>
            </w:r>
            <w:r>
              <w:rPr>
                <w:webHidden/>
              </w:rPr>
              <w:fldChar w:fldCharType="separate"/>
            </w:r>
            <w:r>
              <w:rPr>
                <w:webHidden/>
                <w:rStyle w:val="IndexLink"/>
                <w:vanish w:val="false"/>
              </w:rPr>
              <w:t>Use case UC16 Provider create item</w:t>
              <w:tab/>
              <w:t>17</w:t>
            </w:r>
            <w:r>
              <w:rPr>
                <w:webHidden/>
              </w:rPr>
              <w:fldChar w:fldCharType="end"/>
            </w:r>
          </w:hyperlink>
        </w:p>
        <w:p>
          <w:pPr>
            <w:pStyle w:val="Contents1"/>
            <w:rPr>
              <w:rFonts w:eastAsia="" w:eastAsiaTheme="minorEastAsia"/>
              <w:color w:val="00000A"/>
              <w:lang w:val="es-ES" w:eastAsia="es-ES"/>
            </w:rPr>
          </w:pPr>
          <w:hyperlink w:anchor="_Toc8318106">
            <w:r>
              <w:rPr>
                <w:webHidden/>
              </w:rPr>
              <w:fldChar w:fldCharType="begin"/>
            </w:r>
            <w:r>
              <w:rPr>
                <w:webHidden/>
              </w:rPr>
              <w:instrText>PAGEREF _Toc8318106 \h</w:instrText>
            </w:r>
            <w:r>
              <w:rPr>
                <w:webHidden/>
              </w:rPr>
              <w:fldChar w:fldCharType="separate"/>
            </w:r>
            <w:r>
              <w:rPr>
                <w:webHidden/>
                <w:rStyle w:val="IndexLink"/>
                <w:vanish w:val="false"/>
              </w:rPr>
              <w:t>Use case UC17 Provider Edit Item</w:t>
              <w:tab/>
              <w:t>19</w:t>
            </w:r>
            <w:r>
              <w:rPr>
                <w:webHidden/>
              </w:rPr>
              <w:fldChar w:fldCharType="end"/>
            </w:r>
          </w:hyperlink>
        </w:p>
        <w:p>
          <w:pPr>
            <w:pStyle w:val="Contents1"/>
            <w:rPr>
              <w:rFonts w:eastAsia="" w:eastAsiaTheme="minorEastAsia"/>
              <w:color w:val="00000A"/>
              <w:lang w:val="es-ES" w:eastAsia="es-ES"/>
            </w:rPr>
          </w:pPr>
          <w:hyperlink w:anchor="_Toc8318107">
            <w:r>
              <w:rPr>
                <w:webHidden/>
              </w:rPr>
              <w:fldChar w:fldCharType="begin"/>
            </w:r>
            <w:r>
              <w:rPr>
                <w:webHidden/>
              </w:rPr>
              <w:instrText>PAGEREF _Toc8318107 \h</w:instrText>
            </w:r>
            <w:r>
              <w:rPr>
                <w:webHidden/>
              </w:rPr>
              <w:fldChar w:fldCharType="separate"/>
            </w:r>
            <w:r>
              <w:rPr>
                <w:webHidden/>
                <w:rStyle w:val="IndexLink"/>
                <w:vanish w:val="false"/>
              </w:rPr>
              <w:t>Use case UC18 Provider Delete item</w:t>
              <w:tab/>
              <w:t>20</w:t>
            </w:r>
            <w:r>
              <w:rPr>
                <w:webHidden/>
              </w:rPr>
              <w:fldChar w:fldCharType="end"/>
            </w:r>
          </w:hyperlink>
        </w:p>
        <w:p>
          <w:pPr>
            <w:pStyle w:val="Contents1"/>
            <w:rPr>
              <w:rFonts w:eastAsia="" w:eastAsiaTheme="minorEastAsia"/>
              <w:color w:val="00000A"/>
              <w:lang w:val="es-ES" w:eastAsia="es-ES"/>
            </w:rPr>
          </w:pPr>
          <w:hyperlink w:anchor="_Toc8318108">
            <w:r>
              <w:rPr>
                <w:webHidden/>
              </w:rPr>
              <w:fldChar w:fldCharType="begin"/>
            </w:r>
            <w:r>
              <w:rPr>
                <w:webHidden/>
              </w:rPr>
              <w:instrText>PAGEREF _Toc8318108 \h</w:instrText>
            </w:r>
            <w:r>
              <w:rPr>
                <w:webHidden/>
              </w:rPr>
              <w:fldChar w:fldCharType="separate"/>
            </w:r>
            <w:r>
              <w:rPr>
                <w:webHidden/>
                <w:rStyle w:val="IndexLink"/>
                <w:vanish w:val="false"/>
              </w:rPr>
              <w:t>Use case UC19 Show sponsorships</w:t>
              <w:tab/>
              <w:t>20</w:t>
            </w:r>
            <w:r>
              <w:rPr>
                <w:webHidden/>
              </w:rPr>
              <w:fldChar w:fldCharType="end"/>
            </w:r>
          </w:hyperlink>
        </w:p>
        <w:p>
          <w:pPr>
            <w:pStyle w:val="Contents1"/>
            <w:rPr>
              <w:rFonts w:eastAsia="" w:eastAsiaTheme="minorEastAsia"/>
              <w:color w:val="00000A"/>
              <w:lang w:val="es-ES" w:eastAsia="es-ES"/>
            </w:rPr>
          </w:pPr>
          <w:hyperlink w:anchor="_Toc8318109">
            <w:r>
              <w:rPr>
                <w:webHidden/>
              </w:rPr>
              <w:fldChar w:fldCharType="begin"/>
            </w:r>
            <w:r>
              <w:rPr>
                <w:webHidden/>
              </w:rPr>
              <w:instrText>PAGEREF _Toc8318109 \h</w:instrText>
            </w:r>
            <w:r>
              <w:rPr>
                <w:webHidden/>
              </w:rPr>
              <w:fldChar w:fldCharType="separate"/>
            </w:r>
            <w:r>
              <w:rPr>
                <w:webHidden/>
                <w:rStyle w:val="IndexLink"/>
                <w:vanish w:val="false"/>
              </w:rPr>
              <w:t>Use case UC20 Create sponsorship</w:t>
              <w:tab/>
              <w:t>22</w:t>
            </w:r>
            <w:r>
              <w:rPr>
                <w:webHidden/>
              </w:rPr>
              <w:fldChar w:fldCharType="end"/>
            </w:r>
          </w:hyperlink>
        </w:p>
        <w:p>
          <w:pPr>
            <w:pStyle w:val="Contents1"/>
            <w:rPr>
              <w:rFonts w:eastAsia="" w:eastAsiaTheme="minorEastAsia"/>
              <w:color w:val="00000A"/>
              <w:lang w:val="es-ES" w:eastAsia="es-ES"/>
            </w:rPr>
          </w:pPr>
          <w:hyperlink w:anchor="_Toc8318110">
            <w:r>
              <w:rPr>
                <w:webHidden/>
              </w:rPr>
              <w:fldChar w:fldCharType="begin"/>
            </w:r>
            <w:r>
              <w:rPr>
                <w:webHidden/>
              </w:rPr>
              <w:instrText>PAGEREF _Toc8318110 \h</w:instrText>
            </w:r>
            <w:r>
              <w:rPr>
                <w:webHidden/>
              </w:rPr>
              <w:fldChar w:fldCharType="separate"/>
            </w:r>
            <w:r>
              <w:rPr>
                <w:webHidden/>
                <w:rStyle w:val="IndexLink"/>
                <w:vanish w:val="false"/>
              </w:rPr>
              <w:t>Use case UC21 Update sponsorship</w:t>
              <w:tab/>
              <w:t>23</w:t>
            </w:r>
            <w:r>
              <w:rPr>
                <w:webHidden/>
              </w:rPr>
              <w:fldChar w:fldCharType="end"/>
            </w:r>
          </w:hyperlink>
        </w:p>
        <w:p>
          <w:pPr>
            <w:pStyle w:val="Contents1"/>
            <w:rPr>
              <w:rFonts w:eastAsia="" w:eastAsiaTheme="minorEastAsia"/>
              <w:color w:val="00000A"/>
              <w:lang w:val="es-ES" w:eastAsia="es-ES"/>
            </w:rPr>
          </w:pPr>
          <w:hyperlink w:anchor="_Toc8318111">
            <w:r>
              <w:rPr>
                <w:webHidden/>
              </w:rPr>
              <w:fldChar w:fldCharType="begin"/>
            </w:r>
            <w:r>
              <w:rPr>
                <w:webHidden/>
              </w:rPr>
              <w:instrText>PAGEREF _Toc8318111 \h</w:instrText>
            </w:r>
            <w:r>
              <w:rPr>
                <w:webHidden/>
              </w:rPr>
              <w:fldChar w:fldCharType="separate"/>
            </w:r>
            <w:r>
              <w:rPr>
                <w:webHidden/>
                <w:rStyle w:val="IndexLink"/>
                <w:vanish w:val="false"/>
              </w:rPr>
              <w:t>Use case UC22 Delete sponsorship</w:t>
              <w:tab/>
              <w:t>24</w:t>
            </w:r>
            <w:r>
              <w:rPr>
                <w:webHidden/>
              </w:rPr>
              <w:fldChar w:fldCharType="end"/>
            </w:r>
          </w:hyperlink>
        </w:p>
        <w:p>
          <w:pPr>
            <w:pStyle w:val="Normal"/>
            <w:rPr>
              <w:b/>
              <w:b/>
              <w:bCs/>
              <w:lang w:val="es-ES"/>
            </w:rPr>
          </w:pPr>
          <w:r>
            <w:rPr>
              <w:b/>
              <w:bCs/>
              <w:lang w:val="es-ES"/>
            </w:rPr>
          </w:r>
          <w:r>
            <w:fldChar w:fldCharType="end"/>
          </w:r>
        </w:p>
      </w:sdtContent>
    </w:sdt>
    <w:p>
      <w:pPr>
        <w:pStyle w:val="Note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3" w:name="_Toc83180981"/>
      <w:r>
        <w:rPr/>
        <w:t xml:space="preserve">Use case UC01 Register as a </w:t>
      </w:r>
      <w:bookmarkEnd w:id="3"/>
      <w:r>
        <w:rPr/>
        <w:t>Rookie (Level C)</w:t>
      </w:r>
    </w:p>
    <w:p>
      <w:pPr>
        <w:pStyle w:val="Subtitle"/>
        <w:rPr/>
      </w:pPr>
      <w:r>
        <w:rPr/>
      </w:r>
    </w:p>
    <w:p>
      <w:pPr>
        <w:pStyle w:val="Subtitle"/>
        <w:rPr/>
      </w:pPr>
      <w:r>
        <w:rPr/>
        <w:t>Description</w:t>
      </w:r>
    </w:p>
    <w:p>
      <w:pPr>
        <w:pStyle w:val="Normal"/>
        <w:rPr/>
      </w:pPr>
      <w:r>
        <w:rPr/>
      </w:r>
    </w:p>
    <w:p>
      <w:pPr>
        <w:pStyle w:val="Normal"/>
        <w:rPr/>
      </w:pPr>
      <w:r>
        <w:rPr/>
        <w:t>Anyone wishes to register to the system as a Rookie. He or she select the option in the main menu and fills the form with his or her information.</w:t>
      </w:r>
    </w:p>
    <w:p>
      <w:pPr>
        <w:pStyle w:val="Subtitle"/>
        <w:rPr/>
      </w:pPr>
      <w:r>
        <w:rPr/>
      </w:r>
    </w:p>
    <w:p>
      <w:pPr>
        <w:pStyle w:val="Subtitle"/>
        <w:rPr/>
      </w:pPr>
      <w:r>
        <w:rPr/>
        <w:t>Access</w:t>
      </w:r>
    </w:p>
    <w:p>
      <w:pPr>
        <w:pStyle w:val="Normal"/>
        <w:rPr/>
      </w:pPr>
      <w:r>
        <w:rPr/>
      </w:r>
    </w:p>
    <w:p>
      <w:pPr>
        <w:pStyle w:val="Normal"/>
        <w:rPr/>
      </w:pPr>
      <w:r>
        <w:rPr/>
        <w:t>Not authenticated: Main Menu -&gt; Register -&gt; As a Rookie.</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but do not accept the terms of service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press the save button. Then log in as the new user.</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br/>
      </w:r>
      <w:bookmarkStart w:id="4" w:name="_Toc831809811"/>
      <w:r>
        <w:rPr/>
        <w:t>Use case UC02 Register as a</w:t>
      </w:r>
      <w:bookmarkEnd w:id="4"/>
      <w:r>
        <w:rPr/>
        <w:t xml:space="preserve"> Company (Level C)</w:t>
      </w:r>
    </w:p>
    <w:p>
      <w:pPr>
        <w:pStyle w:val="Subtitle"/>
        <w:rPr/>
      </w:pPr>
      <w:r>
        <w:rPr/>
      </w:r>
    </w:p>
    <w:p>
      <w:pPr>
        <w:pStyle w:val="Subtitle"/>
        <w:rPr/>
      </w:pPr>
      <w:r>
        <w:rPr/>
        <w:t>Description</w:t>
      </w:r>
    </w:p>
    <w:p>
      <w:pPr>
        <w:pStyle w:val="Normal"/>
        <w:rPr/>
      </w:pPr>
      <w:r>
        <w:rPr/>
      </w:r>
    </w:p>
    <w:p>
      <w:pPr>
        <w:pStyle w:val="Normal"/>
        <w:rPr/>
      </w:pPr>
      <w:r>
        <w:rPr/>
        <w:t>Anyone wishes to register to the system as a Company. He or she select the option in the main menu and fills the form with his or her information.</w:t>
      </w:r>
    </w:p>
    <w:p>
      <w:pPr>
        <w:pStyle w:val="Subtitle"/>
        <w:rPr/>
      </w:pPr>
      <w:r>
        <w:rPr/>
      </w:r>
    </w:p>
    <w:p>
      <w:pPr>
        <w:pStyle w:val="Subtitle"/>
        <w:rPr/>
      </w:pPr>
      <w:r>
        <w:rPr/>
        <w:t>Access</w:t>
      </w:r>
    </w:p>
    <w:p>
      <w:pPr>
        <w:pStyle w:val="Normal"/>
        <w:rPr/>
      </w:pPr>
      <w:r>
        <w:rPr/>
      </w:r>
    </w:p>
    <w:p>
      <w:pPr>
        <w:pStyle w:val="Normal"/>
        <w:rPr/>
      </w:pPr>
      <w:r>
        <w:rPr/>
        <w:t>Not authenticated: Main Menu -&gt; Register -&gt; As a Company.</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04</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but do not accept the terms of service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05</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press the save button. Then log in as the new user.</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5" w:name="_Toc8318098113"/>
      <w:r>
        <w:rPr/>
        <w:t xml:space="preserve">Use case UC03 </w:t>
      </w:r>
      <w:bookmarkEnd w:id="5"/>
      <w:r>
        <w:rPr/>
        <w:t>Browse Company List (Level C)</w:t>
      </w:r>
    </w:p>
    <w:p>
      <w:pPr>
        <w:pStyle w:val="Subtitle"/>
        <w:rPr/>
      </w:pPr>
      <w:r>
        <w:rPr/>
      </w:r>
    </w:p>
    <w:p>
      <w:pPr>
        <w:pStyle w:val="Subtitle"/>
        <w:rPr/>
      </w:pPr>
      <w:r>
        <w:rPr/>
        <w:t>Description</w:t>
      </w:r>
    </w:p>
    <w:p>
      <w:pPr>
        <w:pStyle w:val="Normal"/>
        <w:rPr/>
      </w:pPr>
      <w:r>
        <w:rPr/>
      </w:r>
    </w:p>
    <w:p>
      <w:pPr>
        <w:pStyle w:val="Normal"/>
        <w:rPr/>
      </w:pPr>
      <w:r>
        <w:rPr/>
        <w:t>Anyone wishes to list the companies aviables in the system and navigate . He or she select the option in the main menu.</w:t>
      </w:r>
    </w:p>
    <w:p>
      <w:pPr>
        <w:pStyle w:val="Subtitle"/>
        <w:rPr/>
      </w:pPr>
      <w:r>
        <w:rPr/>
      </w:r>
    </w:p>
    <w:p>
      <w:pPr>
        <w:pStyle w:val="Subtitle"/>
        <w:rPr/>
      </w:pPr>
      <w:r>
        <w:rPr/>
        <w:t>Access</w:t>
      </w:r>
    </w:p>
    <w:p>
      <w:pPr>
        <w:pStyle w:val="Normal"/>
        <w:rPr/>
      </w:pPr>
      <w:r>
        <w:rPr/>
      </w:r>
    </w:p>
    <w:p>
      <w:pPr>
        <w:pStyle w:val="Normal"/>
        <w:rPr/>
      </w:pPr>
      <w:r>
        <w:rPr/>
        <w:t xml:space="preserve">Not authenticated:  </w:t>
        <w:tab/>
        <w:t>Main Menu -&gt; Companies -&gt; List</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06</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Companies list</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all the companies in a table and a link to their corresponding positions.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6" w:name="_Toc83180981131"/>
      <w:r>
        <w:rPr/>
        <w:t xml:space="preserve">Use case UC04 </w:t>
      </w:r>
      <w:bookmarkEnd w:id="6"/>
      <w:r>
        <w:rPr/>
        <w:t>Display the company’s positions (Level C)</w:t>
      </w:r>
    </w:p>
    <w:p>
      <w:pPr>
        <w:pStyle w:val="Subtitle"/>
        <w:rPr/>
      </w:pPr>
      <w:r>
        <w:rPr/>
      </w:r>
    </w:p>
    <w:p>
      <w:pPr>
        <w:pStyle w:val="Subtitle"/>
        <w:rPr/>
      </w:pPr>
      <w:r>
        <w:rPr/>
        <w:t>Description</w:t>
      </w:r>
    </w:p>
    <w:p>
      <w:pPr>
        <w:pStyle w:val="Normal"/>
        <w:rPr/>
      </w:pPr>
      <w:r>
        <w:rPr/>
      </w:r>
    </w:p>
    <w:p>
      <w:pPr>
        <w:pStyle w:val="Normal"/>
        <w:rPr/>
      </w:pPr>
      <w:r>
        <w:rPr/>
        <w:t>Anyone wishes to display the company’s positions. He or she select the option in the main menu and then follow the link “Positions”</w:t>
      </w:r>
    </w:p>
    <w:p>
      <w:pPr>
        <w:pStyle w:val="Subtitle"/>
        <w:rPr/>
      </w:pPr>
      <w:r>
        <w:rPr/>
      </w:r>
    </w:p>
    <w:p>
      <w:pPr>
        <w:pStyle w:val="Subtitle"/>
        <w:rPr/>
      </w:pPr>
      <w:r>
        <w:rPr/>
        <w:t>Access</w:t>
      </w:r>
    </w:p>
    <w:p>
      <w:pPr>
        <w:pStyle w:val="Normal"/>
        <w:rPr/>
      </w:pPr>
      <w:r>
        <w:rPr/>
      </w:r>
    </w:p>
    <w:p>
      <w:pPr>
        <w:pStyle w:val="Normal"/>
        <w:rPr/>
      </w:pPr>
      <w:r>
        <w:rPr/>
        <w:t xml:space="preserve">Not authenticated:  </w:t>
        <w:tab/>
        <w:t>Main Menu -&gt; Companies -&gt; List -&gt; Positions</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07</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Companies published positions.</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all the companies in a table and a link to their corresponding positions.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7" w:name="_Toc831809811311"/>
      <w:bookmarkStart w:id="8" w:name="__DdeLink__1831_2587441334"/>
      <w:bookmarkEnd w:id="8"/>
      <w:r>
        <w:rPr/>
        <w:t>Use case UC0</w:t>
      </w:r>
      <w:bookmarkEnd w:id="7"/>
      <w:r>
        <w:rPr/>
        <w:t>5 Company Edit Profile Data (Level C)</w:t>
      </w:r>
    </w:p>
    <w:p>
      <w:pPr>
        <w:pStyle w:val="Subtitle"/>
        <w:rPr/>
      </w:pPr>
      <w:r>
        <w:rPr/>
      </w:r>
    </w:p>
    <w:p>
      <w:pPr>
        <w:pStyle w:val="Subtitle"/>
        <w:rPr/>
      </w:pPr>
      <w:r>
        <w:rPr/>
        <w:t>Description</w:t>
      </w:r>
    </w:p>
    <w:p>
      <w:pPr>
        <w:pStyle w:val="Normal"/>
        <w:rPr/>
      </w:pPr>
      <w:r>
        <w:rPr/>
      </w:r>
    </w:p>
    <w:p>
      <w:pPr>
        <w:pStyle w:val="Normal"/>
        <w:rPr/>
      </w:pPr>
      <w:r>
        <w:rPr/>
        <w:t>The companies can edit their personal data. Select the option “Profile” in the main menu and then follow the link “Edit profile”</w:t>
      </w:r>
    </w:p>
    <w:p>
      <w:pPr>
        <w:pStyle w:val="Subtitle"/>
        <w:rPr/>
      </w:pPr>
      <w:r>
        <w:rPr/>
      </w:r>
    </w:p>
    <w:p>
      <w:pPr>
        <w:pStyle w:val="Subtitle"/>
        <w:rPr/>
      </w:pPr>
      <w:r>
        <w:rPr/>
        <w:t>Access</w:t>
      </w:r>
    </w:p>
    <w:p>
      <w:pPr>
        <w:pStyle w:val="Normal"/>
        <w:rPr/>
      </w:pPr>
      <w:r>
        <w:rPr/>
      </w:r>
    </w:p>
    <w:p>
      <w:pPr>
        <w:pStyle w:val="Normal"/>
        <w:rPr/>
      </w:pPr>
      <w:r>
        <w:rPr/>
        <w:t xml:space="preserve">Logged as a Company:  </w:t>
        <w:tab/>
        <w:t>Main Menu -&gt; Profile -&gt; Edit profile</w:t>
      </w:r>
    </w:p>
    <w:p>
      <w:pPr>
        <w:pStyle w:val="Subtitle"/>
        <w:rPr/>
      </w:pPr>
      <w:r>
        <w:rPr/>
      </w:r>
    </w:p>
    <w:p>
      <w:pPr>
        <w:pStyle w:val="Subtitle"/>
        <w:rPr/>
      </w:pPr>
      <w:r>
        <w:rPr/>
        <w:t>Tests</w:t>
      </w:r>
    </w:p>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09</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Check the information shown in the form</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correct company data must be shown in the form fields</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08</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name form field empty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name field.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010</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name form field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save the new company profile data. It is possible than an error about the phone number is shown in an alert window, close and go on.</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bookmarkStart w:id="9" w:name="__DdeLink__1831_25874413341"/>
      <w:bookmarkStart w:id="10" w:name="__DdeLink__1831_25874413341"/>
      <w:bookmarkEnd w:id="10"/>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1" w:name="_Toc8318098113111"/>
      <w:r>
        <w:rPr/>
        <w:t>Use case UC0</w:t>
      </w:r>
      <w:bookmarkEnd w:id="11"/>
      <w:r>
        <w:rPr/>
        <w:t>6 Rookie Edit Profile Data (Level C)</w:t>
      </w:r>
    </w:p>
    <w:p>
      <w:pPr>
        <w:pStyle w:val="Subtitle"/>
        <w:rPr/>
      </w:pPr>
      <w:r>
        <w:rPr/>
      </w:r>
    </w:p>
    <w:p>
      <w:pPr>
        <w:pStyle w:val="Subtitle"/>
        <w:rPr/>
      </w:pPr>
      <w:r>
        <w:rPr/>
        <w:t>Description</w:t>
      </w:r>
    </w:p>
    <w:p>
      <w:pPr>
        <w:pStyle w:val="Normal"/>
        <w:rPr/>
      </w:pPr>
      <w:r>
        <w:rPr/>
      </w:r>
    </w:p>
    <w:p>
      <w:pPr>
        <w:pStyle w:val="Normal"/>
        <w:rPr/>
      </w:pPr>
      <w:r>
        <w:rPr/>
        <w:t>The rookies can edit their personal data. Select the option “Profile” in the main menu and then follow the link “Edit profile”</w:t>
      </w:r>
    </w:p>
    <w:p>
      <w:pPr>
        <w:pStyle w:val="Subtitle"/>
        <w:rPr/>
      </w:pPr>
      <w:r>
        <w:rPr/>
      </w:r>
    </w:p>
    <w:p>
      <w:pPr>
        <w:pStyle w:val="Subtitle"/>
        <w:rPr/>
      </w:pPr>
      <w:r>
        <w:rPr/>
        <w:t>Access</w:t>
      </w:r>
    </w:p>
    <w:p>
      <w:pPr>
        <w:pStyle w:val="Normal"/>
        <w:rPr/>
      </w:pPr>
      <w:r>
        <w:rPr/>
      </w:r>
    </w:p>
    <w:p>
      <w:pPr>
        <w:pStyle w:val="Normal"/>
        <w:rPr/>
      </w:pPr>
      <w:r>
        <w:rPr/>
        <w:t xml:space="preserve">Logged as a Rookies:  </w:t>
        <w:tab/>
        <w:t>Main Menu -&gt; Profile -&gt; Edit profile</w:t>
      </w:r>
    </w:p>
    <w:p>
      <w:pPr>
        <w:pStyle w:val="Subtitle"/>
        <w:rPr/>
      </w:pPr>
      <w:r>
        <w:rPr/>
      </w:r>
    </w:p>
    <w:p>
      <w:pPr>
        <w:pStyle w:val="Subtitle"/>
        <w:rPr/>
      </w:pPr>
      <w:r>
        <w:rPr/>
        <w:t>Tests</w:t>
      </w:r>
    </w:p>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011</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Check the information shown in the form</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correct company data must be shown in the form fields</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012</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name form field empty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name field.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013</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name form field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save the new company profile data. It is possible than an error about the phone number is shown in an alert window, close and go on.</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w:t>
      </w:r>
      <w:r>
        <w:rPr/>
        <w:t>7</w:t>
      </w:r>
      <w:r>
        <w:rPr/>
        <w:t xml:space="preserve">  </w:t>
      </w:r>
      <w:r>
        <w:rPr/>
        <w:t xml:space="preserve">Rookie </w:t>
      </w:r>
      <w:r>
        <w:rPr/>
        <w:t xml:space="preserve">List </w:t>
      </w:r>
      <w:r>
        <w:rPr/>
        <w:t>applications</w:t>
      </w:r>
    </w:p>
    <w:p>
      <w:pPr>
        <w:pStyle w:val="Normal"/>
        <w:rPr/>
      </w:pPr>
      <w:r>
        <w:rPr/>
      </w:r>
    </w:p>
    <w:p>
      <w:pPr>
        <w:pStyle w:val="Subtitle"/>
        <w:rPr/>
      </w:pPr>
      <w:r>
        <w:rPr/>
        <w:t>Description</w:t>
      </w:r>
    </w:p>
    <w:p>
      <w:pPr>
        <w:pStyle w:val="Normal"/>
        <w:rPr/>
      </w:pPr>
      <w:r>
        <w:rPr/>
      </w:r>
    </w:p>
    <w:p>
      <w:pPr>
        <w:pStyle w:val="Normal"/>
        <w:rPr/>
      </w:pPr>
      <w:r>
        <w:rPr/>
        <w:t xml:space="preserve">A </w:t>
      </w:r>
      <w:r>
        <w:rPr/>
        <w:t>Rookie</w:t>
      </w:r>
      <w:r>
        <w:rPr/>
        <w:t xml:space="preserve"> user wishes to list all his or her </w:t>
      </w:r>
      <w:r>
        <w:rPr/>
        <w:t>applications</w:t>
      </w:r>
      <w:r>
        <w:rPr/>
        <w:t>, he or she press the “</w:t>
      </w:r>
      <w:r>
        <w:rPr/>
        <w:t>Applications/My Applications</w:t>
      </w:r>
      <w:r>
        <w:rPr/>
        <w:t xml:space="preserve">” </w:t>
      </w:r>
      <w:r>
        <w:rPr/>
        <w:t>link</w:t>
      </w:r>
      <w:r>
        <w:rPr/>
        <w:t xml:space="preserve"> located in the navigation bar to display the list.</w:t>
      </w:r>
    </w:p>
    <w:p>
      <w:pPr>
        <w:pStyle w:val="Subtitle"/>
        <w:rPr/>
      </w:pPr>
      <w:r>
        <w:rPr/>
      </w:r>
    </w:p>
    <w:p>
      <w:pPr>
        <w:pStyle w:val="Subtitle"/>
        <w:rPr/>
      </w:pPr>
      <w:r>
        <w:rPr/>
        <w:t>Access</w:t>
      </w:r>
    </w:p>
    <w:p>
      <w:pPr>
        <w:pStyle w:val="Normal"/>
        <w:rPr/>
      </w:pPr>
      <w:r>
        <w:rPr/>
      </w:r>
    </w:p>
    <w:p>
      <w:pPr>
        <w:pStyle w:val="Normal"/>
        <w:rPr/>
      </w:pPr>
      <w:r>
        <w:rPr/>
        <w:t xml:space="preserve">Logged as a </w:t>
      </w:r>
      <w:r>
        <w:rPr/>
        <w:t>Rookie</w:t>
      </w:r>
      <w:r>
        <w:rPr/>
        <w:t xml:space="preserve">: Main Menu -&gt; </w:t>
      </w:r>
      <w:r>
        <w:rPr/>
        <w:t>Applications -&gt; My Applications</w:t>
      </w:r>
      <w:r>
        <w:rPr/>
        <w:t>.</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13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Logged as all auditors in different sessions, access to the list of audits.</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show a list containing all the audits of the user.</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14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Sorting table by application status</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user can sort the status column.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15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Create Application</w:t>
            </w:r>
            <w:r>
              <w:rPr>
                <w:color w:val="000000" w:themeColor="text1"/>
              </w:rPr>
              <w:t xml:space="preserve">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w:t>
            </w:r>
            <w:r>
              <w:rPr>
                <w:color w:val="000000" w:themeColor="text1"/>
              </w:rPr>
              <w:t>Create Application”</w:t>
            </w:r>
            <w:r>
              <w:rPr>
                <w:color w:val="000000" w:themeColor="text1"/>
              </w:rPr>
              <w:t xml:space="preserve">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16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Display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display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2" w:name="_Toc8318090"/>
      <w:bookmarkEnd w:id="12"/>
      <w:r>
        <w:rPr/>
        <w:t>Use case UC01 Self-assign position to audit</w:t>
      </w:r>
    </w:p>
    <w:p>
      <w:pPr>
        <w:pStyle w:val="Subtitle"/>
        <w:rPr/>
      </w:pPr>
      <w:r>
        <w:rPr/>
      </w:r>
    </w:p>
    <w:p>
      <w:pPr>
        <w:pStyle w:val="Subtitle"/>
        <w:rPr/>
      </w:pPr>
      <w:r>
        <w:rPr/>
        <w:t>Description</w:t>
      </w:r>
    </w:p>
    <w:p>
      <w:pPr>
        <w:pStyle w:val="Normal"/>
        <w:rPr/>
      </w:pPr>
      <w:r>
        <w:rPr/>
      </w:r>
    </w:p>
    <w:p>
      <w:pPr>
        <w:pStyle w:val="Normal"/>
        <w:rPr/>
      </w:pPr>
      <w:r>
        <w:rPr/>
        <w:t>An auditor user wishes to be able to audit a position, he or she list the positions and, if that position is not assigned to any auditor, he or she hits the “Self-assign” button.</w:t>
      </w:r>
    </w:p>
    <w:p>
      <w:pPr>
        <w:pStyle w:val="Subtitle"/>
        <w:rPr/>
      </w:pPr>
      <w:r>
        <w:rPr/>
      </w:r>
    </w:p>
    <w:p>
      <w:pPr>
        <w:pStyle w:val="Subtitle"/>
        <w:rPr/>
      </w:pPr>
      <w:r>
        <w:rPr/>
        <w:t>Access</w:t>
      </w:r>
    </w:p>
    <w:p>
      <w:pPr>
        <w:pStyle w:val="Normal"/>
        <w:rPr/>
      </w:pPr>
      <w:r>
        <w:rPr/>
      </w:r>
    </w:p>
    <w:p>
      <w:pPr>
        <w:pStyle w:val="Normal"/>
        <w:rPr/>
      </w:pPr>
      <w:r>
        <w:rPr/>
        <w:t>Logged as an auditor: Main Menu -&gt; Positions -&gt; Self-assign button in auditor column.</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 xml:space="preserve">Test 001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positions, self-assign the last position.</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refresh the view and in the place of the pressed button must be the name of the user logged in.</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bookmarkStart w:id="13" w:name="_Toc8318091"/>
      <w:bookmarkEnd w:id="13"/>
      <w:r>
        <w:rPr/>
        <w:t>Use case UC02 List audits</w:t>
      </w:r>
    </w:p>
    <w:p>
      <w:pPr>
        <w:pStyle w:val="Subtitle"/>
        <w:rPr/>
      </w:pPr>
      <w:r>
        <w:rPr/>
        <w:t>Description</w:t>
      </w:r>
    </w:p>
    <w:p>
      <w:pPr>
        <w:pStyle w:val="Normal"/>
        <w:rPr/>
      </w:pPr>
      <w:r>
        <w:rPr/>
        <w:t>An auditor user wishes to list all his or her audits, he or she press the “audits” button located in the navigation bar to display the list.</w:t>
      </w:r>
    </w:p>
    <w:p>
      <w:pPr>
        <w:pStyle w:val="Subtitle"/>
        <w:rPr/>
      </w:pPr>
      <w:r>
        <w:rPr/>
        <w:t>Access</w:t>
      </w:r>
    </w:p>
    <w:p>
      <w:pPr>
        <w:pStyle w:val="Normal"/>
        <w:rPr/>
      </w:pPr>
      <w:r>
        <w:rPr/>
        <w:t>Logged as an auditor: Main Menu -&gt; Audits.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all auditors in different sessions, access to the list of audits.</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 list containing all the audits of the user.</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bookmarkStart w:id="14" w:name="_Toc8318092"/>
      <w:bookmarkEnd w:id="14"/>
      <w:r>
        <w:rPr/>
        <w:t>Use case UC03 Show audits</w:t>
      </w:r>
    </w:p>
    <w:p>
      <w:pPr>
        <w:pStyle w:val="Subtitle"/>
        <w:rPr/>
      </w:pPr>
      <w:r>
        <w:rPr/>
        <w:t>Description</w:t>
      </w:r>
    </w:p>
    <w:p>
      <w:pPr>
        <w:pStyle w:val="Normal"/>
        <w:rPr/>
      </w:pPr>
      <w:r>
        <w:rPr/>
        <w:t>An auditor user wishes to show one of his or her audits, he or she press the “audits” button located in the navigation bar to display the audits and then select the “view” button of the one he or she wants to view.</w:t>
      </w:r>
    </w:p>
    <w:p>
      <w:pPr>
        <w:pStyle w:val="Subtitle"/>
        <w:rPr/>
      </w:pPr>
      <w:r>
        <w:rPr/>
        <w:t>Access</w:t>
      </w:r>
    </w:p>
    <w:p>
      <w:pPr>
        <w:pStyle w:val="Normal"/>
        <w:rPr/>
      </w:pPr>
      <w:r>
        <w:rPr/>
        <w:t>Logged as an auditor: Main Menu -&gt; Audits -&gt; View.</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audits, then press the view link.</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all the information of the audit in a table and the information of the position in other table below.</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bookmarkStart w:id="15" w:name="_Toc8318093"/>
      <w:bookmarkEnd w:id="15"/>
      <w:r>
        <w:rPr/>
        <w:t>Use case UC04 Create audit</w:t>
      </w:r>
    </w:p>
    <w:p>
      <w:pPr>
        <w:pStyle w:val="Subtitle"/>
        <w:rPr/>
      </w:pPr>
      <w:r>
        <w:rPr/>
        <w:t>Description</w:t>
      </w:r>
    </w:p>
    <w:p>
      <w:pPr>
        <w:pStyle w:val="Normal"/>
        <w:rPr/>
      </w:pPr>
      <w:r>
        <w:rPr/>
        <w:t>An auditor user wishes to create one audit, he or she press the “audits” button located in the navigation bar to display the position he or she has assigned and then select the “new audit” button to create an audit to that position. Finally, he or she fill the form and press the “save” button.</w:t>
      </w:r>
    </w:p>
    <w:p>
      <w:pPr>
        <w:pStyle w:val="Subtitle"/>
        <w:rPr/>
      </w:pPr>
      <w:r>
        <w:rPr/>
        <w:t>Access</w:t>
      </w:r>
    </w:p>
    <w:p>
      <w:pPr>
        <w:pStyle w:val="Normal"/>
        <w:rPr/>
      </w:pPr>
      <w:r>
        <w:rPr/>
        <w:t>Logged as an auditor: Main Menu -&gt; Audits -&gt; (Position list) New audit.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negative number.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number greater than 10.</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rPr/>
      </w:pPr>
      <w:r>
        <w:rPr/>
      </w:r>
      <w:r>
        <w:br w:type="page"/>
      </w:r>
    </w:p>
    <w:p>
      <w:pPr>
        <w:pStyle w:val="Heading1"/>
        <w:rPr/>
      </w:pPr>
      <w:bookmarkStart w:id="16" w:name="_Toc8318094"/>
      <w:bookmarkEnd w:id="16"/>
      <w:r>
        <w:rPr/>
        <w:t>Use case UC05 Update audit</w:t>
      </w:r>
    </w:p>
    <w:p>
      <w:pPr>
        <w:pStyle w:val="Subtitle"/>
        <w:rPr/>
      </w:pPr>
      <w:r>
        <w:rPr/>
        <w:t>Description</w:t>
      </w:r>
    </w:p>
    <w:p>
      <w:pPr>
        <w:pStyle w:val="Normal"/>
        <w:rPr/>
      </w:pPr>
      <w:r>
        <w:rPr/>
        <w:t>An auditor user wishes to update one of his or her audits, he or she press the “audits” button located in the navigation bar to display the audits, then select the “edit” link in the audit table. Finally, he or she fill the form and press the “save” button.</w:t>
      </w:r>
    </w:p>
    <w:p>
      <w:pPr>
        <w:pStyle w:val="Subtitle"/>
        <w:rPr/>
      </w:pPr>
      <w:r>
        <w:rPr/>
        <w:t>Access</w:t>
      </w:r>
    </w:p>
    <w:p>
      <w:pPr>
        <w:pStyle w:val="Normal"/>
        <w:rPr/>
      </w:pPr>
      <w:r>
        <w:rPr/>
        <w:t>Logged as an auditor: Main Menu -&gt; Audits -&gt; (Audit list) 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007</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008</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negative number.</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009</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number greater than 10.</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7" w:name="_Toc8318095"/>
      <w:bookmarkEnd w:id="17"/>
      <w:r>
        <w:rPr/>
        <w:t>Use case UC06 Delete audit</w:t>
      </w:r>
    </w:p>
    <w:p>
      <w:pPr>
        <w:pStyle w:val="Subtitle"/>
        <w:rPr/>
      </w:pPr>
      <w:r>
        <w:rPr/>
        <w:t>Description</w:t>
      </w:r>
    </w:p>
    <w:p>
      <w:pPr>
        <w:pStyle w:val="Normal"/>
        <w:rPr/>
      </w:pPr>
      <w:r>
        <w:rPr/>
        <w:t>An auditor user wishes to delete one of his or her audits, he or she press the “audits” button located in the navigation bar to display the audits, then select the “delete” link in the audit table.</w:t>
      </w:r>
    </w:p>
    <w:p>
      <w:pPr>
        <w:pStyle w:val="Subtitle"/>
        <w:rPr/>
      </w:pPr>
      <w:r>
        <w:rPr/>
        <w:t>Access</w:t>
      </w:r>
    </w:p>
    <w:p>
      <w:pPr>
        <w:pStyle w:val="Normal"/>
        <w:rPr/>
      </w:pPr>
      <w:r>
        <w:rPr/>
        <w:t>Logged as an auditor: Main Menu -&gt; Audits -&gt; (Audit list) Delete.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010</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audit, delete the audit that is in draft mode.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delete the audit from the database, the deleted audit must not be in the audit list.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“auditor1” has an audit in draft mode that can be deleted easily.</w:t>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8" w:name="_Toc8318096"/>
      <w:bookmarkEnd w:id="18"/>
      <w:r>
        <w:rPr/>
        <w:t>Use case UC07 Browse providers list</w:t>
      </w:r>
    </w:p>
    <w:p>
      <w:pPr>
        <w:pStyle w:val="Subtitle"/>
        <w:rPr/>
      </w:pPr>
      <w:r>
        <w:rPr/>
        <w:t>Description</w:t>
      </w:r>
    </w:p>
    <w:p>
      <w:pPr>
        <w:pStyle w:val="Normal"/>
        <w:rPr/>
      </w:pPr>
      <w:r>
        <w:rPr/>
        <w:t>Anyone wishes to browse the list of providers stored in the system. He or she select “Providers” in the navigation bar and then he or she press the “Items” link to view the Items created by one provider.</w:t>
      </w:r>
    </w:p>
    <w:p>
      <w:pPr>
        <w:pStyle w:val="Subtitle"/>
        <w:rPr/>
      </w:pPr>
      <w:r>
        <w:rPr/>
        <w:t>Access</w:t>
      </w:r>
    </w:p>
    <w:p>
      <w:pPr>
        <w:pStyle w:val="Normal"/>
        <w:rPr/>
      </w:pPr>
      <w:r>
        <w:rPr/>
        <w:t>Logged or not: Main Menu -&gt; Providers -&gt; List.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011</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Access to the providers list and display the items created by any.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 list with the items created by the selected provider.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9" w:name="_Toc8318097"/>
      <w:bookmarkEnd w:id="19"/>
      <w:r>
        <w:rPr/>
        <w:t>Use case UC08 Browse item list</w:t>
      </w:r>
    </w:p>
    <w:p>
      <w:pPr>
        <w:pStyle w:val="Subtitle"/>
        <w:rPr/>
      </w:pPr>
      <w:r>
        <w:rPr/>
        <w:t>Description</w:t>
      </w:r>
    </w:p>
    <w:p>
      <w:pPr>
        <w:pStyle w:val="Normal"/>
        <w:rPr/>
      </w:pPr>
      <w:r>
        <w:rPr/>
        <w:t>Anyone wishes to browse the list of items stored in the system. He or she select “Items” in the navigation bar and then he or she press the provider´s name link to display his or her information.</w:t>
      </w:r>
    </w:p>
    <w:p>
      <w:pPr>
        <w:pStyle w:val="Subtitle"/>
        <w:rPr/>
      </w:pPr>
      <w:r>
        <w:rPr/>
        <w:t>Access</w:t>
      </w:r>
    </w:p>
    <w:p>
      <w:pPr>
        <w:pStyle w:val="Normal"/>
        <w:rPr/>
      </w:pPr>
      <w:r>
        <w:rPr/>
        <w:t>Logged or not: Main Menu -&gt; Items.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Access to the items list and display the provider of any.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display the information of the selected provider.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0" w:name="_Toc8318098"/>
      <w:bookmarkEnd w:id="20"/>
      <w:r>
        <w:rPr/>
        <w:t>Use case UC09 Register as a provider</w:t>
      </w:r>
    </w:p>
    <w:p>
      <w:pPr>
        <w:pStyle w:val="Subtitle"/>
        <w:rPr/>
      </w:pPr>
      <w:r>
        <w:rPr/>
        <w:t>Description</w:t>
      </w:r>
    </w:p>
    <w:p>
      <w:pPr>
        <w:pStyle w:val="Normal"/>
        <w:rPr/>
      </w:pPr>
      <w:r>
        <w:rPr/>
        <w:t>Anyone wishes to register to the system as a provider. He or she select the option in the main menu and fills the form with his or her information.</w:t>
      </w:r>
    </w:p>
    <w:p>
      <w:pPr>
        <w:pStyle w:val="Subtitle"/>
        <w:rPr/>
      </w:pPr>
      <w:r>
        <w:rPr/>
        <w:t>Access</w:t>
      </w:r>
    </w:p>
    <w:p>
      <w:pPr>
        <w:pStyle w:val="Normal"/>
        <w:rPr/>
      </w:pPr>
      <w:r>
        <w:rPr/>
        <w:t>Not authenticated: Main Menu -&gt; Register -&gt; As a provider.</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Left the form empty and save.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014</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Properly fill the form but do not accept the terms of service.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015</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Properly fill the form and then log in as the new user.</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1" w:name="_Toc8318099"/>
      <w:bookmarkEnd w:id="21"/>
      <w:r>
        <w:rPr/>
        <w:t>Use case UC10 Rebranding Procedure</w:t>
      </w:r>
    </w:p>
    <w:p>
      <w:pPr>
        <w:pStyle w:val="Subtitle"/>
        <w:rPr/>
      </w:pPr>
      <w:r>
        <w:rPr/>
        <w:t>Description</w:t>
      </w:r>
    </w:p>
    <w:p>
      <w:pPr>
        <w:pStyle w:val="Normal"/>
        <w:rPr/>
      </w:pPr>
      <w:r>
        <w:rPr/>
        <w:t>The system administrator can run a procedure to notify the existing users of the rebranding. The system must guarantee that the process is run only once.</w:t>
      </w:r>
    </w:p>
    <w:p>
      <w:pPr>
        <w:pStyle w:val="Subtitle"/>
        <w:rPr/>
      </w:pPr>
      <w:r>
        <w:rPr/>
        <w:t>Access</w:t>
      </w:r>
    </w:p>
    <w:p>
      <w:pPr>
        <w:pStyle w:val="Normal"/>
        <w:rPr/>
      </w:pPr>
      <w:bookmarkStart w:id="22" w:name="__DdeLink__622_686015843"/>
      <w:r>
        <w:rPr/>
        <w:t>Logged as an administrator:</w:t>
      </w:r>
      <w:bookmarkEnd w:id="22"/>
      <w:r>
        <w:rPr/>
        <w:t xml:space="preserve"> </w:t>
      </w:r>
    </w:p>
    <w:p>
      <w:pPr>
        <w:pStyle w:val="Normal"/>
        <w:rPr/>
      </w:pPr>
      <w:r>
        <w:rPr/>
        <w:tab/>
        <w:tab/>
        <w:t>Main Menu -&gt; Administrator -&gt; Rebranding Procedure.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Follow the link “Notify”.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this message: “Rebranding already Notify”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3" w:name="_Toc8318100"/>
      <w:bookmarkEnd w:id="23"/>
      <w:r>
        <w:rPr/>
        <w:t>Use case UC11 Create Auditor Account</w:t>
      </w:r>
    </w:p>
    <w:p>
      <w:pPr>
        <w:pStyle w:val="Subtitle"/>
        <w:rPr/>
      </w:pPr>
      <w:r>
        <w:rPr/>
        <w:t>Description</w:t>
      </w:r>
    </w:p>
    <w:p>
      <w:pPr>
        <w:pStyle w:val="Normal"/>
        <w:rPr/>
      </w:pPr>
      <w:r>
        <w:rPr/>
        <w:t>The system administrator can create user accounts for new auditors.</w:t>
      </w:r>
    </w:p>
    <w:p>
      <w:pPr>
        <w:pStyle w:val="Subtitle"/>
        <w:rPr/>
      </w:pPr>
      <w:r>
        <w:rPr/>
        <w:t>Access</w:t>
      </w:r>
    </w:p>
    <w:p>
      <w:pPr>
        <w:pStyle w:val="Normal"/>
        <w:rPr/>
      </w:pPr>
      <w:r>
        <w:rPr/>
        <w:t xml:space="preserve">Logged as an administrator: </w:t>
      </w:r>
    </w:p>
    <w:p>
      <w:pPr>
        <w:pStyle w:val="Normal"/>
        <w:rPr/>
      </w:pPr>
      <w:r>
        <w:rPr/>
        <w:tab/>
        <w:t>Main Menu -&gt; Administrator -&gt; Auditor list -&gt; Create Auditor</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save it. Log in as the new user.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save the new audit account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4" w:name="_Toc8318101"/>
      <w:bookmarkEnd w:id="24"/>
      <w:r>
        <w:rPr/>
        <w:t>Use case UC12 Compute Audit Score</w:t>
      </w:r>
    </w:p>
    <w:p>
      <w:pPr>
        <w:pStyle w:val="Subtitle"/>
        <w:rPr/>
      </w:pPr>
      <w:r>
        <w:rPr/>
        <w:t>Description</w:t>
      </w:r>
    </w:p>
    <w:p>
      <w:pPr>
        <w:pStyle w:val="Normal"/>
        <w:rPr/>
      </w:pPr>
      <w:r>
        <w:rPr/>
        <w:t>The system administrator can launch a process to compute an audit score for every company.</w:t>
      </w:r>
    </w:p>
    <w:p>
      <w:pPr>
        <w:pStyle w:val="Subtitle"/>
        <w:rPr/>
      </w:pPr>
      <w:r>
        <w:rPr/>
        <w:t>Access</w:t>
      </w:r>
    </w:p>
    <w:p>
      <w:pPr>
        <w:pStyle w:val="Normal"/>
        <w:rPr/>
      </w:pPr>
      <w:bookmarkStart w:id="25" w:name="__DdeLink__622_6860158431"/>
      <w:r>
        <w:rPr/>
        <w:t>Logged as an administrator:</w:t>
      </w:r>
      <w:bookmarkEnd w:id="25"/>
      <w:r>
        <w:rPr/>
        <w:t xml:space="preserve"> </w:t>
      </w:r>
    </w:p>
    <w:p>
      <w:pPr>
        <w:pStyle w:val="Normal"/>
        <w:rPr/>
      </w:pPr>
      <w:r>
        <w:rPr/>
        <w:tab/>
        <w:tab/>
        <w:t>Main Menu -&gt; Administrator -&gt; Company Audit Score.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Follow the link “Compute Company Audit Score”.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In the Company table must be the score or null.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6" w:name="_Toc8318102"/>
      <w:bookmarkEnd w:id="26"/>
      <w:r>
        <w:rPr/>
        <w:t>Use case UC13 Administrator Dashboard</w:t>
      </w:r>
    </w:p>
    <w:p>
      <w:pPr>
        <w:pStyle w:val="Subtitle"/>
        <w:rPr/>
      </w:pPr>
      <w:r>
        <w:rPr/>
        <w:t>Description</w:t>
      </w:r>
    </w:p>
    <w:p>
      <w:pPr>
        <w:pStyle w:val="Normal"/>
        <w:rPr/>
      </w:pPr>
      <w:r>
        <w:rPr/>
        <w:t>The system administrator can display a dashboard.</w:t>
      </w:r>
    </w:p>
    <w:p>
      <w:pPr>
        <w:pStyle w:val="Subtitle"/>
        <w:rPr/>
      </w:pPr>
      <w:r>
        <w:rPr/>
        <w:t>Access</w:t>
      </w:r>
    </w:p>
    <w:p>
      <w:pPr>
        <w:pStyle w:val="Normal"/>
        <w:rPr/>
      </w:pPr>
      <w:bookmarkStart w:id="27" w:name="__DdeLink__622_68601584311"/>
      <w:r>
        <w:rPr/>
        <w:t>Logged as an administrator:</w:t>
      </w:r>
      <w:bookmarkEnd w:id="27"/>
      <w:r>
        <w:rPr/>
        <w:t xml:space="preserve"> </w:t>
      </w:r>
    </w:p>
    <w:p>
      <w:pPr>
        <w:pStyle w:val="Normal"/>
        <w:rPr/>
      </w:pPr>
      <w:r>
        <w:rPr/>
        <w:tab/>
        <w:tab/>
        <w:t>Main Menu -&gt; Administrator -&gt; Dashboard.</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You can see the queries 10 to 18 in several tables.</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8" w:name="_Toc8318103"/>
      <w:bookmarkEnd w:id="28"/>
      <w:r>
        <w:rPr/>
        <w:t>Use case UC14 Provider list Items</w:t>
      </w:r>
    </w:p>
    <w:p>
      <w:pPr>
        <w:pStyle w:val="Subtitle"/>
        <w:rPr/>
      </w:pPr>
      <w:r>
        <w:rPr/>
        <w:t>Description</w:t>
      </w:r>
    </w:p>
    <w:p>
      <w:pPr>
        <w:pStyle w:val="Normal"/>
        <w:rPr/>
      </w:pPr>
      <w:r>
        <w:rPr/>
        <w:t>An actor authenticated as a Provider list his or her items.</w:t>
      </w:r>
    </w:p>
    <w:p>
      <w:pPr>
        <w:pStyle w:val="Subtitle"/>
        <w:rPr/>
      </w:pPr>
      <w:r>
        <w:rPr/>
        <w:t>Access</w:t>
      </w:r>
    </w:p>
    <w:p>
      <w:pPr>
        <w:pStyle w:val="Normal"/>
        <w:rPr/>
      </w:pPr>
      <w:r>
        <w:rPr/>
        <w:t xml:space="preserve">Logged as a Provider: </w:t>
      </w:r>
    </w:p>
    <w:p>
      <w:pPr>
        <w:pStyle w:val="Normal"/>
        <w:rPr/>
      </w:pPr>
      <w:r>
        <w:rPr/>
        <w:tab/>
        <w:tab/>
        <w:tab/>
        <w:t>Main Menu -&gt; Items -&gt; My items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021</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items list.</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list the Provider’s items.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bookmarkStart w:id="29" w:name="__DdeLink__2057_3525959229"/>
      <w:bookmarkStart w:id="30" w:name="__DdeLink__2057_3525959229"/>
      <w:bookmarkEnd w:id="30"/>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022</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Edit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edit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023</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Provider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provider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Display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display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bookmarkStart w:id="31" w:name="__DdeLink__2057_3525959229"/>
      <w:bookmarkStart w:id="32" w:name="__DdeLink__2057_3525959229"/>
      <w:bookmarkEnd w:id="32"/>
      <w:r>
        <w:rPr/>
      </w:r>
      <w:r>
        <w:br w:type="page"/>
      </w:r>
    </w:p>
    <w:p>
      <w:pPr>
        <w:pStyle w:val="Heading1"/>
        <w:rPr/>
      </w:pPr>
      <w:bookmarkStart w:id="33" w:name="_Toc8318104"/>
      <w:bookmarkEnd w:id="33"/>
      <w:r>
        <w:rPr/>
        <w:t>Use case UC15 Provider display Items</w:t>
      </w:r>
    </w:p>
    <w:p>
      <w:pPr>
        <w:pStyle w:val="Subtitle"/>
        <w:rPr/>
      </w:pPr>
      <w:r>
        <w:rPr/>
        <w:t>Description</w:t>
      </w:r>
    </w:p>
    <w:p>
      <w:pPr>
        <w:pStyle w:val="Normal"/>
        <w:rPr/>
      </w:pPr>
      <w:r>
        <w:rPr/>
        <w:t>An actor authenticated as a Provider displays his or her items.</w:t>
      </w:r>
    </w:p>
    <w:p>
      <w:pPr>
        <w:pStyle w:val="Subtitle"/>
        <w:rPr/>
      </w:pPr>
      <w:r>
        <w:rPr/>
        <w:t>Access</w:t>
      </w:r>
    </w:p>
    <w:p>
      <w:pPr>
        <w:pStyle w:val="Normal"/>
        <w:rPr/>
      </w:pPr>
      <w:r>
        <w:rPr/>
        <w:t xml:space="preserve">Logged as a Provider: </w:t>
      </w:r>
    </w:p>
    <w:p>
      <w:pPr>
        <w:pStyle w:val="Normal"/>
        <w:rPr/>
      </w:pPr>
      <w:r>
        <w:rPr/>
        <w:tab/>
        <w:tab/>
        <w:tab/>
        <w:t>Main Menu -&gt; Items -&gt; My items -&gt; Display</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items list and display.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display the Provider’s item list.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Add Picture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“Add Picture” link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goBack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Go back to the Provider list items.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34" w:name="_Toc8318105"/>
      <w:bookmarkEnd w:id="34"/>
      <w:r>
        <w:rPr/>
        <w:t>Use case UC16 Provider create item</w:t>
      </w:r>
    </w:p>
    <w:p>
      <w:pPr>
        <w:pStyle w:val="Subtitle"/>
        <w:rPr/>
      </w:pPr>
      <w:r>
        <w:rPr/>
        <w:t>Description</w:t>
      </w:r>
    </w:p>
    <w:p>
      <w:pPr>
        <w:pStyle w:val="Normal"/>
        <w:rPr/>
      </w:pPr>
      <w:r>
        <w:rPr/>
        <w:t xml:space="preserve">A provider creates one item. </w:t>
      </w:r>
    </w:p>
    <w:p>
      <w:pPr>
        <w:pStyle w:val="Subtitle"/>
        <w:rPr/>
      </w:pPr>
      <w:r>
        <w:rPr/>
        <w:t>Access</w:t>
      </w:r>
    </w:p>
    <w:p>
      <w:pPr>
        <w:pStyle w:val="Normal"/>
        <w:rPr/>
      </w:pPr>
      <w:r>
        <w:rPr/>
        <w:t>Logged as a Provider:</w:t>
      </w:r>
    </w:p>
    <w:p>
      <w:pPr>
        <w:pStyle w:val="Normal"/>
        <w:rPr/>
      </w:pPr>
      <w:r>
        <w:rPr/>
        <w:tab/>
        <w:tab/>
        <w:t xml:space="preserve"> </w:t>
        <w:tab/>
        <w:t>Main Menu -&gt; Items -&gt; My items -&gt; Create Item</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Cancel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display the Provider’s item list.</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the link field with an invalid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show an error “</w:t>
            </w:r>
            <w:r>
              <w:rPr>
                <w:b/>
                <w:bCs/>
                <w:color w:val="000000" w:themeColor="text1"/>
              </w:rPr>
              <w:t>Invalid URL</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031</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all the fields with correct data and press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list the Provider’s items with the new item.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r>
        <w:br w:type="page"/>
      </w:r>
    </w:p>
    <w:p>
      <w:pPr>
        <w:pStyle w:val="Heading1"/>
        <w:rPr/>
      </w:pPr>
      <w:bookmarkStart w:id="35" w:name="_Toc8318106"/>
      <w:r>
        <w:rPr/>
        <w:t>Use case UC17 Provider Edit Item</w:t>
      </w:r>
      <w:bookmarkEnd w:id="35"/>
      <w:r>
        <w:rPr/>
        <w:t xml:space="preserve"> </w:t>
      </w:r>
    </w:p>
    <w:p>
      <w:pPr>
        <w:pStyle w:val="Subtitle"/>
        <w:rPr/>
      </w:pPr>
      <w:r>
        <w:rPr/>
        <w:t>Description</w:t>
      </w:r>
    </w:p>
    <w:p>
      <w:pPr>
        <w:pStyle w:val="Normal"/>
        <w:rPr/>
      </w:pPr>
      <w:r>
        <w:rPr/>
        <w:t>A provider user wishes to edit one of his or her audits, he or she press the “ITEM/My items” button located in the navigation bar to display the items, then select the “edit” link in the audit table. Finally, he or she fill the form and press the “save” button.</w:t>
      </w:r>
    </w:p>
    <w:p>
      <w:pPr>
        <w:pStyle w:val="Subtitle"/>
        <w:rPr/>
      </w:pPr>
      <w:r>
        <w:rPr/>
        <w:t>Access</w:t>
      </w:r>
    </w:p>
    <w:p>
      <w:pPr>
        <w:pStyle w:val="Normal"/>
        <w:rPr/>
      </w:pPr>
      <w:r>
        <w:rPr/>
        <w:t xml:space="preserve">Logged as a Provider: </w:t>
      </w:r>
    </w:p>
    <w:p>
      <w:pPr>
        <w:pStyle w:val="Normal"/>
        <w:rPr/>
      </w:pPr>
      <w:r>
        <w:rPr/>
        <w:tab/>
      </w:r>
      <w:bookmarkStart w:id="36" w:name="__DdeLink__1100_1166011219"/>
      <w:r>
        <w:rPr/>
        <w:t xml:space="preserve">Main Menu -&gt; Items -&gt; My items -&gt; </w:t>
      </w:r>
      <w:bookmarkEnd w:id="36"/>
      <w:r>
        <w:rPr/>
        <w:t>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032</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Review the information that is shown.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Make sure that the form shows the information that it’s expected.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033</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the link field with an invalid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show an error “</w:t>
            </w:r>
            <w:r>
              <w:rPr>
                <w:b/>
                <w:bCs/>
                <w:color w:val="000000" w:themeColor="text1"/>
              </w:rPr>
              <w:t>Invalid URL</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all the fields with correct data and press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list the Provider’s items with the edited item.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r>
        <w:br w:type="page"/>
      </w:r>
    </w:p>
    <w:p>
      <w:pPr>
        <w:pStyle w:val="Heading1"/>
        <w:rPr/>
      </w:pPr>
      <w:bookmarkStart w:id="37" w:name="_Toc8318107"/>
      <w:bookmarkEnd w:id="37"/>
      <w:r>
        <w:rPr/>
        <w:t>Use case UC18 Provider Delete item</w:t>
      </w:r>
    </w:p>
    <w:p>
      <w:pPr>
        <w:pStyle w:val="Subtitle"/>
        <w:rPr/>
      </w:pPr>
      <w:r>
        <w:rPr/>
        <w:t>Description</w:t>
      </w:r>
    </w:p>
    <w:p>
      <w:pPr>
        <w:pStyle w:val="Normal"/>
        <w:rPr/>
      </w:pPr>
      <w:r>
        <w:rPr/>
        <w:t>A provider user wishes to delete one of his or her items, he or she press the “ITEMS/My items” button located in the navigation bar to display the audits, then select the “edit” link in the items table and finally press the Delete button.</w:t>
      </w:r>
    </w:p>
    <w:p>
      <w:pPr>
        <w:pStyle w:val="Subtitle"/>
        <w:rPr/>
      </w:pPr>
      <w:r>
        <w:rPr/>
        <w:t>Access</w:t>
      </w:r>
    </w:p>
    <w:p>
      <w:pPr>
        <w:pStyle w:val="Normal"/>
        <w:rPr/>
      </w:pPr>
      <w:r>
        <w:rPr/>
        <w:t xml:space="preserve">Logged as a Provider: </w:t>
      </w:r>
    </w:p>
    <w:p>
      <w:pPr>
        <w:pStyle w:val="Normal"/>
        <w:rPr/>
      </w:pPr>
      <w:r>
        <w:rPr/>
        <w:tab/>
        <w:t>Main Menu -&gt; Items -&gt; My items -&gt; Edit -&gt; Delete (button)</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the Delete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delete the item from the database and return to the Item list page. The deleted item must not be in the audit list.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38" w:name="_Toc8318108"/>
      <w:bookmarkEnd w:id="38"/>
      <w:r>
        <w:rPr/>
        <w:t>Use case UC19 Show sponsorships</w:t>
      </w:r>
    </w:p>
    <w:p>
      <w:pPr>
        <w:pStyle w:val="Subtitle"/>
        <w:rPr/>
      </w:pPr>
      <w:r>
        <w:rPr/>
        <w:t>Description</w:t>
      </w:r>
    </w:p>
    <w:p>
      <w:pPr>
        <w:pStyle w:val="Normal"/>
        <w:rPr/>
      </w:pPr>
      <w:r>
        <w:rPr/>
        <w:t>A provider user wishes to view one of his or her sponsorships, he or she press the “sponsorships” button located in the navigation bar to display them, and then select the “view” button of the one he or she wants to view.</w:t>
      </w:r>
    </w:p>
    <w:p>
      <w:pPr>
        <w:pStyle w:val="Subtitle"/>
        <w:rPr/>
      </w:pPr>
      <w:r>
        <w:rPr/>
        <w:t>Access</w:t>
      </w:r>
    </w:p>
    <w:p>
      <w:pPr>
        <w:pStyle w:val="Normal"/>
        <w:rPr/>
      </w:pPr>
      <w:r>
        <w:rPr/>
        <w:t>Logged as a provider: Main Menu -&gt; Sponsorships -&gt; View.</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 provider, access to the list of sponsorships, then press the view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all the information of the sponsorship in a table and the information of the related position in other table below.</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TableText"/>
              <w:spacing w:before="40" w:after="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spacing w:lineRule="auto" w:line="240"/>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r>
        <w:rPr/>
      </w:r>
    </w:p>
    <w:p>
      <w:pPr>
        <w:pStyle w:val="Heading1"/>
        <w:rPr/>
      </w:pPr>
      <w:bookmarkStart w:id="39" w:name="_Toc8318109"/>
      <w:bookmarkEnd w:id="39"/>
      <w:r>
        <w:rPr/>
        <w:t>Use case UC20 Create sponsorship</w:t>
      </w:r>
    </w:p>
    <w:p>
      <w:pPr>
        <w:pStyle w:val="Subtitle"/>
        <w:rPr/>
      </w:pPr>
      <w:r>
        <w:rPr/>
        <w:t>Description</w:t>
      </w:r>
    </w:p>
    <w:p>
      <w:pPr>
        <w:pStyle w:val="Normal"/>
        <w:rPr/>
      </w:pPr>
      <w:r>
        <w:rPr/>
        <w:t>A provider user wishes to create a sponsorship, he or she press the “sponsorships” button located in the navigation bar. Then select the “Create sponsorship” link and fills the form. Finally, he or she press the “save” button.</w:t>
      </w:r>
    </w:p>
    <w:p>
      <w:pPr>
        <w:pStyle w:val="Subtitle"/>
        <w:rPr/>
      </w:pPr>
      <w:r>
        <w:rPr/>
        <w:t>Access</w:t>
      </w:r>
    </w:p>
    <w:p>
      <w:pPr>
        <w:pStyle w:val="Normal"/>
        <w:rPr/>
      </w:pPr>
      <w:r>
        <w:rPr/>
        <w:t>Logged as a provider: Main Menu -&gt; Sponsorships -&gt; Create sponsorship.</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empty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banner and page field with an incorrect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incorrect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credit card field with a number that is not a credit card number.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credit card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spacing w:lineRule="auto" w:line="240"/>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bookmarkStart w:id="40" w:name="_Toc8318110"/>
      <w:bookmarkEnd w:id="40"/>
      <w:r>
        <w:rPr/>
        <w:t>Use case UC21 Update sponsorship</w:t>
      </w:r>
    </w:p>
    <w:p>
      <w:pPr>
        <w:pStyle w:val="Subtitle"/>
        <w:rPr/>
      </w:pPr>
      <w:r>
        <w:rPr/>
        <w:t>Description</w:t>
      </w:r>
    </w:p>
    <w:p>
      <w:pPr>
        <w:pStyle w:val="Normal"/>
        <w:rPr/>
      </w:pPr>
      <w:r>
        <w:rPr/>
        <w:t>A provider user wishes to update one of his or her sponsorships, he or she press the “sponsorships” button located in the main menu, then select the “edit” link. Finally, he or she fills the form and press the “save” button.</w:t>
      </w:r>
    </w:p>
    <w:p>
      <w:pPr>
        <w:pStyle w:val="Subtitle"/>
        <w:rPr/>
      </w:pPr>
      <w:r>
        <w:rPr/>
        <w:t>Access</w:t>
      </w:r>
    </w:p>
    <w:p>
      <w:pPr>
        <w:pStyle w:val="Normal"/>
        <w:rPr/>
      </w:pPr>
      <w:r>
        <w:rPr/>
        <w:t>Logged as a provider: Main Menu -&gt; Sponsorships -&gt; 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empty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“provider1” has already created two sponsorships that can be updated easily.</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banner and page field with an incorrect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incorrect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credit card field with a number that is not a credit card number.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credit card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spacing w:lineRule="auto" w:line="240"/>
        <w:jc w:val="left"/>
        <w:rPr/>
      </w:pPr>
      <w:r>
        <w:rPr/>
      </w:r>
      <w:r>
        <w:br w:type="page"/>
      </w:r>
    </w:p>
    <w:p>
      <w:pPr>
        <w:pStyle w:val="Heading1"/>
        <w:rPr/>
      </w:pPr>
      <w:bookmarkStart w:id="41" w:name="_Toc8318111"/>
      <w:bookmarkEnd w:id="41"/>
      <w:r>
        <w:rPr/>
        <w:t>Use case UC22 Delete sponsorship</w:t>
      </w:r>
    </w:p>
    <w:p>
      <w:pPr>
        <w:pStyle w:val="Subtitle"/>
        <w:rPr/>
      </w:pPr>
      <w:r>
        <w:rPr/>
        <w:t>Description</w:t>
      </w:r>
    </w:p>
    <w:p>
      <w:pPr>
        <w:pStyle w:val="Normal"/>
        <w:rPr/>
      </w:pPr>
      <w:r>
        <w:rPr/>
        <w:t>A provider user wishes to delete one of his or her sponsorships, he or she press the “sponsorships” button located in the main menu, then select the “delete” link in the sponsorship table.</w:t>
      </w:r>
    </w:p>
    <w:p>
      <w:pPr>
        <w:pStyle w:val="Subtitle"/>
        <w:rPr/>
      </w:pPr>
      <w:r>
        <w:rPr/>
        <w:t>Access</w:t>
      </w:r>
    </w:p>
    <w:p>
      <w:pPr>
        <w:pStyle w:val="Normal"/>
        <w:rPr/>
      </w:pPr>
      <w:r>
        <w:rPr/>
        <w:t>Logged as a provider: Main Menu -&gt; Sponsorships -&gt; Delete.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040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audit, delete the audit that is in draft mode.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delete the audit from the database, the deleted audit must not be in the audit list.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“provider1” has already created two sponsorships that can be deleted easily.</w:t>
            </w:r>
          </w:p>
        </w:tc>
      </w:tr>
    </w:tbl>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s>
</file>

<file path=word/settings.xml><?xml version="1.0" encoding="utf-8"?>
<w:settings xmlns:w="http://schemas.openxmlformats.org/wordprocessingml/2006/main">
  <w:zoom w:percent="1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00a7f"/>
    <w:pPr>
      <w:widowControl/>
      <w:bidi w:val="0"/>
      <w:spacing w:lineRule="auto" w:line="276"/>
      <w:jc w:val="both"/>
    </w:pPr>
    <w:rPr>
      <w:rFonts w:ascii="Calibri" w:hAnsi="Calibri" w:eastAsia="Calibri" w:cs=""/>
      <w:color w:val="00000A"/>
      <w:sz w:val="22"/>
      <w:szCs w:val="22"/>
      <w:lang w:val="en-GB" w:eastAsia="en-US" w:bidi="ar-SA"/>
    </w:rPr>
  </w:style>
  <w:style w:type="paragraph" w:styleId="Heading1">
    <w:name w:val="Heading 1"/>
    <w:basedOn w:val="Normal"/>
    <w:next w:val="Normal"/>
    <w:link w:val="Ttulo1Car"/>
    <w:uiPriority w:val="9"/>
    <w:qFormat/>
    <w:rsid w:val="00104095"/>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0b6c81"/>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977428"/>
    <w:rPr>
      <w:b/>
      <w:bCs/>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c41b21"/>
    <w:pPr/>
    <w:rPr>
      <w:rFonts w:ascii="Comic Sans MS" w:hAnsi="Comic Sans MS"/>
      <w:i/>
      <w:color w:val="4A442A" w:themeColor="background2" w:themeShade="4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600a7f"/>
    <w:pPr>
      <w:tabs>
        <w:tab w:val="right" w:pos="9016" w:leader="dot"/>
      </w:tabs>
      <w:spacing w:before="0" w:after="100"/>
      <w:ind w:left="708"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F79646"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A0480-5E3C-4E2C-915D-F30D7C738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Application>LibreOffice/5.3.7.2$MacOSX_X86_64 LibreOffice_project/6b8ed514a9f8b44d37a1b96673cbbdd077e24059</Application>
  <Pages>31</Pages>
  <Words>3356</Words>
  <Characters>15863</Characters>
  <CharactersWithSpaces>18630</CharactersWithSpaces>
  <Paragraphs>673</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2019-05-08T16:26:00Z</dcterms:created>
  <dc:creator>Rafael Corchuelo</dc:creator>
  <dc:description/>
  <dc:language>en-US</dc:language>
  <cp:lastModifiedBy/>
  <dcterms:modified xsi:type="dcterms:W3CDTF">2019-05-10T11:21:24Z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