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78624" w14:textId="37F17792" w:rsidR="00A038EA" w:rsidRDefault="00C25C19">
      <w:pPr>
        <w:pStyle w:val="Ttul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Acceptance tests </w:t>
      </w:r>
      <w:r>
        <w:rPr>
          <w:rFonts w:ascii="Calibri" w:eastAsia="Calibri" w:hAnsi="Calibri" w:cs="Calibri"/>
        </w:rPr>
        <w:br/>
        <w:t xml:space="preserve">Acme </w:t>
      </w:r>
      <w:r w:rsidR="0064010E">
        <w:rPr>
          <w:rFonts w:ascii="Calibri" w:eastAsia="Calibri" w:hAnsi="Calibri" w:cs="Calibri"/>
        </w:rPr>
        <w:t>News</w:t>
      </w:r>
      <w:r>
        <w:rPr>
          <w:rFonts w:ascii="Calibri" w:eastAsia="Calibri" w:hAnsi="Calibri" w:cs="Calibri"/>
        </w:rPr>
        <w:t xml:space="preserve"> v1.</w:t>
      </w:r>
      <w:r w:rsidR="0064010E">
        <w:rPr>
          <w:rFonts w:ascii="Calibri" w:eastAsia="Calibri" w:hAnsi="Calibri" w:cs="Calibri"/>
        </w:rPr>
        <w:t>0</w:t>
      </w:r>
    </w:p>
    <w:tbl>
      <w:tblPr>
        <w:tblStyle w:val="a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7102"/>
      </w:tblGrid>
      <w:tr w:rsidR="00A038EA" w14:paraId="1FB919FF" w14:textId="77777777" w:rsidTr="00A0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2521E0C8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team</w:t>
            </w:r>
          </w:p>
        </w:tc>
      </w:tr>
      <w:tr w:rsidR="00A038EA" w14:paraId="0070FDC8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270E1A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Identifier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54B358" w14:textId="77777777" w:rsidR="00A038EA" w:rsidRDefault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G33</w:t>
            </w:r>
          </w:p>
        </w:tc>
      </w:tr>
      <w:tr w:rsidR="00A038EA" w:rsidRPr="00492C95" w14:paraId="51E9DD14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9C487B9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Members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</w:tcPr>
          <w:p w14:paraId="5397822C" w14:textId="77777777" w:rsidR="00C25C19" w:rsidRDefault="00C2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Ordoño Caro, Martín</w:t>
            </w:r>
          </w:p>
          <w:p w14:paraId="7669BFA4" w14:textId="77777777" w:rsidR="00A038EA" w:rsidRPr="00C25C19" w:rsidRDefault="00C25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Rosa Serrano, Víctor</w:t>
            </w:r>
          </w:p>
        </w:tc>
      </w:tr>
      <w:tr w:rsidR="00A038EA" w14:paraId="28991769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334B1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Testing team</w:t>
            </w:r>
          </w:p>
        </w:tc>
      </w:tr>
      <w:tr w:rsidR="00A038EA" w14:paraId="071CA741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3D7F6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Identifier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</w:tcPr>
          <w:p w14:paraId="3E20B06A" w14:textId="77777777" w:rsidR="00A038EA" w:rsidRDefault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G22</w:t>
            </w:r>
          </w:p>
        </w:tc>
      </w:tr>
      <w:tr w:rsidR="00A038EA" w:rsidRPr="00492C95" w14:paraId="1A2E38DF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492CCC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Members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487331" w14:textId="77777777" w:rsidR="00C25C19" w:rsidRP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977D3A0" w14:textId="77777777" w:rsidR="00C25C19" w:rsidRP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44FE7D23" w14:textId="77777777" w:rsidR="00C25C19" w:rsidRP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721383A6" w14:textId="77777777" w:rsidR="00C25C19" w:rsidRP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71AE72A2" w14:textId="77777777" w:rsidR="00C25C19" w:rsidRP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4C70B074" w14:textId="77777777" w:rsidR="00A038EA" w:rsidRP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A038EA" w14:paraId="49218924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48779C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Indexing data</w:t>
            </w:r>
          </w:p>
        </w:tc>
      </w:tr>
      <w:tr w:rsidR="00A038EA" w:rsidRPr="00492C95" w14:paraId="50B5AE87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971275" w14:textId="77777777" w:rsidR="00A038EA" w:rsidRDefault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designers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ABC6F5" w14:textId="77777777" w:rsidR="00C25C19" w:rsidRDefault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Ordoño Caro, Martín</w:t>
            </w:r>
          </w:p>
          <w:p w14:paraId="34FC5E2D" w14:textId="77777777" w:rsidR="00A038EA" w:rsidRPr="00C25C19" w:rsidRDefault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Rosa Serrano, Víctor</w:t>
            </w:r>
          </w:p>
        </w:tc>
      </w:tr>
      <w:tr w:rsidR="00C25C19" w:rsidRPr="00492C95" w14:paraId="13A844DE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4F54423" w14:textId="77777777" w:rsidR="00C25C19" w:rsidRDefault="00C25C19" w:rsidP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Testers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</w:tcPr>
          <w:p w14:paraId="3043DD6A" w14:textId="77777777" w:rsidR="00C25C19" w:rsidRPr="00C25C19" w:rsidRDefault="00C25C19" w:rsidP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691F829" w14:textId="77777777" w:rsidR="00C25C19" w:rsidRPr="00C25C19" w:rsidRDefault="00C25C19" w:rsidP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18EA0FC5" w14:textId="77777777" w:rsidR="00C25C19" w:rsidRPr="00C25C19" w:rsidRDefault="00C25C19" w:rsidP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666BA7FE" w14:textId="77777777" w:rsidR="00C25C19" w:rsidRPr="00C25C19" w:rsidRDefault="00C25C19" w:rsidP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4B18BAA7" w14:textId="77777777" w:rsidR="00C25C19" w:rsidRPr="00C25C19" w:rsidRDefault="00C25C19" w:rsidP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0EBD6A6B" w14:textId="77777777" w:rsidR="00C25C19" w:rsidRPr="00C25C19" w:rsidRDefault="00C25C19" w:rsidP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C25C19" w14:paraId="57763CFA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66C2C1" w14:textId="77777777" w:rsidR="00C25C19" w:rsidRDefault="00C25C19" w:rsidP="00C25C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1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4A323E" w14:textId="77777777" w:rsidR="00C25C19" w:rsidRDefault="00C25C19" w:rsidP="00C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6E0E3575" w14:textId="77777777" w:rsidR="00A038EA" w:rsidRDefault="00C25C19">
      <w:pPr>
        <w:rPr>
          <w:i/>
          <w:color w:val="4A452A"/>
        </w:rPr>
      </w:pPr>
      <w:r>
        <w:br w:type="page"/>
      </w:r>
    </w:p>
    <w:p w14:paraId="3225C643" w14:textId="77777777" w:rsidR="00A038EA" w:rsidRDefault="00C25C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lastRenderedPageBreak/>
        <w:t>Table of contents</w:t>
      </w:r>
    </w:p>
    <w:sdt>
      <w:sdtPr>
        <w:id w:val="2044944400"/>
        <w:docPartObj>
          <w:docPartGallery w:val="Table of Contents"/>
          <w:docPartUnique/>
        </w:docPartObj>
      </w:sdtPr>
      <w:sdtContent>
        <w:p w14:paraId="6E33BC72" w14:textId="0E00568C" w:rsidR="001B46CD" w:rsidRDefault="00C25C19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42382" w:history="1">
            <w:r w:rsidR="001B46CD" w:rsidRPr="00E6045B">
              <w:rPr>
                <w:rStyle w:val="Hipervnculo"/>
                <w:noProof/>
              </w:rPr>
              <w:t>Use case UC01 Register as a Rookie (Level C)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1D165E3" w14:textId="2FD44251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3" w:history="1">
            <w:r w:rsidR="001B46CD" w:rsidRPr="00E6045B">
              <w:rPr>
                <w:rStyle w:val="Hipervnculo"/>
                <w:noProof/>
              </w:rPr>
              <w:t>Use case UC02 Register as a Company (Level C)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693E94B2" w14:textId="249A113D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4" w:history="1">
            <w:r w:rsidR="001B46CD" w:rsidRPr="00E6045B">
              <w:rPr>
                <w:rStyle w:val="Hipervnculo"/>
                <w:noProof/>
              </w:rPr>
              <w:t>Use case UC03 Browse Company List (Level C)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20DB6BB3" w14:textId="5AE46E7D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5" w:history="1">
            <w:r w:rsidR="001B46CD" w:rsidRPr="00E6045B">
              <w:rPr>
                <w:rStyle w:val="Hipervnculo"/>
                <w:noProof/>
              </w:rPr>
              <w:t>Use case UC04 Display the company’s positions (Level C)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_Toc8742385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1CBF6F3F" w14:textId="3C2C51AE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6" w:history="1">
            <w:r w:rsidR="001B46CD" w:rsidRPr="00E6045B">
              <w:rPr>
                <w:rStyle w:val="Hipervnculo"/>
                <w:noProof/>
              </w:rPr>
              <w:t>Use case UC05 Company Edit Profile Data (Level C)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_Toc8742386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7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71B86B8" w14:textId="222AD6BA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7" w:history="1">
            <w:r w:rsidR="001B46CD" w:rsidRPr="00E6045B">
              <w:rPr>
                <w:rStyle w:val="Hipervnculo"/>
                <w:noProof/>
              </w:rPr>
              <w:t>Use case UC06 Rookie Edit Profile Data (Level C)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_Toc8742387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60C41F1" w14:textId="2117D32A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8" w:history="1">
            <w:r w:rsidR="001B46CD" w:rsidRPr="00E6045B">
              <w:rPr>
                <w:rStyle w:val="Hipervnculo"/>
                <w:noProof/>
              </w:rPr>
              <w:t>Use case UC07 Rookie List applications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_Toc8742388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9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F4AB98E" w14:textId="4597886E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89" w:history="1">
            <w:r w:rsidR="001B46CD" w:rsidRPr="00E6045B">
              <w:rPr>
                <w:rStyle w:val="Hipervnculo"/>
                <w:noProof/>
              </w:rPr>
              <w:t>Use case UC08 Rookie Display Application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_Toc8742389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0BD51EF" w14:textId="4AB0B4B2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0" w:history="1">
            <w:r w:rsidR="001B46CD" w:rsidRPr="00E6045B">
              <w:rPr>
                <w:rStyle w:val="Hipervnculo"/>
                <w:noProof/>
              </w:rPr>
              <w:t>Use case UC09 Rookie Create Application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_Toc8742390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9FCED07" w14:textId="3D99562C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1" w:history="1">
            <w:r w:rsidR="001B46CD" w:rsidRPr="00E6045B">
              <w:rPr>
                <w:rStyle w:val="Hipervnculo"/>
                <w:noProof/>
              </w:rPr>
              <w:t>Use case UC10 Rookie Update Application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_Toc8742391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71E1004" w14:textId="0E5E14EA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2" w:history="1">
            <w:r w:rsidR="001B46CD" w:rsidRPr="00E6045B">
              <w:rPr>
                <w:rStyle w:val="Hipervnculo"/>
                <w:noProof/>
              </w:rPr>
              <w:t>Use case UC11 Company list positions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14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759532D" w14:textId="3EA2E725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3" w:history="1">
            <w:r w:rsidR="001B46CD" w:rsidRPr="00E6045B">
              <w:rPr>
                <w:rStyle w:val="Hipervnculo"/>
                <w:noProof/>
              </w:rPr>
              <w:t>Use case UC12 Company show positions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15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18D8CA94" w14:textId="77E32411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4" w:history="1">
            <w:r w:rsidR="001B46CD" w:rsidRPr="00E6045B">
              <w:rPr>
                <w:rStyle w:val="Hipervnculo"/>
                <w:noProof/>
              </w:rPr>
              <w:t>Use case UC13 Create Position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FE05273" w14:textId="6AD3D93F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5" w:history="1">
            <w:r w:rsidR="001B46CD" w:rsidRPr="00E6045B">
              <w:rPr>
                <w:rStyle w:val="Hipervnculo"/>
                <w:noProof/>
              </w:rPr>
              <w:t>Use case UC14 Update position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_Toc8742395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17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6BC7F8F1" w14:textId="718B3FEF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6" w:history="1">
            <w:r w:rsidR="001B46CD" w:rsidRPr="00E6045B">
              <w:rPr>
                <w:rStyle w:val="Hipervnculo"/>
                <w:noProof/>
              </w:rPr>
              <w:t>Use case UC15 Delete Position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_Toc8742396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1A6165B" w14:textId="305C5A3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7" w:history="1">
            <w:r w:rsidR="001B46CD" w:rsidRPr="00E6045B">
              <w:rPr>
                <w:rStyle w:val="Hipervnculo"/>
                <w:noProof/>
              </w:rPr>
              <w:t>Use case UC16 Cancel Position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_Toc8742397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19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BB494FA" w14:textId="638FC84A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8" w:history="1">
            <w:r w:rsidR="001B46CD" w:rsidRPr="00E6045B">
              <w:rPr>
                <w:rStyle w:val="Hipervnculo"/>
                <w:noProof/>
              </w:rPr>
              <w:t>Use case UC17 Company list problems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_Toc8742398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29C3EE4C" w14:textId="1005E955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399" w:history="1">
            <w:r w:rsidR="001B46CD" w:rsidRPr="00E6045B">
              <w:rPr>
                <w:rStyle w:val="Hipervnculo"/>
                <w:noProof/>
              </w:rPr>
              <w:t>Use case UC18 Company show problems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_Toc8742399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21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C99AB48" w14:textId="03B22973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0" w:history="1">
            <w:r w:rsidR="001B46CD" w:rsidRPr="00E6045B">
              <w:rPr>
                <w:rStyle w:val="Hipervnculo"/>
                <w:noProof/>
              </w:rPr>
              <w:t>Use case UC19 Create Problem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_Toc8742400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E4CC28D" w14:textId="6B5881A3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1" w:history="1">
            <w:r w:rsidR="001B46CD" w:rsidRPr="00E6045B">
              <w:rPr>
                <w:rStyle w:val="Hipervnculo"/>
                <w:noProof/>
              </w:rPr>
              <w:t>Use case UC20 Update problem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_Toc8742401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23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1D04316" w14:textId="641C6283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2" w:history="1">
            <w:r w:rsidR="001B46CD" w:rsidRPr="00E6045B">
              <w:rPr>
                <w:rStyle w:val="Hipervnculo"/>
                <w:noProof/>
              </w:rPr>
              <w:t>Use case UC21 Delete Problem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24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1DAA6EBF" w14:textId="75E0025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3" w:history="1">
            <w:r w:rsidR="001B46CD" w:rsidRPr="00E6045B">
              <w:rPr>
                <w:rStyle w:val="Hipervnculo"/>
                <w:noProof/>
              </w:rPr>
              <w:t>Use case UC22 Company list application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25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2E67615E" w14:textId="41D35A03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4" w:history="1">
            <w:r w:rsidR="001B46CD" w:rsidRPr="00E6045B">
              <w:rPr>
                <w:rStyle w:val="Hipervnculo"/>
                <w:noProof/>
              </w:rPr>
              <w:t>Use case UC23 Company show applications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F0F0DAB" w14:textId="462F67F4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5" w:history="1">
            <w:r w:rsidR="001B46CD" w:rsidRPr="00E6045B">
              <w:rPr>
                <w:rStyle w:val="Hipervnculo"/>
                <w:noProof/>
              </w:rPr>
              <w:t>Use case UC24 Accept Application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_Toc8742405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27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F8C2DA5" w14:textId="440C0D20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6" w:history="1">
            <w:r w:rsidR="001B46CD" w:rsidRPr="00E6045B">
              <w:rPr>
                <w:rStyle w:val="Hipervnculo"/>
                <w:noProof/>
              </w:rPr>
              <w:t>Use case UC25 Reject application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_Toc8742406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FBFC239" w14:textId="13B8FC8E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7" w:history="1">
            <w:r w:rsidR="001B46CD" w:rsidRPr="00E6045B">
              <w:rPr>
                <w:rStyle w:val="Hipervnculo"/>
                <w:noProof/>
              </w:rPr>
              <w:t>Use case UC26 Rookie list curriculas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_Toc8742407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29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A8ACFC9" w14:textId="13DF2365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8" w:history="1">
            <w:r w:rsidR="001B46CD" w:rsidRPr="00E6045B">
              <w:rPr>
                <w:rStyle w:val="Hipervnculo"/>
                <w:noProof/>
              </w:rPr>
              <w:t>Use case UC27 Rookie show curricula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_Toc8742408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30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A522C02" w14:textId="087F2D7F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09" w:history="1">
            <w:r w:rsidR="001B46CD" w:rsidRPr="00E6045B">
              <w:rPr>
                <w:rStyle w:val="Hipervnculo"/>
                <w:noProof/>
              </w:rPr>
              <w:t>Use case UC28 Create Curricula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_Toc8742409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31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D6F2856" w14:textId="5018CA5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0" w:history="1">
            <w:r w:rsidR="001B46CD" w:rsidRPr="00E6045B">
              <w:rPr>
                <w:rStyle w:val="Hipervnculo"/>
                <w:noProof/>
              </w:rPr>
              <w:t>Use case UC29 Update curricula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_Toc8742410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32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C6B3C64" w14:textId="3608C776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1" w:history="1">
            <w:r w:rsidR="001B46CD" w:rsidRPr="00E6045B">
              <w:rPr>
                <w:rStyle w:val="Hipervnculo"/>
                <w:noProof/>
              </w:rPr>
              <w:t>Use case UC30 Delete Curricula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_Toc8742411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37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8F8974D" w14:textId="5BEE7311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2" w:history="1">
            <w:r w:rsidR="001B46CD" w:rsidRPr="00E6045B">
              <w:rPr>
                <w:rStyle w:val="Hipervnculo"/>
                <w:noProof/>
              </w:rPr>
              <w:t>Use case UC31 Rookie update finder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38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3D1500B" w14:textId="3F953C5E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3" w:history="1">
            <w:r w:rsidR="001B46CD" w:rsidRPr="00E6045B">
              <w:rPr>
                <w:rStyle w:val="Hipervnculo"/>
                <w:noProof/>
              </w:rPr>
              <w:t>Use case UC32 Rookie clear finder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39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FF8A591" w14:textId="4E4D08D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4" w:history="1">
            <w:r w:rsidR="001B46CD" w:rsidRPr="00E6045B">
              <w:rPr>
                <w:rStyle w:val="Hipervnculo"/>
                <w:noProof/>
              </w:rPr>
              <w:t>Use case UC33 List social profiles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0F470FC" w14:textId="02F14019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5" w:history="1">
            <w:r w:rsidR="001B46CD" w:rsidRPr="00E6045B">
              <w:rPr>
                <w:rStyle w:val="Hipervnculo"/>
                <w:noProof/>
              </w:rPr>
              <w:t>Use case UC34 Create Social profile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_Toc8742415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41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C9F4E0F" w14:textId="0D5F61DE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6" w:history="1">
            <w:r w:rsidR="001B46CD" w:rsidRPr="00E6045B">
              <w:rPr>
                <w:rStyle w:val="Hipervnculo"/>
                <w:noProof/>
              </w:rPr>
              <w:t>Use case UC35 Update social profile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_Toc8742416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6827F7A" w14:textId="17E994BB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7" w:history="1">
            <w:r w:rsidR="001B46CD" w:rsidRPr="00E6045B">
              <w:rPr>
                <w:rStyle w:val="Hipervnculo"/>
                <w:noProof/>
              </w:rPr>
              <w:t>Use case UC36 Delete Social profile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_Toc8742417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43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7611FB2" w14:textId="2940743B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8" w:history="1">
            <w:r w:rsidR="001B46CD" w:rsidRPr="00E6045B">
              <w:rPr>
                <w:rStyle w:val="Hipervnculo"/>
                <w:noProof/>
              </w:rPr>
              <w:t>Use case UC37 Admin Create Admin Account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_Toc8742418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44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409C83B" w14:textId="2E97BA73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19" w:history="1">
            <w:r w:rsidR="001B46CD" w:rsidRPr="00E6045B">
              <w:rPr>
                <w:rStyle w:val="Hipervnculo"/>
                <w:noProof/>
              </w:rPr>
              <w:t>Use case UC38 Authenticated user list Messages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_Toc8742419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45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6534DBC" w14:textId="493C05BF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0" w:history="1">
            <w:r w:rsidR="001B46CD" w:rsidRPr="00E6045B">
              <w:rPr>
                <w:rStyle w:val="Hipervnculo"/>
                <w:noProof/>
              </w:rPr>
              <w:t>Use case UC39 Authenticated user display Message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_Toc8742420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4D9F806" w14:textId="2BCAE64C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1" w:history="1">
            <w:r w:rsidR="001B46CD" w:rsidRPr="00E6045B">
              <w:rPr>
                <w:rStyle w:val="Hipervnculo"/>
                <w:noProof/>
              </w:rPr>
              <w:t>Use case UC40 Authenticated user send a Message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_Toc8742421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47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90C9FAC" w14:textId="4FEF3C4D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2" w:history="1">
            <w:r w:rsidR="001B46CD" w:rsidRPr="00E6045B">
              <w:rPr>
                <w:rStyle w:val="Hipervnculo"/>
                <w:noProof/>
              </w:rPr>
              <w:t>Use case UC41 Authenticated user delete a Message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4566ABE" w14:textId="365521D3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3" w:history="1">
            <w:r w:rsidR="001B46CD" w:rsidRPr="00E6045B">
              <w:rPr>
                <w:rStyle w:val="Hipervnculo"/>
                <w:noProof/>
              </w:rPr>
              <w:t>Use case UC42 Administrator Broadcast a Message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48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7249CC05" w14:textId="32FB0F16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4" w:history="1">
            <w:r w:rsidR="001B46CD" w:rsidRPr="00E6045B">
              <w:rPr>
                <w:rStyle w:val="Hipervnculo"/>
                <w:noProof/>
              </w:rPr>
              <w:t>Use case UC43 Admin Spammer Procedure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1424C338" w14:textId="68666D4A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5" w:history="1">
            <w:r w:rsidR="001B46CD" w:rsidRPr="00E6045B">
              <w:rPr>
                <w:rStyle w:val="Hipervnculo"/>
                <w:noProof/>
              </w:rPr>
              <w:t>Use case UC44 Admin ban an actor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_Toc8742425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6162084B" w14:textId="6D7E6BED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6" w:history="1">
            <w:r w:rsidR="001B46CD" w:rsidRPr="00E6045B">
              <w:rPr>
                <w:rStyle w:val="Hipervnculo"/>
                <w:noProof/>
              </w:rPr>
              <w:t>Use case UC45 Admin unban an actor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_Toc8742426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51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8E513FE" w14:textId="4C898CA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7" w:history="1">
            <w:r w:rsidR="001B46CD" w:rsidRPr="00E6045B">
              <w:rPr>
                <w:rStyle w:val="Hipervnculo"/>
                <w:noProof/>
              </w:rPr>
              <w:t>Use case UC46 Self-assign position to audit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_Toc8742427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53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73CBC95" w14:textId="36EF632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8" w:history="1">
            <w:r w:rsidR="001B46CD" w:rsidRPr="00E6045B">
              <w:rPr>
                <w:rStyle w:val="Hipervnculo"/>
                <w:noProof/>
              </w:rPr>
              <w:t>Use case UC47 List audits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_Toc8742428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54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01B7AA4" w14:textId="76B93092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29" w:history="1">
            <w:r w:rsidR="001B46CD" w:rsidRPr="00E6045B">
              <w:rPr>
                <w:rStyle w:val="Hipervnculo"/>
                <w:noProof/>
              </w:rPr>
              <w:t>Use case UC48 Show audits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_Toc8742429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55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93CCF9A" w14:textId="62AE3879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0" w:history="1">
            <w:r w:rsidR="001B46CD" w:rsidRPr="00E6045B">
              <w:rPr>
                <w:rStyle w:val="Hipervnculo"/>
                <w:noProof/>
              </w:rPr>
              <w:t>Use case UC49 Create audit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_Toc8742430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CF5219C" w14:textId="761A6DDE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1" w:history="1">
            <w:r w:rsidR="001B46CD" w:rsidRPr="00E6045B">
              <w:rPr>
                <w:rStyle w:val="Hipervnculo"/>
                <w:noProof/>
              </w:rPr>
              <w:t>Use case UC50 Update audit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_Toc8742431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58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23172F45" w14:textId="65CECE16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2" w:history="1">
            <w:r w:rsidR="001B46CD" w:rsidRPr="00E6045B">
              <w:rPr>
                <w:rStyle w:val="Hipervnculo"/>
                <w:noProof/>
              </w:rPr>
              <w:t>Use case UC51 Delete audit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B7D3C7D" w14:textId="274851AC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3" w:history="1">
            <w:r w:rsidR="001B46CD" w:rsidRPr="00E6045B">
              <w:rPr>
                <w:rStyle w:val="Hipervnculo"/>
                <w:noProof/>
              </w:rPr>
              <w:t>Use case UC52 Browse providers list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61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1E8659C2" w14:textId="59237820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4" w:history="1">
            <w:r w:rsidR="001B46CD" w:rsidRPr="00E6045B">
              <w:rPr>
                <w:rStyle w:val="Hipervnculo"/>
                <w:noProof/>
              </w:rPr>
              <w:t>Use case UC53 Browse item list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232E32DB" w14:textId="42ECD61C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5" w:history="1">
            <w:r w:rsidR="001B46CD" w:rsidRPr="00E6045B">
              <w:rPr>
                <w:rStyle w:val="Hipervnculo"/>
                <w:noProof/>
              </w:rPr>
              <w:t>Use case UC54 Register as a provider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_Toc8742435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63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E61CB0F" w14:textId="08CD5D32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6" w:history="1">
            <w:r w:rsidR="001B46CD" w:rsidRPr="00E6045B">
              <w:rPr>
                <w:rStyle w:val="Hipervnculo"/>
                <w:noProof/>
              </w:rPr>
              <w:t>Use case UC55 Rebranding Procedure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_Toc8742436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64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8B7CD93" w14:textId="5AE1B4AA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7" w:history="1">
            <w:r w:rsidR="001B46CD" w:rsidRPr="00E6045B">
              <w:rPr>
                <w:rStyle w:val="Hipervnculo"/>
                <w:noProof/>
              </w:rPr>
              <w:t>Use case UC56 Create Auditor Account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_Toc8742437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65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E56530C" w14:textId="709084DB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8" w:history="1">
            <w:r w:rsidR="001B46CD" w:rsidRPr="00E6045B">
              <w:rPr>
                <w:rStyle w:val="Hipervnculo"/>
                <w:noProof/>
              </w:rPr>
              <w:t>Use case UC57 Compute Audit Score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_Toc8742438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66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60BCDA9C" w14:textId="5595A909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39" w:history="1">
            <w:r w:rsidR="001B46CD" w:rsidRPr="00E6045B">
              <w:rPr>
                <w:rStyle w:val="Hipervnculo"/>
                <w:noProof/>
              </w:rPr>
              <w:t>Use case UC58 Administrator Dashboard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_Toc8742439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67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481B780D" w14:textId="540C2515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40" w:history="1">
            <w:r w:rsidR="001B46CD" w:rsidRPr="00E6045B">
              <w:rPr>
                <w:rStyle w:val="Hipervnculo"/>
                <w:noProof/>
              </w:rPr>
              <w:t>Use case UC59 Provider list Items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_Toc8742440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68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60D95B58" w14:textId="601B37D5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41" w:history="1">
            <w:r w:rsidR="001B46CD" w:rsidRPr="00E6045B">
              <w:rPr>
                <w:rStyle w:val="Hipervnculo"/>
                <w:noProof/>
              </w:rPr>
              <w:t>Use case UC60 Provider display Items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_Toc8742441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69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0D9229E5" w14:textId="384D5676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42" w:history="1">
            <w:r w:rsidR="001B46CD" w:rsidRPr="00E6045B">
              <w:rPr>
                <w:rStyle w:val="Hipervnculo"/>
                <w:noProof/>
              </w:rPr>
              <w:t>Use case UC61 Provider create item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_Toc8742442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70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3B5DF163" w14:textId="735E2E2B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43" w:history="1">
            <w:r w:rsidR="001B46CD" w:rsidRPr="00E6045B">
              <w:rPr>
                <w:rStyle w:val="Hipervnculo"/>
                <w:noProof/>
              </w:rPr>
              <w:t>Use case UC62 Provider Edit Item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_Toc8742443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71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1E02297A" w14:textId="3E83CE18" w:rsidR="001B46CD" w:rsidRDefault="00492C95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8742444" w:history="1">
            <w:r w:rsidR="001B46CD" w:rsidRPr="00E6045B">
              <w:rPr>
                <w:rStyle w:val="Hipervnculo"/>
                <w:noProof/>
              </w:rPr>
              <w:t>Use case UC63 Provider Delete item</w:t>
            </w:r>
            <w:r w:rsidR="001B46CD">
              <w:rPr>
                <w:noProof/>
                <w:webHidden/>
              </w:rPr>
              <w:tab/>
            </w:r>
            <w:r w:rsidR="001B46CD">
              <w:rPr>
                <w:noProof/>
                <w:webHidden/>
              </w:rPr>
              <w:fldChar w:fldCharType="begin"/>
            </w:r>
            <w:r w:rsidR="001B46CD">
              <w:rPr>
                <w:noProof/>
                <w:webHidden/>
              </w:rPr>
              <w:instrText xml:space="preserve"> PAGEREF _Toc8742444 \h </w:instrText>
            </w:r>
            <w:r w:rsidR="001B46CD">
              <w:rPr>
                <w:noProof/>
                <w:webHidden/>
              </w:rPr>
            </w:r>
            <w:r w:rsidR="001B46CD">
              <w:rPr>
                <w:noProof/>
                <w:webHidden/>
              </w:rPr>
              <w:fldChar w:fldCharType="separate"/>
            </w:r>
            <w:r w:rsidR="00D33731">
              <w:rPr>
                <w:noProof/>
                <w:webHidden/>
              </w:rPr>
              <w:t>72</w:t>
            </w:r>
            <w:r w:rsidR="001B46CD">
              <w:rPr>
                <w:noProof/>
                <w:webHidden/>
              </w:rPr>
              <w:fldChar w:fldCharType="end"/>
            </w:r>
          </w:hyperlink>
        </w:p>
        <w:p w14:paraId="53FDDDDF" w14:textId="77777777" w:rsidR="00A038EA" w:rsidRDefault="00C25C19">
          <w:pPr>
            <w:rPr>
              <w:b/>
            </w:rPr>
          </w:pPr>
          <w:r>
            <w:fldChar w:fldCharType="end"/>
          </w:r>
        </w:p>
      </w:sdtContent>
    </w:sdt>
    <w:p w14:paraId="4D35A8D3" w14:textId="77777777" w:rsidR="00A038EA" w:rsidRDefault="00A038EA">
      <w:pPr>
        <w:pBdr>
          <w:top w:val="nil"/>
          <w:left w:val="nil"/>
          <w:bottom w:val="nil"/>
          <w:right w:val="nil"/>
          <w:between w:val="nil"/>
        </w:pBdr>
        <w:rPr>
          <w:i/>
          <w:color w:val="4A452A"/>
        </w:rPr>
      </w:pPr>
    </w:p>
    <w:p w14:paraId="1E9A8750" w14:textId="3C3B7B16" w:rsidR="001B46CD" w:rsidRDefault="001B46CD">
      <w:pPr>
        <w:spacing w:line="276" w:lineRule="auto"/>
        <w:rPr>
          <w:b/>
          <w:color w:val="366091"/>
          <w:sz w:val="28"/>
          <w:szCs w:val="28"/>
        </w:rPr>
      </w:pPr>
      <w:bookmarkStart w:id="0" w:name="_Toc8742382"/>
      <w:r>
        <w:br w:type="page"/>
      </w:r>
    </w:p>
    <w:p w14:paraId="2945C7AE" w14:textId="02604C31" w:rsidR="00A038EA" w:rsidRPr="00925577" w:rsidRDefault="00C25C19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Use case UC01 </w:t>
      </w:r>
      <w:r w:rsidR="00925577">
        <w:rPr>
          <w:rFonts w:ascii="Calibri" w:eastAsia="Calibri" w:hAnsi="Calibri" w:cs="Calibri"/>
        </w:rPr>
        <w:t>View news</w:t>
      </w:r>
      <w:r>
        <w:rPr>
          <w:rFonts w:ascii="Calibri" w:eastAsia="Calibri" w:hAnsi="Calibri" w:cs="Calibri"/>
        </w:rPr>
        <w:t xml:space="preserve"> </w:t>
      </w:r>
      <w:bookmarkEnd w:id="0"/>
    </w:p>
    <w:p w14:paraId="750A19DA" w14:textId="77777777" w:rsidR="00A038EA" w:rsidRPr="00925577" w:rsidRDefault="00C25C19">
      <w:pPr>
        <w:pStyle w:val="Subttulo"/>
        <w:rPr>
          <w:rFonts w:ascii="Calibri" w:eastAsia="Calibri" w:hAnsi="Calibri" w:cs="Calibri"/>
        </w:rPr>
      </w:pPr>
      <w:r w:rsidRPr="00925577">
        <w:rPr>
          <w:rFonts w:ascii="Calibri" w:eastAsia="Calibri" w:hAnsi="Calibri" w:cs="Calibri"/>
        </w:rPr>
        <w:t>Descrip</w:t>
      </w:r>
      <w:r>
        <w:rPr>
          <w:rFonts w:ascii="Calibri" w:eastAsia="Calibri" w:hAnsi="Calibri" w:cs="Calibri"/>
        </w:rPr>
        <w:t>t</w:t>
      </w:r>
      <w:r w:rsidRPr="00925577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o</w:t>
      </w:r>
      <w:r w:rsidRPr="00925577">
        <w:rPr>
          <w:rFonts w:ascii="Calibri" w:eastAsia="Calibri" w:hAnsi="Calibri" w:cs="Calibri"/>
        </w:rPr>
        <w:t>n</w:t>
      </w:r>
    </w:p>
    <w:p w14:paraId="1F8EB084" w14:textId="63D31CD0" w:rsidR="00A038EA" w:rsidRDefault="00C25C19">
      <w:r w:rsidRPr="00925577">
        <w:t xml:space="preserve">Anyone wishes to </w:t>
      </w:r>
      <w:r w:rsidR="00925577">
        <w:t>view the news</w:t>
      </w:r>
      <w:r w:rsidRPr="00925577">
        <w:t xml:space="preserve">. </w:t>
      </w:r>
      <w:r>
        <w:t>He or she select the</w:t>
      </w:r>
      <w:r w:rsidR="00925577">
        <w:t xml:space="preserve"> “News”</w:t>
      </w:r>
      <w:r>
        <w:t xml:space="preserve"> option in the main menu.</w:t>
      </w:r>
    </w:p>
    <w:p w14:paraId="40167638" w14:textId="77777777" w:rsidR="00A038EA" w:rsidRDefault="00A038EA"/>
    <w:p w14:paraId="38C21A03" w14:textId="77777777" w:rsidR="00A038EA" w:rsidRDefault="00C25C19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</w:t>
      </w:r>
    </w:p>
    <w:p w14:paraId="096CAC80" w14:textId="1196E209" w:rsidR="00A038EA" w:rsidRDefault="00C25C19">
      <w:r>
        <w:t xml:space="preserve">Not authenticated: Main Menu -&gt; </w:t>
      </w:r>
      <w:r w:rsidR="00925577">
        <w:t>News -&gt; All</w:t>
      </w:r>
    </w:p>
    <w:p w14:paraId="292261F3" w14:textId="77777777" w:rsidR="00A038EA" w:rsidRDefault="00A038EA"/>
    <w:p w14:paraId="27146AA4" w14:textId="77777777" w:rsidR="00A038EA" w:rsidRDefault="00C25C19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</w:t>
      </w:r>
    </w:p>
    <w:tbl>
      <w:tblPr>
        <w:tblStyle w:val="a0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A038EA" w14:paraId="591EFC3A" w14:textId="77777777" w:rsidTr="00A0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554BD45E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01</w:t>
            </w:r>
          </w:p>
        </w:tc>
      </w:tr>
      <w:tr w:rsidR="00A038EA" w14:paraId="22B71DD9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BF345C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48677F" w14:textId="4F90CE59" w:rsidR="00A038EA" w:rsidRDefault="0092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Access to the </w:t>
            </w:r>
            <w:r w:rsidR="004039BF">
              <w:rPr>
                <w:rFonts w:ascii="Calibri" w:eastAsia="Calibri" w:hAnsi="Calibri" w:cs="Calibri"/>
              </w:rPr>
              <w:t>news</w:t>
            </w:r>
            <w:r>
              <w:rPr>
                <w:rFonts w:ascii="Calibri" w:eastAsia="Calibri" w:hAnsi="Calibri" w:cs="Calibri"/>
              </w:rPr>
              <w:t xml:space="preserve"> list from the main menu. Check that there is 9 category buttons and they work well.</w:t>
            </w:r>
          </w:p>
        </w:tc>
      </w:tr>
      <w:tr w:rsidR="00A038EA" w14:paraId="4771FCF1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00D5D6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491861EF" w14:textId="12D6B0BD" w:rsidR="00A038EA" w:rsidRDefault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must show a</w:t>
            </w:r>
            <w:r w:rsidR="00925577">
              <w:rPr>
                <w:rFonts w:ascii="Calibri" w:eastAsia="Calibri" w:hAnsi="Calibri" w:cs="Calibri"/>
              </w:rPr>
              <w:t xml:space="preserve"> list with all the news stored in the system. When a category button is selected, only the news in that category will be shown</w:t>
            </w:r>
          </w:p>
        </w:tc>
      </w:tr>
      <w:tr w:rsidR="00A038EA" w14:paraId="4A2A8B95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0191B3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3F6C4D" w14:textId="5146ECC5" w:rsidR="00A038EA" w:rsidRDefault="00A03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A038EA" w14:paraId="13D043EB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39A327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734E8B6" w14:textId="77777777" w:rsidR="00A038EA" w:rsidRDefault="00A0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37CA51E2" w14:textId="77777777" w:rsidR="00A038EA" w:rsidRDefault="00A038EA"/>
    <w:tbl>
      <w:tblPr>
        <w:tblStyle w:val="a1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A038EA" w14:paraId="0302F9DC" w14:textId="77777777" w:rsidTr="00A0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67B417D3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02</w:t>
            </w:r>
          </w:p>
        </w:tc>
      </w:tr>
      <w:tr w:rsidR="00A038EA" w14:paraId="6BF04BE1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438183C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170668D4" w14:textId="2F974F2A" w:rsidR="00A038EA" w:rsidRDefault="0092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 to the news list from the main menu and display some news. Check that the “go back” button works.</w:t>
            </w:r>
          </w:p>
        </w:tc>
      </w:tr>
      <w:tr w:rsidR="00A038EA" w14:paraId="29704CB3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9BDFC9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2E51557" w14:textId="54037A08" w:rsidR="00A038EA" w:rsidRDefault="00C2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show </w:t>
            </w:r>
            <w:r w:rsidR="00925577">
              <w:rPr>
                <w:rFonts w:ascii="Calibri" w:eastAsia="Calibri" w:hAnsi="Calibri" w:cs="Calibri"/>
              </w:rPr>
              <w:t>all the details of the new, and the “go back” button should redirect to the welcome page.</w:t>
            </w:r>
          </w:p>
        </w:tc>
      </w:tr>
      <w:tr w:rsidR="00A038EA" w14:paraId="7C784343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43B3B4E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7F5F0CBA" w14:textId="246D5F6C" w:rsidR="00A038EA" w:rsidRDefault="00A03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A038EA" w14:paraId="7783B481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95FBF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E9AE658" w14:textId="77777777" w:rsidR="00A038EA" w:rsidRDefault="00A0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2B0A058" w14:textId="77777777" w:rsidR="00A038EA" w:rsidRDefault="00A038EA"/>
    <w:tbl>
      <w:tblPr>
        <w:tblStyle w:val="a2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A038EA" w14:paraId="3D24C82C" w14:textId="77777777" w:rsidTr="00A0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1D03FD9A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03</w:t>
            </w:r>
          </w:p>
        </w:tc>
      </w:tr>
      <w:tr w:rsidR="00A038EA" w14:paraId="403C5DFD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2027E9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7A7ED03" w14:textId="13CC7015" w:rsidR="00A038EA" w:rsidRDefault="00925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</w:t>
            </w:r>
            <w:r w:rsidR="0064010E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s to the news browser</w:t>
            </w:r>
            <w:r w:rsidR="0064010E">
              <w:rPr>
                <w:rFonts w:ascii="Calibri" w:eastAsia="Calibri" w:hAnsi="Calibri" w:cs="Calibri"/>
              </w:rPr>
              <w:t xml:space="preserve"> (“Search news” in the navigation bar)</w:t>
            </w:r>
            <w:r>
              <w:rPr>
                <w:rFonts w:ascii="Calibri" w:eastAsia="Calibri" w:hAnsi="Calibri" w:cs="Calibri"/>
              </w:rPr>
              <w:t xml:space="preserve"> and search for news.</w:t>
            </w:r>
            <w:r w:rsidR="0064010E">
              <w:rPr>
                <w:rFonts w:ascii="Calibri" w:eastAsia="Calibri" w:hAnsi="Calibri" w:cs="Calibri"/>
              </w:rPr>
              <w:t xml:space="preserve"> Leave it empty the first time. Then, search for “</w:t>
            </w:r>
            <w:r w:rsidR="0064010E">
              <w:t>Hackeo Telefónica</w:t>
            </w:r>
            <w:r w:rsidR="0064010E">
              <w:rPr>
                <w:rFonts w:ascii="Calibri" w:eastAsia="Calibri" w:hAnsi="Calibri" w:cs="Calibri"/>
              </w:rPr>
              <w:t>”, there should be only one result.</w:t>
            </w:r>
          </w:p>
        </w:tc>
      </w:tr>
      <w:tr w:rsidR="00A038EA" w14:paraId="148DF3C2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EE7AD7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65EB7254" w14:textId="0212AA6F" w:rsidR="00A038EA" w:rsidRDefault="0064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without any input should return all the news, search for “</w:t>
            </w:r>
            <w:r>
              <w:t>Hackeo Telefónica</w:t>
            </w:r>
            <w:r>
              <w:rPr>
                <w:rFonts w:ascii="Calibri" w:eastAsia="Calibri" w:hAnsi="Calibri" w:cs="Calibri"/>
              </w:rPr>
              <w:t>” should return only one new with that title.</w:t>
            </w:r>
          </w:p>
        </w:tc>
      </w:tr>
      <w:tr w:rsidR="00A038EA" w14:paraId="2A98CC1E" w14:textId="77777777" w:rsidTr="00A0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4CD1AE4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6B8D6641" w14:textId="27711F28" w:rsidR="00A038EA" w:rsidRDefault="00A03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A038EA" w14:paraId="4F1F2962" w14:textId="77777777" w:rsidTr="00A0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2DB6228" w14:textId="77777777" w:rsidR="00A038EA" w:rsidRDefault="00C25C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75516867" w14:textId="77777777" w:rsidR="00A038EA" w:rsidRDefault="00A0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9837914" w14:textId="77777777" w:rsidR="00A038EA" w:rsidRDefault="00A038EA"/>
    <w:p w14:paraId="43C8E45C" w14:textId="77777777" w:rsidR="00A038EA" w:rsidRDefault="00A038EA"/>
    <w:p w14:paraId="0CED6D13" w14:textId="77777777" w:rsidR="00A038EA" w:rsidRDefault="00A038EA"/>
    <w:p w14:paraId="0B7E289B" w14:textId="77777777" w:rsidR="00A038EA" w:rsidRDefault="00A038EA"/>
    <w:p w14:paraId="6B47C403" w14:textId="263A66EC" w:rsidR="004039BF" w:rsidRPr="00925577" w:rsidRDefault="00C25C19" w:rsidP="004039BF">
      <w:pPr>
        <w:pStyle w:val="Ttulo1"/>
        <w:rPr>
          <w:rFonts w:ascii="Calibri" w:eastAsia="Calibri" w:hAnsi="Calibri" w:cs="Calibri"/>
        </w:rPr>
      </w:pPr>
      <w:bookmarkStart w:id="1" w:name="_1fob9te" w:colFirst="0" w:colLast="0"/>
      <w:bookmarkEnd w:id="1"/>
      <w:r>
        <w:br w:type="page"/>
      </w:r>
      <w:r w:rsidR="004039BF">
        <w:rPr>
          <w:rFonts w:ascii="Calibri" w:eastAsia="Calibri" w:hAnsi="Calibri" w:cs="Calibri"/>
        </w:rPr>
        <w:lastRenderedPageBreak/>
        <w:t>Use case UC0</w:t>
      </w:r>
      <w:r w:rsidR="004039BF">
        <w:rPr>
          <w:rFonts w:ascii="Calibri" w:eastAsia="Calibri" w:hAnsi="Calibri" w:cs="Calibri"/>
        </w:rPr>
        <w:t>2</w:t>
      </w:r>
      <w:r w:rsidR="004039BF">
        <w:rPr>
          <w:rFonts w:ascii="Calibri" w:eastAsia="Calibri" w:hAnsi="Calibri" w:cs="Calibri"/>
        </w:rPr>
        <w:t xml:space="preserve"> View </w:t>
      </w:r>
      <w:r w:rsidR="004039BF">
        <w:rPr>
          <w:rFonts w:ascii="Calibri" w:eastAsia="Calibri" w:hAnsi="Calibri" w:cs="Calibri"/>
        </w:rPr>
        <w:t>events</w:t>
      </w:r>
      <w:r w:rsidR="004039BF">
        <w:rPr>
          <w:rFonts w:ascii="Calibri" w:eastAsia="Calibri" w:hAnsi="Calibri" w:cs="Calibri"/>
        </w:rPr>
        <w:t xml:space="preserve"> </w:t>
      </w:r>
    </w:p>
    <w:p w14:paraId="3B3787AC" w14:textId="77777777" w:rsidR="004039BF" w:rsidRPr="00925577" w:rsidRDefault="004039BF" w:rsidP="004039BF">
      <w:pPr>
        <w:pStyle w:val="Subttulo"/>
        <w:rPr>
          <w:rFonts w:ascii="Calibri" w:eastAsia="Calibri" w:hAnsi="Calibri" w:cs="Calibri"/>
        </w:rPr>
      </w:pPr>
      <w:r w:rsidRPr="00925577">
        <w:rPr>
          <w:rFonts w:ascii="Calibri" w:eastAsia="Calibri" w:hAnsi="Calibri" w:cs="Calibri"/>
        </w:rPr>
        <w:t>Descrip</w:t>
      </w:r>
      <w:r>
        <w:rPr>
          <w:rFonts w:ascii="Calibri" w:eastAsia="Calibri" w:hAnsi="Calibri" w:cs="Calibri"/>
        </w:rPr>
        <w:t>t</w:t>
      </w:r>
      <w:r w:rsidRPr="00925577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o</w:t>
      </w:r>
      <w:r w:rsidRPr="00925577">
        <w:rPr>
          <w:rFonts w:ascii="Calibri" w:eastAsia="Calibri" w:hAnsi="Calibri" w:cs="Calibri"/>
        </w:rPr>
        <w:t>n</w:t>
      </w:r>
    </w:p>
    <w:p w14:paraId="5C5CB091" w14:textId="230A210C" w:rsidR="004039BF" w:rsidRDefault="004039BF" w:rsidP="004039BF">
      <w:r w:rsidRPr="00925577">
        <w:t xml:space="preserve">Anyone wishes to </w:t>
      </w:r>
      <w:r>
        <w:t xml:space="preserve">view the </w:t>
      </w:r>
      <w:r>
        <w:t>events</w:t>
      </w:r>
      <w:r w:rsidRPr="00925577">
        <w:t xml:space="preserve">. </w:t>
      </w:r>
      <w:r>
        <w:t>He or she select the “</w:t>
      </w:r>
      <w:r>
        <w:t>Events</w:t>
      </w:r>
      <w:r>
        <w:t>” option in the main menu.</w:t>
      </w:r>
    </w:p>
    <w:p w14:paraId="6AEE97C5" w14:textId="77777777" w:rsidR="004039BF" w:rsidRDefault="004039BF" w:rsidP="004039BF"/>
    <w:p w14:paraId="5E414C63" w14:textId="77777777" w:rsidR="004039BF" w:rsidRDefault="004039BF" w:rsidP="004039BF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</w:t>
      </w:r>
    </w:p>
    <w:p w14:paraId="0A1C5A7E" w14:textId="59F8BAD0" w:rsidR="004039BF" w:rsidRDefault="004039BF" w:rsidP="004039BF">
      <w:r>
        <w:t xml:space="preserve">Not authenticated: Main Menu -&gt; </w:t>
      </w:r>
      <w:r>
        <w:t>Events</w:t>
      </w:r>
      <w:r>
        <w:t xml:space="preserve"> -&gt; All</w:t>
      </w:r>
    </w:p>
    <w:p w14:paraId="7CC85628" w14:textId="77777777" w:rsidR="004039BF" w:rsidRDefault="004039BF" w:rsidP="004039BF"/>
    <w:p w14:paraId="2C9E3A30" w14:textId="77777777" w:rsidR="004039BF" w:rsidRDefault="004039BF" w:rsidP="004039BF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</w:t>
      </w:r>
    </w:p>
    <w:tbl>
      <w:tblPr>
        <w:tblStyle w:val="a0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4039BF" w14:paraId="07D5D813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4D2B0E71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01</w:t>
            </w:r>
          </w:p>
        </w:tc>
      </w:tr>
      <w:tr w:rsidR="004039BF" w14:paraId="4D48339A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1CF0E45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F633DD6" w14:textId="7B6A80CF" w:rsidR="004039BF" w:rsidRDefault="004039BF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Access to the </w:t>
            </w:r>
            <w:r>
              <w:rPr>
                <w:rFonts w:ascii="Calibri" w:eastAsia="Calibri" w:hAnsi="Calibri" w:cs="Calibri"/>
              </w:rPr>
              <w:t>event</w:t>
            </w:r>
            <w:r>
              <w:rPr>
                <w:rFonts w:ascii="Calibri" w:eastAsia="Calibri" w:hAnsi="Calibri" w:cs="Calibri"/>
              </w:rPr>
              <w:t xml:space="preserve"> list from the main menu. Check that </w:t>
            </w:r>
            <w:r>
              <w:rPr>
                <w:rFonts w:ascii="Calibri" w:eastAsia="Calibri" w:hAnsi="Calibri" w:cs="Calibri"/>
              </w:rPr>
              <w:t>there are 5 columns and the go back button work well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039BF" w14:paraId="5F292858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F07455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4ABD577" w14:textId="750CA65F" w:rsidR="004039BF" w:rsidRDefault="004039BF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show a list with all the </w:t>
            </w:r>
            <w:r>
              <w:rPr>
                <w:rFonts w:ascii="Calibri" w:eastAsia="Calibri" w:hAnsi="Calibri" w:cs="Calibri"/>
              </w:rPr>
              <w:t>events</w:t>
            </w:r>
            <w:r>
              <w:rPr>
                <w:rFonts w:ascii="Calibri" w:eastAsia="Calibri" w:hAnsi="Calibri" w:cs="Calibri"/>
              </w:rPr>
              <w:t xml:space="preserve"> stored in the system. When </w:t>
            </w:r>
            <w:r>
              <w:rPr>
                <w:rFonts w:ascii="Calibri" w:eastAsia="Calibri" w:hAnsi="Calibri" w:cs="Calibri"/>
              </w:rPr>
              <w:t>the go back button is pressed, you should be redirected to the welcome page.</w:t>
            </w:r>
          </w:p>
        </w:tc>
      </w:tr>
      <w:tr w:rsidR="004039BF" w14:paraId="09F41DA7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FDAA4F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7B7995" w14:textId="77777777" w:rsidR="004039BF" w:rsidRDefault="004039BF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4039BF" w14:paraId="4B816C32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223EF2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DD5BB5B" w14:textId="77777777" w:rsidR="004039BF" w:rsidRDefault="004039BF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3F20A7B6" w14:textId="77777777" w:rsidR="004039BF" w:rsidRDefault="004039BF" w:rsidP="004039BF"/>
    <w:tbl>
      <w:tblPr>
        <w:tblStyle w:val="a1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4039BF" w14:paraId="2FC347E8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62CEBA05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02</w:t>
            </w:r>
          </w:p>
        </w:tc>
      </w:tr>
      <w:tr w:rsidR="004039BF" w14:paraId="75F27279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AA4CF2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2D56CC90" w14:textId="42D99E24" w:rsidR="004039BF" w:rsidRDefault="004039BF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Access to the </w:t>
            </w:r>
            <w:r>
              <w:rPr>
                <w:rFonts w:ascii="Calibri" w:eastAsia="Calibri" w:hAnsi="Calibri" w:cs="Calibri"/>
              </w:rPr>
              <w:t>event</w:t>
            </w:r>
            <w:r>
              <w:rPr>
                <w:rFonts w:ascii="Calibri" w:eastAsia="Calibri" w:hAnsi="Calibri" w:cs="Calibri"/>
              </w:rPr>
              <w:t xml:space="preserve"> list from the main menu and display </w:t>
            </w:r>
            <w:r>
              <w:rPr>
                <w:rFonts w:ascii="Calibri" w:eastAsia="Calibri" w:hAnsi="Calibri" w:cs="Calibri"/>
              </w:rPr>
              <w:t>any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event</w:t>
            </w:r>
            <w:r>
              <w:rPr>
                <w:rFonts w:ascii="Calibri" w:eastAsia="Calibri" w:hAnsi="Calibri" w:cs="Calibri"/>
              </w:rPr>
              <w:t>. Check that.</w:t>
            </w:r>
          </w:p>
        </w:tc>
      </w:tr>
      <w:tr w:rsidR="004039BF" w14:paraId="3FD0261B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1E74B4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8701B32" w14:textId="14146493" w:rsidR="004039BF" w:rsidRDefault="004039BF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must show at least two tables with the event information</w:t>
            </w:r>
            <w:r>
              <w:rPr>
                <w:rFonts w:ascii="Calibri" w:eastAsia="Calibri" w:hAnsi="Calibri" w:cs="Calibri"/>
              </w:rPr>
              <w:t>. T</w:t>
            </w:r>
            <w:r>
              <w:rPr>
                <w:rFonts w:ascii="Calibri" w:eastAsia="Calibri" w:hAnsi="Calibri" w:cs="Calibri"/>
              </w:rPr>
              <w:t xml:space="preserve">he “go back” button should redirect to the </w:t>
            </w:r>
            <w:r>
              <w:rPr>
                <w:rFonts w:ascii="Calibri" w:eastAsia="Calibri" w:hAnsi="Calibri" w:cs="Calibri"/>
              </w:rPr>
              <w:t>event list.</w:t>
            </w:r>
          </w:p>
        </w:tc>
      </w:tr>
      <w:tr w:rsidR="004039BF" w14:paraId="3DF60430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52A497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1080F2F9" w14:textId="77777777" w:rsidR="004039BF" w:rsidRDefault="004039BF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4039BF" w14:paraId="5163A57D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0B7517" w14:textId="77777777" w:rsidR="004039BF" w:rsidRDefault="004039BF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2C97AA0E" w14:textId="77777777" w:rsidR="004039BF" w:rsidRDefault="004039BF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6D09468" w14:textId="77777777" w:rsidR="004039BF" w:rsidRDefault="004039BF" w:rsidP="004039BF"/>
    <w:p w14:paraId="2489D847" w14:textId="6D630A85" w:rsidR="004039BF" w:rsidRDefault="004039BF">
      <w:pPr>
        <w:spacing w:line="276" w:lineRule="auto"/>
      </w:pPr>
      <w:r>
        <w:br w:type="page"/>
      </w:r>
    </w:p>
    <w:p w14:paraId="57403ABB" w14:textId="44AE556B" w:rsidR="00CB79C2" w:rsidRDefault="00CB79C2" w:rsidP="00CB79C2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Use case UC0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Register as a</w:t>
      </w:r>
      <w:r>
        <w:rPr>
          <w:rFonts w:ascii="Calibri" w:eastAsia="Calibri" w:hAnsi="Calibri" w:cs="Calibri"/>
        </w:rPr>
        <w:t xml:space="preserve"> User</w:t>
      </w:r>
    </w:p>
    <w:p w14:paraId="5619F55E" w14:textId="77777777" w:rsidR="00CB79C2" w:rsidRDefault="00CB79C2" w:rsidP="00CB79C2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</w:p>
    <w:p w14:paraId="3CE70465" w14:textId="1FCE3405" w:rsidR="00CB79C2" w:rsidRDefault="00CB79C2" w:rsidP="00CB79C2">
      <w:r>
        <w:t xml:space="preserve">Anyone wishes to register to the system as </w:t>
      </w:r>
      <w:r>
        <w:t>a user</w:t>
      </w:r>
      <w:r>
        <w:t>. He or she select the option in the main menu and fills the form with his or her information.</w:t>
      </w:r>
    </w:p>
    <w:p w14:paraId="05A06A17" w14:textId="77777777" w:rsidR="00CB79C2" w:rsidRDefault="00CB79C2" w:rsidP="00CB79C2"/>
    <w:p w14:paraId="7612AE32" w14:textId="77777777" w:rsidR="00CB79C2" w:rsidRDefault="00CB79C2" w:rsidP="00CB79C2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</w:t>
      </w:r>
    </w:p>
    <w:p w14:paraId="45B1BD0F" w14:textId="48DB50C7" w:rsidR="00CB79C2" w:rsidRDefault="00CB79C2" w:rsidP="00CB79C2">
      <w:r>
        <w:t xml:space="preserve">Not authenticated: Main Menu -&gt; Register -&gt; As a </w:t>
      </w:r>
      <w:r>
        <w:t>User</w:t>
      </w:r>
      <w:r>
        <w:t>.</w:t>
      </w:r>
    </w:p>
    <w:p w14:paraId="4EAEBCE5" w14:textId="77777777" w:rsidR="00CB79C2" w:rsidRDefault="00CB79C2" w:rsidP="00CB79C2"/>
    <w:p w14:paraId="20916BDE" w14:textId="77777777" w:rsidR="00CB79C2" w:rsidRDefault="00CB79C2" w:rsidP="00CB79C2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</w:t>
      </w:r>
    </w:p>
    <w:tbl>
      <w:tblPr>
        <w:tblStyle w:val="a0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CB79C2" w14:paraId="14E84873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05E3F2DA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01</w:t>
            </w:r>
          </w:p>
        </w:tc>
      </w:tr>
      <w:tr w:rsidR="00CB79C2" w14:paraId="235C165A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30208C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5D5A41" w14:textId="7FB54B17" w:rsidR="00CB79C2" w:rsidRDefault="00CB79C2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Left the form empty</w:t>
            </w:r>
            <w:r w:rsidR="00152285">
              <w:rPr>
                <w:rFonts w:ascii="Calibri" w:eastAsia="Calibri" w:hAnsi="Calibri" w:cs="Calibri"/>
              </w:rPr>
              <w:t>, accept the terms</w:t>
            </w:r>
            <w:r>
              <w:rPr>
                <w:rFonts w:ascii="Calibri" w:eastAsia="Calibri" w:hAnsi="Calibri" w:cs="Calibri"/>
              </w:rPr>
              <w:t xml:space="preserve"> and press the save button.</w:t>
            </w:r>
          </w:p>
        </w:tc>
      </w:tr>
      <w:tr w:rsidR="00CB79C2" w14:paraId="51ABA094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D25104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57AC386" w14:textId="77777777" w:rsidR="00CB79C2" w:rsidRDefault="00CB79C2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show an error next to the mandatory fields. </w:t>
            </w:r>
          </w:p>
        </w:tc>
      </w:tr>
      <w:tr w:rsidR="00CB79C2" w14:paraId="4F808B3C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03C30BF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026E733" w14:textId="73B8CCF4" w:rsidR="00CB79C2" w:rsidRDefault="00CB79C2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B79C2" w14:paraId="49385616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6A525E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6E6A442" w14:textId="77777777" w:rsidR="00CB79C2" w:rsidRDefault="00CB79C2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14B693B" w14:textId="77777777" w:rsidR="00CB79C2" w:rsidRDefault="00CB79C2" w:rsidP="00CB79C2"/>
    <w:tbl>
      <w:tblPr>
        <w:tblStyle w:val="a1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CB79C2" w14:paraId="3B72F83E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1510AABE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02</w:t>
            </w:r>
          </w:p>
        </w:tc>
      </w:tr>
      <w:tr w:rsidR="00CB79C2" w14:paraId="0A009E77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4AA255C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4E681529" w14:textId="77777777" w:rsidR="00CB79C2" w:rsidRDefault="00CB79C2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Properly fill the form but do not accept the terms of service and press the save button</w:t>
            </w:r>
          </w:p>
        </w:tc>
      </w:tr>
      <w:tr w:rsidR="00CB79C2" w14:paraId="44DDE6D3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4CBE32B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2CD6BB58" w14:textId="02004A15" w:rsidR="00CB79C2" w:rsidRDefault="00CB79C2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show an error </w:t>
            </w:r>
            <w:r w:rsidR="00152285">
              <w:rPr>
                <w:rFonts w:ascii="Calibri" w:eastAsia="Calibri" w:hAnsi="Calibri" w:cs="Calibri"/>
              </w:rPr>
              <w:t>about the terms of service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B79C2" w14:paraId="47F69EFB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FED0DEA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143B74A5" w14:textId="139B953E" w:rsidR="00CB79C2" w:rsidRDefault="00CB79C2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B79C2" w14:paraId="13BF5F65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B3DD022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6D669718" w14:textId="77777777" w:rsidR="00CB79C2" w:rsidRDefault="00CB79C2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2FBB59EB" w14:textId="77777777" w:rsidR="00CB79C2" w:rsidRDefault="00CB79C2" w:rsidP="00CB79C2"/>
    <w:tbl>
      <w:tblPr>
        <w:tblStyle w:val="a2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CB79C2" w14:paraId="4D97718B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41755700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03</w:t>
            </w:r>
          </w:p>
        </w:tc>
      </w:tr>
      <w:tr w:rsidR="00CB79C2" w14:paraId="7D81B2E0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EBB378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7E50D17D" w14:textId="77777777" w:rsidR="00CB79C2" w:rsidRDefault="00CB79C2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Properly fill the form and press the save button. Then log in as the new user.</w:t>
            </w:r>
          </w:p>
        </w:tc>
      </w:tr>
      <w:tr w:rsidR="00CB79C2" w14:paraId="2EB0FA64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B82EFD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7BEF843C" w14:textId="77777777" w:rsidR="00CB79C2" w:rsidRDefault="00CB79C2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register the new user and he or she must be able to log in. </w:t>
            </w:r>
          </w:p>
        </w:tc>
      </w:tr>
      <w:tr w:rsidR="00CB79C2" w14:paraId="525B7633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82AD43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6E3DC27F" w14:textId="52B934E1" w:rsidR="00CB79C2" w:rsidRDefault="00CB79C2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B79C2" w14:paraId="497B6857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9D26A4E" w14:textId="77777777" w:rsidR="00CB79C2" w:rsidRDefault="00CB79C2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844FBC4" w14:textId="77777777" w:rsidR="00CB79C2" w:rsidRDefault="00CB79C2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E5EBF27" w14:textId="77777777" w:rsidR="00CB79C2" w:rsidRDefault="00CB79C2" w:rsidP="00CB79C2"/>
    <w:p w14:paraId="33D80413" w14:textId="77777777" w:rsidR="00CB79C2" w:rsidRDefault="00CB79C2" w:rsidP="00CB79C2"/>
    <w:p w14:paraId="01211CA1" w14:textId="77777777" w:rsidR="00CB79C2" w:rsidRDefault="00CB79C2" w:rsidP="00CB79C2"/>
    <w:p w14:paraId="6E540A27" w14:textId="77777777" w:rsidR="00CB79C2" w:rsidRDefault="00CB79C2" w:rsidP="00CB79C2"/>
    <w:p w14:paraId="291666D1" w14:textId="77777777" w:rsidR="00CB79C2" w:rsidRDefault="00CB79C2" w:rsidP="00CB79C2">
      <w:pPr>
        <w:jc w:val="left"/>
        <w:rPr>
          <w:b/>
          <w:color w:val="366091"/>
          <w:sz w:val="28"/>
          <w:szCs w:val="28"/>
        </w:rPr>
      </w:pPr>
      <w:r>
        <w:br w:type="page"/>
      </w:r>
    </w:p>
    <w:p w14:paraId="2D927A67" w14:textId="754E2126" w:rsidR="00152285" w:rsidRDefault="00152285" w:rsidP="00152285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Use case UC0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Register as a </w:t>
      </w:r>
      <w:r>
        <w:rPr>
          <w:rFonts w:ascii="Calibri" w:eastAsia="Calibri" w:hAnsi="Calibri" w:cs="Calibri"/>
        </w:rPr>
        <w:t>Journalist</w:t>
      </w:r>
    </w:p>
    <w:p w14:paraId="676E7DF5" w14:textId="77777777" w:rsidR="00152285" w:rsidRDefault="00152285" w:rsidP="00152285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</w:p>
    <w:p w14:paraId="14E31738" w14:textId="1B2A80BA" w:rsidR="00152285" w:rsidRDefault="00152285" w:rsidP="00152285">
      <w:r>
        <w:t xml:space="preserve">Anyone wishes to register to the system as a </w:t>
      </w:r>
      <w:r>
        <w:t>journalist</w:t>
      </w:r>
      <w:r>
        <w:t>. He or she select the option in the main menu and fills the form with his or her information.</w:t>
      </w:r>
    </w:p>
    <w:p w14:paraId="66FE7271" w14:textId="77777777" w:rsidR="00152285" w:rsidRDefault="00152285" w:rsidP="00152285"/>
    <w:p w14:paraId="4A79549B" w14:textId="77777777" w:rsidR="00152285" w:rsidRDefault="00152285" w:rsidP="00152285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</w:t>
      </w:r>
    </w:p>
    <w:p w14:paraId="2BAFAC4E" w14:textId="174C765A" w:rsidR="00152285" w:rsidRDefault="00152285" w:rsidP="00152285">
      <w:r>
        <w:t>Not authenticated: Main Menu -&gt; Regist</w:t>
      </w:r>
      <w:r>
        <w:t>ration</w:t>
      </w:r>
      <w:r>
        <w:t xml:space="preserve"> -&gt; As a </w:t>
      </w:r>
      <w:r>
        <w:t>Journalist</w:t>
      </w:r>
      <w:r>
        <w:t>.</w:t>
      </w:r>
    </w:p>
    <w:p w14:paraId="0D71F8B1" w14:textId="77777777" w:rsidR="00152285" w:rsidRDefault="00152285" w:rsidP="00152285"/>
    <w:p w14:paraId="685E554C" w14:textId="77777777" w:rsidR="00152285" w:rsidRDefault="00152285" w:rsidP="00152285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</w:t>
      </w:r>
    </w:p>
    <w:tbl>
      <w:tblPr>
        <w:tblStyle w:val="a0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152285" w14:paraId="0FA91DFC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05FB2AE4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01</w:t>
            </w:r>
          </w:p>
        </w:tc>
      </w:tr>
      <w:tr w:rsidR="00152285" w14:paraId="27C416D7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F00604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23AD81" w14:textId="77777777" w:rsidR="00152285" w:rsidRDefault="00152285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Left the form empty, accept the terms and press the save button.</w:t>
            </w:r>
          </w:p>
        </w:tc>
      </w:tr>
      <w:tr w:rsidR="00152285" w14:paraId="26994B14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ACFBF1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F4A0B1F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show an error next to the mandatory fields. </w:t>
            </w:r>
          </w:p>
        </w:tc>
      </w:tr>
      <w:tr w:rsidR="00152285" w14:paraId="631DA806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F530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8811BF" w14:textId="77777777" w:rsidR="00152285" w:rsidRDefault="00152285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52285" w14:paraId="78944F99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C3CDA4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9B4CFCB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6CBE8AE7" w14:textId="77777777" w:rsidR="00152285" w:rsidRDefault="00152285" w:rsidP="00152285"/>
    <w:tbl>
      <w:tblPr>
        <w:tblStyle w:val="a1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152285" w14:paraId="0EDE4791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64E3B687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02</w:t>
            </w:r>
          </w:p>
        </w:tc>
      </w:tr>
      <w:tr w:rsidR="00152285" w14:paraId="4ED141FA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6C3615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2638424" w14:textId="77777777" w:rsidR="00152285" w:rsidRDefault="00152285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Properly fill the form but do not accept the terms of service and press the save button</w:t>
            </w:r>
          </w:p>
        </w:tc>
      </w:tr>
      <w:tr w:rsidR="00152285" w14:paraId="4ABC1438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CDD0483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602F69F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must show an error about the terms of service.</w:t>
            </w:r>
          </w:p>
        </w:tc>
      </w:tr>
      <w:tr w:rsidR="00152285" w14:paraId="781FCCEC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6075BF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B91EC38" w14:textId="77777777" w:rsidR="00152285" w:rsidRDefault="00152285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52285" w14:paraId="4AF75BDD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057CDB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2893D8F8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E8C08DA" w14:textId="77777777" w:rsidR="00152285" w:rsidRDefault="00152285" w:rsidP="00152285"/>
    <w:tbl>
      <w:tblPr>
        <w:tblStyle w:val="a2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152285" w14:paraId="7C3C487B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2D3C4553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03</w:t>
            </w:r>
          </w:p>
        </w:tc>
      </w:tr>
      <w:tr w:rsidR="00152285" w14:paraId="232CF05A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593E4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63F75962" w14:textId="77777777" w:rsidR="00152285" w:rsidRDefault="00152285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Properly fill the form and press the save button. Then log in as the new user.</w:t>
            </w:r>
          </w:p>
        </w:tc>
      </w:tr>
      <w:tr w:rsidR="00152285" w14:paraId="4B37BC45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0D67D1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3547C77" w14:textId="5A0A27B4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register the new </w:t>
            </w:r>
            <w:r>
              <w:rPr>
                <w:rFonts w:ascii="Calibri" w:eastAsia="Calibri" w:hAnsi="Calibri" w:cs="Calibri"/>
              </w:rPr>
              <w:t>journalist</w:t>
            </w:r>
            <w:r>
              <w:rPr>
                <w:rFonts w:ascii="Calibri" w:eastAsia="Calibri" w:hAnsi="Calibri" w:cs="Calibri"/>
              </w:rPr>
              <w:t xml:space="preserve"> and he or she must be able to log in. </w:t>
            </w:r>
          </w:p>
        </w:tc>
      </w:tr>
      <w:tr w:rsidR="00152285" w14:paraId="1504F633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43E7125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A875642" w14:textId="77777777" w:rsidR="00152285" w:rsidRDefault="00152285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52285" w14:paraId="05E8EFA1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65BC4B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2BF58B2C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43DA264" w14:textId="77777777" w:rsidR="00152285" w:rsidRDefault="00152285" w:rsidP="00152285"/>
    <w:p w14:paraId="5B8BCB4A" w14:textId="77777777" w:rsidR="00152285" w:rsidRDefault="00152285" w:rsidP="00152285"/>
    <w:p w14:paraId="1D02C47B" w14:textId="77777777" w:rsidR="00152285" w:rsidRDefault="00152285" w:rsidP="00152285"/>
    <w:p w14:paraId="0E385A0F" w14:textId="77777777" w:rsidR="00152285" w:rsidRDefault="00152285" w:rsidP="00152285"/>
    <w:p w14:paraId="22E3ADD8" w14:textId="77777777" w:rsidR="00152285" w:rsidRDefault="00152285" w:rsidP="00152285">
      <w:pPr>
        <w:jc w:val="left"/>
        <w:rPr>
          <w:b/>
          <w:color w:val="366091"/>
          <w:sz w:val="28"/>
          <w:szCs w:val="28"/>
        </w:rPr>
      </w:pPr>
      <w:r>
        <w:br w:type="page"/>
      </w:r>
    </w:p>
    <w:p w14:paraId="13663677" w14:textId="55B2DBD9" w:rsidR="00152285" w:rsidRDefault="00152285" w:rsidP="00152285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Use case UC0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Register as a </w:t>
      </w:r>
      <w:r>
        <w:rPr>
          <w:rFonts w:ascii="Calibri" w:eastAsia="Calibri" w:hAnsi="Calibri" w:cs="Calibri"/>
        </w:rPr>
        <w:t>Moderator</w:t>
      </w:r>
    </w:p>
    <w:p w14:paraId="5344279B" w14:textId="77777777" w:rsidR="00152285" w:rsidRDefault="00152285" w:rsidP="00152285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</w:p>
    <w:p w14:paraId="78B03DDF" w14:textId="027D99DB" w:rsidR="00152285" w:rsidRDefault="00152285" w:rsidP="00152285">
      <w:r>
        <w:t xml:space="preserve">Anyone wishes to register to the system as a </w:t>
      </w:r>
      <w:r>
        <w:t>moderator</w:t>
      </w:r>
      <w:r>
        <w:t>. He or she select the option in the main menu and fills the form with his or her information.</w:t>
      </w:r>
    </w:p>
    <w:p w14:paraId="1C4288AD" w14:textId="77777777" w:rsidR="00152285" w:rsidRDefault="00152285" w:rsidP="00152285"/>
    <w:p w14:paraId="3F8227A5" w14:textId="77777777" w:rsidR="00152285" w:rsidRDefault="00152285" w:rsidP="00152285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</w:t>
      </w:r>
    </w:p>
    <w:p w14:paraId="7F37B3C3" w14:textId="028D6E04" w:rsidR="00152285" w:rsidRDefault="00152285" w:rsidP="00152285">
      <w:r>
        <w:t xml:space="preserve">Not authenticated: Main Menu -&gt; Registration -&gt; As a </w:t>
      </w:r>
      <w:r>
        <w:t>Moderator</w:t>
      </w:r>
      <w:r>
        <w:t>.</w:t>
      </w:r>
    </w:p>
    <w:p w14:paraId="16F84358" w14:textId="77777777" w:rsidR="00152285" w:rsidRDefault="00152285" w:rsidP="00152285"/>
    <w:p w14:paraId="4D3C320D" w14:textId="77777777" w:rsidR="00152285" w:rsidRDefault="00152285" w:rsidP="00152285">
      <w:pPr>
        <w:pStyle w:val="Sub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</w:t>
      </w:r>
    </w:p>
    <w:tbl>
      <w:tblPr>
        <w:tblStyle w:val="a0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152285" w14:paraId="078446A2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19590793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01</w:t>
            </w:r>
          </w:p>
        </w:tc>
      </w:tr>
      <w:tr w:rsidR="00152285" w14:paraId="17C8831A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896591D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AE5AA71" w14:textId="77777777" w:rsidR="00152285" w:rsidRDefault="00152285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Left the form empty, accept the terms and press the save button.</w:t>
            </w:r>
          </w:p>
        </w:tc>
      </w:tr>
      <w:tr w:rsidR="00152285" w14:paraId="4C857CF8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5A2BF4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854E942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show an error next to the mandatory fields. </w:t>
            </w:r>
          </w:p>
        </w:tc>
      </w:tr>
      <w:tr w:rsidR="00152285" w14:paraId="05B8C4E3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180777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E3441D" w14:textId="77777777" w:rsidR="00152285" w:rsidRDefault="00152285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52285" w14:paraId="05A4B0D8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C65DC5C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AC36920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A20F522" w14:textId="77777777" w:rsidR="00152285" w:rsidRDefault="00152285" w:rsidP="00152285"/>
    <w:tbl>
      <w:tblPr>
        <w:tblStyle w:val="a1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152285" w14:paraId="3CB40294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7D68E8B2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02</w:t>
            </w:r>
          </w:p>
        </w:tc>
      </w:tr>
      <w:tr w:rsidR="00152285" w14:paraId="10129CD4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D3C2CD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6E526E9" w14:textId="77777777" w:rsidR="00152285" w:rsidRDefault="00152285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Properly fill the form but do not accept the terms of service and press the save button</w:t>
            </w:r>
          </w:p>
        </w:tc>
      </w:tr>
      <w:tr w:rsidR="00152285" w14:paraId="7C523400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71EDF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3083125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must show an error about the terms of service.</w:t>
            </w:r>
          </w:p>
        </w:tc>
      </w:tr>
      <w:tr w:rsidR="00152285" w14:paraId="18468B9E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8A1E2DA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7588B2F6" w14:textId="77777777" w:rsidR="00152285" w:rsidRDefault="00152285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52285" w14:paraId="1F2D464B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66F6CD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3A16FE79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26EE7906" w14:textId="77777777" w:rsidR="00152285" w:rsidRDefault="00152285" w:rsidP="00152285"/>
    <w:tbl>
      <w:tblPr>
        <w:tblStyle w:val="a2"/>
        <w:tblW w:w="9026" w:type="dxa"/>
        <w:tblInd w:w="0" w:type="dxa"/>
        <w:tblBorders>
          <w:top w:val="single" w:sz="8" w:space="0" w:color="4F81BD"/>
          <w:left w:val="single" w:sz="8" w:space="0" w:color="4F81BD"/>
          <w:bottom w:val="single" w:sz="4" w:space="0" w:color="FFFFFF"/>
          <w:right w:val="single" w:sz="8" w:space="0" w:color="4F81BD"/>
          <w:insideH w:val="single" w:sz="4" w:space="0" w:color="FFFFFF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229"/>
      </w:tblGrid>
      <w:tr w:rsidR="00152285" w14:paraId="5E7DB0C0" w14:textId="77777777" w:rsidTr="000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bottom w:val="single" w:sz="4" w:space="0" w:color="FFFFFF"/>
            </w:tcBorders>
            <w:shd w:val="clear" w:color="auto" w:fill="1F497D"/>
          </w:tcPr>
          <w:p w14:paraId="25A5A37D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03</w:t>
            </w:r>
          </w:p>
        </w:tc>
      </w:tr>
      <w:tr w:rsidR="00152285" w14:paraId="148D3E70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F29463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73335D3F" w14:textId="77777777" w:rsidR="00152285" w:rsidRDefault="00152285" w:rsidP="0002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Properly fill the form and press the save button. Then log in as the new user.</w:t>
            </w:r>
          </w:p>
        </w:tc>
      </w:tr>
      <w:tr w:rsidR="00152285" w14:paraId="34D6EBB4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9A10E9B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02BA0177" w14:textId="15FB6EB9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must register the new </w:t>
            </w:r>
            <w:r>
              <w:rPr>
                <w:rFonts w:ascii="Calibri" w:eastAsia="Calibri" w:hAnsi="Calibri" w:cs="Calibri"/>
              </w:rPr>
              <w:t>moderator</w:t>
            </w:r>
            <w:bookmarkStart w:id="2" w:name="_GoBack"/>
            <w:bookmarkEnd w:id="2"/>
            <w:r>
              <w:rPr>
                <w:rFonts w:ascii="Calibri" w:eastAsia="Calibri" w:hAnsi="Calibri" w:cs="Calibri"/>
              </w:rPr>
              <w:t xml:space="preserve"> and he or she must be able to log in. </w:t>
            </w:r>
          </w:p>
        </w:tc>
      </w:tr>
      <w:tr w:rsidR="00152285" w14:paraId="1D4FA8A8" w14:textId="77777777" w:rsidTr="0002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41D1815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Outcome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5B31B73E" w14:textId="77777777" w:rsidR="00152285" w:rsidRDefault="00152285" w:rsidP="00025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52285" w14:paraId="6BD9D98F" w14:textId="77777777" w:rsidTr="000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05F46C" w14:textId="77777777" w:rsidR="00152285" w:rsidRDefault="00152285" w:rsidP="000254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Notes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</w:tcPr>
          <w:p w14:paraId="437EA056" w14:textId="77777777" w:rsidR="00152285" w:rsidRDefault="00152285" w:rsidP="0002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F7C2662" w14:textId="77777777" w:rsidR="00152285" w:rsidRDefault="00152285" w:rsidP="00152285"/>
    <w:p w14:paraId="78D93293" w14:textId="77777777" w:rsidR="00152285" w:rsidRDefault="00152285" w:rsidP="00152285"/>
    <w:p w14:paraId="3F761B5A" w14:textId="77777777" w:rsidR="00152285" w:rsidRDefault="00152285" w:rsidP="00152285"/>
    <w:p w14:paraId="31041F8B" w14:textId="77777777" w:rsidR="00152285" w:rsidRDefault="00152285" w:rsidP="00152285"/>
    <w:p w14:paraId="063AD4CB" w14:textId="77777777" w:rsidR="00152285" w:rsidRDefault="00152285" w:rsidP="00152285">
      <w:pPr>
        <w:jc w:val="left"/>
        <w:rPr>
          <w:b/>
          <w:color w:val="366091"/>
          <w:sz w:val="28"/>
          <w:szCs w:val="28"/>
        </w:rPr>
      </w:pPr>
      <w:r>
        <w:br w:type="page"/>
      </w:r>
    </w:p>
    <w:p w14:paraId="01E8665A" w14:textId="77777777" w:rsidR="00A038EA" w:rsidRDefault="00A038EA">
      <w:pPr>
        <w:jc w:val="left"/>
        <w:rPr>
          <w:b/>
          <w:color w:val="366091"/>
          <w:sz w:val="28"/>
          <w:szCs w:val="28"/>
        </w:rPr>
      </w:pPr>
    </w:p>
    <w:sectPr w:rsidR="00A038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668"/>
    <w:multiLevelType w:val="multilevel"/>
    <w:tmpl w:val="4ED6F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E38A6"/>
    <w:multiLevelType w:val="multilevel"/>
    <w:tmpl w:val="D3E82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F6E04"/>
    <w:multiLevelType w:val="multilevel"/>
    <w:tmpl w:val="BF0CB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AF2714"/>
    <w:multiLevelType w:val="multilevel"/>
    <w:tmpl w:val="D4FC6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483B23"/>
    <w:multiLevelType w:val="multilevel"/>
    <w:tmpl w:val="F45E4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F76BBA"/>
    <w:multiLevelType w:val="multilevel"/>
    <w:tmpl w:val="2496E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8605B5"/>
    <w:multiLevelType w:val="multilevel"/>
    <w:tmpl w:val="4ED6F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0022E9"/>
    <w:multiLevelType w:val="multilevel"/>
    <w:tmpl w:val="4ED6F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DF3897"/>
    <w:multiLevelType w:val="multilevel"/>
    <w:tmpl w:val="4ED6F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EA"/>
    <w:rsid w:val="00152285"/>
    <w:rsid w:val="00197A17"/>
    <w:rsid w:val="001B46CD"/>
    <w:rsid w:val="0020491B"/>
    <w:rsid w:val="004039BF"/>
    <w:rsid w:val="00417BE2"/>
    <w:rsid w:val="00492C95"/>
    <w:rsid w:val="004C2317"/>
    <w:rsid w:val="005D20C1"/>
    <w:rsid w:val="0064010E"/>
    <w:rsid w:val="00846D8F"/>
    <w:rsid w:val="0090192D"/>
    <w:rsid w:val="00925577"/>
    <w:rsid w:val="00A038EA"/>
    <w:rsid w:val="00C13737"/>
    <w:rsid w:val="00C25C19"/>
    <w:rsid w:val="00CB79C2"/>
    <w:rsid w:val="00D33731"/>
    <w:rsid w:val="00EC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3E05"/>
  <w15:docId w15:val="{856251B8-DC2E-4896-A727-F3FF9F3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GB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A17"/>
    <w:pPr>
      <w:spacing w:line="240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e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e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e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7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8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9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b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c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fd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Prrafodelista">
    <w:name w:val="List Paragraph"/>
    <w:basedOn w:val="Normal"/>
    <w:uiPriority w:val="34"/>
    <w:qFormat/>
    <w:rsid w:val="00417BE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B46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4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1731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Ordoño Caro</cp:lastModifiedBy>
  <cp:revision>3</cp:revision>
  <cp:lastPrinted>2019-05-14T14:22:00Z</cp:lastPrinted>
  <dcterms:created xsi:type="dcterms:W3CDTF">2019-05-29T18:21:00Z</dcterms:created>
  <dcterms:modified xsi:type="dcterms:W3CDTF">2019-05-29T18:43:00Z</dcterms:modified>
</cp:coreProperties>
</file>