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949"/>
      </w:tblGrid>
      <w:tr w:rsidR="001C15A3" w:rsidRPr="001C15A3" w14:paraId="2A4D9760" w14:textId="77777777" w:rsidTr="001C1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9928C" w14:textId="77777777" w:rsidR="001C15A3" w:rsidRPr="001C15A3" w:rsidRDefault="001C15A3" w:rsidP="001C1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537D75A" w14:textId="77777777" w:rsidR="001C15A3" w:rsidRPr="001C15A3" w:rsidRDefault="001C15A3" w:rsidP="001C1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Quick Breakdown</w:t>
            </w:r>
          </w:p>
        </w:tc>
      </w:tr>
    </w:tbl>
    <w:p w14:paraId="7DB50521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955"/>
      </w:tblGrid>
      <w:tr w:rsidR="001C15A3" w:rsidRPr="001C15A3" w14:paraId="332AB7A1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2B93A" w14:textId="2E9F4E2B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bstract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BD8B1D3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incomplete classes or methods.</w:t>
            </w:r>
          </w:p>
        </w:tc>
      </w:tr>
    </w:tbl>
    <w:p w14:paraId="08D37C60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3261"/>
      </w:tblGrid>
      <w:tr w:rsidR="001C15A3" w:rsidRPr="001C15A3" w14:paraId="1039994E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1D08" w14:textId="2036CB5C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ssert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D01918D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Tests whether a condition is true.</w:t>
            </w:r>
          </w:p>
        </w:tc>
      </w:tr>
    </w:tbl>
    <w:p w14:paraId="0CBAF8F7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196"/>
      </w:tblGrid>
      <w:tr w:rsidR="001C15A3" w:rsidRPr="001C15A3" w14:paraId="023F3826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D4F9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04BF7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Stores </w:t>
            </w:r>
            <w:r w:rsidRPr="001C15A3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1C15A3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E59AF32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2295"/>
      </w:tblGrid>
      <w:tr w:rsidR="001C15A3" w:rsidRPr="001C15A3" w14:paraId="738DC02E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DD24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400AA5F7" w14:textId="712439B9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Exits</w:t>
            </w:r>
            <w:proofErr w:type="gramEnd"/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loop or switch.</w:t>
            </w:r>
          </w:p>
        </w:tc>
      </w:tr>
    </w:tbl>
    <w:p w14:paraId="2012A18B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375"/>
      </w:tblGrid>
      <w:tr w:rsidR="001C15A3" w:rsidRPr="001C15A3" w14:paraId="3461FED4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1CA7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0273ED44" w14:textId="24CCD499" w:rsidR="001C15A3" w:rsidRPr="001C15A3" w:rsidRDefault="009D40D0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8-bit integer data type.</w:t>
            </w:r>
          </w:p>
        </w:tc>
      </w:tr>
    </w:tbl>
    <w:p w14:paraId="2E79DC8B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3881"/>
      </w:tblGrid>
      <w:tr w:rsidR="001C15A3" w:rsidRPr="001C15A3" w14:paraId="2E3501CE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E7C97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ACE7A43" w14:textId="2F1983DE" w:rsidR="001C15A3" w:rsidRPr="001C15A3" w:rsidRDefault="009D40D0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Defines</w:t>
            </w:r>
            <w:proofErr w:type="gramEnd"/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choice in a switch statement.</w:t>
            </w:r>
          </w:p>
        </w:tc>
      </w:tr>
    </w:tbl>
    <w:p w14:paraId="42930EC8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008"/>
      </w:tblGrid>
      <w:tr w:rsidR="001C15A3" w:rsidRPr="001C15A3" w14:paraId="5625FD53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EB6B" w14:textId="77A7E0A5" w:rsidR="001C15A3" w:rsidRPr="001C15A3" w:rsidRDefault="009D40D0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atch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E163CC4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Handles exceptions.</w:t>
            </w:r>
          </w:p>
        </w:tc>
      </w:tr>
    </w:tbl>
    <w:p w14:paraId="0A7435FE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474"/>
      </w:tblGrid>
      <w:tr w:rsidR="001C15A3" w:rsidRPr="001C15A3" w14:paraId="458F32AC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06C6" w14:textId="25DBFE41" w:rsidR="001C15A3" w:rsidRPr="001C15A3" w:rsidRDefault="00B2665A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har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138A7EF" w14:textId="50066C35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Stores a single character.</w:t>
            </w:r>
          </w:p>
        </w:tc>
      </w:tr>
    </w:tbl>
    <w:p w14:paraId="2197C8D4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055"/>
      </w:tblGrid>
      <w:tr w:rsidR="001C15A3" w:rsidRPr="001C15A3" w14:paraId="78A7C32A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2669" w14:textId="38FBF18F" w:rsidR="001C15A3" w:rsidRPr="001C15A3" w:rsidRDefault="00B2665A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lass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BCE693B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Defines a blueprint for objects.</w:t>
            </w:r>
          </w:p>
        </w:tc>
      </w:tr>
    </w:tbl>
    <w:p w14:paraId="56F70E14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3588"/>
      </w:tblGrid>
      <w:tr w:rsidR="001C15A3" w:rsidRPr="001C15A3" w14:paraId="78604AA4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3FDCA" w14:textId="6573CF78" w:rsidR="001C15A3" w:rsidRPr="001C15A3" w:rsidRDefault="00B2665A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onst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B8C1721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Reserved keyword, not used in Java.</w:t>
            </w:r>
          </w:p>
        </w:tc>
      </w:tr>
    </w:tbl>
    <w:p w14:paraId="211C66F2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089"/>
      </w:tblGrid>
      <w:tr w:rsidR="001C15A3" w:rsidRPr="001C15A3" w14:paraId="0CD82A41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2502" w14:textId="5EDBEE74" w:rsidR="001C15A3" w:rsidRPr="001C15A3" w:rsidRDefault="0065521B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ontinue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5E6A86C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Skips to the next loop iteration.</w:t>
            </w:r>
          </w:p>
        </w:tc>
      </w:tr>
    </w:tbl>
    <w:p w14:paraId="5BD9AC1F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608"/>
      </w:tblGrid>
      <w:tr w:rsidR="001C15A3" w:rsidRPr="001C15A3" w14:paraId="32939031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F70E" w14:textId="368643BF" w:rsidR="001C15A3" w:rsidRPr="001C15A3" w:rsidRDefault="0065521B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efault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E8EAD1A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Default option in a switch statement.</w:t>
            </w:r>
          </w:p>
        </w:tc>
      </w:tr>
    </w:tbl>
    <w:p w14:paraId="620F8828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249"/>
      </w:tblGrid>
      <w:tr w:rsidR="001C15A3" w:rsidRPr="001C15A3" w14:paraId="06DE2573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5701" w14:textId="710AF042" w:rsidR="001C15A3" w:rsidRPr="001C15A3" w:rsidRDefault="0065521B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E016721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Starts a do-while loop.</w:t>
            </w:r>
          </w:p>
        </w:tc>
      </w:tr>
    </w:tbl>
    <w:p w14:paraId="134F52B2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4114"/>
      </w:tblGrid>
      <w:tr w:rsidR="001C15A3" w:rsidRPr="001C15A3" w14:paraId="468B302B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26B1" w14:textId="1AB5D91D" w:rsidR="001C15A3" w:rsidRPr="001C15A3" w:rsidRDefault="0065521B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ouble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6ED3EB3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Stores double-precision decimal numbers.</w:t>
            </w:r>
          </w:p>
        </w:tc>
      </w:tr>
    </w:tbl>
    <w:p w14:paraId="64C3C4F9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3495"/>
      </w:tblGrid>
      <w:tr w:rsidR="001C15A3" w:rsidRPr="001C15A3" w14:paraId="6591DEA7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7F1D" w14:textId="43A72C8B" w:rsidR="001C15A3" w:rsidRPr="001C15A3" w:rsidRDefault="00793E02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lse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4E162A3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Runs when an </w:t>
            </w:r>
            <w:r w:rsidRPr="001C15A3">
              <w:rPr>
                <w:rFonts w:ascii="Courier New" w:eastAsia="Times New Roman" w:hAnsi="Courier New" w:cs="Courier New"/>
                <w:sz w:val="20"/>
                <w:szCs w:val="20"/>
              </w:rPr>
              <w:t>if</w:t>
            </w: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condition is false.</w:t>
            </w:r>
          </w:p>
        </w:tc>
      </w:tr>
    </w:tbl>
    <w:p w14:paraId="2817ABE6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3141"/>
      </w:tblGrid>
      <w:tr w:rsidR="001C15A3" w:rsidRPr="001C15A3" w14:paraId="629EC151" w14:textId="77777777" w:rsidTr="00793E02">
        <w:trPr>
          <w:tblCellSpacing w:w="15" w:type="dxa"/>
        </w:trPr>
        <w:tc>
          <w:tcPr>
            <w:tcW w:w="564" w:type="dxa"/>
            <w:vAlign w:val="center"/>
            <w:hideMark/>
          </w:tcPr>
          <w:p w14:paraId="2F2A5A5E" w14:textId="17891451" w:rsidR="001C15A3" w:rsidRPr="001C15A3" w:rsidRDefault="00793E02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096" w:type="dxa"/>
            <w:vAlign w:val="center"/>
            <w:hideMark/>
          </w:tcPr>
          <w:p w14:paraId="06D98A64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Defines a fixed set of constants.</w:t>
            </w:r>
          </w:p>
        </w:tc>
      </w:tr>
    </w:tbl>
    <w:p w14:paraId="7F6B39F5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567"/>
      </w:tblGrid>
      <w:tr w:rsidR="001C15A3" w:rsidRPr="001C15A3" w14:paraId="48F14492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5DAB" w14:textId="77A04380" w:rsidR="001C15A3" w:rsidRPr="001C15A3" w:rsidRDefault="00F03B8F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xtends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6655818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Creates inheritance between classes.</w:t>
            </w:r>
          </w:p>
        </w:tc>
      </w:tr>
    </w:tbl>
    <w:p w14:paraId="6AE06330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3634"/>
      </w:tblGrid>
      <w:tr w:rsidR="001C15A3" w:rsidRPr="001C15A3" w14:paraId="30270E1B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1396" w14:textId="79A12042" w:rsidR="001C15A3" w:rsidRPr="001C15A3" w:rsidRDefault="002639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inal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DDE31BD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modification or inheritance.</w:t>
            </w:r>
          </w:p>
        </w:tc>
      </w:tr>
    </w:tbl>
    <w:p w14:paraId="6554F19B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167"/>
      </w:tblGrid>
      <w:tr w:rsidR="001C15A3" w:rsidRPr="001C15A3" w14:paraId="2D4FDAAC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B24F" w14:textId="27350402" w:rsidR="001C15A3" w:rsidRPr="001C15A3" w:rsidRDefault="002639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inally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95642DC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Always executes after try-catch.</w:t>
            </w:r>
          </w:p>
        </w:tc>
      </w:tr>
    </w:tbl>
    <w:p w14:paraId="6B84CFC6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4035"/>
      </w:tblGrid>
      <w:tr w:rsidR="001C15A3" w:rsidRPr="001C15A3" w14:paraId="025C8855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D038" w14:textId="7CB775BF" w:rsidR="001C15A3" w:rsidRPr="001C15A3" w:rsidRDefault="002639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loat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5F7E6C3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Stores single-precision decimal numbers.</w:t>
            </w:r>
          </w:p>
        </w:tc>
      </w:tr>
    </w:tbl>
    <w:p w14:paraId="32E6CEEA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4374"/>
      </w:tblGrid>
      <w:tr w:rsidR="001C15A3" w:rsidRPr="001C15A3" w14:paraId="289A8C21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BD07" w14:textId="77EB8946" w:rsidR="001C15A3" w:rsidRPr="001C15A3" w:rsidRDefault="002639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70C941B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loop with initialization and update.</w:t>
            </w:r>
          </w:p>
        </w:tc>
      </w:tr>
    </w:tbl>
    <w:p w14:paraId="4BFE89EE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3588"/>
      </w:tblGrid>
      <w:tr w:rsidR="001C15A3" w:rsidRPr="001C15A3" w14:paraId="650F21FC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5549" w14:textId="07AE8CE6" w:rsidR="001C15A3" w:rsidRPr="001C15A3" w:rsidRDefault="00DF6E96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E1ACBF3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Reserved keyword, not used in Java.</w:t>
            </w:r>
          </w:p>
        </w:tc>
      </w:tr>
    </w:tbl>
    <w:p w14:paraId="1097B25E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3554"/>
      </w:tblGrid>
      <w:tr w:rsidR="001C15A3" w:rsidRPr="001C15A3" w14:paraId="1CBDD86C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7041" w14:textId="720B1860" w:rsidR="001C15A3" w:rsidRPr="001C15A3" w:rsidRDefault="00DF6E96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0B9389E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code based on a condition.</w:t>
            </w:r>
          </w:p>
        </w:tc>
      </w:tr>
    </w:tbl>
    <w:p w14:paraId="3A24649A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041"/>
      </w:tblGrid>
      <w:tr w:rsidR="001C15A3" w:rsidRPr="001C15A3" w14:paraId="5F1C8BEB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38B8" w14:textId="6337055D" w:rsidR="001C15A3" w:rsidRPr="001C15A3" w:rsidRDefault="00DF6E96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mplements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B70BD56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Allows a class to implement an interface.</w:t>
            </w:r>
          </w:p>
        </w:tc>
      </w:tr>
    </w:tbl>
    <w:p w14:paraId="6530A3FD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874"/>
      </w:tblGrid>
      <w:tr w:rsidR="001C15A3" w:rsidRPr="001C15A3" w14:paraId="0BFEF230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1726" w14:textId="3320B9B9" w:rsidR="001C15A3" w:rsidRPr="001C15A3" w:rsidRDefault="00DF6E96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mport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254D869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classes or packages.</w:t>
            </w:r>
          </w:p>
        </w:tc>
      </w:tr>
    </w:tbl>
    <w:p w14:paraId="4E9DDE33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385"/>
      </w:tblGrid>
      <w:tr w:rsidR="001C15A3" w:rsidRPr="001C15A3" w14:paraId="7D3E1AC7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354B" w14:textId="522DCF54" w:rsidR="001C15A3" w:rsidRPr="001C15A3" w:rsidRDefault="00DF6E96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nstanceof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7A34294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Checks an object's type.</w:t>
            </w:r>
          </w:p>
        </w:tc>
      </w:tr>
    </w:tbl>
    <w:p w14:paraId="52963D87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2269"/>
      </w:tblGrid>
      <w:tr w:rsidR="001C15A3" w:rsidRPr="001C15A3" w14:paraId="6B207B01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39FC" w14:textId="06F7AA85" w:rsidR="001C15A3" w:rsidRPr="001C15A3" w:rsidRDefault="00DF6E96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4945F80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Stores whole numbers.</w:t>
            </w:r>
          </w:p>
        </w:tc>
      </w:tr>
    </w:tbl>
    <w:p w14:paraId="581BB678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588"/>
      </w:tblGrid>
      <w:tr w:rsidR="001C15A3" w:rsidRPr="001C15A3" w14:paraId="475EAB49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0305" w14:textId="0D496DC1" w:rsidR="001C15A3" w:rsidRPr="001C15A3" w:rsidRDefault="00122D4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nterface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864A018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Defines method contracts.</w:t>
            </w:r>
          </w:p>
        </w:tc>
      </w:tr>
    </w:tbl>
    <w:p w14:paraId="15DDDF05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808"/>
      </w:tblGrid>
      <w:tr w:rsidR="001C15A3" w:rsidRPr="001C15A3" w14:paraId="01836E7F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91F0" w14:textId="57C5FD5E" w:rsidR="001C15A3" w:rsidRPr="001C15A3" w:rsidRDefault="008E5FA5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ong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C089D32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Stores large whole numbers.</w:t>
            </w:r>
          </w:p>
        </w:tc>
      </w:tr>
    </w:tbl>
    <w:p w14:paraId="2A329DC2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3448"/>
      </w:tblGrid>
      <w:tr w:rsidR="001C15A3" w:rsidRPr="001C15A3" w14:paraId="1C0E921F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E7FA" w14:textId="64031036" w:rsidR="001C15A3" w:rsidRPr="001C15A3" w:rsidRDefault="005E1F29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ative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302589E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Links Java methods to native code.</w:t>
            </w:r>
          </w:p>
        </w:tc>
      </w:tr>
    </w:tbl>
    <w:p w14:paraId="7608783D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128"/>
      </w:tblGrid>
      <w:tr w:rsidR="001C15A3" w:rsidRPr="001C15A3" w14:paraId="21D29B5C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B937" w14:textId="51061388" w:rsidR="001C15A3" w:rsidRPr="001C15A3" w:rsidRDefault="001803B6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04352F7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new object.</w:t>
            </w:r>
          </w:p>
        </w:tc>
      </w:tr>
    </w:tbl>
    <w:p w14:paraId="279ED2CB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281"/>
      </w:tblGrid>
      <w:tr w:rsidR="001C15A3" w:rsidRPr="001C15A3" w14:paraId="3191B9BF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7C55" w14:textId="0400793F" w:rsidR="001C15A3" w:rsidRPr="001C15A3" w:rsidRDefault="001803B6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ackage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DF38066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Groups related classes.</w:t>
            </w:r>
          </w:p>
        </w:tc>
      </w:tr>
    </w:tbl>
    <w:p w14:paraId="3E8FB56B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434"/>
      </w:tblGrid>
      <w:tr w:rsidR="001C15A3" w:rsidRPr="001C15A3" w14:paraId="5D850632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AC54" w14:textId="444A979D" w:rsidR="001C15A3" w:rsidRPr="001C15A3" w:rsidRDefault="00CC0617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rivate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1F2DFEC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Restricts access to a class member.</w:t>
            </w:r>
          </w:p>
        </w:tc>
      </w:tr>
    </w:tbl>
    <w:p w14:paraId="534BA579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4488"/>
      </w:tblGrid>
      <w:tr w:rsidR="001C15A3" w:rsidRPr="001C15A3" w14:paraId="1DCF3338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06B9" w14:textId="4B4F3CB6" w:rsidR="001C15A3" w:rsidRPr="001C15A3" w:rsidRDefault="003A777E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rotected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CC6B308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Allows access within package and subclasses.</w:t>
            </w:r>
          </w:p>
        </w:tc>
      </w:tr>
    </w:tbl>
    <w:p w14:paraId="30ECA1D1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3021"/>
      </w:tblGrid>
      <w:tr w:rsidR="001C15A3" w:rsidRPr="001C15A3" w14:paraId="69E2EDD0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AACB" w14:textId="70F41C3E" w:rsidR="001C15A3" w:rsidRPr="001C15A3" w:rsidRDefault="003A777E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ublic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48CD562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Allows access from anywhere.</w:t>
            </w:r>
          </w:p>
        </w:tc>
      </w:tr>
    </w:tbl>
    <w:p w14:paraId="41CA285E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454"/>
      </w:tblGrid>
      <w:tr w:rsidR="001C15A3" w:rsidRPr="001C15A3" w14:paraId="206AF695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75E5" w14:textId="46435E95" w:rsidR="001C15A3" w:rsidRPr="001C15A3" w:rsidRDefault="00AE3391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eturn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2667A34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Exits a method and returns a value.</w:t>
            </w:r>
          </w:p>
        </w:tc>
      </w:tr>
    </w:tbl>
    <w:p w14:paraId="428275DD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68"/>
      </w:tblGrid>
      <w:tr w:rsidR="001C15A3" w:rsidRPr="001C15A3" w14:paraId="508B4BA1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80EB" w14:textId="4D88D161" w:rsidR="001C15A3" w:rsidRPr="001C15A3" w:rsidRDefault="00AE3391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hort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28E84D9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16-bit integer data type.</w:t>
            </w:r>
          </w:p>
        </w:tc>
      </w:tr>
    </w:tbl>
    <w:p w14:paraId="0AE12E51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3881"/>
      </w:tblGrid>
      <w:tr w:rsidR="001C15A3" w:rsidRPr="001C15A3" w14:paraId="4CC6EC95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9032" w14:textId="55B28572" w:rsidR="001C15A3" w:rsidRPr="001C15A3" w:rsidRDefault="00AE3391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tatic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F3AC5E6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Belongs to the class rather than objects.</w:t>
            </w:r>
          </w:p>
        </w:tc>
      </w:tr>
    </w:tbl>
    <w:p w14:paraId="066EFCC7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4501"/>
      </w:tblGrid>
      <w:tr w:rsidR="001C15A3" w:rsidRPr="001C15A3" w14:paraId="505C3056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204D" w14:textId="0046F82D" w:rsidR="001C15A3" w:rsidRPr="001C15A3" w:rsidRDefault="00AE3391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trictfp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CB82B26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Ensures consistent floating-point calculations.</w:t>
            </w:r>
          </w:p>
        </w:tc>
      </w:tr>
    </w:tbl>
    <w:p w14:paraId="7BB743C8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548"/>
      </w:tblGrid>
      <w:tr w:rsidR="001C15A3" w:rsidRPr="001C15A3" w14:paraId="679E5251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491E" w14:textId="1CAB0C22" w:rsidR="001C15A3" w:rsidRPr="001C15A3" w:rsidRDefault="00AE3391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uper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5F1C84F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Refers to the parent class.</w:t>
            </w:r>
          </w:p>
        </w:tc>
      </w:tr>
    </w:tbl>
    <w:p w14:paraId="3FC8E28A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714"/>
      </w:tblGrid>
      <w:tr w:rsidR="001C15A3" w:rsidRPr="001C15A3" w14:paraId="0E5449BD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9E4E" w14:textId="682F9C15" w:rsidR="001C15A3" w:rsidRPr="001C15A3" w:rsidRDefault="00AE3391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witch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170C577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Selects one block from many choices.</w:t>
            </w:r>
          </w:p>
        </w:tc>
      </w:tr>
    </w:tbl>
    <w:p w14:paraId="529D9387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548"/>
      </w:tblGrid>
      <w:tr w:rsidR="001C15A3" w:rsidRPr="001C15A3" w14:paraId="4B3061FF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80E8" w14:textId="288C594B" w:rsidR="001C15A3" w:rsidRPr="001C15A3" w:rsidRDefault="00EF2180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ynchronized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02AF61C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access by multiple threads.</w:t>
            </w:r>
          </w:p>
        </w:tc>
      </w:tr>
    </w:tbl>
    <w:p w14:paraId="1A2C4B9B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2748"/>
      </w:tblGrid>
      <w:tr w:rsidR="001C15A3" w:rsidRPr="001C15A3" w14:paraId="36AC39EA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363A" w14:textId="660107A9" w:rsidR="001C15A3" w:rsidRPr="001C15A3" w:rsidRDefault="00EF2180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his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2F61C66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Refers to the current object.</w:t>
            </w:r>
          </w:p>
        </w:tc>
      </w:tr>
    </w:tbl>
    <w:p w14:paraId="08369D15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3075"/>
      </w:tblGrid>
      <w:tr w:rsidR="001C15A3" w:rsidRPr="001C15A3" w14:paraId="5C6447C5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4D54B" w14:textId="169A289C" w:rsidR="001C15A3" w:rsidRPr="001C15A3" w:rsidRDefault="00EF2180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hrow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FE76D99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Explicitly throws an exception.</w:t>
            </w:r>
          </w:p>
        </w:tc>
      </w:tr>
    </w:tbl>
    <w:p w14:paraId="0E222B75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101"/>
      </w:tblGrid>
      <w:tr w:rsidR="001C15A3" w:rsidRPr="001C15A3" w14:paraId="4FDDB278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E7A4" w14:textId="6E936344" w:rsidR="001C15A3" w:rsidRPr="001C15A3" w:rsidRDefault="00435D5B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hrows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B686AFF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Declares exceptions a method may throw.</w:t>
            </w:r>
          </w:p>
        </w:tc>
      </w:tr>
    </w:tbl>
    <w:p w14:paraId="07148CC6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441"/>
      </w:tblGrid>
      <w:tr w:rsidR="001C15A3" w:rsidRPr="001C15A3" w14:paraId="04AF34DD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3FFA" w14:textId="4024790E" w:rsidR="001C15A3" w:rsidRPr="001C15A3" w:rsidRDefault="00B80DE4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ransient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2C82E90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Excludes a field from serialization.</w:t>
            </w:r>
          </w:p>
        </w:tc>
      </w:tr>
    </w:tbl>
    <w:p w14:paraId="508BC126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4074"/>
      </w:tblGrid>
      <w:tr w:rsidR="001C15A3" w:rsidRPr="001C15A3" w14:paraId="77F0BF3A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B7DB" w14:textId="0F69E143" w:rsidR="001C15A3" w:rsidRPr="001C15A3" w:rsidRDefault="00B80DE4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E03195D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code that may cause exceptions.</w:t>
            </w:r>
          </w:p>
        </w:tc>
      </w:tr>
    </w:tbl>
    <w:p w14:paraId="69E507FB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515"/>
      </w:tblGrid>
      <w:tr w:rsidR="001C15A3" w:rsidRPr="001C15A3" w14:paraId="2E92599B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2864" w14:textId="344CAE8E" w:rsidR="001C15A3" w:rsidRPr="001C15A3" w:rsidRDefault="00B80DE4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oid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3CA2FA2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no return value.</w:t>
            </w:r>
          </w:p>
        </w:tc>
      </w:tr>
    </w:tbl>
    <w:p w14:paraId="3F845D9C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987"/>
      </w:tblGrid>
      <w:tr w:rsidR="001C15A3" w:rsidRPr="001C15A3" w14:paraId="7C52BA1D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FC64" w14:textId="02CB9EA9" w:rsidR="001C15A3" w:rsidRPr="001C15A3" w:rsidRDefault="00287ED8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olatile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16A768C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Ensures variable updates are visible across threads.</w:t>
            </w:r>
          </w:p>
        </w:tc>
      </w:tr>
    </w:tbl>
    <w:p w14:paraId="0CBAE1E6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788"/>
      </w:tblGrid>
      <w:tr w:rsidR="001C15A3" w:rsidRPr="001C15A3" w14:paraId="5C17EB41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F5AA" w14:textId="53681810" w:rsidR="001C15A3" w:rsidRPr="001C15A3" w:rsidRDefault="00287ED8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hile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375750A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Repeats code while a condition is true.</w:t>
            </w:r>
          </w:p>
        </w:tc>
      </w:tr>
    </w:tbl>
    <w:p w14:paraId="1CA908AA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4387"/>
      </w:tblGrid>
      <w:tr w:rsidR="001C15A3" w:rsidRPr="001C15A3" w14:paraId="1910CD24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1264" w14:textId="3D86CEA7" w:rsidR="001C15A3" w:rsidRPr="001C15A3" w:rsidRDefault="00287ED8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xports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5D43562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Makes a package available to other modules.</w:t>
            </w:r>
          </w:p>
        </w:tc>
      </w:tr>
    </w:tbl>
    <w:p w14:paraId="349A9E11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315"/>
      </w:tblGrid>
      <w:tr w:rsidR="001C15A3" w:rsidRPr="001C15A3" w14:paraId="65BB553C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D0A9" w14:textId="3445B737" w:rsidR="001C15A3" w:rsidRPr="001C15A3" w:rsidRDefault="00287ED8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odule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F87BF1C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Defines a Java module.</w:t>
            </w:r>
          </w:p>
        </w:tc>
      </w:tr>
    </w:tbl>
    <w:p w14:paraId="5EC1C440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741"/>
      </w:tblGrid>
      <w:tr w:rsidR="001C15A3" w:rsidRPr="001C15A3" w14:paraId="59C2BE36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A2D7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non-sealed</w:t>
            </w:r>
          </w:p>
        </w:tc>
        <w:tc>
          <w:tcPr>
            <w:tcW w:w="0" w:type="auto"/>
            <w:vAlign w:val="center"/>
            <w:hideMark/>
          </w:tcPr>
          <w:p w14:paraId="767DF8E7" w14:textId="1074ED22" w:rsidR="001C15A3" w:rsidRPr="001C15A3" w:rsidRDefault="00287ED8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Ù: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Allows</w:t>
            </w:r>
            <w:proofErr w:type="gramEnd"/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subclasses of a sealed class.</w:t>
            </w:r>
          </w:p>
        </w:tc>
      </w:tr>
    </w:tbl>
    <w:p w14:paraId="1F08070B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014"/>
      </w:tblGrid>
      <w:tr w:rsidR="001C15A3" w:rsidRPr="001C15A3" w14:paraId="4A18A30F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FA47" w14:textId="1DAB6D23" w:rsidR="001C15A3" w:rsidRPr="001C15A3" w:rsidRDefault="00CE55C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pen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74841FF" w14:textId="5D5E9A5D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Opens a module for reflection.</w:t>
            </w:r>
          </w:p>
        </w:tc>
      </w:tr>
    </w:tbl>
    <w:p w14:paraId="2E3464F8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3081"/>
      </w:tblGrid>
      <w:tr w:rsidR="001C15A3" w:rsidRPr="001C15A3" w14:paraId="4F311502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54DD" w14:textId="298B0976" w:rsidR="001C15A3" w:rsidRPr="001C15A3" w:rsidRDefault="00DA02F5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pens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94E62CC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Opens a package for reflection.</w:t>
            </w:r>
          </w:p>
        </w:tc>
      </w:tr>
    </w:tbl>
    <w:p w14:paraId="28FFD2F5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4094"/>
      </w:tblGrid>
      <w:tr w:rsidR="001C15A3" w:rsidRPr="001C15A3" w14:paraId="34E80854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C3B0" w14:textId="71EC4F3C" w:rsidR="001C15A3" w:rsidRPr="001C15A3" w:rsidRDefault="00DA02F5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ermits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0FC2A1B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Lists allowed subclasses of a sealed class.</w:t>
            </w:r>
          </w:p>
        </w:tc>
      </w:tr>
    </w:tbl>
    <w:p w14:paraId="44945309" w14:textId="77777777" w:rsidR="001C15A3" w:rsidRPr="001C15A3" w:rsidRDefault="001C15A3" w:rsidP="001C15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4207"/>
      </w:tblGrid>
      <w:tr w:rsidR="001C15A3" w:rsidRPr="001C15A3" w14:paraId="3EF0CEFB" w14:textId="77777777" w:rsidTr="001C1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55EB" w14:textId="0CC9729E" w:rsidR="001C15A3" w:rsidRPr="001C15A3" w:rsidRDefault="009B55F7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="001C15A3"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equires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0E6BD16" w14:textId="77777777" w:rsidR="001C15A3" w:rsidRPr="001C15A3" w:rsidRDefault="001C15A3" w:rsidP="001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5A3">
              <w:rPr>
                <w:rFonts w:ascii="Times New Roman" w:eastAsia="Times New Roman" w:hAnsi="Times New Roman" w:cs="Times New Roman"/>
                <w:sz w:val="24"/>
                <w:szCs w:val="24"/>
              </w:rPr>
              <w:t>Declares a dependency on another module.</w:t>
            </w:r>
          </w:p>
        </w:tc>
      </w:tr>
    </w:tbl>
    <w:p w14:paraId="79C7D2C8" w14:textId="77777777" w:rsidR="00145FB9" w:rsidRPr="0098171E" w:rsidRDefault="00145FB9" w:rsidP="0098171E"/>
    <w:sectPr w:rsidR="00145FB9" w:rsidRPr="00981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855"/>
    <w:multiLevelType w:val="multilevel"/>
    <w:tmpl w:val="C352B6F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3253552E"/>
    <w:multiLevelType w:val="multilevel"/>
    <w:tmpl w:val="33DA9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9C"/>
    <w:rsid w:val="000C347B"/>
    <w:rsid w:val="00122D43"/>
    <w:rsid w:val="0014203B"/>
    <w:rsid w:val="00145FB9"/>
    <w:rsid w:val="001803B6"/>
    <w:rsid w:val="001C15A3"/>
    <w:rsid w:val="001F4A6C"/>
    <w:rsid w:val="002639A3"/>
    <w:rsid w:val="00287ED8"/>
    <w:rsid w:val="002F4E5E"/>
    <w:rsid w:val="00353AA0"/>
    <w:rsid w:val="003A777E"/>
    <w:rsid w:val="00435D5B"/>
    <w:rsid w:val="00571915"/>
    <w:rsid w:val="005E1F29"/>
    <w:rsid w:val="0065521B"/>
    <w:rsid w:val="0065549C"/>
    <w:rsid w:val="00793E02"/>
    <w:rsid w:val="00845103"/>
    <w:rsid w:val="008858A7"/>
    <w:rsid w:val="0088746C"/>
    <w:rsid w:val="008E5FA5"/>
    <w:rsid w:val="00973185"/>
    <w:rsid w:val="0098171E"/>
    <w:rsid w:val="009B30B2"/>
    <w:rsid w:val="009B55F7"/>
    <w:rsid w:val="009D40D0"/>
    <w:rsid w:val="00AE3391"/>
    <w:rsid w:val="00B2665A"/>
    <w:rsid w:val="00B70D71"/>
    <w:rsid w:val="00B80DE4"/>
    <w:rsid w:val="00BB562B"/>
    <w:rsid w:val="00BD4160"/>
    <w:rsid w:val="00BF63E1"/>
    <w:rsid w:val="00C256BB"/>
    <w:rsid w:val="00C54578"/>
    <w:rsid w:val="00C7327F"/>
    <w:rsid w:val="00C9309B"/>
    <w:rsid w:val="00CC0617"/>
    <w:rsid w:val="00CE55C3"/>
    <w:rsid w:val="00DA02F5"/>
    <w:rsid w:val="00DF6E96"/>
    <w:rsid w:val="00E644D2"/>
    <w:rsid w:val="00EB7C61"/>
    <w:rsid w:val="00ED2B7A"/>
    <w:rsid w:val="00EF2180"/>
    <w:rsid w:val="00F0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33299"/>
  <w15:docId w15:val="{6DACCD25-1342-4C7B-BD85-C6786D7D6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25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B30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1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8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3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4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3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3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9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FD508-7E5F-4861-9F41-16FCFF1B0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okoroafor</dc:creator>
  <cp:keywords/>
  <dc:description/>
  <cp:lastModifiedBy>victor okoroafor</cp:lastModifiedBy>
  <cp:revision>2</cp:revision>
  <dcterms:created xsi:type="dcterms:W3CDTF">2026-06-05T15:11:00Z</dcterms:created>
  <dcterms:modified xsi:type="dcterms:W3CDTF">2026-06-05T15:11:00Z</dcterms:modified>
</cp:coreProperties>
</file>