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3E02A" w14:textId="77777777" w:rsidR="001F0968" w:rsidRDefault="001F0968">
      <w:r w:rsidRPr="001F0968">
        <w:drawing>
          <wp:inline distT="0" distB="0" distL="0" distR="0" wp14:anchorId="1BFD7121" wp14:editId="4FDF82BA">
            <wp:extent cx="5612130" cy="27298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968">
        <w:drawing>
          <wp:inline distT="0" distB="0" distL="0" distR="0" wp14:anchorId="0B434AE6" wp14:editId="03FC2AFE">
            <wp:extent cx="5612130" cy="11677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B528" w14:textId="77777777" w:rsidR="001F0968" w:rsidRDefault="001F0968"/>
    <w:p w14:paraId="673DF3D5" w14:textId="0E8B79DC" w:rsidR="00F561FE" w:rsidRDefault="001F0968">
      <w:r w:rsidRPr="001F0968">
        <w:drawing>
          <wp:inline distT="0" distB="0" distL="0" distR="0" wp14:anchorId="4D4B1502" wp14:editId="332C5949">
            <wp:extent cx="5612130" cy="22288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1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68"/>
    <w:rsid w:val="001E45FF"/>
    <w:rsid w:val="001F0968"/>
    <w:rsid w:val="00616BF8"/>
    <w:rsid w:val="00F5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30C905"/>
  <w15:chartTrackingRefBased/>
  <w15:docId w15:val="{D7BD0D26-640D-45BB-BF2F-528BDD54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Computacion</dc:creator>
  <cp:keywords/>
  <dc:description/>
  <cp:lastModifiedBy>Computacion</cp:lastModifiedBy>
  <cp:revision>1</cp:revision>
  <dcterms:created xsi:type="dcterms:W3CDTF">2026-04-10T19:22:00Z</dcterms:created>
  <dcterms:modified xsi:type="dcterms:W3CDTF">2026-04-10T19:25:00Z</dcterms:modified>
</cp:coreProperties>
</file>