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0471980" w:displacedByCustomXml="next"/>
    <w:bookmarkEnd w:id="0" w:displacedByCustomXml="next"/>
    <w:bookmarkStart w:id="1" w:name="_Hlk202393101" w:displacedByCustomXml="next"/>
    <w:sdt>
      <w:sdtPr>
        <w:id w:val="2089339085"/>
        <w:docPartObj>
          <w:docPartGallery w:val="Cover Pages"/>
          <w:docPartUnique/>
        </w:docPartObj>
      </w:sdtPr>
      <w:sdtEndPr>
        <w:rPr>
          <w:rFonts w:asciiTheme="minorHAnsi" w:hAnsiTheme="minorHAnsi"/>
          <w:sz w:val="72"/>
          <w:szCs w:val="72"/>
          <w:lang w:val="en-US"/>
        </w:rPr>
      </w:sdtEndPr>
      <w:sdtContent>
        <w:p w14:paraId="7837CFEB" w14:textId="7A30D411" w:rsidR="009E5FDE" w:rsidRDefault="009E5FDE"/>
        <w:tbl>
          <w:tblPr>
            <w:tblpPr w:leftFromText="187" w:rightFromText="187" w:horzAnchor="margin" w:tblpXSpec="center" w:tblpY="2881"/>
            <w:tblW w:w="4000" w:type="pct"/>
            <w:tblBorders>
              <w:left w:val="single" w:sz="12" w:space="0" w:color="0B2A51" w:themeColor="accent1"/>
            </w:tblBorders>
            <w:tblCellMar>
              <w:left w:w="144" w:type="dxa"/>
              <w:right w:w="115" w:type="dxa"/>
            </w:tblCellMar>
            <w:tblLook w:val="04A0" w:firstRow="1" w:lastRow="0" w:firstColumn="1" w:lastColumn="0" w:noHBand="0" w:noVBand="1"/>
          </w:tblPr>
          <w:tblGrid>
            <w:gridCol w:w="7245"/>
          </w:tblGrid>
          <w:tr w:rsidR="009E5FDE" w:rsidRPr="00933629" w14:paraId="2A8131A7" w14:textId="77777777">
            <w:sdt>
              <w:sdtPr>
                <w:rPr>
                  <w:color w:val="348C00" w:themeColor="accent6" w:themeShade="BF"/>
                  <w:sz w:val="24"/>
                  <w:szCs w:val="24"/>
                  <w:lang w:val="en-US"/>
                </w:rPr>
                <w:alias w:val="Company"/>
                <w:id w:val="13406915"/>
                <w:placeholder>
                  <w:docPart w:val="E1FCB8F3E67044D4AD5AC472358ACA01"/>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10305D8A" w14:textId="19AB22DE" w:rsidR="009E5FDE" w:rsidRPr="00830305" w:rsidRDefault="00A715C4">
                    <w:pPr>
                      <w:pStyle w:val="NoSpacing"/>
                      <w:rPr>
                        <w:color w:val="348C00" w:themeColor="accent6" w:themeShade="BF"/>
                        <w:sz w:val="24"/>
                        <w:lang w:val="en-US"/>
                      </w:rPr>
                    </w:pPr>
                    <w:r w:rsidRPr="00830305">
                      <w:rPr>
                        <w:color w:val="348C00" w:themeColor="accent6" w:themeShade="BF"/>
                        <w:sz w:val="24"/>
                        <w:szCs w:val="24"/>
                        <w:lang w:val="en-US"/>
                      </w:rPr>
                      <w:t>MEDICAL MONITORING AND ADVANCED SENSOR DATA PROCESSING</w:t>
                    </w:r>
                  </w:p>
                </w:tc>
              </w:sdtContent>
            </w:sdt>
          </w:tr>
          <w:tr w:rsidR="009E5FDE" w:rsidRPr="00933629" w14:paraId="65F30F14" w14:textId="77777777">
            <w:tc>
              <w:tcPr>
                <w:tcW w:w="7672" w:type="dxa"/>
              </w:tcPr>
              <w:sdt>
                <w:sdtPr>
                  <w:rPr>
                    <w:rFonts w:asciiTheme="majorHAnsi" w:eastAsiaTheme="majorEastAsia" w:hAnsiTheme="majorHAnsi" w:cstheme="majorBidi"/>
                    <w:color w:val="348C00" w:themeColor="accent6" w:themeShade="BF"/>
                    <w:sz w:val="88"/>
                    <w:szCs w:val="88"/>
                    <w:lang w:val="en-US"/>
                  </w:rPr>
                  <w:alias w:val="Title"/>
                  <w:id w:val="13406919"/>
                  <w:placeholder>
                    <w:docPart w:val="65113771BD894227B7012C12F75613BB"/>
                  </w:placeholder>
                  <w:dataBinding w:prefixMappings="xmlns:ns0='http://schemas.openxmlformats.org/package/2006/metadata/core-properties' xmlns:ns1='http://purl.org/dc/elements/1.1/'" w:xpath="/ns0:coreProperties[1]/ns1:title[1]" w:storeItemID="{6C3C8BC8-F283-45AE-878A-BAB7291924A1}"/>
                  <w:text/>
                </w:sdtPr>
                <w:sdtContent>
                  <w:p w14:paraId="395AA830" w14:textId="4BFF896E" w:rsidR="009E5FDE" w:rsidRPr="00830305" w:rsidRDefault="00AB63C6" w:rsidP="00AB63C6">
                    <w:pPr>
                      <w:pStyle w:val="NoSpacing"/>
                      <w:spacing w:line="216" w:lineRule="auto"/>
                      <w:rPr>
                        <w:rFonts w:asciiTheme="majorHAnsi" w:eastAsiaTheme="majorEastAsia" w:hAnsiTheme="majorHAnsi" w:cstheme="majorBidi"/>
                        <w:color w:val="348C00" w:themeColor="accent6" w:themeShade="BF"/>
                        <w:sz w:val="88"/>
                        <w:szCs w:val="88"/>
                        <w:lang w:val="en-US"/>
                      </w:rPr>
                    </w:pPr>
                    <w:r w:rsidRPr="00AB63C6">
                      <w:rPr>
                        <w:rFonts w:asciiTheme="majorHAnsi" w:eastAsiaTheme="majorEastAsia" w:hAnsiTheme="majorHAnsi" w:cstheme="majorBidi"/>
                        <w:color w:val="348C00" w:themeColor="accent6" w:themeShade="BF"/>
                        <w:sz w:val="88"/>
                        <w:szCs w:val="88"/>
                        <w:lang w:val="en-US"/>
                      </w:rPr>
                      <w:t>TASK 03: REAL-WORLD DATA</w:t>
                    </w:r>
                    <w:r>
                      <w:rPr>
                        <w:rFonts w:asciiTheme="majorHAnsi" w:eastAsiaTheme="majorEastAsia" w:hAnsiTheme="majorHAnsi" w:cstheme="majorBidi"/>
                        <w:color w:val="348C00" w:themeColor="accent6" w:themeShade="BF"/>
                        <w:sz w:val="88"/>
                        <w:szCs w:val="88"/>
                        <w:lang w:val="en-US"/>
                      </w:rPr>
                      <w:t xml:space="preserve"> </w:t>
                    </w:r>
                    <w:r w:rsidRPr="00AB63C6">
                      <w:rPr>
                        <w:rFonts w:asciiTheme="majorHAnsi" w:eastAsiaTheme="majorEastAsia" w:hAnsiTheme="majorHAnsi" w:cstheme="majorBidi"/>
                        <w:color w:val="348C00" w:themeColor="accent6" w:themeShade="BF"/>
                        <w:sz w:val="88"/>
                        <w:szCs w:val="88"/>
                        <w:lang w:val="en-US"/>
                      </w:rPr>
                      <w:t>ACQUISITION AND HANDLING</w:t>
                    </w:r>
                  </w:p>
                </w:sdtContent>
              </w:sdt>
            </w:tc>
          </w:tr>
          <w:tr w:rsidR="009E5FDE" w:rsidRPr="00933629" w14:paraId="7C7BF0BD" w14:textId="77777777">
            <w:tc>
              <w:tcPr>
                <w:tcW w:w="7672" w:type="dxa"/>
                <w:tcMar>
                  <w:top w:w="216" w:type="dxa"/>
                  <w:left w:w="115" w:type="dxa"/>
                  <w:bottom w:w="216" w:type="dxa"/>
                  <w:right w:w="115" w:type="dxa"/>
                </w:tcMar>
              </w:tcPr>
              <w:p w14:paraId="389663B5" w14:textId="47F182A2" w:rsidR="009E5FDE" w:rsidRPr="00830305" w:rsidRDefault="009E5FDE">
                <w:pPr>
                  <w:pStyle w:val="NoSpacing"/>
                  <w:rPr>
                    <w:color w:val="348C00" w:themeColor="accent6" w:themeShade="BF"/>
                    <w:sz w:val="24"/>
                    <w:lang w:val="en-US"/>
                  </w:rPr>
                </w:pPr>
              </w:p>
            </w:tc>
          </w:tr>
        </w:tbl>
        <w:tbl>
          <w:tblPr>
            <w:tblpPr w:leftFromText="187" w:rightFromText="187" w:horzAnchor="margin" w:tblpXSpec="center" w:tblpYSpec="bottom"/>
            <w:tblW w:w="3857" w:type="pct"/>
            <w:tblLook w:val="04A0" w:firstRow="1" w:lastRow="0" w:firstColumn="1" w:lastColumn="0" w:noHBand="0" w:noVBand="1"/>
          </w:tblPr>
          <w:tblGrid>
            <w:gridCol w:w="6997"/>
          </w:tblGrid>
          <w:tr w:rsidR="009E5FDE" w:rsidRPr="005B4BF0" w14:paraId="4B929187" w14:textId="77777777">
            <w:tc>
              <w:tcPr>
                <w:tcW w:w="7221" w:type="dxa"/>
                <w:tcMar>
                  <w:top w:w="216" w:type="dxa"/>
                  <w:left w:w="115" w:type="dxa"/>
                  <w:bottom w:w="216" w:type="dxa"/>
                  <w:right w:w="115" w:type="dxa"/>
                </w:tcMar>
              </w:tcPr>
              <w:sdt>
                <w:sdtPr>
                  <w:rPr>
                    <w:color w:val="348C00" w:themeColor="accent6" w:themeShade="BF"/>
                    <w:sz w:val="28"/>
                    <w:szCs w:val="28"/>
                    <w:lang w:val="it-IT"/>
                  </w:rPr>
                  <w:alias w:val="Author"/>
                  <w:id w:val="13406928"/>
                  <w:placeholder>
                    <w:docPart w:val="59D69917AD414951B69E56773677EC5B"/>
                  </w:placeholder>
                  <w:dataBinding w:prefixMappings="xmlns:ns0='http://schemas.openxmlformats.org/package/2006/metadata/core-properties' xmlns:ns1='http://purl.org/dc/elements/1.1/'" w:xpath="/ns0:coreProperties[1]/ns1:creator[1]" w:storeItemID="{6C3C8BC8-F283-45AE-878A-BAB7291924A1}"/>
                  <w:text/>
                </w:sdtPr>
                <w:sdtContent>
                  <w:p w14:paraId="39CF88A2" w14:textId="4DA134FF" w:rsidR="009E5FDE" w:rsidRPr="00CB10F8" w:rsidRDefault="005B4BF0">
                    <w:pPr>
                      <w:pStyle w:val="NoSpacing"/>
                      <w:rPr>
                        <w:color w:val="348C00" w:themeColor="accent6" w:themeShade="BF"/>
                        <w:sz w:val="28"/>
                        <w:szCs w:val="28"/>
                        <w:lang w:val="it-IT"/>
                      </w:rPr>
                    </w:pPr>
                    <w:r w:rsidRPr="00CB10F8">
                      <w:rPr>
                        <w:color w:val="348C00" w:themeColor="accent6" w:themeShade="BF"/>
                        <w:sz w:val="28"/>
                        <w:szCs w:val="28"/>
                        <w:lang w:val="it-IT"/>
                      </w:rPr>
                      <w:t>Emilio Borrelli, Victor Hug, Eva Pohlen</w:t>
                    </w:r>
                  </w:p>
                </w:sdtContent>
              </w:sdt>
              <w:sdt>
                <w:sdtPr>
                  <w:rPr>
                    <w:color w:val="348C00" w:themeColor="accent6" w:themeShade="BF"/>
                    <w:sz w:val="28"/>
                    <w:szCs w:val="28"/>
                    <w:lang w:val="en-GB"/>
                  </w:rPr>
                  <w:alias w:val="Date"/>
                  <w:tag w:val="Date"/>
                  <w:id w:val="13406932"/>
                  <w:placeholder>
                    <w:docPart w:val="A1A637363751459DA36C46A640473D6B"/>
                  </w:placeholder>
                  <w:dataBinding w:prefixMappings="xmlns:ns0='http://schemas.microsoft.com/office/2006/coverPageProps'" w:xpath="/ns0:CoverPageProperties[1]/ns0:PublishDate[1]" w:storeItemID="{55AF091B-3C7A-41E3-B477-F2FDAA23CFDA}"/>
                  <w:date w:fullDate="2025-07-02T00:00:00Z">
                    <w:dateFormat w:val="M-d-yyyy"/>
                    <w:lid w:val="en-US"/>
                    <w:storeMappedDataAs w:val="dateTime"/>
                    <w:calendar w:val="gregorian"/>
                  </w:date>
                </w:sdtPr>
                <w:sdtContent>
                  <w:p w14:paraId="69B97FFF" w14:textId="638C32F3" w:rsidR="009E5FDE" w:rsidRPr="005B4BF0" w:rsidRDefault="00AB63C6">
                    <w:pPr>
                      <w:pStyle w:val="NoSpacing"/>
                      <w:rPr>
                        <w:color w:val="348C00" w:themeColor="accent6" w:themeShade="BF"/>
                        <w:sz w:val="28"/>
                        <w:szCs w:val="28"/>
                        <w:lang w:val="en-GB"/>
                      </w:rPr>
                    </w:pPr>
                    <w:r>
                      <w:rPr>
                        <w:color w:val="348C00" w:themeColor="accent6" w:themeShade="BF"/>
                        <w:sz w:val="28"/>
                        <w:szCs w:val="28"/>
                        <w:lang w:val="en-US"/>
                      </w:rPr>
                      <w:t>7-2-2025</w:t>
                    </w:r>
                  </w:p>
                </w:sdtContent>
              </w:sdt>
              <w:p w14:paraId="0C704EFA" w14:textId="77777777" w:rsidR="009E5FDE" w:rsidRPr="005B4BF0" w:rsidRDefault="009E5FDE">
                <w:pPr>
                  <w:pStyle w:val="NoSpacing"/>
                  <w:rPr>
                    <w:color w:val="348C00" w:themeColor="accent6" w:themeShade="BF"/>
                    <w:lang w:val="en-GB"/>
                  </w:rPr>
                </w:pPr>
              </w:p>
            </w:tc>
          </w:tr>
        </w:tbl>
        <w:p w14:paraId="3C65FAF1" w14:textId="7B893AA0" w:rsidR="00F832C9" w:rsidRDefault="009E5FDE" w:rsidP="00FC6650">
          <w:pPr>
            <w:rPr>
              <w:rFonts w:asciiTheme="minorHAnsi" w:hAnsiTheme="minorHAnsi"/>
              <w:sz w:val="72"/>
              <w:szCs w:val="72"/>
              <w:lang w:val="en-US"/>
            </w:rPr>
          </w:pPr>
          <w:r>
            <w:rPr>
              <w:rFonts w:asciiTheme="minorHAnsi" w:hAnsiTheme="minorHAnsi"/>
              <w:sz w:val="72"/>
              <w:szCs w:val="72"/>
              <w:lang w:val="en-US"/>
            </w:rPr>
            <w:br w:type="page"/>
          </w:r>
        </w:p>
      </w:sdtContent>
    </w:sdt>
    <w:p w14:paraId="2B359377" w14:textId="4498EB1A" w:rsidR="00D06FD3" w:rsidRDefault="00E95473" w:rsidP="00D06FD3">
      <w:pPr>
        <w:pStyle w:val="Heading1"/>
        <w:rPr>
          <w:lang w:val="en-US"/>
        </w:rPr>
      </w:pPr>
      <w:r>
        <w:rPr>
          <w:lang w:val="en-US"/>
        </w:rPr>
        <w:lastRenderedPageBreak/>
        <w:t>Tasks</w:t>
      </w:r>
    </w:p>
    <w:p w14:paraId="5311431C" w14:textId="77777777" w:rsidR="00933629" w:rsidRPr="00933629" w:rsidRDefault="00933629" w:rsidP="00933629">
      <w:pPr>
        <w:pStyle w:val="p1"/>
        <w:rPr>
          <w:rFonts w:ascii="Meta Offc Pro" w:eastAsiaTheme="minorHAnsi" w:hAnsi="Meta Offc Pro" w:cstheme="minorBidi"/>
          <w:b/>
          <w:bCs/>
          <w:color w:val="000000" w:themeColor="text1"/>
          <w:sz w:val="22"/>
          <w:szCs w:val="22"/>
        </w:rPr>
      </w:pPr>
      <w:r w:rsidRPr="00933629">
        <w:rPr>
          <w:rFonts w:ascii="Meta Offc Pro" w:eastAsiaTheme="minorHAnsi" w:hAnsi="Meta Offc Pro" w:cstheme="minorBidi"/>
          <w:b/>
          <w:bCs/>
          <w:color w:val="000000" w:themeColor="text1"/>
          <w:sz w:val="22"/>
          <w:szCs w:val="22"/>
        </w:rPr>
        <w:t>Q1 (1 Point)</w:t>
      </w:r>
    </w:p>
    <w:p w14:paraId="584870DF" w14:textId="77777777" w:rsidR="00933629" w:rsidRPr="004C2468" w:rsidRDefault="00933629" w:rsidP="00933629">
      <w:pPr>
        <w:pStyle w:val="p1"/>
        <w:rPr>
          <w:rFonts w:ascii="Meta Offc Pro" w:eastAsiaTheme="minorHAnsi" w:hAnsi="Meta Offc Pro" w:cstheme="minorBidi"/>
          <w:b/>
          <w:bCs/>
          <w:color w:val="000000" w:themeColor="text1"/>
          <w:sz w:val="22"/>
          <w:szCs w:val="22"/>
        </w:rPr>
      </w:pPr>
      <w:r w:rsidRPr="004C2468">
        <w:rPr>
          <w:rFonts w:ascii="Meta Offc Pro" w:eastAsiaTheme="minorHAnsi" w:hAnsi="Meta Offc Pro" w:cstheme="minorBidi"/>
          <w:b/>
          <w:bCs/>
          <w:color w:val="000000" w:themeColor="text1"/>
          <w:sz w:val="22"/>
          <w:szCs w:val="22"/>
        </w:rPr>
        <w:t>a) Synchronize your signals. Detect beats in all PPG and ECG signals and calculate the</w:t>
      </w:r>
    </w:p>
    <w:p w14:paraId="6E1F03D5" w14:textId="77777777" w:rsidR="00933629" w:rsidRPr="004C2468" w:rsidRDefault="00933629" w:rsidP="00933629">
      <w:pPr>
        <w:pStyle w:val="p1"/>
        <w:rPr>
          <w:rFonts w:ascii="Meta Offc Pro" w:eastAsiaTheme="minorHAnsi" w:hAnsi="Meta Offc Pro" w:cstheme="minorBidi"/>
          <w:b/>
          <w:bCs/>
          <w:color w:val="000000" w:themeColor="text1"/>
          <w:sz w:val="22"/>
          <w:szCs w:val="22"/>
        </w:rPr>
      </w:pPr>
      <w:r w:rsidRPr="004C2468">
        <w:rPr>
          <w:rFonts w:ascii="Meta Offc Pro" w:eastAsiaTheme="minorHAnsi" w:hAnsi="Meta Offc Pro" w:cstheme="minorBidi"/>
          <w:b/>
          <w:bCs/>
          <w:color w:val="000000" w:themeColor="text1"/>
          <w:sz w:val="22"/>
          <w:szCs w:val="22"/>
        </w:rPr>
        <w:t>instantaneous heart rate (HR) (i.e. HR per beat) in beats per minute. Normalize the HR</w:t>
      </w:r>
    </w:p>
    <w:p w14:paraId="36E30701" w14:textId="77777777" w:rsidR="00933629" w:rsidRPr="004C2468" w:rsidRDefault="00933629" w:rsidP="00933629">
      <w:pPr>
        <w:pStyle w:val="p1"/>
        <w:rPr>
          <w:rFonts w:ascii="Meta Offc Pro" w:eastAsiaTheme="minorHAnsi" w:hAnsi="Meta Offc Pro" w:cstheme="minorBidi"/>
          <w:b/>
          <w:bCs/>
          <w:color w:val="000000" w:themeColor="text1"/>
          <w:sz w:val="22"/>
          <w:szCs w:val="22"/>
        </w:rPr>
      </w:pPr>
      <w:r w:rsidRPr="004C2468">
        <w:rPr>
          <w:rFonts w:ascii="Meta Offc Pro" w:eastAsiaTheme="minorHAnsi" w:hAnsi="Meta Offc Pro" w:cstheme="minorBidi"/>
          <w:b/>
          <w:bCs/>
          <w:color w:val="000000" w:themeColor="text1"/>
          <w:sz w:val="22"/>
          <w:szCs w:val="22"/>
        </w:rPr>
        <w:t>signals. Use the median smoother for all HR signals.</w:t>
      </w:r>
    </w:p>
    <w:p w14:paraId="3E90782C" w14:textId="77777777" w:rsidR="00933629" w:rsidRPr="004C2468" w:rsidRDefault="00933629" w:rsidP="00933629">
      <w:pPr>
        <w:pStyle w:val="p1"/>
        <w:rPr>
          <w:rFonts w:ascii="Meta Offc Pro" w:eastAsiaTheme="minorHAnsi" w:hAnsi="Meta Offc Pro" w:cstheme="minorBidi"/>
          <w:b/>
          <w:bCs/>
          <w:color w:val="000000" w:themeColor="text1"/>
          <w:sz w:val="22"/>
          <w:szCs w:val="22"/>
        </w:rPr>
      </w:pPr>
      <w:r w:rsidRPr="004C2468">
        <w:rPr>
          <w:rFonts w:ascii="Meta Offc Pro" w:eastAsiaTheme="minorHAnsi" w:hAnsi="Meta Offc Pro" w:cstheme="minorBidi"/>
          <w:b/>
          <w:bCs/>
          <w:color w:val="000000" w:themeColor="text1"/>
          <w:sz w:val="22"/>
          <w:szCs w:val="22"/>
        </w:rPr>
        <w:t>b) For the filters you’ll need ONE signal that represents the motion of the sensor (noise).</w:t>
      </w:r>
    </w:p>
    <w:p w14:paraId="475EFC69" w14:textId="77777777" w:rsidR="00933629" w:rsidRPr="004C2468" w:rsidRDefault="00933629" w:rsidP="00933629">
      <w:pPr>
        <w:pStyle w:val="p1"/>
        <w:rPr>
          <w:rFonts w:ascii="Meta Offc Pro" w:eastAsiaTheme="minorHAnsi" w:hAnsi="Meta Offc Pro" w:cstheme="minorBidi"/>
          <w:b/>
          <w:bCs/>
          <w:color w:val="000000" w:themeColor="text1"/>
          <w:sz w:val="22"/>
          <w:szCs w:val="22"/>
        </w:rPr>
      </w:pPr>
      <w:r w:rsidRPr="004C2468">
        <w:rPr>
          <w:rFonts w:ascii="Meta Offc Pro" w:eastAsiaTheme="minorHAnsi" w:hAnsi="Meta Offc Pro" w:cstheme="minorBidi"/>
          <w:b/>
          <w:bCs/>
          <w:color w:val="000000" w:themeColor="text1"/>
          <w:sz w:val="22"/>
          <w:szCs w:val="22"/>
        </w:rPr>
        <w:t>Think about a way to combine the three acceleration channels into a single signal.</w:t>
      </w:r>
    </w:p>
    <w:p w14:paraId="22062C7A" w14:textId="77777777" w:rsidR="00933629" w:rsidRPr="004C2468" w:rsidRDefault="00933629" w:rsidP="00933629">
      <w:pPr>
        <w:pStyle w:val="p1"/>
        <w:rPr>
          <w:rFonts w:ascii="Meta Offc Pro" w:eastAsiaTheme="minorHAnsi" w:hAnsi="Meta Offc Pro" w:cstheme="minorBidi"/>
          <w:b/>
          <w:bCs/>
          <w:color w:val="000000" w:themeColor="text1"/>
          <w:sz w:val="22"/>
          <w:szCs w:val="22"/>
        </w:rPr>
      </w:pPr>
      <w:r w:rsidRPr="004C2468">
        <w:rPr>
          <w:rFonts w:ascii="Meta Offc Pro" w:eastAsiaTheme="minorHAnsi" w:hAnsi="Meta Offc Pro" w:cstheme="minorBidi"/>
          <w:b/>
          <w:bCs/>
          <w:color w:val="000000" w:themeColor="text1"/>
          <w:sz w:val="22"/>
          <w:szCs w:val="22"/>
        </w:rPr>
        <w:t>Describe how you combined the channels by equations and a short description. Then,</w:t>
      </w:r>
    </w:p>
    <w:p w14:paraId="61E5001D" w14:textId="77777777" w:rsidR="00933629" w:rsidRPr="004C2468" w:rsidRDefault="00933629" w:rsidP="00933629">
      <w:pPr>
        <w:pStyle w:val="p1"/>
        <w:rPr>
          <w:rFonts w:ascii="Meta Offc Pro" w:eastAsiaTheme="minorHAnsi" w:hAnsi="Meta Offc Pro" w:cstheme="minorBidi"/>
          <w:b/>
          <w:bCs/>
          <w:color w:val="000000" w:themeColor="text1"/>
          <w:sz w:val="22"/>
          <w:szCs w:val="22"/>
        </w:rPr>
      </w:pPr>
      <w:r w:rsidRPr="004C2468">
        <w:rPr>
          <w:rFonts w:ascii="Meta Offc Pro" w:eastAsiaTheme="minorHAnsi" w:hAnsi="Meta Offc Pro" w:cstheme="minorBidi"/>
          <w:b/>
          <w:bCs/>
          <w:color w:val="000000" w:themeColor="text1"/>
          <w:sz w:val="22"/>
          <w:szCs w:val="22"/>
        </w:rPr>
        <w:t>normalize the channel combination and each channel separately. Use your median</w:t>
      </w:r>
    </w:p>
    <w:p w14:paraId="2942306E" w14:textId="77777777" w:rsidR="00933629" w:rsidRPr="004C2468" w:rsidRDefault="00933629" w:rsidP="00933629">
      <w:pPr>
        <w:pStyle w:val="p1"/>
        <w:rPr>
          <w:rFonts w:ascii="Meta Offc Pro" w:eastAsiaTheme="minorHAnsi" w:hAnsi="Meta Offc Pro" w:cstheme="minorBidi"/>
          <w:b/>
          <w:bCs/>
          <w:color w:val="000000" w:themeColor="text1"/>
          <w:sz w:val="22"/>
          <w:szCs w:val="22"/>
        </w:rPr>
      </w:pPr>
      <w:r w:rsidRPr="004C2468">
        <w:rPr>
          <w:rFonts w:ascii="Meta Offc Pro" w:eastAsiaTheme="minorHAnsi" w:hAnsi="Meta Offc Pro" w:cstheme="minorBidi"/>
          <w:b/>
          <w:bCs/>
          <w:color w:val="000000" w:themeColor="text1"/>
          <w:sz w:val="22"/>
          <w:szCs w:val="22"/>
        </w:rPr>
        <w:t xml:space="preserve">smoother </w:t>
      </w:r>
      <w:proofErr w:type="gramStart"/>
      <w:r w:rsidRPr="004C2468">
        <w:rPr>
          <w:rFonts w:ascii="Meta Offc Pro" w:eastAsiaTheme="minorHAnsi" w:hAnsi="Meta Offc Pro" w:cstheme="minorBidi"/>
          <w:b/>
          <w:bCs/>
          <w:color w:val="000000" w:themeColor="text1"/>
          <w:sz w:val="22"/>
          <w:szCs w:val="22"/>
        </w:rPr>
        <w:t>in order to</w:t>
      </w:r>
      <w:proofErr w:type="gramEnd"/>
      <w:r w:rsidRPr="004C2468">
        <w:rPr>
          <w:rFonts w:ascii="Meta Offc Pro" w:eastAsiaTheme="minorHAnsi" w:hAnsi="Meta Offc Pro" w:cstheme="minorBidi"/>
          <w:b/>
          <w:bCs/>
          <w:color w:val="000000" w:themeColor="text1"/>
          <w:sz w:val="22"/>
          <w:szCs w:val="22"/>
        </w:rPr>
        <w:t xml:space="preserve"> have your motion signals corresponding to your HR signals (i.e.</w:t>
      </w:r>
    </w:p>
    <w:p w14:paraId="6B48A1E8" w14:textId="77777777" w:rsidR="00933629" w:rsidRPr="004C2468" w:rsidRDefault="00933629" w:rsidP="00933629">
      <w:pPr>
        <w:pStyle w:val="p1"/>
        <w:rPr>
          <w:rFonts w:ascii="Meta Offc Pro" w:eastAsiaTheme="minorHAnsi" w:hAnsi="Meta Offc Pro" w:cstheme="minorBidi"/>
          <w:b/>
          <w:bCs/>
          <w:color w:val="000000" w:themeColor="text1"/>
          <w:sz w:val="22"/>
          <w:szCs w:val="22"/>
        </w:rPr>
      </w:pPr>
      <w:r w:rsidRPr="004C2468">
        <w:rPr>
          <w:rFonts w:ascii="Meta Offc Pro" w:eastAsiaTheme="minorHAnsi" w:hAnsi="Meta Offc Pro" w:cstheme="minorBidi"/>
          <w:b/>
          <w:bCs/>
          <w:color w:val="000000" w:themeColor="text1"/>
          <w:sz w:val="22"/>
          <w:szCs w:val="22"/>
        </w:rPr>
        <w:t>each s one value starting at second 5).</w:t>
      </w:r>
    </w:p>
    <w:p w14:paraId="4AB7AE42" w14:textId="2CB9B8AE" w:rsidR="0037626D" w:rsidRDefault="0037626D" w:rsidP="003E1D09">
      <w:pPr>
        <w:rPr>
          <w:lang w:val="en-US"/>
        </w:rPr>
      </w:pPr>
    </w:p>
    <w:p w14:paraId="36C0CD96" w14:textId="77777777" w:rsidR="001312E3" w:rsidRDefault="001312E3" w:rsidP="003E1D09">
      <w:pPr>
        <w:rPr>
          <w:lang w:val="en-US"/>
        </w:rPr>
      </w:pPr>
    </w:p>
    <w:p w14:paraId="455BE149" w14:textId="1EB66AD3" w:rsidR="001312E3" w:rsidRDefault="001312E3" w:rsidP="003E1D09">
      <w:pPr>
        <w:rPr>
          <w:lang w:val="en-US"/>
        </w:rPr>
      </w:pPr>
      <w:r>
        <w:rPr>
          <w:lang w:val="en-US"/>
        </w:rPr>
        <w:t xml:space="preserve">We used the same function that someone uses to get the distance of a vector. This gives an accurate array of distances from the point 0 in the acceleration signals. (Single Distance </w:t>
      </w:r>
      <w:r w:rsidR="0038384B">
        <w:rPr>
          <w:lang w:val="en-US"/>
        </w:rPr>
        <w:t>calculated</w:t>
      </w:r>
      <w:r>
        <w:rPr>
          <w:lang w:val="en-US"/>
        </w:rPr>
        <w:t xml:space="preserve"> of all</w:t>
      </w:r>
      <w:r w:rsidR="0038384B">
        <w:rPr>
          <w:lang w:val="en-US"/>
        </w:rPr>
        <w:t xml:space="preserve"> 3</w:t>
      </w:r>
      <w:r>
        <w:rPr>
          <w:lang w:val="en-US"/>
        </w:rPr>
        <w:t xml:space="preserve"> </w:t>
      </w:r>
      <w:r w:rsidR="0038384B">
        <w:rPr>
          <w:lang w:val="en-US"/>
        </w:rPr>
        <w:t>v</w:t>
      </w:r>
      <w:r>
        <w:rPr>
          <w:lang w:val="en-US"/>
        </w:rPr>
        <w:t>alues)</w:t>
      </w:r>
    </w:p>
    <w:p w14:paraId="1B68C65C" w14:textId="77777777" w:rsidR="00933629" w:rsidRDefault="00933629" w:rsidP="003E1D09">
      <w:pPr>
        <w:rPr>
          <w:lang w:val="en-US"/>
        </w:rPr>
      </w:pPr>
    </w:p>
    <w:p w14:paraId="7B1AF18F" w14:textId="4E3CEFFF" w:rsidR="00933629" w:rsidRDefault="00933629" w:rsidP="003E1D09">
      <w:pPr>
        <w:rPr>
          <w:lang w:val="en-US"/>
        </w:rPr>
      </w:pPr>
      <w:r>
        <w:rPr>
          <w:lang w:val="en-US"/>
        </w:rPr>
        <w:t xml:space="preserve">For those who do not understand what </w:t>
      </w:r>
      <w:proofErr w:type="spellStart"/>
      <w:proofErr w:type="gramStart"/>
      <w:r>
        <w:rPr>
          <w:lang w:val="en-US"/>
        </w:rPr>
        <w:t>x,y</w:t>
      </w:r>
      <w:proofErr w:type="gramEnd"/>
      <w:r>
        <w:rPr>
          <w:lang w:val="en-US"/>
        </w:rPr>
        <w:t>,z</w:t>
      </w:r>
      <w:proofErr w:type="spellEnd"/>
      <w:r>
        <w:rPr>
          <w:lang w:val="en-US"/>
        </w:rPr>
        <w:t xml:space="preserve"> and c mean:</w:t>
      </w:r>
    </w:p>
    <w:p w14:paraId="27AB7C1C" w14:textId="24EA589C" w:rsidR="00933629" w:rsidRDefault="00933629" w:rsidP="003E1D09">
      <w:pPr>
        <w:rPr>
          <w:lang w:val="en-US"/>
        </w:rPr>
      </w:pPr>
      <w:r>
        <w:rPr>
          <w:lang w:val="en-US"/>
        </w:rPr>
        <w:t>c is obviously the resulting signal</w:t>
      </w:r>
    </w:p>
    <w:p w14:paraId="777720E3" w14:textId="788CC9EC" w:rsidR="00933629" w:rsidRDefault="00933629" w:rsidP="00933629">
      <w:pPr>
        <w:rPr>
          <w:lang w:val="en-US"/>
        </w:rPr>
      </w:pPr>
      <w:r>
        <w:rPr>
          <w:lang w:val="en-US"/>
        </w:rPr>
        <w:t>x is ob</w:t>
      </w:r>
      <w:r>
        <w:rPr>
          <w:lang w:val="en-US"/>
        </w:rPr>
        <w:t xml:space="preserve">viously the </w:t>
      </w:r>
      <w:r>
        <w:rPr>
          <w:lang w:val="en-US"/>
        </w:rPr>
        <w:t>x acceleration</w:t>
      </w:r>
      <w:r>
        <w:rPr>
          <w:lang w:val="en-US"/>
        </w:rPr>
        <w:t xml:space="preserve"> signal</w:t>
      </w:r>
    </w:p>
    <w:p w14:paraId="4FAAE10A" w14:textId="038D652C" w:rsidR="00933629" w:rsidRDefault="00933629" w:rsidP="00933629">
      <w:pPr>
        <w:rPr>
          <w:lang w:val="en-US"/>
        </w:rPr>
      </w:pPr>
      <w:r>
        <w:rPr>
          <w:lang w:val="en-US"/>
        </w:rPr>
        <w:t>y is ob</w:t>
      </w:r>
      <w:r>
        <w:rPr>
          <w:lang w:val="en-US"/>
        </w:rPr>
        <w:t xml:space="preserve">viously the </w:t>
      </w:r>
      <w:r>
        <w:rPr>
          <w:lang w:val="en-US"/>
        </w:rPr>
        <w:t>y acceleration</w:t>
      </w:r>
      <w:r>
        <w:rPr>
          <w:lang w:val="en-US"/>
        </w:rPr>
        <w:t xml:space="preserve"> signal</w:t>
      </w:r>
    </w:p>
    <w:p w14:paraId="69882575" w14:textId="3FB1982A" w:rsidR="00933629" w:rsidRDefault="00933629" w:rsidP="00933629">
      <w:pPr>
        <w:rPr>
          <w:lang w:val="en-US"/>
        </w:rPr>
      </w:pPr>
      <w:r>
        <w:rPr>
          <w:lang w:val="en-US"/>
        </w:rPr>
        <w:t>z is ob</w:t>
      </w:r>
      <w:r>
        <w:rPr>
          <w:lang w:val="en-US"/>
        </w:rPr>
        <w:t xml:space="preserve">viously the </w:t>
      </w:r>
      <w:r>
        <w:rPr>
          <w:lang w:val="en-US"/>
        </w:rPr>
        <w:t xml:space="preserve">z acceleration </w:t>
      </w:r>
      <w:r>
        <w:rPr>
          <w:lang w:val="en-US"/>
        </w:rPr>
        <w:t>signal</w:t>
      </w:r>
    </w:p>
    <w:p w14:paraId="4F02B236" w14:textId="665B551E" w:rsidR="00933629" w:rsidRPr="000E0BD6" w:rsidRDefault="00933629" w:rsidP="00933629">
      <w:pPr>
        <w:rPr>
          <w:i/>
          <w:iCs/>
          <w:lang w:val="en-US"/>
        </w:rPr>
      </w:pPr>
      <w:r w:rsidRPr="000E0BD6">
        <w:rPr>
          <w:i/>
          <w:iCs/>
          <w:lang w:val="en-US"/>
        </w:rPr>
        <w:t>Duh</w:t>
      </w:r>
    </w:p>
    <w:p w14:paraId="7BD1724D" w14:textId="3035AAD0" w:rsidR="00933629" w:rsidRDefault="00933629" w:rsidP="003E1D09">
      <w:pPr>
        <w:rPr>
          <w:lang w:val="en-US"/>
        </w:rPr>
      </w:pPr>
    </w:p>
    <w:p w14:paraId="4AF0B208" w14:textId="65D32E04" w:rsidR="00933629" w:rsidRPr="00933629" w:rsidRDefault="00933629" w:rsidP="003E1D09">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r>
            <w:rPr>
              <w:rFonts w:ascii="Cambria Math" w:hAnsi="Cambria Math"/>
              <w:lang w:val="en-US"/>
            </w:rPr>
            <m:t xml:space="preserve">= </m:t>
          </m:r>
          <m:rad>
            <m:radPr>
              <m:degHide m:val="1"/>
              <m:ctrlPr>
                <w:rPr>
                  <w:rFonts w:ascii="Cambria Math" w:hAnsi="Cambria Math"/>
                  <w:i/>
                  <w:lang w:val="en-US"/>
                </w:rPr>
              </m:ctrlPr>
            </m:radPr>
            <m:deg/>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m:t>
                  </m:r>
                </m:sub>
                <m:sup>
                  <m:r>
                    <w:rPr>
                      <w:rFonts w:ascii="Cambria Math" w:hAnsi="Cambria Math"/>
                      <w:lang w:val="en-US"/>
                    </w:rPr>
                    <m:t>2</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m:t>
                  </m:r>
                </m:sub>
                <m:sup>
                  <m:r>
                    <w:rPr>
                      <w:rFonts w:ascii="Cambria Math" w:hAnsi="Cambria Math"/>
                      <w:lang w:val="en-US"/>
                    </w:rPr>
                    <m:t>2</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z</m:t>
                  </m:r>
                </m:e>
                <m:sub>
                  <m:r>
                    <w:rPr>
                      <w:rFonts w:ascii="Cambria Math" w:hAnsi="Cambria Math"/>
                      <w:lang w:val="en-US"/>
                    </w:rPr>
                    <m:t>i</m:t>
                  </m:r>
                </m:sub>
                <m:sup>
                  <m:r>
                    <w:rPr>
                      <w:rFonts w:ascii="Cambria Math" w:hAnsi="Cambria Math"/>
                      <w:lang w:val="en-US"/>
                    </w:rPr>
                    <m:t>2</m:t>
                  </m:r>
                </m:sup>
              </m:sSubSup>
            </m:e>
          </m:rad>
        </m:oMath>
      </m:oMathPara>
    </w:p>
    <w:p w14:paraId="2645CA72" w14:textId="77777777" w:rsidR="00933629" w:rsidRPr="00933629" w:rsidRDefault="00933629" w:rsidP="003E1D09">
      <w:pPr>
        <w:rPr>
          <w:lang w:val="en-US"/>
        </w:rPr>
      </w:pPr>
    </w:p>
    <w:p w14:paraId="14BE7A3F" w14:textId="77777777" w:rsidR="00933629" w:rsidRPr="00933629" w:rsidRDefault="00933629" w:rsidP="00933629">
      <w:pPr>
        <w:pStyle w:val="p1"/>
        <w:rPr>
          <w:rFonts w:ascii="Meta Offc Pro" w:eastAsiaTheme="minorHAnsi" w:hAnsi="Meta Offc Pro" w:cstheme="minorBidi"/>
          <w:b/>
          <w:bCs/>
          <w:color w:val="000000" w:themeColor="text1"/>
          <w:sz w:val="22"/>
          <w:szCs w:val="22"/>
        </w:rPr>
      </w:pPr>
      <w:r w:rsidRPr="00933629">
        <w:rPr>
          <w:rFonts w:ascii="Meta Offc Pro" w:eastAsiaTheme="minorHAnsi" w:hAnsi="Meta Offc Pro" w:cstheme="minorBidi"/>
          <w:b/>
          <w:bCs/>
          <w:color w:val="000000" w:themeColor="text1"/>
          <w:sz w:val="22"/>
          <w:szCs w:val="22"/>
        </w:rPr>
        <w:t>Q2 (1.5 Points)</w:t>
      </w:r>
    </w:p>
    <w:p w14:paraId="6A64778F" w14:textId="77777777" w:rsidR="00933629" w:rsidRPr="004C2468" w:rsidRDefault="00933629" w:rsidP="00933629">
      <w:pPr>
        <w:pStyle w:val="p1"/>
        <w:rPr>
          <w:rFonts w:ascii="Meta Offc Pro" w:eastAsiaTheme="minorHAnsi" w:hAnsi="Meta Offc Pro" w:cstheme="minorBidi"/>
          <w:b/>
          <w:bCs/>
          <w:color w:val="000000" w:themeColor="text1"/>
          <w:sz w:val="22"/>
          <w:szCs w:val="22"/>
        </w:rPr>
      </w:pPr>
      <w:r w:rsidRPr="004C2468">
        <w:rPr>
          <w:rFonts w:ascii="Meta Offc Pro" w:eastAsiaTheme="minorHAnsi" w:hAnsi="Meta Offc Pro" w:cstheme="minorBidi"/>
          <w:b/>
          <w:bCs/>
          <w:color w:val="000000" w:themeColor="text1"/>
          <w:sz w:val="22"/>
          <w:szCs w:val="22"/>
        </w:rPr>
        <w:t>a) Implement a Least Mean Squares (LMS) adaptive filter on your own solely using</w:t>
      </w:r>
    </w:p>
    <w:p w14:paraId="2B4B9D64" w14:textId="77777777" w:rsidR="00933629" w:rsidRPr="004C2468" w:rsidRDefault="00933629" w:rsidP="00933629">
      <w:pPr>
        <w:pStyle w:val="p1"/>
        <w:rPr>
          <w:rFonts w:ascii="Meta Offc Pro" w:eastAsiaTheme="minorHAnsi" w:hAnsi="Meta Offc Pro" w:cstheme="minorBidi"/>
          <w:b/>
          <w:bCs/>
          <w:color w:val="000000" w:themeColor="text1"/>
          <w:sz w:val="22"/>
          <w:szCs w:val="22"/>
        </w:rPr>
      </w:pPr>
      <w:r w:rsidRPr="004C2468">
        <w:rPr>
          <w:rFonts w:ascii="Meta Offc Pro" w:eastAsiaTheme="minorHAnsi" w:hAnsi="Meta Offc Pro" w:cstheme="minorBidi"/>
          <w:b/>
          <w:bCs/>
          <w:color w:val="000000" w:themeColor="text1"/>
          <w:sz w:val="22"/>
          <w:szCs w:val="22"/>
        </w:rPr>
        <w:t>NumPy. Consider this task as the application of interference cancellation. What is your</w:t>
      </w:r>
    </w:p>
    <w:p w14:paraId="0EE1C326" w14:textId="77777777" w:rsidR="00933629" w:rsidRPr="004C2468" w:rsidRDefault="00933629" w:rsidP="00933629">
      <w:pPr>
        <w:pStyle w:val="p1"/>
        <w:rPr>
          <w:rFonts w:ascii="Meta Offc Pro" w:eastAsiaTheme="minorHAnsi" w:hAnsi="Meta Offc Pro" w:cstheme="minorBidi"/>
          <w:b/>
          <w:bCs/>
          <w:color w:val="000000" w:themeColor="text1"/>
          <w:sz w:val="22"/>
          <w:szCs w:val="22"/>
        </w:rPr>
      </w:pPr>
      <w:r w:rsidRPr="004C2468">
        <w:rPr>
          <w:rFonts w:ascii="Meta Offc Pro" w:eastAsiaTheme="minorHAnsi" w:hAnsi="Meta Offc Pro" w:cstheme="minorBidi"/>
          <w:b/>
          <w:bCs/>
          <w:color w:val="000000" w:themeColor="text1"/>
          <w:sz w:val="22"/>
          <w:szCs w:val="22"/>
        </w:rPr>
        <w:t>“Reference Signal”? What is your “System Input”? Choose your learning rate (typically</w:t>
      </w:r>
    </w:p>
    <w:p w14:paraId="060836AA" w14:textId="77777777" w:rsidR="00933629" w:rsidRPr="004C2468" w:rsidRDefault="00933629" w:rsidP="00933629">
      <w:pPr>
        <w:pStyle w:val="p1"/>
        <w:rPr>
          <w:rFonts w:ascii="Meta Offc Pro" w:eastAsiaTheme="minorHAnsi" w:hAnsi="Meta Offc Pro" w:cstheme="minorBidi"/>
          <w:b/>
          <w:bCs/>
          <w:color w:val="000000" w:themeColor="text1"/>
          <w:sz w:val="22"/>
          <w:szCs w:val="22"/>
        </w:rPr>
      </w:pPr>
      <w:r w:rsidRPr="004C2468">
        <w:rPr>
          <w:rFonts w:ascii="Meta Offc Pro" w:eastAsiaTheme="minorHAnsi" w:hAnsi="Meta Offc Pro" w:cstheme="minorBidi"/>
          <w:b/>
          <w:bCs/>
          <w:color w:val="000000" w:themeColor="text1"/>
          <w:sz w:val="22"/>
          <w:szCs w:val="22"/>
        </w:rPr>
        <w:t>below 0.1) and the number of filter coefficients. The equations from the lecture will help</w:t>
      </w:r>
    </w:p>
    <w:p w14:paraId="0425D188" w14:textId="77777777" w:rsidR="00933629" w:rsidRPr="004C2468" w:rsidRDefault="00933629" w:rsidP="00933629">
      <w:pPr>
        <w:pStyle w:val="p1"/>
        <w:rPr>
          <w:rFonts w:ascii="Meta Offc Pro" w:eastAsiaTheme="minorHAnsi" w:hAnsi="Meta Offc Pro" w:cstheme="minorBidi"/>
          <w:b/>
          <w:bCs/>
          <w:color w:val="000000" w:themeColor="text1"/>
          <w:sz w:val="22"/>
          <w:szCs w:val="22"/>
        </w:rPr>
      </w:pPr>
      <w:r w:rsidRPr="004C2468">
        <w:rPr>
          <w:rFonts w:ascii="Meta Offc Pro" w:eastAsiaTheme="minorHAnsi" w:hAnsi="Meta Offc Pro" w:cstheme="minorBidi"/>
          <w:b/>
          <w:bCs/>
          <w:color w:val="000000" w:themeColor="text1"/>
          <w:sz w:val="22"/>
          <w:szCs w:val="22"/>
        </w:rPr>
        <w:t>implement the filter.</w:t>
      </w:r>
    </w:p>
    <w:p w14:paraId="39E4039B" w14:textId="77777777" w:rsidR="00933629" w:rsidRPr="004C2468" w:rsidRDefault="00933629" w:rsidP="00933629">
      <w:pPr>
        <w:pStyle w:val="p1"/>
        <w:rPr>
          <w:rFonts w:ascii="Meta Offc Pro" w:eastAsiaTheme="minorHAnsi" w:hAnsi="Meta Offc Pro" w:cstheme="minorBidi"/>
          <w:b/>
          <w:bCs/>
          <w:color w:val="000000" w:themeColor="text1"/>
          <w:sz w:val="22"/>
          <w:szCs w:val="22"/>
        </w:rPr>
      </w:pPr>
      <w:r w:rsidRPr="004C2468">
        <w:rPr>
          <w:rFonts w:ascii="Meta Offc Pro" w:eastAsiaTheme="minorHAnsi" w:hAnsi="Meta Offc Pro" w:cstheme="minorBidi"/>
          <w:b/>
          <w:bCs/>
          <w:color w:val="000000" w:themeColor="text1"/>
          <w:sz w:val="22"/>
          <w:szCs w:val="22"/>
        </w:rPr>
        <w:t xml:space="preserve">b) Filter all smoothed HR signals, </w:t>
      </w:r>
      <w:proofErr w:type="spellStart"/>
      <w:r w:rsidRPr="004C2468">
        <w:rPr>
          <w:rFonts w:ascii="Meta Offc Pro" w:eastAsiaTheme="minorHAnsi" w:hAnsi="Meta Offc Pro" w:cstheme="minorBidi"/>
          <w:b/>
          <w:bCs/>
          <w:color w:val="000000" w:themeColor="text1"/>
          <w:sz w:val="22"/>
          <w:szCs w:val="22"/>
        </w:rPr>
        <w:t>denormalize</w:t>
      </w:r>
      <w:proofErr w:type="spellEnd"/>
      <w:r w:rsidRPr="004C2468">
        <w:rPr>
          <w:rFonts w:ascii="Meta Offc Pro" w:eastAsiaTheme="minorHAnsi" w:hAnsi="Meta Offc Pro" w:cstheme="minorBidi"/>
          <w:b/>
          <w:bCs/>
          <w:color w:val="000000" w:themeColor="text1"/>
          <w:sz w:val="22"/>
          <w:szCs w:val="22"/>
        </w:rPr>
        <w:t xml:space="preserve"> (reverse your normalization) signals in</w:t>
      </w:r>
    </w:p>
    <w:p w14:paraId="7B6B29CC" w14:textId="77777777" w:rsidR="00933629" w:rsidRPr="004C2468" w:rsidRDefault="00933629" w:rsidP="00933629">
      <w:pPr>
        <w:pStyle w:val="p1"/>
        <w:rPr>
          <w:rFonts w:ascii="Meta Offc Pro" w:eastAsiaTheme="minorHAnsi" w:hAnsi="Meta Offc Pro" w:cstheme="minorBidi"/>
          <w:b/>
          <w:bCs/>
          <w:color w:val="000000" w:themeColor="text1"/>
          <w:sz w:val="22"/>
          <w:szCs w:val="22"/>
        </w:rPr>
      </w:pPr>
      <w:r w:rsidRPr="004C2468">
        <w:rPr>
          <w:rFonts w:ascii="Meta Offc Pro" w:eastAsiaTheme="minorHAnsi" w:hAnsi="Meta Offc Pro" w:cstheme="minorBidi"/>
          <w:b/>
          <w:bCs/>
          <w:color w:val="000000" w:themeColor="text1"/>
          <w:sz w:val="22"/>
          <w:szCs w:val="22"/>
        </w:rPr>
        <w:t>order that the HR courses and MAE are back to interpretable values, plot HR courses</w:t>
      </w:r>
    </w:p>
    <w:p w14:paraId="592F64CE" w14:textId="77777777" w:rsidR="00933629" w:rsidRPr="004C2468" w:rsidRDefault="00933629" w:rsidP="00933629">
      <w:pPr>
        <w:pStyle w:val="p1"/>
        <w:rPr>
          <w:rFonts w:ascii="Meta Offc Pro" w:eastAsiaTheme="minorHAnsi" w:hAnsi="Meta Offc Pro" w:cstheme="minorBidi"/>
          <w:b/>
          <w:bCs/>
          <w:color w:val="000000" w:themeColor="text1"/>
          <w:sz w:val="22"/>
          <w:szCs w:val="22"/>
        </w:rPr>
      </w:pPr>
      <w:r w:rsidRPr="004C2468">
        <w:rPr>
          <w:rFonts w:ascii="Meta Offc Pro" w:eastAsiaTheme="minorHAnsi" w:hAnsi="Meta Offc Pro" w:cstheme="minorBidi"/>
          <w:b/>
          <w:bCs/>
          <w:color w:val="000000" w:themeColor="text1"/>
          <w:sz w:val="22"/>
          <w:szCs w:val="22"/>
        </w:rPr>
        <w:t>in two plots, one for each measurement and calculate the MAE and Pearson correlation</w:t>
      </w:r>
    </w:p>
    <w:p w14:paraId="0A3B09AE" w14:textId="77777777" w:rsidR="00933629" w:rsidRPr="004C2468" w:rsidRDefault="00933629" w:rsidP="00933629">
      <w:pPr>
        <w:pStyle w:val="p1"/>
        <w:rPr>
          <w:rFonts w:ascii="Meta Offc Pro" w:eastAsiaTheme="minorHAnsi" w:hAnsi="Meta Offc Pro" w:cstheme="minorBidi"/>
          <w:b/>
          <w:bCs/>
          <w:color w:val="000000" w:themeColor="text1"/>
          <w:sz w:val="22"/>
          <w:szCs w:val="22"/>
        </w:rPr>
      </w:pPr>
      <w:r w:rsidRPr="004C2468">
        <w:rPr>
          <w:rFonts w:ascii="Meta Offc Pro" w:eastAsiaTheme="minorHAnsi" w:hAnsi="Meta Offc Pro" w:cstheme="minorBidi"/>
          <w:b/>
          <w:bCs/>
          <w:color w:val="000000" w:themeColor="text1"/>
          <w:sz w:val="22"/>
          <w:szCs w:val="22"/>
        </w:rPr>
        <w:t>coefficient for all HR and for each workout/stair phase. Collect the results in a table.</w:t>
      </w:r>
    </w:p>
    <w:p w14:paraId="15EF1FB2" w14:textId="77777777" w:rsidR="00933629" w:rsidRPr="004C2468" w:rsidRDefault="00933629" w:rsidP="00933629">
      <w:pPr>
        <w:pStyle w:val="p1"/>
        <w:rPr>
          <w:rFonts w:ascii="Meta Offc Pro" w:eastAsiaTheme="minorHAnsi" w:hAnsi="Meta Offc Pro" w:cstheme="minorBidi"/>
          <w:b/>
          <w:bCs/>
          <w:color w:val="000000" w:themeColor="text1"/>
          <w:sz w:val="22"/>
          <w:szCs w:val="22"/>
        </w:rPr>
      </w:pPr>
      <w:r w:rsidRPr="004C2468">
        <w:rPr>
          <w:rFonts w:ascii="Meta Offc Pro" w:eastAsiaTheme="minorHAnsi" w:hAnsi="Meta Offc Pro" w:cstheme="minorBidi"/>
          <w:b/>
          <w:bCs/>
          <w:color w:val="000000" w:themeColor="text1"/>
          <w:sz w:val="22"/>
          <w:szCs w:val="22"/>
        </w:rPr>
        <w:t>What differences do you notice? Discuss them.</w:t>
      </w:r>
    </w:p>
    <w:p w14:paraId="08821A7F" w14:textId="77777777" w:rsidR="00933629" w:rsidRDefault="00933629" w:rsidP="003E1D09">
      <w:pPr>
        <w:rPr>
          <w:b/>
          <w:bCs/>
          <w:lang w:val="en-US"/>
        </w:rPr>
      </w:pPr>
    </w:p>
    <w:p w14:paraId="2E7E23E0" w14:textId="3734EA70" w:rsidR="004C2468" w:rsidRPr="004C2468" w:rsidRDefault="004C2468" w:rsidP="003E1D09">
      <w:pPr>
        <w:rPr>
          <w:lang w:val="en-US"/>
        </w:rPr>
      </w:pPr>
      <w:r w:rsidRPr="004C2468">
        <w:rPr>
          <w:lang w:val="en-US"/>
        </w:rPr>
        <w:t>a)</w:t>
      </w:r>
    </w:p>
    <w:p w14:paraId="020BFF52" w14:textId="3A9D3BE9" w:rsidR="004C2468" w:rsidRPr="004C2468" w:rsidRDefault="004C2468" w:rsidP="003E1D09">
      <w:pPr>
        <w:rPr>
          <w:lang w:val="en-US"/>
        </w:rPr>
      </w:pPr>
      <w:r w:rsidRPr="004C2468">
        <w:rPr>
          <w:lang w:val="en-US"/>
        </w:rPr>
        <w:t>Reference Signal: Combined Motion Signal</w:t>
      </w:r>
    </w:p>
    <w:p w14:paraId="2EBCAE71" w14:textId="44E01087" w:rsidR="004C2468" w:rsidRPr="004C2468" w:rsidRDefault="004C2468" w:rsidP="003E1D09">
      <w:pPr>
        <w:rPr>
          <w:lang w:val="en-US"/>
        </w:rPr>
      </w:pPr>
      <w:r w:rsidRPr="004C2468">
        <w:rPr>
          <w:lang w:val="en-US"/>
        </w:rPr>
        <w:t>System Input: ECG Smoothed HR</w:t>
      </w:r>
    </w:p>
    <w:p w14:paraId="505A5317" w14:textId="77777777" w:rsidR="004C2468" w:rsidRPr="004C2468" w:rsidRDefault="004C2468" w:rsidP="003E1D09">
      <w:pPr>
        <w:rPr>
          <w:lang w:val="en-US"/>
        </w:rPr>
      </w:pPr>
    </w:p>
    <w:p w14:paraId="07678428" w14:textId="723792CA" w:rsidR="004C2468" w:rsidRPr="004C2468" w:rsidRDefault="004C2468" w:rsidP="003E1D09">
      <w:pPr>
        <w:rPr>
          <w:lang w:val="en-US"/>
        </w:rPr>
      </w:pPr>
      <w:r w:rsidRPr="004C2468">
        <w:rPr>
          <w:lang w:val="en-US"/>
        </w:rPr>
        <w:t>b)</w:t>
      </w:r>
    </w:p>
    <w:p w14:paraId="06E711DE" w14:textId="6C9D2241" w:rsidR="004C2468" w:rsidRDefault="004C2468" w:rsidP="003E1D09">
      <w:pPr>
        <w:rPr>
          <w:b/>
          <w:bCs/>
          <w:lang w:val="en-US"/>
        </w:rPr>
      </w:pPr>
      <w:r>
        <w:rPr>
          <w:b/>
          <w:bCs/>
          <w:noProof/>
          <w:lang w:val="en-US"/>
        </w:rPr>
        <w:lastRenderedPageBreak/>
        <w:drawing>
          <wp:inline distT="0" distB="0" distL="0" distR="0" wp14:anchorId="63380CF4" wp14:editId="152B06FA">
            <wp:extent cx="5760085" cy="2872740"/>
            <wp:effectExtent l="0" t="0" r="5715" b="0"/>
            <wp:docPr id="1938182196" name="Picture 2"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82196" name="Picture 2" descr="A graph on a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60085" cy="2872740"/>
                    </a:xfrm>
                    <a:prstGeom prst="rect">
                      <a:avLst/>
                    </a:prstGeom>
                  </pic:spPr>
                </pic:pic>
              </a:graphicData>
            </a:graphic>
          </wp:inline>
        </w:drawing>
      </w:r>
    </w:p>
    <w:p w14:paraId="49505DF7" w14:textId="77777777" w:rsidR="004C2468" w:rsidRDefault="004C2468" w:rsidP="003E1D09">
      <w:pPr>
        <w:rPr>
          <w:b/>
          <w:bCs/>
          <w:lang w:val="en-US"/>
        </w:rPr>
      </w:pPr>
    </w:p>
    <w:p w14:paraId="29ECEAEE" w14:textId="4DC4AE3A" w:rsidR="004C2468" w:rsidRDefault="004C2468" w:rsidP="003E1D09">
      <w:pPr>
        <w:rPr>
          <w:b/>
          <w:bCs/>
          <w:lang w:val="en-US"/>
        </w:rPr>
      </w:pPr>
      <w:r>
        <w:rPr>
          <w:b/>
          <w:bCs/>
          <w:noProof/>
          <w:lang w:val="en-US"/>
        </w:rPr>
        <w:drawing>
          <wp:inline distT="0" distB="0" distL="0" distR="0" wp14:anchorId="0D5CCFD3" wp14:editId="68C1B698">
            <wp:extent cx="5760085" cy="2855595"/>
            <wp:effectExtent l="0" t="0" r="5715" b="1905"/>
            <wp:docPr id="1985299869" name="Picture 4"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99869" name="Picture 4" descr="A screen shot of a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60085" cy="2855595"/>
                    </a:xfrm>
                    <a:prstGeom prst="rect">
                      <a:avLst/>
                    </a:prstGeom>
                  </pic:spPr>
                </pic:pic>
              </a:graphicData>
            </a:graphic>
          </wp:inline>
        </w:drawing>
      </w:r>
    </w:p>
    <w:p w14:paraId="1610CC70" w14:textId="77777777" w:rsidR="004C2468" w:rsidRDefault="004C2468" w:rsidP="003E1D09">
      <w:pPr>
        <w:rPr>
          <w:b/>
          <w:bCs/>
          <w:lang w:val="en-US"/>
        </w:rPr>
      </w:pPr>
    </w:p>
    <w:p w14:paraId="0F3AAE2D" w14:textId="7F9F1837" w:rsidR="004C2468" w:rsidRDefault="004C2468" w:rsidP="003E1D09">
      <w:pPr>
        <w:rPr>
          <w:b/>
          <w:bCs/>
          <w:lang w:val="en-US"/>
        </w:rPr>
      </w:pPr>
      <w:r>
        <w:rPr>
          <w:b/>
          <w:bCs/>
          <w:noProof/>
          <w:lang w:val="en-US"/>
        </w:rPr>
        <w:drawing>
          <wp:inline distT="0" distB="0" distL="0" distR="0" wp14:anchorId="15710300" wp14:editId="696361E8">
            <wp:extent cx="5711483" cy="1793851"/>
            <wp:effectExtent l="0" t="0" r="3810" b="0"/>
            <wp:docPr id="1955521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21780"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01450" cy="1853515"/>
                    </a:xfrm>
                    <a:prstGeom prst="rect">
                      <a:avLst/>
                    </a:prstGeom>
                  </pic:spPr>
                </pic:pic>
              </a:graphicData>
            </a:graphic>
          </wp:inline>
        </w:drawing>
      </w:r>
    </w:p>
    <w:p w14:paraId="74F38724" w14:textId="77777777" w:rsidR="004C2468" w:rsidRDefault="004C2468" w:rsidP="003E1D09">
      <w:pPr>
        <w:rPr>
          <w:b/>
          <w:bCs/>
          <w:lang w:val="en-US"/>
        </w:rPr>
      </w:pPr>
    </w:p>
    <w:p w14:paraId="035C43A1" w14:textId="77777777" w:rsidR="004C2468" w:rsidRDefault="004C2468" w:rsidP="003E1D09">
      <w:pPr>
        <w:rPr>
          <w:b/>
          <w:bCs/>
          <w:lang w:val="en-US"/>
        </w:rPr>
      </w:pPr>
    </w:p>
    <w:p w14:paraId="7A002D48" w14:textId="602AB7D0" w:rsidR="00933629" w:rsidRPr="000316AB" w:rsidRDefault="000316AB" w:rsidP="003E1D09">
      <w:pPr>
        <w:rPr>
          <w:lang w:val="en-US"/>
        </w:rPr>
      </w:pPr>
      <w:r w:rsidRPr="000316AB">
        <w:rPr>
          <w:lang w:val="en-US"/>
        </w:rPr>
        <w:lastRenderedPageBreak/>
        <w:t xml:space="preserve">The results indicate that filtering the signals using Least Mean Squares (LMS) improves Pearson correlation values in most workout types, particularly for the Watch PPG signal (e.g., from 0.112 to 0.733 in Wrists, and from -0.250 to 0.733 in </w:t>
      </w:r>
      <w:proofErr w:type="spellStart"/>
      <w:r w:rsidRPr="000316AB">
        <w:rPr>
          <w:lang w:val="en-US"/>
        </w:rPr>
        <w:t>JJacks</w:t>
      </w:r>
      <w:proofErr w:type="spellEnd"/>
      <w:r w:rsidRPr="000316AB">
        <w:rPr>
          <w:lang w:val="en-US"/>
        </w:rPr>
        <w:t>). However, Filtered MAE values remain high, especially for BP PPG, suggesting that LMS filtering repositions signals rather than smoothing out abrupt changes. This means while correlation improves, the absolute error magnitudes remain significant, as extreme and sudden fluctuations are not effectively attenuated by LMS filtering.</w:t>
      </w:r>
    </w:p>
    <w:p w14:paraId="73D634F8" w14:textId="77777777" w:rsidR="000316AB" w:rsidRPr="000316AB" w:rsidRDefault="000316AB" w:rsidP="003E1D09">
      <w:pPr>
        <w:rPr>
          <w:lang w:val="en-US"/>
        </w:rPr>
      </w:pPr>
    </w:p>
    <w:p w14:paraId="4EC1F227" w14:textId="77777777" w:rsidR="000316AB" w:rsidRDefault="000316AB" w:rsidP="003E1D09">
      <w:pPr>
        <w:rPr>
          <w:b/>
          <w:bCs/>
          <w:lang w:val="en-US"/>
        </w:rPr>
      </w:pPr>
    </w:p>
    <w:p w14:paraId="78381057" w14:textId="77777777" w:rsidR="00933629" w:rsidRPr="00933629" w:rsidRDefault="00933629" w:rsidP="00933629">
      <w:pPr>
        <w:rPr>
          <w:b/>
          <w:bCs/>
          <w:lang w:val="en-US"/>
        </w:rPr>
      </w:pPr>
      <w:r w:rsidRPr="00933629">
        <w:rPr>
          <w:b/>
          <w:bCs/>
          <w:lang w:val="en-US"/>
        </w:rPr>
        <w:t>Q3 (1.5 Points)</w:t>
      </w:r>
    </w:p>
    <w:p w14:paraId="19D7D491" w14:textId="77777777" w:rsidR="00933629" w:rsidRPr="004C2468" w:rsidRDefault="00933629" w:rsidP="00933629">
      <w:pPr>
        <w:rPr>
          <w:b/>
          <w:bCs/>
          <w:lang w:val="en-US"/>
        </w:rPr>
      </w:pPr>
      <w:r w:rsidRPr="004C2468">
        <w:rPr>
          <w:b/>
          <w:bCs/>
          <w:lang w:val="en-US"/>
        </w:rPr>
        <w:t>a) Implement a Recursive Least Squares (RLS) adaptive filter on your own solely using</w:t>
      </w:r>
    </w:p>
    <w:p w14:paraId="08027501" w14:textId="77777777" w:rsidR="00933629" w:rsidRPr="004C2468" w:rsidRDefault="00933629" w:rsidP="00933629">
      <w:pPr>
        <w:rPr>
          <w:b/>
          <w:bCs/>
          <w:lang w:val="en-US"/>
        </w:rPr>
      </w:pPr>
      <w:r w:rsidRPr="004C2468">
        <w:rPr>
          <w:b/>
          <w:bCs/>
          <w:lang w:val="en-US"/>
        </w:rPr>
        <w:t>NumPy. Consider this task as the application of interference cancellation. The</w:t>
      </w:r>
    </w:p>
    <w:p w14:paraId="614F4EEC" w14:textId="77777777" w:rsidR="00933629" w:rsidRPr="004C2468" w:rsidRDefault="00933629" w:rsidP="00933629">
      <w:pPr>
        <w:rPr>
          <w:b/>
          <w:bCs/>
          <w:lang w:val="en-US"/>
        </w:rPr>
      </w:pPr>
      <w:r w:rsidRPr="004C2468">
        <w:rPr>
          <w:b/>
          <w:bCs/>
          <w:lang w:val="en-US"/>
        </w:rPr>
        <w:t>equations from the lecture will help implement the filter.</w:t>
      </w:r>
    </w:p>
    <w:p w14:paraId="3A93B057" w14:textId="77777777" w:rsidR="00933629" w:rsidRPr="004C2468" w:rsidRDefault="00933629" w:rsidP="00933629">
      <w:pPr>
        <w:rPr>
          <w:b/>
          <w:bCs/>
          <w:lang w:val="en-US"/>
        </w:rPr>
      </w:pPr>
      <w:r w:rsidRPr="004C2468">
        <w:rPr>
          <w:b/>
          <w:bCs/>
          <w:lang w:val="en-US"/>
        </w:rPr>
        <w:t>b) What happens if you choose low values for the forgetting factor λ and the scaling factor</w:t>
      </w:r>
    </w:p>
    <w:p w14:paraId="4EE0D611" w14:textId="77777777" w:rsidR="00933629" w:rsidRPr="004C2468" w:rsidRDefault="00933629" w:rsidP="00933629">
      <w:pPr>
        <w:rPr>
          <w:b/>
          <w:bCs/>
          <w:lang w:val="en-US"/>
        </w:rPr>
      </w:pPr>
      <w:r w:rsidRPr="004C2468">
        <w:rPr>
          <w:b/>
          <w:bCs/>
          <w:lang w:val="en-US"/>
        </w:rPr>
        <w:t>δ? What happens if you choose high values for forgetting factor λ and scaling factor δ?</w:t>
      </w:r>
    </w:p>
    <w:p w14:paraId="22812990" w14:textId="77777777" w:rsidR="00933629" w:rsidRPr="004C2468" w:rsidRDefault="00933629" w:rsidP="00933629">
      <w:pPr>
        <w:rPr>
          <w:b/>
          <w:bCs/>
          <w:lang w:val="en-US"/>
        </w:rPr>
      </w:pPr>
      <w:r w:rsidRPr="004C2468">
        <w:rPr>
          <w:b/>
          <w:bCs/>
          <w:lang w:val="en-US"/>
        </w:rPr>
        <w:t>Implement the filter and vary each parameter individually. Document your tests (you</w:t>
      </w:r>
    </w:p>
    <w:p w14:paraId="5024358E" w14:textId="77777777" w:rsidR="00933629" w:rsidRPr="004C2468" w:rsidRDefault="00933629" w:rsidP="00933629">
      <w:pPr>
        <w:rPr>
          <w:b/>
          <w:bCs/>
          <w:lang w:val="en-US"/>
        </w:rPr>
      </w:pPr>
      <w:r w:rsidRPr="004C2468">
        <w:rPr>
          <w:b/>
          <w:bCs/>
          <w:lang w:val="en-US"/>
        </w:rPr>
        <w:t>don’t have to test the parameters using all data sets. Choose one) and discuss the</w:t>
      </w:r>
    </w:p>
    <w:p w14:paraId="182763ED" w14:textId="77777777" w:rsidR="00933629" w:rsidRPr="004C2468" w:rsidRDefault="00933629" w:rsidP="00933629">
      <w:pPr>
        <w:rPr>
          <w:b/>
          <w:bCs/>
          <w:lang w:val="en-US"/>
        </w:rPr>
      </w:pPr>
      <w:r w:rsidRPr="004C2468">
        <w:rPr>
          <w:b/>
          <w:bCs/>
          <w:lang w:val="en-US"/>
        </w:rPr>
        <w:t>results.</w:t>
      </w:r>
    </w:p>
    <w:p w14:paraId="3A313EAF" w14:textId="77777777" w:rsidR="00933629" w:rsidRPr="004C2468" w:rsidRDefault="00933629" w:rsidP="00933629">
      <w:pPr>
        <w:rPr>
          <w:b/>
          <w:bCs/>
          <w:lang w:val="en-US"/>
        </w:rPr>
      </w:pPr>
      <w:r w:rsidRPr="004C2468">
        <w:rPr>
          <w:b/>
          <w:bCs/>
          <w:lang w:val="en-US"/>
        </w:rPr>
        <w:t xml:space="preserve">c) Filter all smoothed HR signals, </w:t>
      </w:r>
      <w:proofErr w:type="spellStart"/>
      <w:r w:rsidRPr="004C2468">
        <w:rPr>
          <w:b/>
          <w:bCs/>
          <w:lang w:val="en-US"/>
        </w:rPr>
        <w:t>denormalize</w:t>
      </w:r>
      <w:proofErr w:type="spellEnd"/>
      <w:r w:rsidRPr="004C2468">
        <w:rPr>
          <w:b/>
          <w:bCs/>
          <w:lang w:val="en-US"/>
        </w:rPr>
        <w:t xml:space="preserve"> (reverse your normalization) signals in</w:t>
      </w:r>
    </w:p>
    <w:p w14:paraId="0E3E9346" w14:textId="77777777" w:rsidR="00933629" w:rsidRPr="004C2468" w:rsidRDefault="00933629" w:rsidP="00933629">
      <w:pPr>
        <w:rPr>
          <w:b/>
          <w:bCs/>
          <w:lang w:val="en-US"/>
        </w:rPr>
      </w:pPr>
      <w:r w:rsidRPr="004C2468">
        <w:rPr>
          <w:b/>
          <w:bCs/>
          <w:lang w:val="en-US"/>
        </w:rPr>
        <w:t>order that the HR courses and MAE are back to interpretable values, plot HR courses</w:t>
      </w:r>
    </w:p>
    <w:p w14:paraId="11A493CA" w14:textId="77777777" w:rsidR="00933629" w:rsidRPr="004C2468" w:rsidRDefault="00933629" w:rsidP="00933629">
      <w:pPr>
        <w:rPr>
          <w:b/>
          <w:bCs/>
          <w:lang w:val="en-US"/>
        </w:rPr>
      </w:pPr>
      <w:r w:rsidRPr="004C2468">
        <w:rPr>
          <w:b/>
          <w:bCs/>
          <w:lang w:val="en-US"/>
        </w:rPr>
        <w:t>in two plots, one for each measurement and calculate the MAE and Pearson correlation</w:t>
      </w:r>
    </w:p>
    <w:p w14:paraId="71C65810" w14:textId="77777777" w:rsidR="00933629" w:rsidRPr="004C2468" w:rsidRDefault="00933629" w:rsidP="00933629">
      <w:pPr>
        <w:rPr>
          <w:b/>
          <w:bCs/>
          <w:lang w:val="en-US"/>
        </w:rPr>
      </w:pPr>
      <w:r w:rsidRPr="004C2468">
        <w:rPr>
          <w:b/>
          <w:bCs/>
          <w:lang w:val="en-US"/>
        </w:rPr>
        <w:t>coefficient for all HR and for each workout/stair phase. Extend the table with these</w:t>
      </w:r>
    </w:p>
    <w:p w14:paraId="77DB2064" w14:textId="612D5A0B" w:rsidR="00933629" w:rsidRPr="004C2468" w:rsidRDefault="00933629" w:rsidP="00933629">
      <w:pPr>
        <w:rPr>
          <w:b/>
          <w:bCs/>
          <w:lang w:val="en-US"/>
        </w:rPr>
      </w:pPr>
      <w:r w:rsidRPr="004C2468">
        <w:rPr>
          <w:b/>
          <w:bCs/>
          <w:lang w:val="en-US"/>
        </w:rPr>
        <w:t>results. What differences do you notice? Discuss them.</w:t>
      </w:r>
    </w:p>
    <w:p w14:paraId="03A2D27B" w14:textId="77777777" w:rsidR="00933629" w:rsidRDefault="00933629" w:rsidP="00933629">
      <w:pPr>
        <w:rPr>
          <w:lang w:val="en-US"/>
        </w:rPr>
      </w:pPr>
    </w:p>
    <w:p w14:paraId="4D7F3004" w14:textId="77777777" w:rsidR="000316AB" w:rsidRDefault="000316AB" w:rsidP="00933629">
      <w:pPr>
        <w:rPr>
          <w:lang w:val="en-US"/>
        </w:rPr>
      </w:pPr>
    </w:p>
    <w:p w14:paraId="52E4ABD7" w14:textId="77777777" w:rsidR="00933629" w:rsidRDefault="00933629" w:rsidP="00933629">
      <w:pPr>
        <w:rPr>
          <w:lang w:val="en-US"/>
        </w:rPr>
      </w:pPr>
    </w:p>
    <w:p w14:paraId="103C4BEB" w14:textId="77777777" w:rsidR="00933629" w:rsidRPr="004C2468" w:rsidRDefault="00933629" w:rsidP="00933629">
      <w:pPr>
        <w:rPr>
          <w:b/>
          <w:bCs/>
          <w:lang w:val="en-US"/>
        </w:rPr>
      </w:pPr>
      <w:r w:rsidRPr="004C2468">
        <w:rPr>
          <w:b/>
          <w:bCs/>
          <w:lang w:val="en-US"/>
        </w:rPr>
        <w:t>Q4 (2 Points)</w:t>
      </w:r>
    </w:p>
    <w:p w14:paraId="74393528" w14:textId="77777777" w:rsidR="00933629" w:rsidRPr="004C2468" w:rsidRDefault="00933629" w:rsidP="00933629">
      <w:pPr>
        <w:rPr>
          <w:b/>
          <w:bCs/>
          <w:lang w:val="en-US"/>
        </w:rPr>
      </w:pPr>
      <w:r w:rsidRPr="004C2468">
        <w:rPr>
          <w:b/>
          <w:bCs/>
          <w:lang w:val="en-US"/>
        </w:rPr>
        <w:t>a) Implement a one-dimensional Kalman filter using only NumPy. The HR is the</w:t>
      </w:r>
    </w:p>
    <w:p w14:paraId="51B947FA" w14:textId="77777777" w:rsidR="00933629" w:rsidRPr="004C2468" w:rsidRDefault="00933629" w:rsidP="00933629">
      <w:pPr>
        <w:rPr>
          <w:b/>
          <w:bCs/>
          <w:lang w:val="en-US"/>
        </w:rPr>
      </w:pPr>
      <w:r w:rsidRPr="004C2468">
        <w:rPr>
          <w:b/>
          <w:bCs/>
          <w:lang w:val="en-US"/>
        </w:rPr>
        <w:t>measurement you want to filter. You may assume that the initial uncertainty of system</w:t>
      </w:r>
    </w:p>
    <w:p w14:paraId="4C0B12D1" w14:textId="77777777" w:rsidR="00933629" w:rsidRPr="004C2468" w:rsidRDefault="00933629" w:rsidP="00933629">
      <w:pPr>
        <w:rPr>
          <w:b/>
          <w:bCs/>
          <w:lang w:val="en-US"/>
        </w:rPr>
      </w:pPr>
      <w:r w:rsidRPr="004C2468">
        <w:rPr>
          <w:b/>
          <w:bCs/>
          <w:lang w:val="en-US"/>
        </w:rPr>
        <w:t>P is 1 at time 0, and that the process noise Q is very low (e.g., 0.001). Your model</w:t>
      </w:r>
    </w:p>
    <w:p w14:paraId="5FDDC353" w14:textId="77777777" w:rsidR="00933629" w:rsidRPr="004C2468" w:rsidRDefault="00933629" w:rsidP="00933629">
      <w:pPr>
        <w:rPr>
          <w:b/>
          <w:bCs/>
          <w:lang w:val="en-US"/>
        </w:rPr>
      </w:pPr>
      <w:r w:rsidRPr="004C2468">
        <w:rPr>
          <w:b/>
          <w:bCs/>
          <w:lang w:val="en-US"/>
        </w:rPr>
        <w:t>assumes that the HR does not change over time. Use the combined motion signal as</w:t>
      </w:r>
    </w:p>
    <w:p w14:paraId="599B3A77" w14:textId="77777777" w:rsidR="00933629" w:rsidRPr="004C2468" w:rsidRDefault="00933629" w:rsidP="00933629">
      <w:pPr>
        <w:rPr>
          <w:b/>
          <w:bCs/>
          <w:lang w:val="en-US"/>
        </w:rPr>
      </w:pPr>
      <w:r w:rsidRPr="004C2468">
        <w:rPr>
          <w:b/>
          <w:bCs/>
          <w:lang w:val="en-US"/>
        </w:rPr>
        <w:t>the measurement noise (uncertainty of measurement) R.</w:t>
      </w:r>
    </w:p>
    <w:p w14:paraId="331ED5FA" w14:textId="77777777" w:rsidR="00933629" w:rsidRPr="004C2468" w:rsidRDefault="00933629" w:rsidP="00933629">
      <w:pPr>
        <w:rPr>
          <w:b/>
          <w:bCs/>
          <w:lang w:val="en-US"/>
        </w:rPr>
      </w:pPr>
      <w:r w:rsidRPr="004C2468">
        <w:rPr>
          <w:b/>
          <w:bCs/>
          <w:lang w:val="en-US"/>
        </w:rPr>
        <w:t xml:space="preserve">b) Filter all smoothed HR signals, </w:t>
      </w:r>
      <w:proofErr w:type="spellStart"/>
      <w:r w:rsidRPr="004C2468">
        <w:rPr>
          <w:b/>
          <w:bCs/>
          <w:lang w:val="en-US"/>
        </w:rPr>
        <w:t>denormalize</w:t>
      </w:r>
      <w:proofErr w:type="spellEnd"/>
      <w:r w:rsidRPr="004C2468">
        <w:rPr>
          <w:b/>
          <w:bCs/>
          <w:lang w:val="en-US"/>
        </w:rPr>
        <w:t xml:space="preserve"> (reverse your normalization) signals in</w:t>
      </w:r>
    </w:p>
    <w:p w14:paraId="41039D21" w14:textId="77777777" w:rsidR="00933629" w:rsidRPr="004C2468" w:rsidRDefault="00933629" w:rsidP="00933629">
      <w:pPr>
        <w:rPr>
          <w:b/>
          <w:bCs/>
          <w:lang w:val="en-US"/>
        </w:rPr>
      </w:pPr>
      <w:r w:rsidRPr="004C2468">
        <w:rPr>
          <w:b/>
          <w:bCs/>
          <w:lang w:val="en-US"/>
        </w:rPr>
        <w:t>order that the HR courses and MAE are back to interpretable values, plot HR courses</w:t>
      </w:r>
    </w:p>
    <w:p w14:paraId="42AFD580" w14:textId="77777777" w:rsidR="00933629" w:rsidRPr="004C2468" w:rsidRDefault="00933629" w:rsidP="00933629">
      <w:pPr>
        <w:rPr>
          <w:b/>
          <w:bCs/>
          <w:lang w:val="en-US"/>
        </w:rPr>
      </w:pPr>
      <w:r w:rsidRPr="004C2468">
        <w:rPr>
          <w:b/>
          <w:bCs/>
          <w:lang w:val="en-US"/>
        </w:rPr>
        <w:t>in two plots, one for each measurement and calculate the MAE and Pearson correlation</w:t>
      </w:r>
    </w:p>
    <w:p w14:paraId="6E9E7985" w14:textId="77777777" w:rsidR="00933629" w:rsidRPr="004C2468" w:rsidRDefault="00933629" w:rsidP="00933629">
      <w:pPr>
        <w:rPr>
          <w:b/>
          <w:bCs/>
          <w:lang w:val="en-US"/>
        </w:rPr>
      </w:pPr>
      <w:r w:rsidRPr="004C2468">
        <w:rPr>
          <w:b/>
          <w:bCs/>
          <w:lang w:val="en-US"/>
        </w:rPr>
        <w:t>coefficient for all HR and for each workout/stair phase. Extend the table with these</w:t>
      </w:r>
    </w:p>
    <w:p w14:paraId="50A8E458" w14:textId="77777777" w:rsidR="00933629" w:rsidRPr="004C2468" w:rsidRDefault="00933629" w:rsidP="00933629">
      <w:pPr>
        <w:rPr>
          <w:b/>
          <w:bCs/>
          <w:lang w:val="en-US"/>
        </w:rPr>
      </w:pPr>
      <w:r w:rsidRPr="004C2468">
        <w:rPr>
          <w:b/>
          <w:bCs/>
          <w:lang w:val="en-US"/>
        </w:rPr>
        <w:t>results. What differences do you notice? Discuss them.</w:t>
      </w:r>
    </w:p>
    <w:p w14:paraId="7A4CD590" w14:textId="77777777" w:rsidR="00933629" w:rsidRPr="004C2468" w:rsidRDefault="00933629" w:rsidP="00933629">
      <w:pPr>
        <w:rPr>
          <w:b/>
          <w:bCs/>
          <w:lang w:val="en-US"/>
        </w:rPr>
      </w:pPr>
      <w:r w:rsidRPr="004C2468">
        <w:rPr>
          <w:b/>
          <w:bCs/>
          <w:lang w:val="en-US"/>
        </w:rPr>
        <w:t>c) Choose one signal type (</w:t>
      </w:r>
      <w:proofErr w:type="spellStart"/>
      <w:r w:rsidRPr="004C2468">
        <w:rPr>
          <w:b/>
          <w:bCs/>
          <w:lang w:val="en-US"/>
        </w:rPr>
        <w:t>Biopac</w:t>
      </w:r>
      <w:proofErr w:type="spellEnd"/>
      <w:r w:rsidRPr="004C2468">
        <w:rPr>
          <w:b/>
          <w:bCs/>
          <w:lang w:val="en-US"/>
        </w:rPr>
        <w:t xml:space="preserve"> or Watch) and one measurement (Workout or Stairs)</w:t>
      </w:r>
    </w:p>
    <w:p w14:paraId="70A9EE18" w14:textId="77777777" w:rsidR="00933629" w:rsidRPr="004C2468" w:rsidRDefault="00933629" w:rsidP="00933629">
      <w:pPr>
        <w:rPr>
          <w:b/>
          <w:bCs/>
          <w:lang w:val="en-US"/>
        </w:rPr>
      </w:pPr>
      <w:r w:rsidRPr="004C2468">
        <w:rPr>
          <w:b/>
          <w:bCs/>
          <w:lang w:val="en-US"/>
        </w:rPr>
        <w:t>where you believe the Kalman filter performs well. Remember that you previously</w:t>
      </w:r>
    </w:p>
    <w:p w14:paraId="4220076E" w14:textId="77777777" w:rsidR="00933629" w:rsidRPr="004C2468" w:rsidRDefault="00933629" w:rsidP="00933629">
      <w:pPr>
        <w:rPr>
          <w:b/>
          <w:bCs/>
          <w:lang w:val="en-US"/>
        </w:rPr>
      </w:pPr>
      <w:r w:rsidRPr="004C2468">
        <w:rPr>
          <w:b/>
          <w:bCs/>
          <w:lang w:val="en-US"/>
        </w:rPr>
        <w:t>combined three motion signals into one. Now, take each of the original (normalized)</w:t>
      </w:r>
    </w:p>
    <w:p w14:paraId="61C9D269" w14:textId="77777777" w:rsidR="00933629" w:rsidRPr="004C2468" w:rsidRDefault="00933629" w:rsidP="00933629">
      <w:pPr>
        <w:rPr>
          <w:b/>
          <w:bCs/>
          <w:lang w:val="en-US"/>
        </w:rPr>
      </w:pPr>
      <w:r w:rsidRPr="004C2468">
        <w:rPr>
          <w:b/>
          <w:bCs/>
          <w:lang w:val="en-US"/>
        </w:rPr>
        <w:t>motion signals individually and use them to filter the HR signal using the Kalman filter.</w:t>
      </w:r>
    </w:p>
    <w:p w14:paraId="169A02FA" w14:textId="77777777" w:rsidR="00933629" w:rsidRPr="004C2468" w:rsidRDefault="00933629" w:rsidP="00933629">
      <w:pPr>
        <w:rPr>
          <w:b/>
          <w:bCs/>
          <w:lang w:val="en-US"/>
        </w:rPr>
      </w:pPr>
      <w:r w:rsidRPr="004C2468">
        <w:rPr>
          <w:b/>
          <w:bCs/>
          <w:lang w:val="en-US"/>
        </w:rPr>
        <w:t>Next, consider a scenario where no motion signals are available. In this case, generate</w:t>
      </w:r>
    </w:p>
    <w:p w14:paraId="2D70FBD3" w14:textId="77777777" w:rsidR="00933629" w:rsidRPr="004C2468" w:rsidRDefault="00933629" w:rsidP="00933629">
      <w:pPr>
        <w:rPr>
          <w:b/>
          <w:bCs/>
          <w:lang w:val="en-US"/>
        </w:rPr>
      </w:pPr>
      <w:r w:rsidRPr="004C2468">
        <w:rPr>
          <w:b/>
          <w:bCs/>
          <w:lang w:val="en-US"/>
        </w:rPr>
        <w:t>a random noise signal and treat it as a substitute for the motion signal. Use it as the</w:t>
      </w:r>
    </w:p>
    <w:p w14:paraId="6279A0AC" w14:textId="77777777" w:rsidR="00933629" w:rsidRPr="004C2468" w:rsidRDefault="00933629" w:rsidP="00933629">
      <w:pPr>
        <w:rPr>
          <w:b/>
          <w:bCs/>
          <w:lang w:val="en-US"/>
        </w:rPr>
      </w:pPr>
      <w:r w:rsidRPr="004C2468">
        <w:rPr>
          <w:b/>
          <w:bCs/>
          <w:lang w:val="en-US"/>
        </w:rPr>
        <w:t>measurement noise and filter the HR signal. Plot the HR signals filtered with each</w:t>
      </w:r>
    </w:p>
    <w:p w14:paraId="6F15CA36" w14:textId="77777777" w:rsidR="00933629" w:rsidRPr="004C2468" w:rsidRDefault="00933629" w:rsidP="00933629">
      <w:pPr>
        <w:rPr>
          <w:b/>
          <w:bCs/>
          <w:lang w:val="en-US"/>
        </w:rPr>
      </w:pPr>
      <w:r w:rsidRPr="004C2468">
        <w:rPr>
          <w:b/>
          <w:bCs/>
          <w:lang w:val="en-US"/>
        </w:rPr>
        <w:t>individual motion signal and with the random noise, along with the corresponding ECG</w:t>
      </w:r>
    </w:p>
    <w:p w14:paraId="31FB70C1" w14:textId="77777777" w:rsidR="00933629" w:rsidRPr="004C2468" w:rsidRDefault="00933629" w:rsidP="00933629">
      <w:pPr>
        <w:rPr>
          <w:b/>
          <w:bCs/>
          <w:lang w:val="en-US"/>
        </w:rPr>
      </w:pPr>
      <w:r w:rsidRPr="004C2468">
        <w:rPr>
          <w:b/>
          <w:bCs/>
          <w:lang w:val="en-US"/>
        </w:rPr>
        <w:t>signal. Then, calculate the MAE and Pearson correlation coefficient for all HR signals,</w:t>
      </w:r>
    </w:p>
    <w:p w14:paraId="16216E9D" w14:textId="77777777" w:rsidR="00933629" w:rsidRPr="004C2468" w:rsidRDefault="00933629" w:rsidP="00933629">
      <w:pPr>
        <w:rPr>
          <w:b/>
          <w:bCs/>
          <w:lang w:val="en-US"/>
        </w:rPr>
      </w:pPr>
      <w:r w:rsidRPr="004C2468">
        <w:rPr>
          <w:b/>
          <w:bCs/>
          <w:lang w:val="en-US"/>
        </w:rPr>
        <w:t>and separately for each phase. Summarize the results in a new table (it does not need</w:t>
      </w:r>
    </w:p>
    <w:p w14:paraId="1B9D2FFD" w14:textId="77777777" w:rsidR="00933629" w:rsidRPr="004C2468" w:rsidRDefault="00933629" w:rsidP="00933629">
      <w:pPr>
        <w:rPr>
          <w:b/>
          <w:bCs/>
          <w:lang w:val="en-US"/>
        </w:rPr>
      </w:pPr>
      <w:r w:rsidRPr="004C2468">
        <w:rPr>
          <w:b/>
          <w:bCs/>
          <w:lang w:val="en-US"/>
        </w:rPr>
        <w:t>to match the previous one). What differences do you notice? Discuss your findings.</w:t>
      </w:r>
    </w:p>
    <w:p w14:paraId="2A2FAAF2" w14:textId="7846C42A" w:rsidR="00933629" w:rsidRPr="004C2468" w:rsidRDefault="00933629" w:rsidP="00933629">
      <w:pPr>
        <w:rPr>
          <w:b/>
          <w:bCs/>
          <w:lang w:val="en-US"/>
        </w:rPr>
      </w:pPr>
      <w:r w:rsidRPr="004C2468">
        <w:rPr>
          <w:b/>
          <w:bCs/>
          <w:lang w:val="en-US"/>
        </w:rPr>
        <w:t>Can random noise effectively replace actual motion measurements?</w:t>
      </w:r>
    </w:p>
    <w:p w14:paraId="4DF943DE" w14:textId="77777777" w:rsidR="00933629" w:rsidRDefault="00933629" w:rsidP="003E1D09">
      <w:pPr>
        <w:rPr>
          <w:b/>
          <w:bCs/>
          <w:lang w:val="en-US"/>
        </w:rPr>
      </w:pPr>
    </w:p>
    <w:p w14:paraId="4C4B9BF4" w14:textId="77777777" w:rsidR="0037626D" w:rsidRDefault="0037626D" w:rsidP="003E1D09">
      <w:pPr>
        <w:rPr>
          <w:b/>
          <w:bCs/>
          <w:lang w:val="en-US"/>
        </w:rPr>
      </w:pPr>
    </w:p>
    <w:p w14:paraId="10872AD8" w14:textId="088A5EBF" w:rsidR="007E0921" w:rsidRDefault="007E0921" w:rsidP="003E1D09">
      <w:pPr>
        <w:rPr>
          <w:b/>
          <w:bCs/>
          <w:lang w:val="en-US"/>
        </w:rPr>
      </w:pPr>
      <w:r>
        <w:rPr>
          <w:b/>
          <w:bCs/>
          <w:noProof/>
          <w:lang w:val="en-US"/>
        </w:rPr>
        <w:lastRenderedPageBreak/>
        <w:drawing>
          <wp:inline distT="0" distB="0" distL="0" distR="0" wp14:anchorId="3F61733E" wp14:editId="2C9B8B9F">
            <wp:extent cx="5760085" cy="1466215"/>
            <wp:effectExtent l="0" t="0" r="5715" b="0"/>
            <wp:docPr id="210907389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73890" name="Picture 5"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60085" cy="1466215"/>
                    </a:xfrm>
                    <a:prstGeom prst="rect">
                      <a:avLst/>
                    </a:prstGeom>
                  </pic:spPr>
                </pic:pic>
              </a:graphicData>
            </a:graphic>
          </wp:inline>
        </w:drawing>
      </w:r>
    </w:p>
    <w:p w14:paraId="4751C467" w14:textId="77777777" w:rsidR="007E0921" w:rsidRDefault="007E0921" w:rsidP="003E1D09">
      <w:pPr>
        <w:rPr>
          <w:b/>
          <w:bCs/>
          <w:lang w:val="en-US"/>
        </w:rPr>
      </w:pPr>
    </w:p>
    <w:p w14:paraId="0B53A8EF" w14:textId="3B90B5E0" w:rsidR="007E0921" w:rsidRPr="007E0921" w:rsidRDefault="007E0921" w:rsidP="003E1D09">
      <w:pPr>
        <w:rPr>
          <w:lang w:val="en-US"/>
        </w:rPr>
      </w:pPr>
      <w:r w:rsidRPr="007E0921">
        <w:rPr>
          <w:lang w:val="en-US"/>
        </w:rPr>
        <w:t xml:space="preserve">This shows that the </w:t>
      </w:r>
      <w:r>
        <w:rPr>
          <w:lang w:val="en-US"/>
        </w:rPr>
        <w:t>Random Signal cannot accurately reproduce the results of using the actual motion signals as reference signals. The MAE and Pearson r are just a tat lower than the actual signals, but nevertheless it is a difference.</w:t>
      </w:r>
    </w:p>
    <w:p w14:paraId="7723A14D" w14:textId="77777777" w:rsidR="007E0921" w:rsidRPr="00653C65" w:rsidRDefault="007E0921" w:rsidP="003E1D09">
      <w:pPr>
        <w:rPr>
          <w:b/>
          <w:bCs/>
          <w:lang w:val="en-US"/>
        </w:rPr>
      </w:pPr>
    </w:p>
    <w:p w14:paraId="1EDA9324" w14:textId="5BCED2E3" w:rsidR="00541A48" w:rsidRDefault="000A6B29" w:rsidP="000D27CF">
      <w:pPr>
        <w:pStyle w:val="Heading1"/>
        <w:rPr>
          <w:lang w:val="en-US"/>
        </w:rPr>
      </w:pPr>
      <w:r>
        <w:rPr>
          <w:lang w:val="en-US"/>
        </w:rPr>
        <w:t>Literature</w:t>
      </w:r>
    </w:p>
    <w:p w14:paraId="1921877A" w14:textId="77777777" w:rsidR="0037626D" w:rsidRDefault="0037626D" w:rsidP="0037626D">
      <w:pPr>
        <w:rPr>
          <w:lang w:val="en-US"/>
        </w:rPr>
      </w:pPr>
    </w:p>
    <w:p w14:paraId="44534A48" w14:textId="77777777" w:rsidR="0037626D" w:rsidRPr="0037626D" w:rsidRDefault="0037626D" w:rsidP="0037626D">
      <w:pPr>
        <w:rPr>
          <w:lang w:val="en-US"/>
        </w:rPr>
      </w:pPr>
    </w:p>
    <w:p w14:paraId="7AF3F626" w14:textId="1975C9C4" w:rsidR="00BC6470" w:rsidRPr="00A43670" w:rsidRDefault="000A6B29" w:rsidP="0058346D">
      <w:pPr>
        <w:jc w:val="left"/>
        <w:rPr>
          <w:lang w:val="en-GB"/>
        </w:rPr>
      </w:pPr>
      <w:r>
        <w:rPr>
          <w:lang w:val="en-US"/>
        </w:rPr>
        <w:t>[1]</w:t>
      </w:r>
      <w:r w:rsidR="00F7114E">
        <w:rPr>
          <w:lang w:val="en-US"/>
        </w:rPr>
        <w:t xml:space="preserve"> </w:t>
      </w:r>
      <w:r w:rsidR="00C6790B" w:rsidRPr="00C6790B">
        <w:rPr>
          <w:lang w:val="en-US"/>
        </w:rPr>
        <w:t>02 Monitoring fundamentals.pdf</w:t>
      </w:r>
      <w:r w:rsidR="00C6790B">
        <w:rPr>
          <w:lang w:val="en-US"/>
        </w:rPr>
        <w:t xml:space="preserve"> (Lecture Slides)</w:t>
      </w:r>
      <w:bookmarkEnd w:id="1"/>
    </w:p>
    <w:sectPr w:rsidR="00BC6470" w:rsidRPr="00A43670" w:rsidSect="00B87F73">
      <w:headerReference w:type="default" r:id="rId13"/>
      <w:footerReference w:type="default" r:id="rId14"/>
      <w:pgSz w:w="11906" w:h="16838"/>
      <w:pgMar w:top="1667" w:right="1134" w:bottom="1418" w:left="1701" w:header="709" w:footer="76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BB495" w14:textId="77777777" w:rsidR="00602E98" w:rsidRDefault="00602E98" w:rsidP="00D07338">
      <w:r>
        <w:separator/>
      </w:r>
    </w:p>
  </w:endnote>
  <w:endnote w:type="continuationSeparator" w:id="0">
    <w:p w14:paraId="66BBA484" w14:textId="77777777" w:rsidR="00602E98" w:rsidRDefault="00602E98" w:rsidP="00D07338">
      <w:r>
        <w:continuationSeparator/>
      </w:r>
    </w:p>
  </w:endnote>
  <w:endnote w:type="continuationNotice" w:id="1">
    <w:p w14:paraId="5C929010" w14:textId="77777777" w:rsidR="00602E98" w:rsidRDefault="00602E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ta Offc Pro">
    <w:altName w:val="Calibri"/>
    <w:panose1 w:val="020B0604020202020204"/>
    <w:charset w:val="00"/>
    <w:family w:val="swiss"/>
    <w:pitch w:val="variable"/>
    <w:sig w:usb0="A00002BF" w:usb1="4000207B" w:usb2="00000000" w:usb3="00000000" w:csb0="0000009F" w:csb1="00000000"/>
  </w:font>
  <w:font w:name="Univers 45 Light">
    <w:altName w:val="Calibri"/>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Univers 55">
    <w:altName w:val="Calibri"/>
    <w:panose1 w:val="020B0604020202020204"/>
    <w:charset w:val="00"/>
    <w:family w:val="auto"/>
    <w:pitch w:val="variable"/>
    <w:sig w:usb0="80000027" w:usb1="00000000" w:usb2="00000000" w:usb3="00000000" w:csb0="00000001" w:csb1="00000000"/>
  </w:font>
  <w:font w:name="DIN-Bold">
    <w:altName w:val="Calibri"/>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 Univers 45 Light">
    <w:altName w:val="DokChampa"/>
    <w:panose1 w:val="020B0604020202020204"/>
    <w:charset w:val="00"/>
    <w:family w:val="auto"/>
    <w:pitch w:val="variable"/>
    <w:sig w:usb0="03000000"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95B88" w14:textId="77777777" w:rsidR="00E86334" w:rsidRPr="00E44BE2" w:rsidRDefault="00E86334" w:rsidP="00E44BE2">
    <w:pPr>
      <w:pStyle w:val="Footer"/>
      <w:pBdr>
        <w:top w:val="single" w:sz="4" w:space="1" w:color="auto"/>
      </w:pBdr>
      <w:rPr>
        <w:sz w:val="8"/>
        <w:szCs w:val="8"/>
      </w:rPr>
    </w:pPr>
  </w:p>
  <w:p w14:paraId="16E9575C" w14:textId="63E772B1" w:rsidR="00E86334" w:rsidRPr="00BB6616" w:rsidRDefault="00BB6616" w:rsidP="00BB6616">
    <w:pPr>
      <w:pStyle w:val="Footer"/>
      <w:pBdr>
        <w:top w:val="single" w:sz="4" w:space="1" w:color="auto"/>
      </w:pBdr>
      <w:tabs>
        <w:tab w:val="clear" w:pos="4536"/>
        <w:tab w:val="center" w:pos="4678"/>
      </w:tabs>
      <w:jc w:val="center"/>
      <w:rPr>
        <w:color w:val="7F7F7F" w:themeColor="text1" w:themeTint="80"/>
        <w:lang w:val="en-US"/>
      </w:rPr>
    </w:pPr>
    <w:r w:rsidRPr="00BB6616">
      <w:rPr>
        <w:color w:val="7F7F7F" w:themeColor="text1" w:themeTint="80"/>
      </w:rPr>
      <w:t>TASK 01: DATA ACQUISITION BASICS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38594" w14:textId="77777777" w:rsidR="00602E98" w:rsidRDefault="00602E98" w:rsidP="00D07338">
      <w:r>
        <w:separator/>
      </w:r>
    </w:p>
  </w:footnote>
  <w:footnote w:type="continuationSeparator" w:id="0">
    <w:p w14:paraId="78F6443C" w14:textId="77777777" w:rsidR="00602E98" w:rsidRDefault="00602E98" w:rsidP="00D07338">
      <w:r>
        <w:continuationSeparator/>
      </w:r>
    </w:p>
  </w:footnote>
  <w:footnote w:type="continuationNotice" w:id="1">
    <w:p w14:paraId="3C786E4C" w14:textId="77777777" w:rsidR="00602E98" w:rsidRDefault="00602E9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48D4F" w14:textId="335D6EAF" w:rsidR="00102035" w:rsidRPr="008577B8" w:rsidRDefault="00102035" w:rsidP="00102035">
    <w:pPr>
      <w:pStyle w:val="Header"/>
      <w:pBdr>
        <w:bottom w:val="single" w:sz="4" w:space="1" w:color="auto"/>
      </w:pBdr>
      <w:jc w:val="both"/>
      <w:rPr>
        <w:noProof/>
        <w:lang w:val="en-GB" w:eastAsia="de-DE"/>
      </w:rPr>
    </w:pPr>
    <w:r w:rsidRPr="00442420">
      <w:rPr>
        <w:noProof/>
        <w:lang w:eastAsia="de-DE"/>
      </w:rPr>
      <w:drawing>
        <wp:inline distT="0" distB="0" distL="0" distR="0" wp14:anchorId="157DD456" wp14:editId="1747A968">
          <wp:extent cx="1640840" cy="430306"/>
          <wp:effectExtent l="0" t="0" r="0" b="8255"/>
          <wp:docPr id="1072520341" name="Grafik 1" descr="D:\UniAugsburg\Vorlagen\logos\Uni_Aug_Logo_FAI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UniAugsburg\Vorlagen\logos\Uni_Aug_Logo_FAI_RGB.png"/>
                  <pic:cNvPicPr>
                    <a:picLocks noChangeAspect="1" noChangeArrowheads="1"/>
                  </pic:cNvPicPr>
                </pic:nvPicPr>
                <pic:blipFill rotWithShape="1">
                  <a:blip r:embed="rId1">
                    <a:extLst>
                      <a:ext uri="{28A0092B-C50C-407E-A947-70E740481C1C}">
                        <a14:useLocalDpi xmlns:a14="http://schemas.microsoft.com/office/drawing/2010/main" val="0"/>
                      </a:ext>
                    </a:extLst>
                  </a:blip>
                  <a:srcRect l="7079" b="53538"/>
                  <a:stretch/>
                </pic:blipFill>
                <pic:spPr bwMode="auto">
                  <a:xfrm>
                    <a:off x="0" y="0"/>
                    <a:ext cx="1640917" cy="430326"/>
                  </a:xfrm>
                  <a:prstGeom prst="rect">
                    <a:avLst/>
                  </a:prstGeom>
                  <a:noFill/>
                  <a:ln>
                    <a:noFill/>
                  </a:ln>
                  <a:extLst>
                    <a:ext uri="{53640926-AAD7-44D8-BBD7-CCE9431645EC}">
                      <a14:shadowObscured xmlns:a14="http://schemas.microsoft.com/office/drawing/2010/main"/>
                    </a:ext>
                  </a:extLst>
                </pic:spPr>
              </pic:pic>
            </a:graphicData>
          </a:graphic>
        </wp:inline>
      </w:drawing>
    </w:r>
    <w:r w:rsidRPr="008577B8">
      <w:rPr>
        <w:noProof/>
        <w:lang w:val="en-GB" w:eastAsia="de-DE"/>
      </w:rPr>
      <w:tab/>
    </w:r>
    <w:r w:rsidRPr="008577B8">
      <w:rPr>
        <w:noProof/>
        <w:lang w:val="en-GB" w:eastAsia="de-DE"/>
      </w:rPr>
      <w:tab/>
    </w:r>
    <w:r>
      <w:rPr>
        <w:noProof/>
      </w:rPr>
      <mc:AlternateContent>
        <mc:Choice Requires="wpc">
          <w:drawing>
            <wp:inline distT="0" distB="0" distL="0" distR="0" wp14:anchorId="333ABD2B" wp14:editId="6F77F1E9">
              <wp:extent cx="1660525" cy="344618"/>
              <wp:effectExtent l="0" t="0" r="0" b="0"/>
              <wp:docPr id="2056386774" name="Zeichenbereich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4" name="Grafik 4"/>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50213"/>
                          <a:ext cx="1660525" cy="268533"/>
                        </a:xfrm>
                        <a:prstGeom prst="rect">
                          <a:avLst/>
                        </a:prstGeom>
                        <a:noFill/>
                        <a:ln>
                          <a:noFill/>
                        </a:ln>
                      </pic:spPr>
                    </pic:pic>
                  </wpc:wpc>
                </a:graphicData>
              </a:graphic>
            </wp:inline>
          </w:drawing>
        </mc:Choice>
        <mc:Fallback xmlns:arto="http://schemas.microsoft.com/office/word/2006/arto">
          <w:pict>
            <v:group w14:anchorId="28074D86" id="Zeichenbereich 3" o:spid="_x0000_s1026" editas="canvas" style="width:130.75pt;height:27.15pt;mso-position-horizontal-relative:char;mso-position-vertical-relative:line" coordsize="16605,344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6605;height:3441;visibility:visible;mso-wrap-style:square" filled="t">
                <v:fill o:detectmouseclick="t"/>
                <v:path o:connecttype="none"/>
              </v:shape>
              <v:shape id="Grafik 4" o:spid="_x0000_s1028" type="#_x0000_t75" style="position:absolute;top:502;width:16605;height:2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">
                <v:imagedata r:id="rId3" o:title=""/>
              </v:shape>
              <w10:anchorlock/>
            </v:group>
          </w:pict>
        </mc:Fallback>
      </mc:AlternateContent>
    </w:r>
    <w:r>
      <w:fldChar w:fldCharType="begin"/>
    </w:r>
    <w:r w:rsidRPr="008577B8">
      <w:rPr>
        <w:lang w:val="en-GB"/>
      </w:rPr>
      <w:instrText xml:space="preserve"> TITLE   \* MERGEFORMAT </w:instrText>
    </w:r>
    <w:r>
      <w:fldChar w:fldCharType="separate"/>
    </w:r>
    <w:r w:rsidR="008577B8" w:rsidRPr="008577B8">
      <w:rPr>
        <w:lang w:val="en-GB"/>
      </w:rPr>
      <w:t>TASK 03: REAL-WORLD DATA ACQUISITION AND HANDLING</w:t>
    </w:r>
    <w:r>
      <w:fldChar w:fldCharType="end"/>
    </w:r>
  </w:p>
  <w:p w14:paraId="5E3CE7D1" w14:textId="262D939F" w:rsidR="00E86334" w:rsidRPr="008577B8" w:rsidRDefault="00E86334" w:rsidP="00E44BE2">
    <w:pPr>
      <w:pStyle w:val="Header"/>
      <w:pBdr>
        <w:bottom w:val="single" w:sz="4" w:space="1" w:color="auto"/>
      </w:pBdr>
      <w:rPr>
        <w:sz w:val="8"/>
        <w:szCs w:val="8"/>
        <w:lang w:val="en-GB"/>
      </w:rPr>
    </w:pPr>
    <w:r>
      <w:fldChar w:fldCharType="begin"/>
    </w:r>
    <w:r w:rsidRPr="008577B8">
      <w:rPr>
        <w:lang w:val="en-GB"/>
      </w:rPr>
      <w:instrText xml:space="preserve"> TITLE   \* MERGEFORMAT </w:instrText>
    </w:r>
    <w:r>
      <w:fldChar w:fldCharType="separate"/>
    </w:r>
    <w:r w:rsidR="008577B8" w:rsidRPr="008577B8">
      <w:rPr>
        <w:lang w:val="en-GB"/>
      </w:rPr>
      <w:t>TASK 03: REAL-WORLD DATA ACQUISITION AND HANDLING</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5368"/>
    <w:multiLevelType w:val="hybridMultilevel"/>
    <w:tmpl w:val="F1DE61B0"/>
    <w:lvl w:ilvl="0" w:tplc="04070001">
      <w:start w:val="1"/>
      <w:numFmt w:val="bullet"/>
      <w:lvlText w:val=""/>
      <w:lvlJc w:val="left"/>
      <w:pPr>
        <w:ind w:left="2484" w:hanging="360"/>
      </w:pPr>
      <w:rPr>
        <w:rFonts w:ascii="Symbol" w:hAnsi="Symbol" w:hint="default"/>
      </w:rPr>
    </w:lvl>
    <w:lvl w:ilvl="1" w:tplc="04070003" w:tentative="1">
      <w:start w:val="1"/>
      <w:numFmt w:val="bullet"/>
      <w:lvlText w:val="o"/>
      <w:lvlJc w:val="left"/>
      <w:pPr>
        <w:ind w:left="3204" w:hanging="360"/>
      </w:pPr>
      <w:rPr>
        <w:rFonts w:ascii="Courier New" w:hAnsi="Courier New" w:cs="Courier New" w:hint="default"/>
      </w:rPr>
    </w:lvl>
    <w:lvl w:ilvl="2" w:tplc="04070005" w:tentative="1">
      <w:start w:val="1"/>
      <w:numFmt w:val="bullet"/>
      <w:lvlText w:val=""/>
      <w:lvlJc w:val="left"/>
      <w:pPr>
        <w:ind w:left="3924" w:hanging="360"/>
      </w:pPr>
      <w:rPr>
        <w:rFonts w:ascii="Wingdings" w:hAnsi="Wingdings" w:hint="default"/>
      </w:rPr>
    </w:lvl>
    <w:lvl w:ilvl="3" w:tplc="04070001" w:tentative="1">
      <w:start w:val="1"/>
      <w:numFmt w:val="bullet"/>
      <w:lvlText w:val=""/>
      <w:lvlJc w:val="left"/>
      <w:pPr>
        <w:ind w:left="4644" w:hanging="360"/>
      </w:pPr>
      <w:rPr>
        <w:rFonts w:ascii="Symbol" w:hAnsi="Symbol" w:hint="default"/>
      </w:rPr>
    </w:lvl>
    <w:lvl w:ilvl="4" w:tplc="04070003" w:tentative="1">
      <w:start w:val="1"/>
      <w:numFmt w:val="bullet"/>
      <w:lvlText w:val="o"/>
      <w:lvlJc w:val="left"/>
      <w:pPr>
        <w:ind w:left="5364" w:hanging="360"/>
      </w:pPr>
      <w:rPr>
        <w:rFonts w:ascii="Courier New" w:hAnsi="Courier New" w:cs="Courier New" w:hint="default"/>
      </w:rPr>
    </w:lvl>
    <w:lvl w:ilvl="5" w:tplc="04070005" w:tentative="1">
      <w:start w:val="1"/>
      <w:numFmt w:val="bullet"/>
      <w:lvlText w:val=""/>
      <w:lvlJc w:val="left"/>
      <w:pPr>
        <w:ind w:left="6084" w:hanging="360"/>
      </w:pPr>
      <w:rPr>
        <w:rFonts w:ascii="Wingdings" w:hAnsi="Wingdings" w:hint="default"/>
      </w:rPr>
    </w:lvl>
    <w:lvl w:ilvl="6" w:tplc="04070001" w:tentative="1">
      <w:start w:val="1"/>
      <w:numFmt w:val="bullet"/>
      <w:lvlText w:val=""/>
      <w:lvlJc w:val="left"/>
      <w:pPr>
        <w:ind w:left="6804" w:hanging="360"/>
      </w:pPr>
      <w:rPr>
        <w:rFonts w:ascii="Symbol" w:hAnsi="Symbol" w:hint="default"/>
      </w:rPr>
    </w:lvl>
    <w:lvl w:ilvl="7" w:tplc="04070003" w:tentative="1">
      <w:start w:val="1"/>
      <w:numFmt w:val="bullet"/>
      <w:lvlText w:val="o"/>
      <w:lvlJc w:val="left"/>
      <w:pPr>
        <w:ind w:left="7524" w:hanging="360"/>
      </w:pPr>
      <w:rPr>
        <w:rFonts w:ascii="Courier New" w:hAnsi="Courier New" w:cs="Courier New" w:hint="default"/>
      </w:rPr>
    </w:lvl>
    <w:lvl w:ilvl="8" w:tplc="04070005" w:tentative="1">
      <w:start w:val="1"/>
      <w:numFmt w:val="bullet"/>
      <w:lvlText w:val=""/>
      <w:lvlJc w:val="left"/>
      <w:pPr>
        <w:ind w:left="8244" w:hanging="360"/>
      </w:pPr>
      <w:rPr>
        <w:rFonts w:ascii="Wingdings" w:hAnsi="Wingdings" w:hint="default"/>
      </w:rPr>
    </w:lvl>
  </w:abstractNum>
  <w:abstractNum w:abstractNumId="1" w15:restartNumberingAfterBreak="0">
    <w:nsid w:val="18A34F0C"/>
    <w:multiLevelType w:val="hybridMultilevel"/>
    <w:tmpl w:val="960E17EC"/>
    <w:lvl w:ilvl="0" w:tplc="01043C10">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8AA5EB1"/>
    <w:multiLevelType w:val="hybridMultilevel"/>
    <w:tmpl w:val="551A57F2"/>
    <w:lvl w:ilvl="0" w:tplc="98707C12">
      <w:numFmt w:val="bullet"/>
      <w:lvlText w:val="-"/>
      <w:lvlJc w:val="left"/>
      <w:pPr>
        <w:ind w:left="720" w:hanging="360"/>
      </w:pPr>
      <w:rPr>
        <w:rFonts w:ascii="Meta Offc Pro" w:eastAsiaTheme="minorHAnsi" w:hAnsi="Meta Offc Pro"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93B3108"/>
    <w:multiLevelType w:val="multilevel"/>
    <w:tmpl w:val="04070025"/>
    <w:lvl w:ilvl="0">
      <w:start w:val="1"/>
      <w:numFmt w:val="decimal"/>
      <w:pStyle w:val="Heading1"/>
      <w:lvlText w:val="%1"/>
      <w:lvlJc w:val="left"/>
      <w:pPr>
        <w:ind w:left="792" w:hanging="432"/>
      </w:pPr>
    </w:lvl>
    <w:lvl w:ilvl="1">
      <w:start w:val="1"/>
      <w:numFmt w:val="decimal"/>
      <w:pStyle w:val="Heading2"/>
      <w:lvlText w:val="%1.%2"/>
      <w:lvlJc w:val="left"/>
      <w:pPr>
        <w:ind w:left="936" w:hanging="576"/>
      </w:pPr>
    </w:lvl>
    <w:lvl w:ilvl="2">
      <w:start w:val="1"/>
      <w:numFmt w:val="decimal"/>
      <w:pStyle w:val="Heading3"/>
      <w:lvlText w:val="%1.%2.%3"/>
      <w:lvlJc w:val="left"/>
      <w:pPr>
        <w:ind w:left="1080" w:hanging="720"/>
      </w:pPr>
    </w:lvl>
    <w:lvl w:ilvl="3">
      <w:start w:val="1"/>
      <w:numFmt w:val="decimal"/>
      <w:pStyle w:val="Heading4"/>
      <w:lvlText w:val="%1.%2.%3.%4"/>
      <w:lvlJc w:val="left"/>
      <w:pPr>
        <w:ind w:left="1224" w:hanging="864"/>
      </w:pPr>
    </w:lvl>
    <w:lvl w:ilvl="4">
      <w:start w:val="1"/>
      <w:numFmt w:val="decimal"/>
      <w:pStyle w:val="Heading5"/>
      <w:lvlText w:val="%1.%2.%3.%4.%5"/>
      <w:lvlJc w:val="left"/>
      <w:pPr>
        <w:ind w:left="1368" w:hanging="1008"/>
      </w:pPr>
    </w:lvl>
    <w:lvl w:ilvl="5">
      <w:start w:val="1"/>
      <w:numFmt w:val="decimal"/>
      <w:pStyle w:val="Heading6"/>
      <w:lvlText w:val="%1.%2.%3.%4.%5.%6"/>
      <w:lvlJc w:val="left"/>
      <w:pPr>
        <w:ind w:left="1512" w:hanging="1152"/>
      </w:pPr>
    </w:lvl>
    <w:lvl w:ilvl="6">
      <w:start w:val="1"/>
      <w:numFmt w:val="decimal"/>
      <w:pStyle w:val="Heading7"/>
      <w:lvlText w:val="%1.%2.%3.%4.%5.%6.%7"/>
      <w:lvlJc w:val="left"/>
      <w:pPr>
        <w:ind w:left="1656" w:hanging="1296"/>
      </w:pPr>
    </w:lvl>
    <w:lvl w:ilvl="7">
      <w:start w:val="1"/>
      <w:numFmt w:val="decimal"/>
      <w:pStyle w:val="Heading8"/>
      <w:lvlText w:val="%1.%2.%3.%4.%5.%6.%7.%8"/>
      <w:lvlJc w:val="left"/>
      <w:pPr>
        <w:ind w:left="1800" w:hanging="1440"/>
      </w:pPr>
    </w:lvl>
    <w:lvl w:ilvl="8">
      <w:start w:val="1"/>
      <w:numFmt w:val="decimal"/>
      <w:pStyle w:val="Heading9"/>
      <w:lvlText w:val="%1.%2.%3.%4.%5.%6.%7.%8.%9"/>
      <w:lvlJc w:val="left"/>
      <w:pPr>
        <w:ind w:left="1944" w:hanging="1584"/>
      </w:pPr>
    </w:lvl>
  </w:abstractNum>
  <w:abstractNum w:abstractNumId="4" w15:restartNumberingAfterBreak="0">
    <w:nsid w:val="19CA0645"/>
    <w:multiLevelType w:val="hybridMultilevel"/>
    <w:tmpl w:val="72D499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AB96B2A"/>
    <w:multiLevelType w:val="hybridMultilevel"/>
    <w:tmpl w:val="AB4E8558"/>
    <w:lvl w:ilvl="0" w:tplc="20000019">
      <w:start w:val="1"/>
      <w:numFmt w:val="lowerLetter"/>
      <w:lvlText w:val="%1."/>
      <w:lvlJc w:val="left"/>
      <w:pPr>
        <w:ind w:left="360" w:hanging="36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 w15:restartNumberingAfterBreak="0">
    <w:nsid w:val="2BA22471"/>
    <w:multiLevelType w:val="hybridMultilevel"/>
    <w:tmpl w:val="CF08F344"/>
    <w:lvl w:ilvl="0" w:tplc="0407000F">
      <w:start w:val="1"/>
      <w:numFmt w:val="decimal"/>
      <w:lvlText w:val="%1."/>
      <w:lvlJc w:val="left"/>
      <w:pPr>
        <w:ind w:left="720" w:hanging="360"/>
      </w:pPr>
      <w:rPr>
        <w:rFonts w:hint="default"/>
      </w:rPr>
    </w:lvl>
    <w:lvl w:ilvl="1" w:tplc="1F5A1F5E">
      <w:start w:val="1"/>
      <w:numFmt w:val="decimal"/>
      <w:lvlText w:val="%2."/>
      <w:lvlJc w:val="left"/>
      <w:pPr>
        <w:ind w:left="1440" w:hanging="360"/>
      </w:pPr>
      <w:rPr>
        <w:b w:val="0"/>
        <w:bCs w:val="0"/>
        <w:i w:val="0"/>
        <w:iCs w:val="0"/>
        <w:sz w:val="22"/>
        <w:szCs w:val="22"/>
      </w:rPr>
    </w:lvl>
    <w:lvl w:ilvl="2" w:tplc="04070001">
      <w:start w:val="1"/>
      <w:numFmt w:val="bullet"/>
      <w:lvlText w:val=""/>
      <w:lvlJc w:val="left"/>
      <w:pPr>
        <w:ind w:left="2340" w:hanging="360"/>
      </w:pPr>
      <w:rPr>
        <w:rFonts w:ascii="Symbol" w:hAnsi="Symbol" w:hint="default"/>
      </w:r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3A9096C"/>
    <w:multiLevelType w:val="hybridMultilevel"/>
    <w:tmpl w:val="371A2F2A"/>
    <w:lvl w:ilvl="0" w:tplc="74D447F4">
      <w:numFmt w:val="bullet"/>
      <w:lvlText w:val="-"/>
      <w:lvlJc w:val="left"/>
      <w:pPr>
        <w:ind w:left="720" w:hanging="360"/>
      </w:pPr>
      <w:rPr>
        <w:rFonts w:ascii="Meta Offc Pro" w:eastAsiaTheme="minorHAnsi" w:hAnsi="Meta Offc Pro"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59B0189"/>
    <w:multiLevelType w:val="hybridMultilevel"/>
    <w:tmpl w:val="CC92BA34"/>
    <w:lvl w:ilvl="0" w:tplc="FA08BBDE">
      <w:start w:val="255"/>
      <w:numFmt w:val="bullet"/>
      <w:lvlText w:val="-"/>
      <w:lvlJc w:val="left"/>
      <w:pPr>
        <w:ind w:left="720" w:hanging="360"/>
      </w:pPr>
      <w:rPr>
        <w:rFonts w:ascii="Calibri" w:eastAsia="Calibr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9" w15:restartNumberingAfterBreak="0">
    <w:nsid w:val="748B38CC"/>
    <w:multiLevelType w:val="hybridMultilevel"/>
    <w:tmpl w:val="534CF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5D0410"/>
    <w:multiLevelType w:val="hybridMultilevel"/>
    <w:tmpl w:val="ACB89998"/>
    <w:lvl w:ilvl="0" w:tplc="74D447F4">
      <w:numFmt w:val="bullet"/>
      <w:lvlText w:val="-"/>
      <w:lvlJc w:val="left"/>
      <w:pPr>
        <w:ind w:left="720" w:hanging="360"/>
      </w:pPr>
      <w:rPr>
        <w:rFonts w:ascii="Meta Offc Pro" w:eastAsiaTheme="minorHAnsi" w:hAnsi="Meta Offc Pro"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729376472">
    <w:abstractNumId w:val="3"/>
  </w:num>
  <w:num w:numId="2" w16cid:durableId="2118089601">
    <w:abstractNumId w:val="8"/>
  </w:num>
  <w:num w:numId="3" w16cid:durableId="1326785911">
    <w:abstractNumId w:val="6"/>
  </w:num>
  <w:num w:numId="4" w16cid:durableId="1828596408">
    <w:abstractNumId w:val="0"/>
  </w:num>
  <w:num w:numId="5" w16cid:durableId="964115985">
    <w:abstractNumId w:val="2"/>
  </w:num>
  <w:num w:numId="6" w16cid:durableId="803739473">
    <w:abstractNumId w:val="10"/>
  </w:num>
  <w:num w:numId="7" w16cid:durableId="404497130">
    <w:abstractNumId w:val="7"/>
  </w:num>
  <w:num w:numId="8" w16cid:durableId="1541748282">
    <w:abstractNumId w:val="4"/>
  </w:num>
  <w:num w:numId="9" w16cid:durableId="1338997214">
    <w:abstractNumId w:val="1"/>
  </w:num>
  <w:num w:numId="10" w16cid:durableId="1114519781">
    <w:abstractNumId w:val="5"/>
  </w:num>
  <w:num w:numId="11" w16cid:durableId="2523989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5D0"/>
    <w:rsid w:val="00003001"/>
    <w:rsid w:val="000119BF"/>
    <w:rsid w:val="00012033"/>
    <w:rsid w:val="00012E56"/>
    <w:rsid w:val="0001438D"/>
    <w:rsid w:val="000159FB"/>
    <w:rsid w:val="00015EF8"/>
    <w:rsid w:val="00024015"/>
    <w:rsid w:val="000316AB"/>
    <w:rsid w:val="00033BF9"/>
    <w:rsid w:val="00040C48"/>
    <w:rsid w:val="000425E3"/>
    <w:rsid w:val="00044B4E"/>
    <w:rsid w:val="00046468"/>
    <w:rsid w:val="000502D0"/>
    <w:rsid w:val="00057108"/>
    <w:rsid w:val="000659B8"/>
    <w:rsid w:val="000675D5"/>
    <w:rsid w:val="000713ED"/>
    <w:rsid w:val="00072516"/>
    <w:rsid w:val="00075F37"/>
    <w:rsid w:val="00076259"/>
    <w:rsid w:val="0008580C"/>
    <w:rsid w:val="00085D70"/>
    <w:rsid w:val="00090E96"/>
    <w:rsid w:val="0009431F"/>
    <w:rsid w:val="00095DA0"/>
    <w:rsid w:val="000A4AAA"/>
    <w:rsid w:val="000A521F"/>
    <w:rsid w:val="000A6B29"/>
    <w:rsid w:val="000C0EFB"/>
    <w:rsid w:val="000C1755"/>
    <w:rsid w:val="000C2211"/>
    <w:rsid w:val="000C397A"/>
    <w:rsid w:val="000C520C"/>
    <w:rsid w:val="000C6E23"/>
    <w:rsid w:val="000D1C73"/>
    <w:rsid w:val="000D27CF"/>
    <w:rsid w:val="000D2EB9"/>
    <w:rsid w:val="000D33C9"/>
    <w:rsid w:val="000E0BD6"/>
    <w:rsid w:val="000E322D"/>
    <w:rsid w:val="000F3A47"/>
    <w:rsid w:val="000F4151"/>
    <w:rsid w:val="000F753E"/>
    <w:rsid w:val="00102035"/>
    <w:rsid w:val="00123A08"/>
    <w:rsid w:val="00124A5A"/>
    <w:rsid w:val="00127B54"/>
    <w:rsid w:val="00130871"/>
    <w:rsid w:val="00130D02"/>
    <w:rsid w:val="001312E3"/>
    <w:rsid w:val="00136737"/>
    <w:rsid w:val="00136E1C"/>
    <w:rsid w:val="001545B8"/>
    <w:rsid w:val="0015590F"/>
    <w:rsid w:val="00163433"/>
    <w:rsid w:val="00163BDD"/>
    <w:rsid w:val="00166A60"/>
    <w:rsid w:val="001700C6"/>
    <w:rsid w:val="00174899"/>
    <w:rsid w:val="001767F5"/>
    <w:rsid w:val="00180C8F"/>
    <w:rsid w:val="001826C5"/>
    <w:rsid w:val="001840BA"/>
    <w:rsid w:val="0019006D"/>
    <w:rsid w:val="001A071D"/>
    <w:rsid w:val="001A561F"/>
    <w:rsid w:val="001B4913"/>
    <w:rsid w:val="001B6B8F"/>
    <w:rsid w:val="001C7281"/>
    <w:rsid w:val="001D13A6"/>
    <w:rsid w:val="001D170B"/>
    <w:rsid w:val="001D4425"/>
    <w:rsid w:val="001E04CC"/>
    <w:rsid w:val="001E095E"/>
    <w:rsid w:val="001E0FAE"/>
    <w:rsid w:val="001E1193"/>
    <w:rsid w:val="001E2363"/>
    <w:rsid w:val="001E47E1"/>
    <w:rsid w:val="001E6146"/>
    <w:rsid w:val="001E67D9"/>
    <w:rsid w:val="00206A9A"/>
    <w:rsid w:val="00206BE8"/>
    <w:rsid w:val="0021133F"/>
    <w:rsid w:val="0021347D"/>
    <w:rsid w:val="002171E1"/>
    <w:rsid w:val="00217F0E"/>
    <w:rsid w:val="00221771"/>
    <w:rsid w:val="00221F84"/>
    <w:rsid w:val="002257E5"/>
    <w:rsid w:val="00225F92"/>
    <w:rsid w:val="002307C0"/>
    <w:rsid w:val="002308DB"/>
    <w:rsid w:val="00232CD3"/>
    <w:rsid w:val="002330A8"/>
    <w:rsid w:val="00233FDB"/>
    <w:rsid w:val="002368FF"/>
    <w:rsid w:val="00237CBB"/>
    <w:rsid w:val="0025083B"/>
    <w:rsid w:val="00251FE4"/>
    <w:rsid w:val="00265E47"/>
    <w:rsid w:val="00275350"/>
    <w:rsid w:val="00285058"/>
    <w:rsid w:val="0029025D"/>
    <w:rsid w:val="0029521E"/>
    <w:rsid w:val="00297931"/>
    <w:rsid w:val="002A4BD3"/>
    <w:rsid w:val="002A695D"/>
    <w:rsid w:val="002A6D3E"/>
    <w:rsid w:val="002B0039"/>
    <w:rsid w:val="002B0BA3"/>
    <w:rsid w:val="002B5EC2"/>
    <w:rsid w:val="002D339F"/>
    <w:rsid w:val="002D3FAB"/>
    <w:rsid w:val="002D4A16"/>
    <w:rsid w:val="002E0ED8"/>
    <w:rsid w:val="002E2A82"/>
    <w:rsid w:val="002F5342"/>
    <w:rsid w:val="002F6A58"/>
    <w:rsid w:val="002F7B5E"/>
    <w:rsid w:val="0030115D"/>
    <w:rsid w:val="00306883"/>
    <w:rsid w:val="00310974"/>
    <w:rsid w:val="00325B91"/>
    <w:rsid w:val="003320CC"/>
    <w:rsid w:val="00332F81"/>
    <w:rsid w:val="00335FF2"/>
    <w:rsid w:val="003418F7"/>
    <w:rsid w:val="0034759A"/>
    <w:rsid w:val="0035473F"/>
    <w:rsid w:val="00361ACF"/>
    <w:rsid w:val="0036243A"/>
    <w:rsid w:val="00366689"/>
    <w:rsid w:val="0037626D"/>
    <w:rsid w:val="003829C3"/>
    <w:rsid w:val="0038384B"/>
    <w:rsid w:val="0038569B"/>
    <w:rsid w:val="00393B05"/>
    <w:rsid w:val="00394128"/>
    <w:rsid w:val="003957AC"/>
    <w:rsid w:val="003B26F5"/>
    <w:rsid w:val="003B64CB"/>
    <w:rsid w:val="003C24A1"/>
    <w:rsid w:val="003C6FD9"/>
    <w:rsid w:val="003D2522"/>
    <w:rsid w:val="003D3F13"/>
    <w:rsid w:val="003D4912"/>
    <w:rsid w:val="003E1D09"/>
    <w:rsid w:val="003E3037"/>
    <w:rsid w:val="003E32FE"/>
    <w:rsid w:val="003E7278"/>
    <w:rsid w:val="003F0523"/>
    <w:rsid w:val="003F2C9F"/>
    <w:rsid w:val="003F562A"/>
    <w:rsid w:val="003F5B79"/>
    <w:rsid w:val="004024D4"/>
    <w:rsid w:val="00406979"/>
    <w:rsid w:val="00406C64"/>
    <w:rsid w:val="004114D2"/>
    <w:rsid w:val="004125B2"/>
    <w:rsid w:val="00422435"/>
    <w:rsid w:val="00430855"/>
    <w:rsid w:val="00433EB3"/>
    <w:rsid w:val="00440041"/>
    <w:rsid w:val="00440C95"/>
    <w:rsid w:val="00444E85"/>
    <w:rsid w:val="00444F94"/>
    <w:rsid w:val="00455099"/>
    <w:rsid w:val="00456C56"/>
    <w:rsid w:val="004673D5"/>
    <w:rsid w:val="00467FA8"/>
    <w:rsid w:val="00474514"/>
    <w:rsid w:val="004746F5"/>
    <w:rsid w:val="00486567"/>
    <w:rsid w:val="0048658E"/>
    <w:rsid w:val="00486758"/>
    <w:rsid w:val="00487A9C"/>
    <w:rsid w:val="00493327"/>
    <w:rsid w:val="004B05DC"/>
    <w:rsid w:val="004B0F4B"/>
    <w:rsid w:val="004C2468"/>
    <w:rsid w:val="004D0418"/>
    <w:rsid w:val="004D2B43"/>
    <w:rsid w:val="004D5173"/>
    <w:rsid w:val="004E0E10"/>
    <w:rsid w:val="004E7A88"/>
    <w:rsid w:val="004F2462"/>
    <w:rsid w:val="004F4580"/>
    <w:rsid w:val="00500798"/>
    <w:rsid w:val="00512388"/>
    <w:rsid w:val="00512916"/>
    <w:rsid w:val="00514225"/>
    <w:rsid w:val="00515CEC"/>
    <w:rsid w:val="0052547A"/>
    <w:rsid w:val="00525CE6"/>
    <w:rsid w:val="00526A77"/>
    <w:rsid w:val="005324BA"/>
    <w:rsid w:val="00532719"/>
    <w:rsid w:val="00532E91"/>
    <w:rsid w:val="00535D80"/>
    <w:rsid w:val="00541A48"/>
    <w:rsid w:val="005461F1"/>
    <w:rsid w:val="0055490B"/>
    <w:rsid w:val="0056316E"/>
    <w:rsid w:val="00566753"/>
    <w:rsid w:val="005678E9"/>
    <w:rsid w:val="00572968"/>
    <w:rsid w:val="00572B08"/>
    <w:rsid w:val="005801C0"/>
    <w:rsid w:val="005811C9"/>
    <w:rsid w:val="0058346D"/>
    <w:rsid w:val="00587321"/>
    <w:rsid w:val="005938FF"/>
    <w:rsid w:val="00596971"/>
    <w:rsid w:val="005A0B53"/>
    <w:rsid w:val="005A6934"/>
    <w:rsid w:val="005B2D7C"/>
    <w:rsid w:val="005B4BF0"/>
    <w:rsid w:val="005C09DF"/>
    <w:rsid w:val="005C7209"/>
    <w:rsid w:val="005D6DC5"/>
    <w:rsid w:val="005E4179"/>
    <w:rsid w:val="005E476A"/>
    <w:rsid w:val="005E50BE"/>
    <w:rsid w:val="005F0FC4"/>
    <w:rsid w:val="005F6E77"/>
    <w:rsid w:val="005F7595"/>
    <w:rsid w:val="00602E98"/>
    <w:rsid w:val="00607C2A"/>
    <w:rsid w:val="00611D33"/>
    <w:rsid w:val="00616587"/>
    <w:rsid w:val="00633689"/>
    <w:rsid w:val="00636817"/>
    <w:rsid w:val="00646BEB"/>
    <w:rsid w:val="00653C65"/>
    <w:rsid w:val="00655FE4"/>
    <w:rsid w:val="0065737C"/>
    <w:rsid w:val="0066203A"/>
    <w:rsid w:val="00664837"/>
    <w:rsid w:val="00671A9A"/>
    <w:rsid w:val="006753BC"/>
    <w:rsid w:val="00676361"/>
    <w:rsid w:val="00680F4E"/>
    <w:rsid w:val="00685109"/>
    <w:rsid w:val="00687422"/>
    <w:rsid w:val="00687589"/>
    <w:rsid w:val="00691ED8"/>
    <w:rsid w:val="006928BD"/>
    <w:rsid w:val="0069419F"/>
    <w:rsid w:val="00696647"/>
    <w:rsid w:val="006A6455"/>
    <w:rsid w:val="006C515E"/>
    <w:rsid w:val="006C5CF9"/>
    <w:rsid w:val="006D4B36"/>
    <w:rsid w:val="006D4CA0"/>
    <w:rsid w:val="006D4EBF"/>
    <w:rsid w:val="006E0B73"/>
    <w:rsid w:val="006E13AA"/>
    <w:rsid w:val="006E4F9B"/>
    <w:rsid w:val="006E73D2"/>
    <w:rsid w:val="006E7848"/>
    <w:rsid w:val="006F3FFF"/>
    <w:rsid w:val="007002D0"/>
    <w:rsid w:val="00701F87"/>
    <w:rsid w:val="007133EB"/>
    <w:rsid w:val="00725CC1"/>
    <w:rsid w:val="00726E04"/>
    <w:rsid w:val="0073289E"/>
    <w:rsid w:val="00734641"/>
    <w:rsid w:val="0073713B"/>
    <w:rsid w:val="00737C22"/>
    <w:rsid w:val="00742986"/>
    <w:rsid w:val="0074397B"/>
    <w:rsid w:val="007512B5"/>
    <w:rsid w:val="0075272C"/>
    <w:rsid w:val="0075406D"/>
    <w:rsid w:val="00754B2E"/>
    <w:rsid w:val="007702BA"/>
    <w:rsid w:val="00770997"/>
    <w:rsid w:val="007748A9"/>
    <w:rsid w:val="0077791B"/>
    <w:rsid w:val="0079455D"/>
    <w:rsid w:val="007955D0"/>
    <w:rsid w:val="00797218"/>
    <w:rsid w:val="007A59BD"/>
    <w:rsid w:val="007A6AC3"/>
    <w:rsid w:val="007B6696"/>
    <w:rsid w:val="007C3F16"/>
    <w:rsid w:val="007E0921"/>
    <w:rsid w:val="007E4652"/>
    <w:rsid w:val="007F415C"/>
    <w:rsid w:val="00814125"/>
    <w:rsid w:val="00830305"/>
    <w:rsid w:val="0083077E"/>
    <w:rsid w:val="00832095"/>
    <w:rsid w:val="00837F05"/>
    <w:rsid w:val="00856D24"/>
    <w:rsid w:val="008577B8"/>
    <w:rsid w:val="00867BA2"/>
    <w:rsid w:val="008805DD"/>
    <w:rsid w:val="008924EE"/>
    <w:rsid w:val="008945B9"/>
    <w:rsid w:val="00897FBE"/>
    <w:rsid w:val="008A0351"/>
    <w:rsid w:val="008A5D3F"/>
    <w:rsid w:val="008B02FC"/>
    <w:rsid w:val="008B04AC"/>
    <w:rsid w:val="008B4848"/>
    <w:rsid w:val="008B49B2"/>
    <w:rsid w:val="008B7542"/>
    <w:rsid w:val="008C129C"/>
    <w:rsid w:val="008C2E06"/>
    <w:rsid w:val="008C564D"/>
    <w:rsid w:val="008D28C0"/>
    <w:rsid w:val="008D2CD3"/>
    <w:rsid w:val="008D3128"/>
    <w:rsid w:val="008D3549"/>
    <w:rsid w:val="008D440E"/>
    <w:rsid w:val="008E1ACD"/>
    <w:rsid w:val="008E582B"/>
    <w:rsid w:val="008F476B"/>
    <w:rsid w:val="00900C40"/>
    <w:rsid w:val="009039A4"/>
    <w:rsid w:val="00906C07"/>
    <w:rsid w:val="00911F42"/>
    <w:rsid w:val="00916632"/>
    <w:rsid w:val="00917085"/>
    <w:rsid w:val="00926C24"/>
    <w:rsid w:val="00926DB9"/>
    <w:rsid w:val="009279A8"/>
    <w:rsid w:val="00933629"/>
    <w:rsid w:val="00937DB1"/>
    <w:rsid w:val="00944AE4"/>
    <w:rsid w:val="00944EA1"/>
    <w:rsid w:val="009454F2"/>
    <w:rsid w:val="00953D2C"/>
    <w:rsid w:val="009605CC"/>
    <w:rsid w:val="00962095"/>
    <w:rsid w:val="0096514B"/>
    <w:rsid w:val="00966A17"/>
    <w:rsid w:val="0097235D"/>
    <w:rsid w:val="00976072"/>
    <w:rsid w:val="0098405B"/>
    <w:rsid w:val="009847D1"/>
    <w:rsid w:val="00984E8C"/>
    <w:rsid w:val="009A51C2"/>
    <w:rsid w:val="009B003A"/>
    <w:rsid w:val="009B007C"/>
    <w:rsid w:val="009B09AF"/>
    <w:rsid w:val="009B307B"/>
    <w:rsid w:val="009B3191"/>
    <w:rsid w:val="009C08DB"/>
    <w:rsid w:val="009C1246"/>
    <w:rsid w:val="009C4154"/>
    <w:rsid w:val="009C5880"/>
    <w:rsid w:val="009C58D7"/>
    <w:rsid w:val="009C7DEE"/>
    <w:rsid w:val="009D3196"/>
    <w:rsid w:val="009D7834"/>
    <w:rsid w:val="009E0FD0"/>
    <w:rsid w:val="009E5FDE"/>
    <w:rsid w:val="009F0A41"/>
    <w:rsid w:val="009F27A5"/>
    <w:rsid w:val="009F3C1B"/>
    <w:rsid w:val="00A13F1A"/>
    <w:rsid w:val="00A2739B"/>
    <w:rsid w:val="00A307D0"/>
    <w:rsid w:val="00A30871"/>
    <w:rsid w:val="00A32F15"/>
    <w:rsid w:val="00A3504C"/>
    <w:rsid w:val="00A36FA0"/>
    <w:rsid w:val="00A372C9"/>
    <w:rsid w:val="00A43670"/>
    <w:rsid w:val="00A45D92"/>
    <w:rsid w:val="00A467CE"/>
    <w:rsid w:val="00A53F32"/>
    <w:rsid w:val="00A54E9D"/>
    <w:rsid w:val="00A571CC"/>
    <w:rsid w:val="00A6518E"/>
    <w:rsid w:val="00A652E6"/>
    <w:rsid w:val="00A710A9"/>
    <w:rsid w:val="00A715C4"/>
    <w:rsid w:val="00A75ACA"/>
    <w:rsid w:val="00A8271C"/>
    <w:rsid w:val="00A85B32"/>
    <w:rsid w:val="00A918B4"/>
    <w:rsid w:val="00A94581"/>
    <w:rsid w:val="00AA3DF8"/>
    <w:rsid w:val="00AA6E14"/>
    <w:rsid w:val="00AB1EEF"/>
    <w:rsid w:val="00AB5158"/>
    <w:rsid w:val="00AB5604"/>
    <w:rsid w:val="00AB6239"/>
    <w:rsid w:val="00AB63C6"/>
    <w:rsid w:val="00AC2B67"/>
    <w:rsid w:val="00AC4B24"/>
    <w:rsid w:val="00AD29BD"/>
    <w:rsid w:val="00AD2EDB"/>
    <w:rsid w:val="00AD4308"/>
    <w:rsid w:val="00AD6B9F"/>
    <w:rsid w:val="00AE05DE"/>
    <w:rsid w:val="00AE27D3"/>
    <w:rsid w:val="00AF24CD"/>
    <w:rsid w:val="00B01170"/>
    <w:rsid w:val="00B01A53"/>
    <w:rsid w:val="00B0328E"/>
    <w:rsid w:val="00B07B49"/>
    <w:rsid w:val="00B3044C"/>
    <w:rsid w:val="00B30AF7"/>
    <w:rsid w:val="00B40E03"/>
    <w:rsid w:val="00B4213B"/>
    <w:rsid w:val="00B45F26"/>
    <w:rsid w:val="00B47135"/>
    <w:rsid w:val="00B52668"/>
    <w:rsid w:val="00B53FF1"/>
    <w:rsid w:val="00B61737"/>
    <w:rsid w:val="00B67C6D"/>
    <w:rsid w:val="00B77025"/>
    <w:rsid w:val="00B77BF6"/>
    <w:rsid w:val="00B87F73"/>
    <w:rsid w:val="00B94E0E"/>
    <w:rsid w:val="00B9539D"/>
    <w:rsid w:val="00B97093"/>
    <w:rsid w:val="00BA16A7"/>
    <w:rsid w:val="00BA182C"/>
    <w:rsid w:val="00BA72EC"/>
    <w:rsid w:val="00BB30D7"/>
    <w:rsid w:val="00BB6616"/>
    <w:rsid w:val="00BB6CA5"/>
    <w:rsid w:val="00BC6470"/>
    <w:rsid w:val="00BD24D3"/>
    <w:rsid w:val="00BD29D4"/>
    <w:rsid w:val="00BD2FBE"/>
    <w:rsid w:val="00BD7573"/>
    <w:rsid w:val="00BE27A6"/>
    <w:rsid w:val="00BE2A73"/>
    <w:rsid w:val="00BE6347"/>
    <w:rsid w:val="00BE78F0"/>
    <w:rsid w:val="00BE7915"/>
    <w:rsid w:val="00BF78B8"/>
    <w:rsid w:val="00C04012"/>
    <w:rsid w:val="00C056BB"/>
    <w:rsid w:val="00C05F0D"/>
    <w:rsid w:val="00C32D73"/>
    <w:rsid w:val="00C32F38"/>
    <w:rsid w:val="00C332CD"/>
    <w:rsid w:val="00C34E0A"/>
    <w:rsid w:val="00C35D05"/>
    <w:rsid w:val="00C3630A"/>
    <w:rsid w:val="00C44A50"/>
    <w:rsid w:val="00C474E8"/>
    <w:rsid w:val="00C5296C"/>
    <w:rsid w:val="00C55F55"/>
    <w:rsid w:val="00C5688C"/>
    <w:rsid w:val="00C56F54"/>
    <w:rsid w:val="00C61EF2"/>
    <w:rsid w:val="00C62531"/>
    <w:rsid w:val="00C6572F"/>
    <w:rsid w:val="00C6790B"/>
    <w:rsid w:val="00C76F9E"/>
    <w:rsid w:val="00C907FB"/>
    <w:rsid w:val="00C91766"/>
    <w:rsid w:val="00C93FBD"/>
    <w:rsid w:val="00CA622F"/>
    <w:rsid w:val="00CB10F8"/>
    <w:rsid w:val="00CB42A7"/>
    <w:rsid w:val="00CB54EC"/>
    <w:rsid w:val="00CC3C9B"/>
    <w:rsid w:val="00CD718D"/>
    <w:rsid w:val="00CE40A9"/>
    <w:rsid w:val="00D01E30"/>
    <w:rsid w:val="00D024C9"/>
    <w:rsid w:val="00D03CE8"/>
    <w:rsid w:val="00D04318"/>
    <w:rsid w:val="00D05FC3"/>
    <w:rsid w:val="00D06FD3"/>
    <w:rsid w:val="00D07338"/>
    <w:rsid w:val="00D208AA"/>
    <w:rsid w:val="00D23158"/>
    <w:rsid w:val="00D334D5"/>
    <w:rsid w:val="00D467F7"/>
    <w:rsid w:val="00D46836"/>
    <w:rsid w:val="00D51A6D"/>
    <w:rsid w:val="00D66615"/>
    <w:rsid w:val="00D66DE5"/>
    <w:rsid w:val="00D96E40"/>
    <w:rsid w:val="00DA4CAE"/>
    <w:rsid w:val="00DA4ECB"/>
    <w:rsid w:val="00DA73D7"/>
    <w:rsid w:val="00DB1E50"/>
    <w:rsid w:val="00DB2A11"/>
    <w:rsid w:val="00DB2C1A"/>
    <w:rsid w:val="00DB7BFD"/>
    <w:rsid w:val="00DC3E67"/>
    <w:rsid w:val="00DD2148"/>
    <w:rsid w:val="00DD283D"/>
    <w:rsid w:val="00DD55F7"/>
    <w:rsid w:val="00DD57FB"/>
    <w:rsid w:val="00DD6DC1"/>
    <w:rsid w:val="00DE0129"/>
    <w:rsid w:val="00DE2D05"/>
    <w:rsid w:val="00DF54DA"/>
    <w:rsid w:val="00E04BF7"/>
    <w:rsid w:val="00E14C59"/>
    <w:rsid w:val="00E23C09"/>
    <w:rsid w:val="00E332EB"/>
    <w:rsid w:val="00E35D21"/>
    <w:rsid w:val="00E408DB"/>
    <w:rsid w:val="00E44522"/>
    <w:rsid w:val="00E44BE2"/>
    <w:rsid w:val="00E51492"/>
    <w:rsid w:val="00E53679"/>
    <w:rsid w:val="00E53C93"/>
    <w:rsid w:val="00E76ED3"/>
    <w:rsid w:val="00E83462"/>
    <w:rsid w:val="00E86334"/>
    <w:rsid w:val="00E870C4"/>
    <w:rsid w:val="00E90579"/>
    <w:rsid w:val="00E90896"/>
    <w:rsid w:val="00E92674"/>
    <w:rsid w:val="00E93E5A"/>
    <w:rsid w:val="00E95473"/>
    <w:rsid w:val="00EA307F"/>
    <w:rsid w:val="00EA312D"/>
    <w:rsid w:val="00EA337F"/>
    <w:rsid w:val="00EA3735"/>
    <w:rsid w:val="00EA4FB0"/>
    <w:rsid w:val="00EA748A"/>
    <w:rsid w:val="00EC5F00"/>
    <w:rsid w:val="00EE2DB4"/>
    <w:rsid w:val="00EE409A"/>
    <w:rsid w:val="00EE47C7"/>
    <w:rsid w:val="00EE5762"/>
    <w:rsid w:val="00EE6E31"/>
    <w:rsid w:val="00EF111F"/>
    <w:rsid w:val="00EF332C"/>
    <w:rsid w:val="00EF3996"/>
    <w:rsid w:val="00F04481"/>
    <w:rsid w:val="00F23ABB"/>
    <w:rsid w:val="00F25627"/>
    <w:rsid w:val="00F37FFA"/>
    <w:rsid w:val="00F56F7F"/>
    <w:rsid w:val="00F601F4"/>
    <w:rsid w:val="00F601FA"/>
    <w:rsid w:val="00F64397"/>
    <w:rsid w:val="00F7114E"/>
    <w:rsid w:val="00F807CA"/>
    <w:rsid w:val="00F80DB1"/>
    <w:rsid w:val="00F832C9"/>
    <w:rsid w:val="00F85447"/>
    <w:rsid w:val="00F91D80"/>
    <w:rsid w:val="00F95D0B"/>
    <w:rsid w:val="00FA653C"/>
    <w:rsid w:val="00FA763E"/>
    <w:rsid w:val="00FB7F3F"/>
    <w:rsid w:val="00FC25A4"/>
    <w:rsid w:val="00FC5B7F"/>
    <w:rsid w:val="00FC6650"/>
    <w:rsid w:val="00FD22B6"/>
    <w:rsid w:val="00FD3157"/>
    <w:rsid w:val="00FE0DC7"/>
    <w:rsid w:val="00FE355C"/>
    <w:rsid w:val="00FE6636"/>
    <w:rsid w:val="00FF454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E932B"/>
  <w15:docId w15:val="{B347E5B7-513D-466E-83AF-94029C066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AC3"/>
    <w:pPr>
      <w:spacing w:after="0" w:line="240" w:lineRule="auto"/>
      <w:jc w:val="both"/>
    </w:pPr>
    <w:rPr>
      <w:rFonts w:ascii="Meta Offc Pro" w:hAnsi="Meta Offc Pro"/>
      <w:color w:val="000000" w:themeColor="text1"/>
    </w:rPr>
  </w:style>
  <w:style w:type="paragraph" w:styleId="Heading1">
    <w:name w:val="heading 1"/>
    <w:basedOn w:val="Normal"/>
    <w:next w:val="Normal"/>
    <w:link w:val="Heading1Char"/>
    <w:uiPriority w:val="9"/>
    <w:qFormat/>
    <w:rsid w:val="00AD4308"/>
    <w:pPr>
      <w:keepNext/>
      <w:keepLines/>
      <w:numPr>
        <w:numId w:val="1"/>
      </w:numPr>
      <w:spacing w:before="120" w:after="60"/>
      <w:ind w:left="431" w:hanging="431"/>
      <w:outlineLvl w:val="0"/>
    </w:pPr>
    <w:rPr>
      <w:rFonts w:eastAsiaTheme="majorEastAsia" w:cstheme="majorBidi"/>
      <w:bCs/>
      <w:caps/>
      <w:sz w:val="36"/>
      <w:szCs w:val="28"/>
    </w:rPr>
  </w:style>
  <w:style w:type="paragraph" w:styleId="Heading2">
    <w:name w:val="heading 2"/>
    <w:basedOn w:val="Heading1"/>
    <w:next w:val="Normal"/>
    <w:link w:val="Heading2Char"/>
    <w:uiPriority w:val="9"/>
    <w:unhideWhenUsed/>
    <w:qFormat/>
    <w:rsid w:val="00F807CA"/>
    <w:pPr>
      <w:numPr>
        <w:ilvl w:val="1"/>
      </w:numPr>
      <w:ind w:left="578" w:hanging="578"/>
      <w:outlineLvl w:val="1"/>
    </w:pPr>
    <w:rPr>
      <w:bCs w:val="0"/>
      <w:sz w:val="28"/>
      <w:szCs w:val="26"/>
    </w:rPr>
  </w:style>
  <w:style w:type="paragraph" w:styleId="Heading3">
    <w:name w:val="heading 3"/>
    <w:basedOn w:val="Heading2"/>
    <w:next w:val="Normal"/>
    <w:link w:val="Heading3Char"/>
    <w:uiPriority w:val="9"/>
    <w:unhideWhenUsed/>
    <w:qFormat/>
    <w:rsid w:val="00F807CA"/>
    <w:pPr>
      <w:numPr>
        <w:ilvl w:val="2"/>
      </w:numPr>
      <w:outlineLvl w:val="2"/>
    </w:pPr>
    <w:rPr>
      <w:rFonts w:ascii="Univers 55" w:hAnsi="Univers 55"/>
      <w:bCs/>
      <w:caps w:val="0"/>
    </w:rPr>
  </w:style>
  <w:style w:type="paragraph" w:styleId="Heading4">
    <w:name w:val="heading 4"/>
    <w:basedOn w:val="Heading3"/>
    <w:next w:val="Normal"/>
    <w:link w:val="Heading4Char"/>
    <w:uiPriority w:val="9"/>
    <w:unhideWhenUsed/>
    <w:qFormat/>
    <w:rsid w:val="002E2A82"/>
    <w:pPr>
      <w:numPr>
        <w:ilvl w:val="3"/>
      </w:numPr>
      <w:ind w:left="862" w:hanging="862"/>
      <w:outlineLvl w:val="3"/>
    </w:pPr>
    <w:rPr>
      <w:bCs w:val="0"/>
      <w:iCs/>
      <w:sz w:val="22"/>
    </w:rPr>
  </w:style>
  <w:style w:type="paragraph" w:styleId="Heading5">
    <w:name w:val="heading 5"/>
    <w:basedOn w:val="Normal"/>
    <w:next w:val="Normal"/>
    <w:link w:val="Heading5Char"/>
    <w:uiPriority w:val="9"/>
    <w:semiHidden/>
    <w:unhideWhenUsed/>
    <w:qFormat/>
    <w:rsid w:val="00D51A6D"/>
    <w:pPr>
      <w:keepNext/>
      <w:keepLines/>
      <w:numPr>
        <w:ilvl w:val="4"/>
        <w:numId w:val="1"/>
      </w:numPr>
      <w:spacing w:before="200"/>
      <w:outlineLvl w:val="4"/>
    </w:pPr>
    <w:rPr>
      <w:rFonts w:asciiTheme="majorHAnsi" w:eastAsiaTheme="majorEastAsia" w:hAnsiTheme="majorHAnsi" w:cstheme="majorBidi"/>
      <w:color w:val="051428" w:themeColor="accent1" w:themeShade="7F"/>
    </w:rPr>
  </w:style>
  <w:style w:type="paragraph" w:styleId="Heading6">
    <w:name w:val="heading 6"/>
    <w:basedOn w:val="Normal"/>
    <w:next w:val="Normal"/>
    <w:link w:val="Heading6Char"/>
    <w:uiPriority w:val="9"/>
    <w:semiHidden/>
    <w:unhideWhenUsed/>
    <w:qFormat/>
    <w:rsid w:val="00D51A6D"/>
    <w:pPr>
      <w:keepNext/>
      <w:keepLines/>
      <w:numPr>
        <w:ilvl w:val="5"/>
        <w:numId w:val="1"/>
      </w:numPr>
      <w:spacing w:before="200"/>
      <w:outlineLvl w:val="5"/>
    </w:pPr>
    <w:rPr>
      <w:rFonts w:asciiTheme="majorHAnsi" w:eastAsiaTheme="majorEastAsia" w:hAnsiTheme="majorHAnsi" w:cstheme="majorBidi"/>
      <w:i/>
      <w:iCs/>
      <w:color w:val="051428" w:themeColor="accent1" w:themeShade="7F"/>
    </w:rPr>
  </w:style>
  <w:style w:type="paragraph" w:styleId="Heading7">
    <w:name w:val="heading 7"/>
    <w:basedOn w:val="Normal"/>
    <w:next w:val="Normal"/>
    <w:link w:val="Heading7Char"/>
    <w:uiPriority w:val="9"/>
    <w:semiHidden/>
    <w:unhideWhenUsed/>
    <w:qFormat/>
    <w:rsid w:val="00D51A6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51A6D"/>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51A6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2EDB"/>
    <w:pPr>
      <w:tabs>
        <w:tab w:val="center" w:pos="4536"/>
        <w:tab w:val="right" w:pos="9072"/>
      </w:tabs>
      <w:jc w:val="right"/>
    </w:pPr>
    <w:rPr>
      <w:color w:val="7F7F7F" w:themeColor="text1" w:themeTint="80"/>
      <w:sz w:val="20"/>
    </w:rPr>
  </w:style>
  <w:style w:type="character" w:customStyle="1" w:styleId="HeaderChar">
    <w:name w:val="Header Char"/>
    <w:basedOn w:val="DefaultParagraphFont"/>
    <w:link w:val="Header"/>
    <w:uiPriority w:val="99"/>
    <w:rsid w:val="00AD2EDB"/>
    <w:rPr>
      <w:color w:val="7F7F7F" w:themeColor="text1" w:themeTint="80"/>
      <w:sz w:val="20"/>
    </w:rPr>
  </w:style>
  <w:style w:type="paragraph" w:styleId="Footer">
    <w:name w:val="footer"/>
    <w:basedOn w:val="Normal"/>
    <w:link w:val="FooterChar"/>
    <w:uiPriority w:val="99"/>
    <w:unhideWhenUsed/>
    <w:rsid w:val="00D07338"/>
    <w:pPr>
      <w:tabs>
        <w:tab w:val="center" w:pos="4536"/>
        <w:tab w:val="right" w:pos="9072"/>
      </w:tabs>
    </w:pPr>
  </w:style>
  <w:style w:type="character" w:customStyle="1" w:styleId="FooterChar">
    <w:name w:val="Footer Char"/>
    <w:basedOn w:val="DefaultParagraphFont"/>
    <w:link w:val="Footer"/>
    <w:uiPriority w:val="99"/>
    <w:rsid w:val="00D07338"/>
  </w:style>
  <w:style w:type="paragraph" w:styleId="Title">
    <w:name w:val="Title"/>
    <w:basedOn w:val="Normal"/>
    <w:next w:val="Normal"/>
    <w:link w:val="TitleChar"/>
    <w:uiPriority w:val="10"/>
    <w:qFormat/>
    <w:rsid w:val="00AD4308"/>
    <w:pPr>
      <w:spacing w:after="240"/>
      <w:contextualSpacing/>
    </w:pPr>
    <w:rPr>
      <w:rFonts w:eastAsiaTheme="majorEastAsia" w:cstheme="majorBidi"/>
      <w:caps/>
      <w:spacing w:val="5"/>
      <w:kern w:val="28"/>
      <w:sz w:val="36"/>
      <w:szCs w:val="52"/>
    </w:rPr>
  </w:style>
  <w:style w:type="character" w:customStyle="1" w:styleId="TitleChar">
    <w:name w:val="Title Char"/>
    <w:basedOn w:val="DefaultParagraphFont"/>
    <w:link w:val="Title"/>
    <w:uiPriority w:val="10"/>
    <w:rsid w:val="00AD4308"/>
    <w:rPr>
      <w:rFonts w:ascii="Meta Offc Pro" w:eastAsiaTheme="majorEastAsia" w:hAnsi="Meta Offc Pro" w:cstheme="majorBidi"/>
      <w:caps/>
      <w:color w:val="000000" w:themeColor="text1"/>
      <w:spacing w:val="5"/>
      <w:kern w:val="28"/>
      <w:sz w:val="36"/>
      <w:szCs w:val="52"/>
    </w:rPr>
  </w:style>
  <w:style w:type="character" w:customStyle="1" w:styleId="Heading1Char">
    <w:name w:val="Heading 1 Char"/>
    <w:basedOn w:val="DefaultParagraphFont"/>
    <w:link w:val="Heading1"/>
    <w:uiPriority w:val="9"/>
    <w:rsid w:val="00AD4308"/>
    <w:rPr>
      <w:rFonts w:ascii="Meta Offc Pro" w:eastAsiaTheme="majorEastAsia" w:hAnsi="Meta Offc Pro" w:cstheme="majorBidi"/>
      <w:bCs/>
      <w:caps/>
      <w:color w:val="000000" w:themeColor="text1"/>
      <w:sz w:val="36"/>
      <w:szCs w:val="28"/>
    </w:rPr>
  </w:style>
  <w:style w:type="character" w:customStyle="1" w:styleId="Heading2Char">
    <w:name w:val="Heading 2 Char"/>
    <w:basedOn w:val="DefaultParagraphFont"/>
    <w:link w:val="Heading2"/>
    <w:uiPriority w:val="9"/>
    <w:rsid w:val="00F807CA"/>
    <w:rPr>
      <w:rFonts w:asciiTheme="majorHAnsi" w:eastAsiaTheme="majorEastAsia" w:hAnsiTheme="majorHAnsi" w:cstheme="majorBidi"/>
      <w:caps/>
      <w:color w:val="000000" w:themeColor="text1"/>
      <w:sz w:val="28"/>
      <w:szCs w:val="26"/>
    </w:rPr>
  </w:style>
  <w:style w:type="paragraph" w:styleId="BalloonText">
    <w:name w:val="Balloon Text"/>
    <w:basedOn w:val="Normal"/>
    <w:link w:val="BalloonTextChar"/>
    <w:uiPriority w:val="99"/>
    <w:semiHidden/>
    <w:unhideWhenUsed/>
    <w:rsid w:val="003957AC"/>
    <w:rPr>
      <w:rFonts w:ascii="Tahoma" w:hAnsi="Tahoma" w:cs="Tahoma"/>
      <w:sz w:val="16"/>
      <w:szCs w:val="16"/>
    </w:rPr>
  </w:style>
  <w:style w:type="character" w:customStyle="1" w:styleId="BalloonTextChar">
    <w:name w:val="Balloon Text Char"/>
    <w:basedOn w:val="DefaultParagraphFont"/>
    <w:link w:val="BalloonText"/>
    <w:uiPriority w:val="99"/>
    <w:semiHidden/>
    <w:rsid w:val="003957AC"/>
    <w:rPr>
      <w:rFonts w:ascii="Tahoma" w:hAnsi="Tahoma" w:cs="Tahoma"/>
      <w:sz w:val="16"/>
      <w:szCs w:val="16"/>
    </w:rPr>
  </w:style>
  <w:style w:type="character" w:customStyle="1" w:styleId="Heading3Char">
    <w:name w:val="Heading 3 Char"/>
    <w:basedOn w:val="DefaultParagraphFont"/>
    <w:link w:val="Heading3"/>
    <w:uiPriority w:val="9"/>
    <w:rsid w:val="00F807CA"/>
    <w:rPr>
      <w:rFonts w:ascii="Univers 55" w:eastAsiaTheme="majorEastAsia" w:hAnsi="Univers 55" w:cstheme="majorBidi"/>
      <w:bCs/>
      <w:color w:val="000000" w:themeColor="text1"/>
      <w:sz w:val="28"/>
      <w:szCs w:val="26"/>
    </w:rPr>
  </w:style>
  <w:style w:type="character" w:customStyle="1" w:styleId="Heading4Char">
    <w:name w:val="Heading 4 Char"/>
    <w:basedOn w:val="DefaultParagraphFont"/>
    <w:link w:val="Heading4"/>
    <w:uiPriority w:val="9"/>
    <w:rsid w:val="002E2A82"/>
    <w:rPr>
      <w:rFonts w:ascii="Univers 55" w:eastAsiaTheme="majorEastAsia" w:hAnsi="Univers 55" w:cstheme="majorBidi"/>
      <w:iCs/>
      <w:color w:val="000000" w:themeColor="text1"/>
      <w:szCs w:val="26"/>
    </w:rPr>
  </w:style>
  <w:style w:type="character" w:customStyle="1" w:styleId="Heading5Char">
    <w:name w:val="Heading 5 Char"/>
    <w:basedOn w:val="DefaultParagraphFont"/>
    <w:link w:val="Heading5"/>
    <w:uiPriority w:val="9"/>
    <w:semiHidden/>
    <w:rsid w:val="00D51A6D"/>
    <w:rPr>
      <w:rFonts w:asciiTheme="majorHAnsi" w:eastAsiaTheme="majorEastAsia" w:hAnsiTheme="majorHAnsi" w:cstheme="majorBidi"/>
      <w:color w:val="051428" w:themeColor="accent1" w:themeShade="7F"/>
    </w:rPr>
  </w:style>
  <w:style w:type="character" w:customStyle="1" w:styleId="Heading6Char">
    <w:name w:val="Heading 6 Char"/>
    <w:basedOn w:val="DefaultParagraphFont"/>
    <w:link w:val="Heading6"/>
    <w:uiPriority w:val="9"/>
    <w:semiHidden/>
    <w:rsid w:val="00D51A6D"/>
    <w:rPr>
      <w:rFonts w:asciiTheme="majorHAnsi" w:eastAsiaTheme="majorEastAsia" w:hAnsiTheme="majorHAnsi" w:cstheme="majorBidi"/>
      <w:i/>
      <w:iCs/>
      <w:color w:val="051428" w:themeColor="accent1" w:themeShade="7F"/>
    </w:rPr>
  </w:style>
  <w:style w:type="character" w:customStyle="1" w:styleId="Heading7Char">
    <w:name w:val="Heading 7 Char"/>
    <w:basedOn w:val="DefaultParagraphFont"/>
    <w:link w:val="Heading7"/>
    <w:uiPriority w:val="9"/>
    <w:semiHidden/>
    <w:rsid w:val="00D51A6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51A6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51A6D"/>
    <w:rPr>
      <w:rFonts w:asciiTheme="majorHAnsi" w:eastAsiaTheme="majorEastAsia" w:hAnsiTheme="majorHAnsi" w:cstheme="majorBidi"/>
      <w:i/>
      <w:iCs/>
      <w:color w:val="404040" w:themeColor="text1" w:themeTint="BF"/>
      <w:sz w:val="20"/>
      <w:szCs w:val="20"/>
    </w:rPr>
  </w:style>
  <w:style w:type="paragraph" w:customStyle="1" w:styleId="Fliesstext">
    <w:name w:val="Fliesstext"/>
    <w:basedOn w:val="Normal"/>
    <w:rsid w:val="008B7542"/>
    <w:pPr>
      <w:ind w:firstLine="284"/>
    </w:pPr>
    <w:rPr>
      <w:rFonts w:ascii="L Univers 45 Light" w:eastAsia="Times New Roman" w:hAnsi="L Univers 45 Light" w:cs="Times New Roman"/>
      <w:color w:val="auto"/>
      <w:szCs w:val="20"/>
      <w:lang w:eastAsia="de-DE"/>
    </w:rPr>
  </w:style>
  <w:style w:type="character" w:customStyle="1" w:styleId="QuerbalkenFakultt">
    <w:name w:val="Querbalken Fakultät"/>
    <w:basedOn w:val="DefaultParagraphFont"/>
    <w:uiPriority w:val="1"/>
    <w:qFormat/>
    <w:rsid w:val="00EA4FB0"/>
    <w:rPr>
      <w:rFonts w:asciiTheme="minorHAnsi" w:hAnsiTheme="minorHAnsi"/>
      <w:b/>
      <w:sz w:val="22"/>
    </w:rPr>
  </w:style>
  <w:style w:type="character" w:customStyle="1" w:styleId="QuerbalkenInstitut">
    <w:name w:val="Querbalken Institut"/>
    <w:basedOn w:val="QuerbalkenFakultt"/>
    <w:uiPriority w:val="1"/>
    <w:qFormat/>
    <w:rsid w:val="00EA4FB0"/>
    <w:rPr>
      <w:rFonts w:asciiTheme="minorHAnsi" w:hAnsiTheme="minorHAnsi"/>
      <w:b w:val="0"/>
      <w:sz w:val="22"/>
    </w:rPr>
  </w:style>
  <w:style w:type="paragraph" w:styleId="FootnoteText">
    <w:name w:val="footnote text"/>
    <w:basedOn w:val="Normal"/>
    <w:link w:val="FootnoteTextChar"/>
    <w:uiPriority w:val="99"/>
    <w:semiHidden/>
    <w:unhideWhenUsed/>
    <w:rsid w:val="00C32D73"/>
    <w:rPr>
      <w:sz w:val="20"/>
      <w:szCs w:val="20"/>
    </w:rPr>
  </w:style>
  <w:style w:type="character" w:customStyle="1" w:styleId="FootnoteTextChar">
    <w:name w:val="Footnote Text Char"/>
    <w:basedOn w:val="DefaultParagraphFont"/>
    <w:link w:val="FootnoteText"/>
    <w:uiPriority w:val="99"/>
    <w:semiHidden/>
    <w:rsid w:val="00C32D73"/>
    <w:rPr>
      <w:color w:val="000000" w:themeColor="text1"/>
      <w:sz w:val="20"/>
      <w:szCs w:val="20"/>
    </w:rPr>
  </w:style>
  <w:style w:type="character" w:styleId="FootnoteReference">
    <w:name w:val="footnote reference"/>
    <w:basedOn w:val="DefaultParagraphFont"/>
    <w:uiPriority w:val="99"/>
    <w:semiHidden/>
    <w:unhideWhenUsed/>
    <w:rsid w:val="00C32D73"/>
    <w:rPr>
      <w:vertAlign w:val="superscript"/>
    </w:rPr>
  </w:style>
  <w:style w:type="paragraph" w:styleId="EndnoteText">
    <w:name w:val="endnote text"/>
    <w:basedOn w:val="Normal"/>
    <w:link w:val="EndnoteTextChar"/>
    <w:uiPriority w:val="99"/>
    <w:semiHidden/>
    <w:unhideWhenUsed/>
    <w:rsid w:val="00E53C93"/>
    <w:rPr>
      <w:sz w:val="20"/>
      <w:szCs w:val="20"/>
    </w:rPr>
  </w:style>
  <w:style w:type="character" w:customStyle="1" w:styleId="EndnoteTextChar">
    <w:name w:val="Endnote Text Char"/>
    <w:basedOn w:val="DefaultParagraphFont"/>
    <w:link w:val="EndnoteText"/>
    <w:uiPriority w:val="99"/>
    <w:semiHidden/>
    <w:rsid w:val="00E53C93"/>
    <w:rPr>
      <w:color w:val="000000" w:themeColor="text1"/>
      <w:sz w:val="20"/>
      <w:szCs w:val="20"/>
    </w:rPr>
  </w:style>
  <w:style w:type="character" w:styleId="EndnoteReference">
    <w:name w:val="endnote reference"/>
    <w:basedOn w:val="DefaultParagraphFont"/>
    <w:uiPriority w:val="99"/>
    <w:semiHidden/>
    <w:unhideWhenUsed/>
    <w:rsid w:val="00E53C93"/>
    <w:rPr>
      <w:vertAlign w:val="superscript"/>
    </w:rPr>
  </w:style>
  <w:style w:type="paragraph" w:styleId="TOC1">
    <w:name w:val="toc 1"/>
    <w:basedOn w:val="Normal"/>
    <w:next w:val="Normal"/>
    <w:autoRedefine/>
    <w:uiPriority w:val="39"/>
    <w:unhideWhenUsed/>
    <w:rsid w:val="004114D2"/>
    <w:pPr>
      <w:spacing w:after="100"/>
    </w:pPr>
  </w:style>
  <w:style w:type="paragraph" w:styleId="TOC2">
    <w:name w:val="toc 2"/>
    <w:basedOn w:val="Normal"/>
    <w:next w:val="Normal"/>
    <w:autoRedefine/>
    <w:uiPriority w:val="39"/>
    <w:unhideWhenUsed/>
    <w:rsid w:val="004114D2"/>
    <w:pPr>
      <w:spacing w:after="100"/>
      <w:ind w:left="220"/>
    </w:pPr>
  </w:style>
  <w:style w:type="paragraph" w:styleId="TOC3">
    <w:name w:val="toc 3"/>
    <w:basedOn w:val="Normal"/>
    <w:next w:val="Normal"/>
    <w:autoRedefine/>
    <w:uiPriority w:val="39"/>
    <w:unhideWhenUsed/>
    <w:rsid w:val="004114D2"/>
    <w:pPr>
      <w:spacing w:after="100"/>
      <w:ind w:left="440"/>
    </w:pPr>
  </w:style>
  <w:style w:type="character" w:styleId="Hyperlink">
    <w:name w:val="Hyperlink"/>
    <w:basedOn w:val="DefaultParagraphFont"/>
    <w:uiPriority w:val="99"/>
    <w:unhideWhenUsed/>
    <w:rsid w:val="004114D2"/>
    <w:rPr>
      <w:color w:val="E87B14" w:themeColor="hyperlink"/>
      <w:u w:val="single"/>
    </w:rPr>
  </w:style>
  <w:style w:type="paragraph" w:styleId="Caption">
    <w:name w:val="caption"/>
    <w:basedOn w:val="Normal"/>
    <w:next w:val="Normal"/>
    <w:uiPriority w:val="35"/>
    <w:unhideWhenUsed/>
    <w:qFormat/>
    <w:rsid w:val="008B4848"/>
    <w:pPr>
      <w:spacing w:after="240"/>
    </w:pPr>
    <w:rPr>
      <w:bCs/>
      <w:color w:val="7F7F7F" w:themeColor="text1" w:themeTint="80"/>
      <w:sz w:val="20"/>
      <w:szCs w:val="18"/>
    </w:rPr>
  </w:style>
  <w:style w:type="paragraph" w:styleId="NoSpacing">
    <w:name w:val="No Spacing"/>
    <w:link w:val="NoSpacingChar"/>
    <w:uiPriority w:val="1"/>
    <w:qFormat/>
    <w:rsid w:val="008B4848"/>
    <w:pPr>
      <w:spacing w:after="0" w:line="240" w:lineRule="auto"/>
    </w:pPr>
    <w:rPr>
      <w:color w:val="000000" w:themeColor="text1"/>
    </w:rPr>
  </w:style>
  <w:style w:type="paragraph" w:styleId="TableofFigures">
    <w:name w:val="table of figures"/>
    <w:basedOn w:val="Normal"/>
    <w:next w:val="Normal"/>
    <w:uiPriority w:val="99"/>
    <w:unhideWhenUsed/>
    <w:rsid w:val="008B4848"/>
  </w:style>
  <w:style w:type="table" w:styleId="TableGrid">
    <w:name w:val="Table Grid"/>
    <w:basedOn w:val="TableNormal"/>
    <w:uiPriority w:val="59"/>
    <w:rsid w:val="00AE05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1E095E"/>
  </w:style>
  <w:style w:type="paragraph" w:styleId="Quote">
    <w:name w:val="Quote"/>
    <w:basedOn w:val="Normal"/>
    <w:next w:val="Normal"/>
    <w:link w:val="QuoteChar"/>
    <w:uiPriority w:val="29"/>
    <w:qFormat/>
    <w:rsid w:val="00F95D0B"/>
    <w:rPr>
      <w:i/>
      <w:iCs/>
    </w:rPr>
  </w:style>
  <w:style w:type="character" w:customStyle="1" w:styleId="QuoteChar">
    <w:name w:val="Quote Char"/>
    <w:basedOn w:val="DefaultParagraphFont"/>
    <w:link w:val="Quote"/>
    <w:uiPriority w:val="29"/>
    <w:rsid w:val="00F95D0B"/>
    <w:rPr>
      <w:i/>
      <w:iCs/>
      <w:color w:val="000000" w:themeColor="text1"/>
    </w:rPr>
  </w:style>
  <w:style w:type="character" w:styleId="PlaceholderText">
    <w:name w:val="Placeholder Text"/>
    <w:basedOn w:val="DefaultParagraphFont"/>
    <w:uiPriority w:val="99"/>
    <w:semiHidden/>
    <w:rsid w:val="00C332CD"/>
    <w:rPr>
      <w:color w:val="808080"/>
    </w:rPr>
  </w:style>
  <w:style w:type="character" w:styleId="SubtleEmphasis">
    <w:name w:val="Subtle Emphasis"/>
    <w:basedOn w:val="DefaultParagraphFont"/>
    <w:uiPriority w:val="19"/>
    <w:qFormat/>
    <w:rsid w:val="008945B9"/>
    <w:rPr>
      <w:rFonts w:asciiTheme="minorHAnsi" w:hAnsiTheme="minorHAnsi"/>
      <w:i/>
      <w:iCs/>
      <w:color w:val="7F7F7F" w:themeColor="text1" w:themeTint="80"/>
      <w:sz w:val="22"/>
    </w:rPr>
  </w:style>
  <w:style w:type="character" w:styleId="Emphasis">
    <w:name w:val="Emphasis"/>
    <w:uiPriority w:val="20"/>
    <w:qFormat/>
    <w:rsid w:val="008945B9"/>
    <w:rPr>
      <w:rFonts w:ascii="Univers 45 Light" w:hAnsi="Univers 45 Light"/>
      <w:i/>
      <w:sz w:val="22"/>
    </w:rPr>
  </w:style>
  <w:style w:type="character" w:styleId="CommentReference">
    <w:name w:val="annotation reference"/>
    <w:basedOn w:val="DefaultParagraphFont"/>
    <w:uiPriority w:val="99"/>
    <w:semiHidden/>
    <w:unhideWhenUsed/>
    <w:rsid w:val="000A4AAA"/>
    <w:rPr>
      <w:sz w:val="16"/>
      <w:szCs w:val="16"/>
    </w:rPr>
  </w:style>
  <w:style w:type="paragraph" w:styleId="CommentText">
    <w:name w:val="annotation text"/>
    <w:basedOn w:val="Normal"/>
    <w:link w:val="CommentTextChar"/>
    <w:uiPriority w:val="99"/>
    <w:semiHidden/>
    <w:unhideWhenUsed/>
    <w:rsid w:val="000A4AAA"/>
    <w:rPr>
      <w:sz w:val="20"/>
      <w:szCs w:val="20"/>
    </w:rPr>
  </w:style>
  <w:style w:type="character" w:customStyle="1" w:styleId="CommentTextChar">
    <w:name w:val="Comment Text Char"/>
    <w:basedOn w:val="DefaultParagraphFont"/>
    <w:link w:val="CommentText"/>
    <w:uiPriority w:val="99"/>
    <w:semiHidden/>
    <w:rsid w:val="000A4AAA"/>
    <w:rPr>
      <w:rFonts w:ascii="Meta Offc Pro" w:hAnsi="Meta Offc Pro"/>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0A4AAA"/>
    <w:rPr>
      <w:b/>
      <w:bCs/>
    </w:rPr>
  </w:style>
  <w:style w:type="character" w:customStyle="1" w:styleId="CommentSubjectChar">
    <w:name w:val="Comment Subject Char"/>
    <w:basedOn w:val="CommentTextChar"/>
    <w:link w:val="CommentSubject"/>
    <w:uiPriority w:val="99"/>
    <w:semiHidden/>
    <w:rsid w:val="000A4AAA"/>
    <w:rPr>
      <w:rFonts w:ascii="Meta Offc Pro" w:hAnsi="Meta Offc Pro"/>
      <w:b/>
      <w:bCs/>
      <w:color w:val="000000" w:themeColor="text1"/>
      <w:sz w:val="20"/>
      <w:szCs w:val="20"/>
    </w:rPr>
  </w:style>
  <w:style w:type="paragraph" w:styleId="ListParagraph">
    <w:name w:val="List Paragraph"/>
    <w:basedOn w:val="Normal"/>
    <w:uiPriority w:val="34"/>
    <w:qFormat/>
    <w:rsid w:val="00A372C9"/>
    <w:pPr>
      <w:ind w:left="720"/>
      <w:contextualSpacing/>
    </w:pPr>
  </w:style>
  <w:style w:type="character" w:styleId="UnresolvedMention">
    <w:name w:val="Unresolved Mention"/>
    <w:basedOn w:val="DefaultParagraphFont"/>
    <w:uiPriority w:val="99"/>
    <w:semiHidden/>
    <w:unhideWhenUsed/>
    <w:rsid w:val="009C4154"/>
    <w:rPr>
      <w:color w:val="605E5C"/>
      <w:shd w:val="clear" w:color="auto" w:fill="E1DFDD"/>
    </w:rPr>
  </w:style>
  <w:style w:type="paragraph" w:styleId="Revision">
    <w:name w:val="Revision"/>
    <w:hidden/>
    <w:uiPriority w:val="99"/>
    <w:semiHidden/>
    <w:rsid w:val="000159FB"/>
    <w:pPr>
      <w:spacing w:after="0" w:line="240" w:lineRule="auto"/>
    </w:pPr>
    <w:rPr>
      <w:rFonts w:ascii="Meta Offc Pro" w:hAnsi="Meta Offc Pro"/>
      <w:color w:val="000000" w:themeColor="text1"/>
    </w:rPr>
  </w:style>
  <w:style w:type="paragraph" w:styleId="HTMLPreformatted">
    <w:name w:val="HTML Preformatted"/>
    <w:basedOn w:val="Normal"/>
    <w:link w:val="HTMLPreformattedChar"/>
    <w:uiPriority w:val="99"/>
    <w:semiHidden/>
    <w:unhideWhenUsed/>
    <w:rsid w:val="00FC665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C6650"/>
    <w:rPr>
      <w:rFonts w:ascii="Consolas" w:hAnsi="Consolas"/>
      <w:color w:val="000000" w:themeColor="text1"/>
      <w:sz w:val="20"/>
      <w:szCs w:val="20"/>
    </w:rPr>
  </w:style>
  <w:style w:type="character" w:customStyle="1" w:styleId="NoSpacingChar">
    <w:name w:val="No Spacing Char"/>
    <w:basedOn w:val="DefaultParagraphFont"/>
    <w:link w:val="NoSpacing"/>
    <w:uiPriority w:val="1"/>
    <w:rsid w:val="00B87F73"/>
    <w:rPr>
      <w:color w:val="000000" w:themeColor="text1"/>
    </w:rPr>
  </w:style>
  <w:style w:type="table" w:styleId="TableGridLight">
    <w:name w:val="Grid Table Light"/>
    <w:basedOn w:val="TableNormal"/>
    <w:uiPriority w:val="40"/>
    <w:rsid w:val="00867BA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7A6AC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2E0ED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1">
    <w:name w:val="p1"/>
    <w:basedOn w:val="Normal"/>
    <w:rsid w:val="00933629"/>
    <w:pPr>
      <w:jc w:val="left"/>
    </w:pPr>
    <w:rPr>
      <w:rFonts w:ascii="Arial" w:eastAsia="Times New Roman" w:hAnsi="Arial" w:cs="Arial"/>
      <w:color w:val="000000"/>
      <w:sz w:val="17"/>
      <w:szCs w:val="17"/>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50770">
      <w:bodyDiv w:val="1"/>
      <w:marLeft w:val="0"/>
      <w:marRight w:val="0"/>
      <w:marTop w:val="0"/>
      <w:marBottom w:val="0"/>
      <w:divBdr>
        <w:top w:val="none" w:sz="0" w:space="0" w:color="auto"/>
        <w:left w:val="none" w:sz="0" w:space="0" w:color="auto"/>
        <w:bottom w:val="none" w:sz="0" w:space="0" w:color="auto"/>
        <w:right w:val="none" w:sz="0" w:space="0" w:color="auto"/>
      </w:divBdr>
    </w:div>
    <w:div w:id="320352991">
      <w:bodyDiv w:val="1"/>
      <w:marLeft w:val="0"/>
      <w:marRight w:val="0"/>
      <w:marTop w:val="0"/>
      <w:marBottom w:val="0"/>
      <w:divBdr>
        <w:top w:val="none" w:sz="0" w:space="0" w:color="auto"/>
        <w:left w:val="none" w:sz="0" w:space="0" w:color="auto"/>
        <w:bottom w:val="none" w:sz="0" w:space="0" w:color="auto"/>
        <w:right w:val="none" w:sz="0" w:space="0" w:color="auto"/>
      </w:divBdr>
    </w:div>
    <w:div w:id="380517992">
      <w:bodyDiv w:val="1"/>
      <w:marLeft w:val="0"/>
      <w:marRight w:val="0"/>
      <w:marTop w:val="0"/>
      <w:marBottom w:val="0"/>
      <w:divBdr>
        <w:top w:val="none" w:sz="0" w:space="0" w:color="auto"/>
        <w:left w:val="none" w:sz="0" w:space="0" w:color="auto"/>
        <w:bottom w:val="none" w:sz="0" w:space="0" w:color="auto"/>
        <w:right w:val="none" w:sz="0" w:space="0" w:color="auto"/>
      </w:divBdr>
    </w:div>
    <w:div w:id="394426957">
      <w:bodyDiv w:val="1"/>
      <w:marLeft w:val="0"/>
      <w:marRight w:val="0"/>
      <w:marTop w:val="0"/>
      <w:marBottom w:val="0"/>
      <w:divBdr>
        <w:top w:val="none" w:sz="0" w:space="0" w:color="auto"/>
        <w:left w:val="none" w:sz="0" w:space="0" w:color="auto"/>
        <w:bottom w:val="none" w:sz="0" w:space="0" w:color="auto"/>
        <w:right w:val="none" w:sz="0" w:space="0" w:color="auto"/>
      </w:divBdr>
    </w:div>
    <w:div w:id="550117363">
      <w:bodyDiv w:val="1"/>
      <w:marLeft w:val="0"/>
      <w:marRight w:val="0"/>
      <w:marTop w:val="0"/>
      <w:marBottom w:val="0"/>
      <w:divBdr>
        <w:top w:val="none" w:sz="0" w:space="0" w:color="auto"/>
        <w:left w:val="none" w:sz="0" w:space="0" w:color="auto"/>
        <w:bottom w:val="none" w:sz="0" w:space="0" w:color="auto"/>
        <w:right w:val="none" w:sz="0" w:space="0" w:color="auto"/>
      </w:divBdr>
      <w:divsChild>
        <w:div w:id="61828912">
          <w:marLeft w:val="0"/>
          <w:marRight w:val="0"/>
          <w:marTop w:val="0"/>
          <w:marBottom w:val="0"/>
          <w:divBdr>
            <w:top w:val="none" w:sz="0" w:space="0" w:color="auto"/>
            <w:left w:val="none" w:sz="0" w:space="0" w:color="auto"/>
            <w:bottom w:val="none" w:sz="0" w:space="0" w:color="auto"/>
            <w:right w:val="none" w:sz="0" w:space="0" w:color="auto"/>
          </w:divBdr>
        </w:div>
      </w:divsChild>
    </w:div>
    <w:div w:id="669021209">
      <w:bodyDiv w:val="1"/>
      <w:marLeft w:val="0"/>
      <w:marRight w:val="0"/>
      <w:marTop w:val="0"/>
      <w:marBottom w:val="0"/>
      <w:divBdr>
        <w:top w:val="none" w:sz="0" w:space="0" w:color="auto"/>
        <w:left w:val="none" w:sz="0" w:space="0" w:color="auto"/>
        <w:bottom w:val="none" w:sz="0" w:space="0" w:color="auto"/>
        <w:right w:val="none" w:sz="0" w:space="0" w:color="auto"/>
      </w:divBdr>
    </w:div>
    <w:div w:id="670446162">
      <w:bodyDiv w:val="1"/>
      <w:marLeft w:val="0"/>
      <w:marRight w:val="0"/>
      <w:marTop w:val="0"/>
      <w:marBottom w:val="0"/>
      <w:divBdr>
        <w:top w:val="none" w:sz="0" w:space="0" w:color="auto"/>
        <w:left w:val="none" w:sz="0" w:space="0" w:color="auto"/>
        <w:bottom w:val="none" w:sz="0" w:space="0" w:color="auto"/>
        <w:right w:val="none" w:sz="0" w:space="0" w:color="auto"/>
      </w:divBdr>
    </w:div>
    <w:div w:id="736365851">
      <w:bodyDiv w:val="1"/>
      <w:marLeft w:val="0"/>
      <w:marRight w:val="0"/>
      <w:marTop w:val="0"/>
      <w:marBottom w:val="0"/>
      <w:divBdr>
        <w:top w:val="none" w:sz="0" w:space="0" w:color="auto"/>
        <w:left w:val="none" w:sz="0" w:space="0" w:color="auto"/>
        <w:bottom w:val="none" w:sz="0" w:space="0" w:color="auto"/>
        <w:right w:val="none" w:sz="0" w:space="0" w:color="auto"/>
      </w:divBdr>
    </w:div>
    <w:div w:id="751513491">
      <w:bodyDiv w:val="1"/>
      <w:marLeft w:val="0"/>
      <w:marRight w:val="0"/>
      <w:marTop w:val="0"/>
      <w:marBottom w:val="0"/>
      <w:divBdr>
        <w:top w:val="none" w:sz="0" w:space="0" w:color="auto"/>
        <w:left w:val="none" w:sz="0" w:space="0" w:color="auto"/>
        <w:bottom w:val="none" w:sz="0" w:space="0" w:color="auto"/>
        <w:right w:val="none" w:sz="0" w:space="0" w:color="auto"/>
      </w:divBdr>
      <w:divsChild>
        <w:div w:id="374432976">
          <w:marLeft w:val="0"/>
          <w:marRight w:val="0"/>
          <w:marTop w:val="0"/>
          <w:marBottom w:val="0"/>
          <w:divBdr>
            <w:top w:val="none" w:sz="0" w:space="0" w:color="auto"/>
            <w:left w:val="none" w:sz="0" w:space="0" w:color="auto"/>
            <w:bottom w:val="none" w:sz="0" w:space="0" w:color="auto"/>
            <w:right w:val="none" w:sz="0" w:space="0" w:color="auto"/>
          </w:divBdr>
        </w:div>
      </w:divsChild>
    </w:div>
    <w:div w:id="813984157">
      <w:bodyDiv w:val="1"/>
      <w:marLeft w:val="0"/>
      <w:marRight w:val="0"/>
      <w:marTop w:val="0"/>
      <w:marBottom w:val="0"/>
      <w:divBdr>
        <w:top w:val="none" w:sz="0" w:space="0" w:color="auto"/>
        <w:left w:val="none" w:sz="0" w:space="0" w:color="auto"/>
        <w:bottom w:val="none" w:sz="0" w:space="0" w:color="auto"/>
        <w:right w:val="none" w:sz="0" w:space="0" w:color="auto"/>
      </w:divBdr>
    </w:div>
    <w:div w:id="1023751363">
      <w:bodyDiv w:val="1"/>
      <w:marLeft w:val="0"/>
      <w:marRight w:val="0"/>
      <w:marTop w:val="0"/>
      <w:marBottom w:val="0"/>
      <w:divBdr>
        <w:top w:val="none" w:sz="0" w:space="0" w:color="auto"/>
        <w:left w:val="none" w:sz="0" w:space="0" w:color="auto"/>
        <w:bottom w:val="none" w:sz="0" w:space="0" w:color="auto"/>
        <w:right w:val="none" w:sz="0" w:space="0" w:color="auto"/>
      </w:divBdr>
    </w:div>
    <w:div w:id="1036466391">
      <w:bodyDiv w:val="1"/>
      <w:marLeft w:val="0"/>
      <w:marRight w:val="0"/>
      <w:marTop w:val="0"/>
      <w:marBottom w:val="0"/>
      <w:divBdr>
        <w:top w:val="none" w:sz="0" w:space="0" w:color="auto"/>
        <w:left w:val="none" w:sz="0" w:space="0" w:color="auto"/>
        <w:bottom w:val="none" w:sz="0" w:space="0" w:color="auto"/>
        <w:right w:val="none" w:sz="0" w:space="0" w:color="auto"/>
      </w:divBdr>
    </w:div>
    <w:div w:id="1063329542">
      <w:bodyDiv w:val="1"/>
      <w:marLeft w:val="0"/>
      <w:marRight w:val="0"/>
      <w:marTop w:val="0"/>
      <w:marBottom w:val="0"/>
      <w:divBdr>
        <w:top w:val="none" w:sz="0" w:space="0" w:color="auto"/>
        <w:left w:val="none" w:sz="0" w:space="0" w:color="auto"/>
        <w:bottom w:val="none" w:sz="0" w:space="0" w:color="auto"/>
        <w:right w:val="none" w:sz="0" w:space="0" w:color="auto"/>
      </w:divBdr>
    </w:div>
    <w:div w:id="1107501880">
      <w:bodyDiv w:val="1"/>
      <w:marLeft w:val="0"/>
      <w:marRight w:val="0"/>
      <w:marTop w:val="0"/>
      <w:marBottom w:val="0"/>
      <w:divBdr>
        <w:top w:val="none" w:sz="0" w:space="0" w:color="auto"/>
        <w:left w:val="none" w:sz="0" w:space="0" w:color="auto"/>
        <w:bottom w:val="none" w:sz="0" w:space="0" w:color="auto"/>
        <w:right w:val="none" w:sz="0" w:space="0" w:color="auto"/>
      </w:divBdr>
    </w:div>
    <w:div w:id="1112895133">
      <w:bodyDiv w:val="1"/>
      <w:marLeft w:val="0"/>
      <w:marRight w:val="0"/>
      <w:marTop w:val="0"/>
      <w:marBottom w:val="0"/>
      <w:divBdr>
        <w:top w:val="none" w:sz="0" w:space="0" w:color="auto"/>
        <w:left w:val="none" w:sz="0" w:space="0" w:color="auto"/>
        <w:bottom w:val="none" w:sz="0" w:space="0" w:color="auto"/>
        <w:right w:val="none" w:sz="0" w:space="0" w:color="auto"/>
      </w:divBdr>
    </w:div>
    <w:div w:id="1387030828">
      <w:bodyDiv w:val="1"/>
      <w:marLeft w:val="0"/>
      <w:marRight w:val="0"/>
      <w:marTop w:val="0"/>
      <w:marBottom w:val="0"/>
      <w:divBdr>
        <w:top w:val="none" w:sz="0" w:space="0" w:color="auto"/>
        <w:left w:val="none" w:sz="0" w:space="0" w:color="auto"/>
        <w:bottom w:val="none" w:sz="0" w:space="0" w:color="auto"/>
        <w:right w:val="none" w:sz="0" w:space="0" w:color="auto"/>
      </w:divBdr>
    </w:div>
    <w:div w:id="1632327062">
      <w:bodyDiv w:val="1"/>
      <w:marLeft w:val="0"/>
      <w:marRight w:val="0"/>
      <w:marTop w:val="0"/>
      <w:marBottom w:val="0"/>
      <w:divBdr>
        <w:top w:val="none" w:sz="0" w:space="0" w:color="auto"/>
        <w:left w:val="none" w:sz="0" w:space="0" w:color="auto"/>
        <w:bottom w:val="none" w:sz="0" w:space="0" w:color="auto"/>
        <w:right w:val="none" w:sz="0" w:space="0" w:color="auto"/>
      </w:divBdr>
    </w:div>
    <w:div w:id="1637180099">
      <w:bodyDiv w:val="1"/>
      <w:marLeft w:val="0"/>
      <w:marRight w:val="0"/>
      <w:marTop w:val="0"/>
      <w:marBottom w:val="0"/>
      <w:divBdr>
        <w:top w:val="none" w:sz="0" w:space="0" w:color="auto"/>
        <w:left w:val="none" w:sz="0" w:space="0" w:color="auto"/>
        <w:bottom w:val="none" w:sz="0" w:space="0" w:color="auto"/>
        <w:right w:val="none" w:sz="0" w:space="0" w:color="auto"/>
      </w:divBdr>
    </w:div>
    <w:div w:id="1731229856">
      <w:bodyDiv w:val="1"/>
      <w:marLeft w:val="0"/>
      <w:marRight w:val="0"/>
      <w:marTop w:val="0"/>
      <w:marBottom w:val="0"/>
      <w:divBdr>
        <w:top w:val="none" w:sz="0" w:space="0" w:color="auto"/>
        <w:left w:val="none" w:sz="0" w:space="0" w:color="auto"/>
        <w:bottom w:val="none" w:sz="0" w:space="0" w:color="auto"/>
        <w:right w:val="none" w:sz="0" w:space="0" w:color="auto"/>
      </w:divBdr>
    </w:div>
    <w:div w:id="1770194366">
      <w:bodyDiv w:val="1"/>
      <w:marLeft w:val="0"/>
      <w:marRight w:val="0"/>
      <w:marTop w:val="0"/>
      <w:marBottom w:val="0"/>
      <w:divBdr>
        <w:top w:val="none" w:sz="0" w:space="0" w:color="auto"/>
        <w:left w:val="none" w:sz="0" w:space="0" w:color="auto"/>
        <w:bottom w:val="none" w:sz="0" w:space="0" w:color="auto"/>
        <w:right w:val="none" w:sz="0" w:space="0" w:color="auto"/>
      </w:divBdr>
    </w:div>
    <w:div w:id="1842236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00.emf"/><Relationship Id="rId2" Type="http://schemas.openxmlformats.org/officeDocument/2006/relationships/image" Target="media/image6.emf"/><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1FCB8F3E67044D4AD5AC472358ACA01"/>
        <w:category>
          <w:name w:val="General"/>
          <w:gallery w:val="placeholder"/>
        </w:category>
        <w:types>
          <w:type w:val="bbPlcHdr"/>
        </w:types>
        <w:behaviors>
          <w:behavior w:val="content"/>
        </w:behaviors>
        <w:guid w:val="{3526CC6E-BD1C-4021-B13D-CE6A94A36763}"/>
      </w:docPartPr>
      <w:docPartBody>
        <w:p w:rsidR="000A2E78" w:rsidRDefault="000A2E78" w:rsidP="000A2E78">
          <w:pPr>
            <w:pStyle w:val="E1FCB8F3E67044D4AD5AC472358ACA01"/>
          </w:pPr>
          <w:r>
            <w:rPr>
              <w:color w:val="0F4761" w:themeColor="accent1" w:themeShade="BF"/>
            </w:rPr>
            <w:t>[Company name]</w:t>
          </w:r>
        </w:p>
      </w:docPartBody>
    </w:docPart>
    <w:docPart>
      <w:docPartPr>
        <w:name w:val="65113771BD894227B7012C12F75613BB"/>
        <w:category>
          <w:name w:val="General"/>
          <w:gallery w:val="placeholder"/>
        </w:category>
        <w:types>
          <w:type w:val="bbPlcHdr"/>
        </w:types>
        <w:behaviors>
          <w:behavior w:val="content"/>
        </w:behaviors>
        <w:guid w:val="{4422BCD1-895A-4498-83B0-955391F0A2BC}"/>
      </w:docPartPr>
      <w:docPartBody>
        <w:p w:rsidR="000A2E78" w:rsidRDefault="000A2E78" w:rsidP="000A2E78">
          <w:pPr>
            <w:pStyle w:val="65113771BD894227B7012C12F75613BB"/>
          </w:pPr>
          <w:r>
            <w:rPr>
              <w:rFonts w:asciiTheme="majorHAnsi" w:eastAsiaTheme="majorEastAsia" w:hAnsiTheme="majorHAnsi" w:cstheme="majorBidi"/>
              <w:color w:val="156082" w:themeColor="accent1"/>
              <w:sz w:val="88"/>
              <w:szCs w:val="88"/>
            </w:rPr>
            <w:t>[Document title]</w:t>
          </w:r>
        </w:p>
      </w:docPartBody>
    </w:docPart>
    <w:docPart>
      <w:docPartPr>
        <w:name w:val="59D69917AD414951B69E56773677EC5B"/>
        <w:category>
          <w:name w:val="General"/>
          <w:gallery w:val="placeholder"/>
        </w:category>
        <w:types>
          <w:type w:val="bbPlcHdr"/>
        </w:types>
        <w:behaviors>
          <w:behavior w:val="content"/>
        </w:behaviors>
        <w:guid w:val="{5ED4C071-2417-451C-A90D-22EA8B4CB93E}"/>
      </w:docPartPr>
      <w:docPartBody>
        <w:p w:rsidR="000A2E78" w:rsidRDefault="000A2E78" w:rsidP="000A2E78">
          <w:pPr>
            <w:pStyle w:val="59D69917AD414951B69E56773677EC5B"/>
          </w:pPr>
          <w:r>
            <w:rPr>
              <w:color w:val="156082" w:themeColor="accent1"/>
              <w:sz w:val="28"/>
              <w:szCs w:val="28"/>
            </w:rPr>
            <w:t>[Author name]</w:t>
          </w:r>
        </w:p>
      </w:docPartBody>
    </w:docPart>
    <w:docPart>
      <w:docPartPr>
        <w:name w:val="A1A637363751459DA36C46A640473D6B"/>
        <w:category>
          <w:name w:val="General"/>
          <w:gallery w:val="placeholder"/>
        </w:category>
        <w:types>
          <w:type w:val="bbPlcHdr"/>
        </w:types>
        <w:behaviors>
          <w:behavior w:val="content"/>
        </w:behaviors>
        <w:guid w:val="{0598844C-ACAC-4D83-AEB0-0D622AF1AAA8}"/>
      </w:docPartPr>
      <w:docPartBody>
        <w:p w:rsidR="000A2E78" w:rsidRDefault="000A2E78" w:rsidP="000A2E78">
          <w:pPr>
            <w:pStyle w:val="A1A637363751459DA36C46A640473D6B"/>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ta Offc Pro">
    <w:altName w:val="Calibri"/>
    <w:panose1 w:val="020B0604020202020204"/>
    <w:charset w:val="00"/>
    <w:family w:val="swiss"/>
    <w:pitch w:val="variable"/>
    <w:sig w:usb0="A00002BF" w:usb1="4000207B" w:usb2="00000000" w:usb3="00000000" w:csb0="0000009F" w:csb1="00000000"/>
  </w:font>
  <w:font w:name="Univers 45 Light">
    <w:altName w:val="Calibri"/>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Univers 55">
    <w:altName w:val="Calibri"/>
    <w:panose1 w:val="020B0604020202020204"/>
    <w:charset w:val="00"/>
    <w:family w:val="auto"/>
    <w:pitch w:val="variable"/>
    <w:sig w:usb0="80000027" w:usb1="00000000" w:usb2="00000000" w:usb3="00000000" w:csb0="00000001" w:csb1="00000000"/>
  </w:font>
  <w:font w:name="DIN-Bold">
    <w:altName w:val="Calibri"/>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 Univers 45 Light">
    <w:altName w:val="DokChampa"/>
    <w:panose1 w:val="020B0604020202020204"/>
    <w:charset w:val="00"/>
    <w:family w:val="auto"/>
    <w:pitch w:val="variable"/>
    <w:sig w:usb0="03000000"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E78"/>
    <w:rsid w:val="00033BF9"/>
    <w:rsid w:val="000A2E78"/>
    <w:rsid w:val="000C62A0"/>
    <w:rsid w:val="00134D3A"/>
    <w:rsid w:val="00165857"/>
    <w:rsid w:val="001D4425"/>
    <w:rsid w:val="001E1193"/>
    <w:rsid w:val="001F7831"/>
    <w:rsid w:val="0029025D"/>
    <w:rsid w:val="00390A6A"/>
    <w:rsid w:val="00421665"/>
    <w:rsid w:val="00494934"/>
    <w:rsid w:val="004D7FBC"/>
    <w:rsid w:val="00532719"/>
    <w:rsid w:val="0061450D"/>
    <w:rsid w:val="006A7CFE"/>
    <w:rsid w:val="006E13AA"/>
    <w:rsid w:val="00734641"/>
    <w:rsid w:val="0075272C"/>
    <w:rsid w:val="0075406D"/>
    <w:rsid w:val="008C3965"/>
    <w:rsid w:val="00A32F15"/>
    <w:rsid w:val="00A36F1E"/>
    <w:rsid w:val="00A467CE"/>
    <w:rsid w:val="00A571CC"/>
    <w:rsid w:val="00A710A9"/>
    <w:rsid w:val="00A948C9"/>
    <w:rsid w:val="00AC222D"/>
    <w:rsid w:val="00AC6A61"/>
    <w:rsid w:val="00B77025"/>
    <w:rsid w:val="00C04012"/>
    <w:rsid w:val="00C46E4C"/>
    <w:rsid w:val="00CD14BD"/>
    <w:rsid w:val="00CD2454"/>
    <w:rsid w:val="00D76533"/>
    <w:rsid w:val="00DE4AC7"/>
    <w:rsid w:val="00E36E2A"/>
    <w:rsid w:val="00E43C95"/>
    <w:rsid w:val="00F56F7F"/>
    <w:rsid w:val="00F86B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1FCB8F3E67044D4AD5AC472358ACA01">
    <w:name w:val="E1FCB8F3E67044D4AD5AC472358ACA01"/>
    <w:rsid w:val="000A2E78"/>
  </w:style>
  <w:style w:type="paragraph" w:customStyle="1" w:styleId="65113771BD894227B7012C12F75613BB">
    <w:name w:val="65113771BD894227B7012C12F75613BB"/>
    <w:rsid w:val="000A2E78"/>
  </w:style>
  <w:style w:type="paragraph" w:customStyle="1" w:styleId="59D69917AD414951B69E56773677EC5B">
    <w:name w:val="59D69917AD414951B69E56773677EC5B"/>
    <w:rsid w:val="000A2E78"/>
  </w:style>
  <w:style w:type="paragraph" w:customStyle="1" w:styleId="A1A637363751459DA36C46A640473D6B">
    <w:name w:val="A1A637363751459DA36C46A640473D6B"/>
    <w:rsid w:val="000A2E78"/>
  </w:style>
  <w:style w:type="character" w:styleId="PlaceholderText">
    <w:name w:val="Placeholder Text"/>
    <w:basedOn w:val="DefaultParagraphFont"/>
    <w:uiPriority w:val="99"/>
    <w:semiHidden/>
    <w:rsid w:val="00CD14B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TUD Farben">
      <a:dk1>
        <a:sysClr val="windowText" lastClr="000000"/>
      </a:dk1>
      <a:lt1>
        <a:sysClr val="window" lastClr="FFFFFF"/>
      </a:lt1>
      <a:dk2>
        <a:srgbClr val="0B2A51"/>
      </a:dk2>
      <a:lt2>
        <a:srgbClr val="A4AEB8"/>
      </a:lt2>
      <a:accent1>
        <a:srgbClr val="0B2A51"/>
      </a:accent1>
      <a:accent2>
        <a:srgbClr val="0059A3"/>
      </a:accent2>
      <a:accent3>
        <a:srgbClr val="51297F"/>
      </a:accent3>
      <a:accent4>
        <a:srgbClr val="811A78"/>
      </a:accent4>
      <a:accent5>
        <a:srgbClr val="007A47"/>
      </a:accent5>
      <a:accent6>
        <a:srgbClr val="46BB00"/>
      </a:accent6>
      <a:hlink>
        <a:srgbClr val="E87B14"/>
      </a:hlink>
      <a:folHlink>
        <a:srgbClr val="4E647E"/>
      </a:folHlink>
    </a:clrScheme>
    <a:fontScheme name="TUD Stil">
      <a:majorFont>
        <a:latin typeface="DIN-Bold"/>
        <a:ea typeface=""/>
        <a:cs typeface=""/>
      </a:majorFont>
      <a:minorFont>
        <a:latin typeface="Univers 45 Light"/>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2025-07-02T00:00:00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XSL" StyleName="ISO 690 - First Element and Date">
  <b:Source>
    <b:Tag>Guen</b:Tag>
    <b:SourceType>InternetSite</b:SourceType>
    <b:Guid>{1F45AF5A-3C0F-4E4C-98BD-453FE6FAE438}</b:Guid>
    <b:Title>Wikipedia</b:Title>
    <b:Author>
      <b:Author>
        <b:NameList>
          <b:Person>
            <b:Last>Benutzer:Guenson</b:Last>
          </b:Person>
        </b:NameList>
      </b:Author>
    </b:Author>
    <b:DayAccessed>08.März 2012</b:DayAccessed>
    <b:URL>http://de.wikipedia.org/wiki/Benutzer:Guenson/Bilder</b:URL>
    <b:Year>2011</b:Year>
    <b:Month>November</b:Month>
    <b:Day>23</b:Day>
    <b:RefOrder>2</b:RefOrder>
  </b:Source>
  <b:Source>
    <b:Tag>TUD11</b:Tag>
    <b:SourceType>Book</b:SourceType>
    <b:Guid>{D69047C2-5AA9-4335-B693-C805FC6B6710}</b:Guid>
    <b:Title>Innovation hat Tradition</b:Title>
    <b:Year>2011</b:Year>
    <b:Author>
      <b:Author>
        <b:NameList>
          <b:Person>
            <b:Last>Dresden</b:Last>
            <b:First>TU</b:First>
          </b:Person>
        </b:NameList>
      </b:Author>
    </b:Author>
    <b:City>Dresden</b:City>
    <b:Pages>1 ff.</b:Pages>
    <b:Publisher>Verleger</b:Publishe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F8365B-D1DC-47BD-8909-A23B4825C2EF}">
  <ds:schemaRefs>
    <ds:schemaRef ds:uri="http://schemas.openxmlformats.org/officeDocument/2006/bibliography"/>
  </ds:schemaRefs>
</ds:datastoreItem>
</file>

<file path=docMetadata/LabelInfo.xml><?xml version="1.0" encoding="utf-8"?>
<clbl:labelList xmlns:clbl="http://schemas.microsoft.com/office/2020/mipLabelMetadata">
  <clbl:label id="{2d1c7476-f302-47ca-97a0-972f32671471}" enabled="1" method="Standard" siteId="{72e15514-5be9-46a8-8b0b-af9b1b77b3b8}" contentBits="0"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5</Pages>
  <Words>880</Words>
  <Characters>5022</Characters>
  <Application>Microsoft Office Word</Application>
  <DocSecurity>0</DocSecurity>
  <Lines>41</Lines>
  <Paragraphs>11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TASK 03: REAL-WORLD DATA ACQUISITION AND HANDLING</vt:lpstr>
      <vt:lpstr>TASK 02: TIME FREQUENCY ANALYSIS</vt:lpstr>
    </vt:vector>
  </TitlesOfParts>
  <Company>MEDICAL MONITORING AND ADVANCED SENSOR DATA PROCESSING</Company>
  <LinksUpToDate>false</LinksUpToDate>
  <CharactersWithSpaces>5891</CharactersWithSpaces>
  <SharedDoc>false</SharedDoc>
  <HLinks>
    <vt:vector size="6" baseType="variant">
      <vt:variant>
        <vt:i4>2097277</vt:i4>
      </vt:variant>
      <vt:variant>
        <vt:i4>3</vt:i4>
      </vt:variant>
      <vt:variant>
        <vt:i4>0</vt:i4>
      </vt:variant>
      <vt:variant>
        <vt:i4>5</vt:i4>
      </vt:variant>
      <vt:variant>
        <vt:lpwstr>https://www.memecreator.org/static/images/memes/4796468.jpg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03: REAL-WORLD DATA ACQUISITION AND HANDLING</dc:title>
  <dc:subject>CORPORATE DESIGN</dc:subject>
  <dc:creator>Emilio Borrelli, Victor Hug, Eva Pohlen</dc:creator>
  <cp:keywords/>
  <cp:lastModifiedBy>HUG, VICTOR</cp:lastModifiedBy>
  <cp:revision>6</cp:revision>
  <cp:lastPrinted>2025-07-02T22:25:00Z</cp:lastPrinted>
  <dcterms:created xsi:type="dcterms:W3CDTF">2025-07-16T12:02:00Z</dcterms:created>
  <dcterms:modified xsi:type="dcterms:W3CDTF">2025-07-16T14:45:00Z</dcterms:modified>
</cp:coreProperties>
</file>