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89339085"/>
        <w:docPartObj>
          <w:docPartGallery w:val="Cover Pages"/>
          <w:docPartUnique/>
        </w:docPartObj>
      </w:sdtPr>
      <w:sdtEndPr>
        <w:rPr>
          <w:rFonts w:asciiTheme="minorHAnsi" w:hAnsiTheme="minorHAnsi"/>
          <w:sz w:val="72"/>
          <w:szCs w:val="72"/>
          <w:lang w:val="en-US"/>
        </w:rPr>
      </w:sdtEndPr>
      <w:sdtContent>
        <w:p w14:paraId="7837CFEB" w14:textId="7A30D411" w:rsidR="009E5FDE" w:rsidRDefault="009E5FDE"/>
        <w:tbl>
          <w:tblPr>
            <w:tblpPr w:leftFromText="187" w:rightFromText="187" w:horzAnchor="margin" w:tblpXSpec="center" w:tblpY="2881"/>
            <w:tblW w:w="4000" w:type="pct"/>
            <w:tblBorders>
              <w:left w:val="single" w:sz="12" w:space="0" w:color="0B2A51" w:themeColor="accent1"/>
            </w:tblBorders>
            <w:tblCellMar>
              <w:left w:w="144" w:type="dxa"/>
              <w:right w:w="115" w:type="dxa"/>
            </w:tblCellMar>
            <w:tblLook w:val="04A0" w:firstRow="1" w:lastRow="0" w:firstColumn="1" w:lastColumn="0" w:noHBand="0" w:noVBand="1"/>
          </w:tblPr>
          <w:tblGrid>
            <w:gridCol w:w="7245"/>
          </w:tblGrid>
          <w:tr w:rsidR="009E5FDE" w:rsidRPr="005B4BF0" w14:paraId="2A8131A7" w14:textId="77777777">
            <w:sdt>
              <w:sdtPr>
                <w:rPr>
                  <w:color w:val="348C00" w:themeColor="accent6" w:themeShade="BF"/>
                  <w:sz w:val="24"/>
                  <w:szCs w:val="24"/>
                  <w:lang w:val="en-US"/>
                </w:rPr>
                <w:alias w:val="Company"/>
                <w:id w:val="13406915"/>
                <w:placeholder>
                  <w:docPart w:val="E1FCB8F3E67044D4AD5AC472358ACA0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10305D8A" w14:textId="19AB22DE" w:rsidR="009E5FDE" w:rsidRPr="00830305" w:rsidRDefault="00A715C4">
                    <w:pPr>
                      <w:pStyle w:val="NoSpacing"/>
                      <w:rPr>
                        <w:color w:val="348C00" w:themeColor="accent6" w:themeShade="BF"/>
                        <w:sz w:val="24"/>
                        <w:lang w:val="en-US"/>
                      </w:rPr>
                    </w:pPr>
                    <w:r w:rsidRPr="00830305">
                      <w:rPr>
                        <w:color w:val="348C00" w:themeColor="accent6" w:themeShade="BF"/>
                        <w:sz w:val="24"/>
                        <w:szCs w:val="24"/>
                        <w:lang w:val="en-US"/>
                      </w:rPr>
                      <w:t>MEDICAL MONITORING AND ADVANCED SENSOR DATA PROCESSING</w:t>
                    </w:r>
                  </w:p>
                </w:tc>
              </w:sdtContent>
            </w:sdt>
          </w:tr>
          <w:tr w:rsidR="009E5FDE" w:rsidRPr="005B4BF0" w14:paraId="65F30F14" w14:textId="77777777">
            <w:tc>
              <w:tcPr>
                <w:tcW w:w="7672" w:type="dxa"/>
              </w:tcPr>
              <w:sdt>
                <w:sdtPr>
                  <w:rPr>
                    <w:rFonts w:asciiTheme="majorHAnsi" w:eastAsiaTheme="majorEastAsia" w:hAnsiTheme="majorHAnsi" w:cstheme="majorBidi"/>
                    <w:color w:val="348C00" w:themeColor="accent6" w:themeShade="BF"/>
                    <w:sz w:val="88"/>
                    <w:szCs w:val="88"/>
                    <w:lang w:val="en-US"/>
                  </w:rPr>
                  <w:alias w:val="Title"/>
                  <w:id w:val="13406919"/>
                  <w:placeholder>
                    <w:docPart w:val="65113771BD894227B7012C12F75613BB"/>
                  </w:placeholder>
                  <w:dataBinding w:prefixMappings="xmlns:ns0='http://schemas.openxmlformats.org/package/2006/metadata/core-properties' xmlns:ns1='http://purl.org/dc/elements/1.1/'" w:xpath="/ns0:coreProperties[1]/ns1:title[1]" w:storeItemID="{6C3C8BC8-F283-45AE-878A-BAB7291924A1}"/>
                  <w:text/>
                </w:sdtPr>
                <w:sdtContent>
                  <w:p w14:paraId="395AA830" w14:textId="6C93F83F" w:rsidR="009E5FDE" w:rsidRPr="00830305" w:rsidRDefault="005B4BF0" w:rsidP="005B4BF0">
                    <w:pPr>
                      <w:pStyle w:val="NoSpacing"/>
                      <w:spacing w:line="216" w:lineRule="auto"/>
                      <w:rPr>
                        <w:rFonts w:asciiTheme="majorHAnsi" w:eastAsiaTheme="majorEastAsia" w:hAnsiTheme="majorHAnsi" w:cstheme="majorBidi"/>
                        <w:color w:val="348C00" w:themeColor="accent6" w:themeShade="BF"/>
                        <w:sz w:val="88"/>
                        <w:szCs w:val="88"/>
                        <w:lang w:val="en-US"/>
                      </w:rPr>
                    </w:pPr>
                    <w:r w:rsidRPr="005B4BF0">
                      <w:rPr>
                        <w:rFonts w:asciiTheme="majorHAnsi" w:eastAsiaTheme="majorEastAsia" w:hAnsiTheme="majorHAnsi" w:cstheme="majorBidi"/>
                        <w:color w:val="348C00" w:themeColor="accent6" w:themeShade="BF"/>
                        <w:sz w:val="88"/>
                        <w:szCs w:val="88"/>
                        <w:lang w:val="en-US"/>
                      </w:rPr>
                      <w:t>TASK 01: DATA ACQUISITION</w:t>
                    </w:r>
                    <w:r>
                      <w:rPr>
                        <w:rFonts w:asciiTheme="majorHAnsi" w:eastAsiaTheme="majorEastAsia" w:hAnsiTheme="majorHAnsi" w:cstheme="majorBidi"/>
                        <w:color w:val="348C00" w:themeColor="accent6" w:themeShade="BF"/>
                        <w:sz w:val="88"/>
                        <w:szCs w:val="88"/>
                        <w:lang w:val="en-US"/>
                      </w:rPr>
                      <w:t xml:space="preserve"> B</w:t>
                    </w:r>
                    <w:r w:rsidRPr="005B4BF0">
                      <w:rPr>
                        <w:rFonts w:asciiTheme="majorHAnsi" w:eastAsiaTheme="majorEastAsia" w:hAnsiTheme="majorHAnsi" w:cstheme="majorBidi"/>
                        <w:color w:val="348C00" w:themeColor="accent6" w:themeShade="BF"/>
                        <w:sz w:val="88"/>
                        <w:szCs w:val="88"/>
                        <w:lang w:val="en-US"/>
                      </w:rPr>
                      <w:t>ASICS</w:t>
                    </w:r>
                  </w:p>
                </w:sdtContent>
              </w:sdt>
            </w:tc>
          </w:tr>
          <w:tr w:rsidR="009E5FDE" w:rsidRPr="005B4BF0" w14:paraId="7C7BF0BD" w14:textId="77777777">
            <w:tc>
              <w:tcPr>
                <w:tcW w:w="7672" w:type="dxa"/>
                <w:tcMar>
                  <w:top w:w="216" w:type="dxa"/>
                  <w:left w:w="115" w:type="dxa"/>
                  <w:bottom w:w="216" w:type="dxa"/>
                  <w:right w:w="115" w:type="dxa"/>
                </w:tcMar>
              </w:tcPr>
              <w:p w14:paraId="389663B5" w14:textId="47F182A2" w:rsidR="009E5FDE" w:rsidRPr="00830305" w:rsidRDefault="009E5FDE">
                <w:pPr>
                  <w:pStyle w:val="NoSpacing"/>
                  <w:rPr>
                    <w:color w:val="348C00" w:themeColor="accent6" w:themeShade="BF"/>
                    <w:sz w:val="24"/>
                    <w:lang w:val="en-US"/>
                  </w:rPr>
                </w:pPr>
              </w:p>
            </w:tc>
          </w:tr>
        </w:tbl>
        <w:tbl>
          <w:tblPr>
            <w:tblpPr w:leftFromText="187" w:rightFromText="187" w:horzAnchor="margin" w:tblpXSpec="center" w:tblpYSpec="bottom"/>
            <w:tblW w:w="3857" w:type="pct"/>
            <w:tblLook w:val="04A0" w:firstRow="1" w:lastRow="0" w:firstColumn="1" w:lastColumn="0" w:noHBand="0" w:noVBand="1"/>
          </w:tblPr>
          <w:tblGrid>
            <w:gridCol w:w="6997"/>
          </w:tblGrid>
          <w:tr w:rsidR="009E5FDE" w:rsidRPr="005B4BF0" w14:paraId="4B929187" w14:textId="77777777">
            <w:tc>
              <w:tcPr>
                <w:tcW w:w="7221" w:type="dxa"/>
                <w:tcMar>
                  <w:top w:w="216" w:type="dxa"/>
                  <w:left w:w="115" w:type="dxa"/>
                  <w:bottom w:w="216" w:type="dxa"/>
                  <w:right w:w="115" w:type="dxa"/>
                </w:tcMar>
              </w:tcPr>
              <w:sdt>
                <w:sdtPr>
                  <w:rPr>
                    <w:color w:val="348C00" w:themeColor="accent6" w:themeShade="BF"/>
                    <w:sz w:val="28"/>
                    <w:szCs w:val="28"/>
                    <w:lang w:val="en-GB"/>
                  </w:rPr>
                  <w:alias w:val="Author"/>
                  <w:id w:val="13406928"/>
                  <w:placeholder>
                    <w:docPart w:val="59D69917AD414951B69E56773677EC5B"/>
                  </w:placeholder>
                  <w:dataBinding w:prefixMappings="xmlns:ns0='http://schemas.openxmlformats.org/package/2006/metadata/core-properties' xmlns:ns1='http://purl.org/dc/elements/1.1/'" w:xpath="/ns0:coreProperties[1]/ns1:creator[1]" w:storeItemID="{6C3C8BC8-F283-45AE-878A-BAB7291924A1}"/>
                  <w:text/>
                </w:sdtPr>
                <w:sdtContent>
                  <w:p w14:paraId="39CF88A2" w14:textId="4DA134FF" w:rsidR="009E5FDE" w:rsidRPr="005B4BF0" w:rsidRDefault="005B4BF0">
                    <w:pPr>
                      <w:pStyle w:val="NoSpacing"/>
                      <w:rPr>
                        <w:color w:val="348C00" w:themeColor="accent6" w:themeShade="BF"/>
                        <w:sz w:val="28"/>
                        <w:szCs w:val="28"/>
                        <w:lang w:val="en-GB"/>
                      </w:rPr>
                    </w:pPr>
                    <w:r w:rsidRPr="005B4BF0">
                      <w:rPr>
                        <w:color w:val="348C00" w:themeColor="accent6" w:themeShade="BF"/>
                        <w:sz w:val="28"/>
                        <w:szCs w:val="28"/>
                        <w:lang w:val="en-GB"/>
                      </w:rPr>
                      <w:t>Emilio Borrelli, Victor Hug, Ev</w:t>
                    </w:r>
                    <w:r>
                      <w:rPr>
                        <w:color w:val="348C00" w:themeColor="accent6" w:themeShade="BF"/>
                        <w:sz w:val="28"/>
                        <w:szCs w:val="28"/>
                        <w:lang w:val="en-GB"/>
                      </w:rPr>
                      <w:t>a Pohlen</w:t>
                    </w:r>
                  </w:p>
                </w:sdtContent>
              </w:sdt>
              <w:sdt>
                <w:sdtPr>
                  <w:rPr>
                    <w:color w:val="348C00" w:themeColor="accent6" w:themeShade="BF"/>
                    <w:sz w:val="28"/>
                    <w:szCs w:val="28"/>
                    <w:lang w:val="en-GB"/>
                  </w:rPr>
                  <w:alias w:val="Date"/>
                  <w:tag w:val="Date"/>
                  <w:id w:val="13406932"/>
                  <w:placeholder>
                    <w:docPart w:val="A1A637363751459DA36C46A640473D6B"/>
                  </w:placeholder>
                  <w:dataBinding w:prefixMappings="xmlns:ns0='http://schemas.microsoft.com/office/2006/coverPageProps'" w:xpath="/ns0:CoverPageProperties[1]/ns0:PublishDate[1]" w:storeItemID="{55AF091B-3C7A-41E3-B477-F2FDAA23CFDA}"/>
                  <w:date w:fullDate="2025-05-21T00:00:00Z">
                    <w:dateFormat w:val="M-d-yyyy"/>
                    <w:lid w:val="en-US"/>
                    <w:storeMappedDataAs w:val="dateTime"/>
                    <w:calendar w:val="gregorian"/>
                  </w:date>
                </w:sdtPr>
                <w:sdtContent>
                  <w:p w14:paraId="69B97FFF" w14:textId="23A7E57E" w:rsidR="009E5FDE" w:rsidRPr="005B4BF0" w:rsidRDefault="005B4BF0">
                    <w:pPr>
                      <w:pStyle w:val="NoSpacing"/>
                      <w:rPr>
                        <w:color w:val="348C00" w:themeColor="accent6" w:themeShade="BF"/>
                        <w:sz w:val="28"/>
                        <w:szCs w:val="28"/>
                        <w:lang w:val="en-GB"/>
                      </w:rPr>
                    </w:pPr>
                    <w:r>
                      <w:rPr>
                        <w:color w:val="348C00" w:themeColor="accent6" w:themeShade="BF"/>
                        <w:sz w:val="28"/>
                        <w:szCs w:val="28"/>
                        <w:lang w:val="en-US"/>
                      </w:rPr>
                      <w:t>5-21-2025</w:t>
                    </w:r>
                  </w:p>
                </w:sdtContent>
              </w:sdt>
              <w:p w14:paraId="0C704EFA" w14:textId="77777777" w:rsidR="009E5FDE" w:rsidRPr="005B4BF0" w:rsidRDefault="009E5FDE">
                <w:pPr>
                  <w:pStyle w:val="NoSpacing"/>
                  <w:rPr>
                    <w:color w:val="348C00" w:themeColor="accent6" w:themeShade="BF"/>
                    <w:lang w:val="en-GB"/>
                  </w:rPr>
                </w:pPr>
              </w:p>
            </w:tc>
          </w:tr>
        </w:tbl>
        <w:p w14:paraId="3C65FAF1" w14:textId="7B893AA0" w:rsidR="00F832C9" w:rsidRDefault="009E5FDE" w:rsidP="00FC6650">
          <w:pPr>
            <w:rPr>
              <w:rFonts w:asciiTheme="minorHAnsi" w:hAnsiTheme="minorHAnsi"/>
              <w:sz w:val="72"/>
              <w:szCs w:val="72"/>
              <w:lang w:val="en-US"/>
            </w:rPr>
          </w:pPr>
          <w:r>
            <w:rPr>
              <w:rFonts w:asciiTheme="minorHAnsi" w:hAnsiTheme="minorHAnsi"/>
              <w:sz w:val="72"/>
              <w:szCs w:val="72"/>
              <w:lang w:val="en-US"/>
            </w:rPr>
            <w:br w:type="page"/>
          </w:r>
        </w:p>
      </w:sdtContent>
    </w:sdt>
    <w:p w14:paraId="2B359377" w14:textId="4498EB1A" w:rsidR="00D06FD3" w:rsidRDefault="00E95473" w:rsidP="00D06FD3">
      <w:pPr>
        <w:pStyle w:val="Heading1"/>
        <w:rPr>
          <w:lang w:val="en-US"/>
        </w:rPr>
      </w:pPr>
      <w:r>
        <w:rPr>
          <w:lang w:val="en-US"/>
        </w:rPr>
        <w:lastRenderedPageBreak/>
        <w:t>Tasks</w:t>
      </w:r>
    </w:p>
    <w:p w14:paraId="59E5CB54" w14:textId="77777777" w:rsidR="005B4BF0" w:rsidRPr="005B4BF0" w:rsidRDefault="006A6455" w:rsidP="005B4BF0">
      <w:pPr>
        <w:rPr>
          <w:b/>
          <w:bCs/>
          <w:lang w:val="en-US"/>
        </w:rPr>
      </w:pPr>
      <w:r w:rsidRPr="002368FF">
        <w:rPr>
          <w:b/>
          <w:bCs/>
          <w:lang w:val="en-US"/>
        </w:rPr>
        <w:t>Q</w:t>
      </w:r>
      <w:r w:rsidR="005B4BF0">
        <w:rPr>
          <w:b/>
          <w:bCs/>
          <w:lang w:val="en-US"/>
        </w:rPr>
        <w:t>2</w:t>
      </w:r>
      <w:r w:rsidR="00F832C9" w:rsidRPr="002368FF">
        <w:rPr>
          <w:b/>
          <w:bCs/>
          <w:lang w:val="en-US"/>
        </w:rPr>
        <w:tab/>
      </w:r>
      <w:r w:rsidR="005B4BF0" w:rsidRPr="005B4BF0">
        <w:rPr>
          <w:b/>
          <w:bCs/>
          <w:lang w:val="en-US"/>
        </w:rPr>
        <w:t>Discuss the recording technique and lead the smartwatch yields compared to</w:t>
      </w:r>
    </w:p>
    <w:p w14:paraId="428DDE45" w14:textId="5FB64A1A" w:rsidR="00976072" w:rsidRDefault="005B4BF0" w:rsidP="005B4BF0">
      <w:pPr>
        <w:rPr>
          <w:b/>
          <w:bCs/>
          <w:lang w:val="en-US"/>
        </w:rPr>
      </w:pPr>
      <w:r w:rsidRPr="005B4BF0">
        <w:rPr>
          <w:b/>
          <w:bCs/>
          <w:lang w:val="en-US"/>
        </w:rPr>
        <w:t>using a standard ECG</w:t>
      </w:r>
    </w:p>
    <w:p w14:paraId="1ADA284A" w14:textId="77777777" w:rsidR="001826C5" w:rsidRPr="0058346D" w:rsidRDefault="001826C5" w:rsidP="00FC6650">
      <w:pPr>
        <w:rPr>
          <w:lang w:val="en-US"/>
        </w:rPr>
      </w:pPr>
    </w:p>
    <w:p w14:paraId="5ED24571" w14:textId="7A75F32D" w:rsidR="00BE2A73" w:rsidRPr="0058346D" w:rsidRDefault="00C6790B" w:rsidP="00FC6650">
      <w:pPr>
        <w:rPr>
          <w:lang w:val="en-US"/>
        </w:rPr>
      </w:pPr>
      <w:r>
        <w:rPr>
          <w:lang w:val="en-US"/>
        </w:rPr>
        <w:t>A standard ECG is recorded using multiple electrodes, with their exact placements (referred to as “leads”) depending on the standard used. The most common lead is Einthoven II, where an electrode is placed on the subject’s right wrist and left foot.</w:t>
      </w:r>
      <w:r w:rsidR="000D1C73">
        <w:rPr>
          <w:lang w:val="en-US"/>
        </w:rPr>
        <w:t xml:space="preserve"> </w:t>
      </w:r>
      <w:r w:rsidR="00BE2A73">
        <w:rPr>
          <w:lang w:val="en-US"/>
        </w:rPr>
        <w:t>All leads</w:t>
      </w:r>
      <w:r>
        <w:rPr>
          <w:lang w:val="en-US"/>
        </w:rPr>
        <w:t xml:space="preserve"> yield different results, </w:t>
      </w:r>
      <w:r w:rsidR="00BE2A73">
        <w:rPr>
          <w:lang w:val="en-US"/>
        </w:rPr>
        <w:t>since the ECG amplitude, in simplified terms, is derived from 3D vectors projected onto a 2D plane. The different leads in this case are different angles from which the vectors are viewed.</w:t>
      </w:r>
      <w:r w:rsidR="000D1C73">
        <w:rPr>
          <w:lang w:val="en-US"/>
        </w:rPr>
        <w:t xml:space="preserve"> Multiple different leads are often measured simultaneously to account for that. </w:t>
      </w:r>
      <w:r w:rsidR="00BE2A73">
        <w:rPr>
          <w:lang w:val="en-US"/>
        </w:rPr>
        <w:t xml:space="preserve">The smartwatch uses the Einthoven I lead; one electrode placed on each of the subject’s wrist. This yields less pronounced amplitudes than the </w:t>
      </w:r>
      <w:r w:rsidR="000D1C73">
        <w:rPr>
          <w:lang w:val="en-US"/>
        </w:rPr>
        <w:t>Einthoven II</w:t>
      </w:r>
      <w:r w:rsidR="00BE2A73">
        <w:rPr>
          <w:lang w:val="en-US"/>
        </w:rPr>
        <w:t>. The QRS complex is much flatter, with the Q entirely invisible and the R amplitude significantly reduced. The P- and T-waves are less pronounced and hard to separate from background noise.</w:t>
      </w:r>
      <w:r w:rsidR="000D1C73">
        <w:rPr>
          <w:lang w:val="en-US"/>
        </w:rPr>
        <w:t xml:space="preserve"> There is also more noise in the data than in a recording with professional equipment.</w:t>
      </w:r>
    </w:p>
    <w:p w14:paraId="0ED69FC6" w14:textId="77777777" w:rsidR="0058346D" w:rsidRPr="0058346D" w:rsidRDefault="0058346D" w:rsidP="00FC6650">
      <w:pPr>
        <w:rPr>
          <w:lang w:val="en-US"/>
        </w:rPr>
      </w:pPr>
    </w:p>
    <w:p w14:paraId="7C6F9300" w14:textId="49256024" w:rsidR="0058346D" w:rsidRPr="0058346D" w:rsidRDefault="0073289E" w:rsidP="0058346D">
      <w:pPr>
        <w:rPr>
          <w:b/>
          <w:bCs/>
          <w:lang w:val="en-US"/>
        </w:rPr>
      </w:pPr>
      <w:r w:rsidRPr="002368FF">
        <w:rPr>
          <w:b/>
          <w:bCs/>
          <w:lang w:val="en-US"/>
        </w:rPr>
        <w:t>Q</w:t>
      </w:r>
      <w:r w:rsidR="0058346D">
        <w:rPr>
          <w:b/>
          <w:bCs/>
          <w:lang w:val="en-US"/>
        </w:rPr>
        <w:t>5</w:t>
      </w:r>
      <w:r w:rsidRPr="002368FF">
        <w:rPr>
          <w:b/>
          <w:bCs/>
          <w:lang w:val="en-US"/>
        </w:rPr>
        <w:tab/>
      </w:r>
      <w:r w:rsidR="0058346D" w:rsidRPr="0058346D">
        <w:rPr>
          <w:b/>
          <w:bCs/>
          <w:lang w:val="en-US"/>
        </w:rPr>
        <w:t>Perform a recording and plot 10 seconds of a PPG signal along with the</w:t>
      </w:r>
    </w:p>
    <w:p w14:paraId="5F6757EA" w14:textId="77777777" w:rsidR="0058346D" w:rsidRPr="0058346D" w:rsidRDefault="0058346D" w:rsidP="0058346D">
      <w:pPr>
        <w:rPr>
          <w:b/>
          <w:bCs/>
          <w:lang w:val="en-US"/>
        </w:rPr>
      </w:pPr>
      <w:r w:rsidRPr="0058346D">
        <w:rPr>
          <w:b/>
          <w:bCs/>
          <w:lang w:val="en-US"/>
        </w:rPr>
        <w:t>accelerometer signal. What are the signal names in the recording file and to which</w:t>
      </w:r>
    </w:p>
    <w:p w14:paraId="73906D78" w14:textId="1AA4A206" w:rsidR="001826C5" w:rsidRDefault="0058346D" w:rsidP="0058346D">
      <w:pPr>
        <w:rPr>
          <w:b/>
          <w:bCs/>
          <w:lang w:val="en-US"/>
        </w:rPr>
      </w:pPr>
      <w:r w:rsidRPr="0058346D">
        <w:rPr>
          <w:b/>
          <w:bCs/>
          <w:lang w:val="en-US"/>
        </w:rPr>
        <w:t>measurement modality do they correspond to?</w:t>
      </w:r>
    </w:p>
    <w:p w14:paraId="21E806A8" w14:textId="77777777" w:rsidR="0058346D" w:rsidRPr="0058346D" w:rsidRDefault="0058346D" w:rsidP="0058346D">
      <w:pPr>
        <w:rPr>
          <w:lang w:val="en-US"/>
        </w:rPr>
      </w:pPr>
    </w:p>
    <w:p w14:paraId="7EF6894A" w14:textId="14DBFD9F" w:rsidR="0058346D" w:rsidRPr="0058346D" w:rsidRDefault="004024D4" w:rsidP="0058346D">
      <w:pPr>
        <w:rPr>
          <w:lang w:val="en-US"/>
        </w:rPr>
      </w:pPr>
      <w:r>
        <w:rPr>
          <w:lang w:val="en-US"/>
        </w:rPr>
        <w:t xml:space="preserve">PPG Timestamp: Time </w:t>
      </w:r>
      <w:r w:rsidR="0055490B">
        <w:rPr>
          <w:lang w:val="en-US"/>
        </w:rPr>
        <w:t>(</w:t>
      </w:r>
      <w:r>
        <w:rPr>
          <w:lang w:val="en-US"/>
        </w:rPr>
        <w:t>in Unix time, down to a thousandth of a second</w:t>
      </w:r>
      <w:r w:rsidR="0055490B">
        <w:rPr>
          <w:lang w:val="en-US"/>
        </w:rPr>
        <w:t xml:space="preserve">) </w:t>
      </w:r>
      <w:r w:rsidR="0055490B">
        <w:rPr>
          <w:lang w:val="en-US"/>
        </w:rPr>
        <w:t>of recording</w:t>
      </w:r>
      <w:r w:rsidR="0055490B">
        <w:rPr>
          <w:lang w:val="en-US"/>
        </w:rPr>
        <w:t xml:space="preserve"> for the PPG value of each entry</w:t>
      </w:r>
    </w:p>
    <w:p w14:paraId="120AB291" w14:textId="227AAAD0" w:rsidR="000D27CF" w:rsidRDefault="004024D4" w:rsidP="0073289E">
      <w:pPr>
        <w:rPr>
          <w:lang w:val="en-US"/>
        </w:rPr>
      </w:pPr>
      <w:r>
        <w:rPr>
          <w:lang w:val="en-US"/>
        </w:rPr>
        <w:t xml:space="preserve">PPG: </w:t>
      </w:r>
      <w:r w:rsidR="0055490B">
        <w:rPr>
          <w:lang w:val="en-US"/>
        </w:rPr>
        <w:t>Value measure by PPG sensor, measurement of blood pressure</w:t>
      </w:r>
    </w:p>
    <w:p w14:paraId="0DD60C4E" w14:textId="3432C452" w:rsidR="0055490B" w:rsidRDefault="0055490B" w:rsidP="0055490B">
      <w:pPr>
        <w:rPr>
          <w:lang w:val="en-US"/>
        </w:rPr>
      </w:pPr>
      <w:r>
        <w:rPr>
          <w:lang w:val="en-US"/>
        </w:rPr>
        <w:t xml:space="preserve">ADXL Timestamp: </w:t>
      </w:r>
      <w:r>
        <w:rPr>
          <w:lang w:val="en-US"/>
        </w:rPr>
        <w:t xml:space="preserve">Time (in Unix time, down to a thousandth of a second) of recording for the </w:t>
      </w:r>
      <w:r>
        <w:rPr>
          <w:lang w:val="en-US"/>
        </w:rPr>
        <w:t>accelerometer</w:t>
      </w:r>
      <w:r>
        <w:rPr>
          <w:lang w:val="en-US"/>
        </w:rPr>
        <w:t xml:space="preserve"> value</w:t>
      </w:r>
      <w:r>
        <w:rPr>
          <w:lang w:val="en-US"/>
        </w:rPr>
        <w:t>s</w:t>
      </w:r>
      <w:r>
        <w:rPr>
          <w:lang w:val="en-US"/>
        </w:rPr>
        <w:t xml:space="preserve"> </w:t>
      </w:r>
      <w:r>
        <w:rPr>
          <w:lang w:val="en-US"/>
        </w:rPr>
        <w:t>of each entry</w:t>
      </w:r>
    </w:p>
    <w:p w14:paraId="617E67DB" w14:textId="3007AEF5" w:rsidR="0055490B" w:rsidRDefault="0055490B" w:rsidP="0055490B">
      <w:pPr>
        <w:rPr>
          <w:lang w:val="en-US"/>
        </w:rPr>
      </w:pPr>
      <w:r>
        <w:rPr>
          <w:lang w:val="en-US"/>
        </w:rPr>
        <w:t xml:space="preserve">X: X-axis (left/right) value of accelerometer  </w:t>
      </w:r>
    </w:p>
    <w:p w14:paraId="50F6CDCC" w14:textId="45BAB7DB" w:rsidR="0055490B" w:rsidRDefault="0055490B" w:rsidP="0055490B">
      <w:pPr>
        <w:rPr>
          <w:lang w:val="en-US"/>
        </w:rPr>
      </w:pPr>
      <w:r>
        <w:rPr>
          <w:lang w:val="en-US"/>
        </w:rPr>
        <w:t>Y: Y-axis (depth/inward) value of accelerometer</w:t>
      </w:r>
    </w:p>
    <w:p w14:paraId="67967DD5" w14:textId="11758743" w:rsidR="0055490B" w:rsidRPr="0058346D" w:rsidRDefault="0055490B" w:rsidP="0055490B">
      <w:pPr>
        <w:rPr>
          <w:lang w:val="en-US"/>
        </w:rPr>
      </w:pPr>
      <w:r>
        <w:rPr>
          <w:lang w:val="en-US"/>
        </w:rPr>
        <w:t>Z: Z-axis (vertical/gravity) value of accelerometer</w:t>
      </w:r>
    </w:p>
    <w:p w14:paraId="3305E877" w14:textId="67A2CCFF" w:rsidR="004024D4" w:rsidRPr="0058346D" w:rsidRDefault="004024D4" w:rsidP="0073289E">
      <w:pPr>
        <w:rPr>
          <w:lang w:val="en-US"/>
        </w:rPr>
      </w:pPr>
    </w:p>
    <w:p w14:paraId="206DE627" w14:textId="4125413A" w:rsidR="0058346D" w:rsidRPr="0058346D" w:rsidRDefault="00233FDB" w:rsidP="0058346D">
      <w:pPr>
        <w:rPr>
          <w:b/>
          <w:bCs/>
          <w:lang w:val="en-US"/>
        </w:rPr>
      </w:pPr>
      <w:r w:rsidRPr="002368FF">
        <w:rPr>
          <w:b/>
          <w:bCs/>
          <w:lang w:val="en-US"/>
        </w:rPr>
        <w:t>Q</w:t>
      </w:r>
      <w:r w:rsidR="0058346D">
        <w:rPr>
          <w:b/>
          <w:bCs/>
          <w:lang w:val="en-US"/>
        </w:rPr>
        <w:t>8</w:t>
      </w:r>
      <w:r w:rsidRPr="002368FF">
        <w:rPr>
          <w:b/>
          <w:bCs/>
          <w:lang w:val="en-US"/>
        </w:rPr>
        <w:tab/>
      </w:r>
      <w:r w:rsidR="0058346D" w:rsidRPr="0058346D">
        <w:rPr>
          <w:b/>
          <w:bCs/>
          <w:lang w:val="en-US"/>
        </w:rPr>
        <w:t>Make 2 plots (one above the other) of the ECG from the Biopac device and</w:t>
      </w:r>
    </w:p>
    <w:p w14:paraId="33232615" w14:textId="77777777" w:rsidR="0058346D" w:rsidRPr="0058346D" w:rsidRDefault="0058346D" w:rsidP="0058346D">
      <w:pPr>
        <w:rPr>
          <w:b/>
          <w:bCs/>
          <w:lang w:val="en-US"/>
        </w:rPr>
      </w:pPr>
      <w:r w:rsidRPr="0058346D">
        <w:rPr>
          <w:b/>
          <w:bCs/>
          <w:lang w:val="en-US"/>
        </w:rPr>
        <w:t>the smartwatch. What do you notice about the position of the artefact you introduced on both</w:t>
      </w:r>
    </w:p>
    <w:p w14:paraId="6678CB25" w14:textId="77777777" w:rsidR="0058346D" w:rsidRPr="0058346D" w:rsidRDefault="0058346D" w:rsidP="0058346D">
      <w:pPr>
        <w:rPr>
          <w:b/>
          <w:bCs/>
          <w:lang w:val="en-US"/>
        </w:rPr>
      </w:pPr>
      <w:r w:rsidRPr="0058346D">
        <w:rPr>
          <w:b/>
          <w:bCs/>
          <w:lang w:val="en-US"/>
        </w:rPr>
        <w:t>plots? Make 2 plots (one above the other) of the PPG from the Biopac device and the</w:t>
      </w:r>
    </w:p>
    <w:p w14:paraId="43162A46" w14:textId="77777777" w:rsidR="0058346D" w:rsidRPr="0058346D" w:rsidRDefault="0058346D" w:rsidP="0058346D">
      <w:pPr>
        <w:rPr>
          <w:b/>
          <w:bCs/>
          <w:lang w:val="en-US"/>
        </w:rPr>
      </w:pPr>
      <w:r w:rsidRPr="0058346D">
        <w:rPr>
          <w:b/>
          <w:bCs/>
          <w:lang w:val="en-US"/>
        </w:rPr>
        <w:t>smartwatch. What do you notice about the position of the artefact you introduced on both</w:t>
      </w:r>
    </w:p>
    <w:p w14:paraId="71D832E3" w14:textId="665B1FA2" w:rsidR="000D27CF" w:rsidRDefault="0058346D" w:rsidP="0058346D">
      <w:pPr>
        <w:rPr>
          <w:lang w:val="en-US"/>
        </w:rPr>
      </w:pPr>
      <w:r w:rsidRPr="0058346D">
        <w:rPr>
          <w:b/>
          <w:bCs/>
          <w:lang w:val="en-US"/>
        </w:rPr>
        <w:t>plots?</w:t>
      </w:r>
    </w:p>
    <w:p w14:paraId="77B7EC38" w14:textId="77777777" w:rsidR="000C397A" w:rsidRPr="0055490B" w:rsidRDefault="000C397A" w:rsidP="000D27CF">
      <w:pPr>
        <w:rPr>
          <w:lang w:val="en-US"/>
        </w:rPr>
      </w:pPr>
    </w:p>
    <w:p w14:paraId="183F3F83" w14:textId="77777777" w:rsidR="006E0B73" w:rsidRDefault="0055490B" w:rsidP="000D27CF">
      <w:pPr>
        <w:rPr>
          <w:lang w:val="en-US"/>
        </w:rPr>
      </w:pPr>
      <w:r w:rsidRPr="0055490B">
        <w:rPr>
          <w:lang w:val="en-US"/>
        </w:rPr>
        <w:t>The arte</w:t>
      </w:r>
      <w:r>
        <w:rPr>
          <w:lang w:val="en-US"/>
        </w:rPr>
        <w:t>fact appears with a slight delay in the recording from the watch compared to the one done with the Biopac device, in both the ECG and PPG data.</w:t>
      </w:r>
      <w:r w:rsidR="006E0B73">
        <w:rPr>
          <w:lang w:val="en-US"/>
        </w:rPr>
        <w:t xml:space="preserve"> </w:t>
      </w:r>
    </w:p>
    <w:p w14:paraId="6E531C5C" w14:textId="3EFDFE5A" w:rsidR="0058346D" w:rsidRPr="0055490B" w:rsidRDefault="006E0B73" w:rsidP="000D27CF">
      <w:pPr>
        <w:rPr>
          <w:lang w:val="en-US"/>
        </w:rPr>
      </w:pPr>
      <w:r>
        <w:rPr>
          <w:lang w:val="en-US"/>
        </w:rPr>
        <w:t xml:space="preserve">It also takes a different form. In the BioPac recordings, the artifact is visible as short period of strong positive and negative (in relation to the baseline) amplitudes appearing in rapid succession. In the smartwatch ECG the artifact appears as </w:t>
      </w:r>
      <w:r w:rsidR="00EF3996">
        <w:rPr>
          <w:lang w:val="en-US"/>
        </w:rPr>
        <w:t>two extreme spikes in both directions, followed by a slow return to the baseline. In the smartwatch PPG the artifact appears as a sudden spike in blood pressure. However, after the spike the baseline blood pressure stays on the level of that spike, so it is possible that we failed to introduce a visible artifact entirely, and this is just a natural spike in blood pressure that happened to occur at the same time as our attempt to create noise in the data.</w:t>
      </w:r>
    </w:p>
    <w:p w14:paraId="4A8F04DF" w14:textId="77777777" w:rsidR="0058346D" w:rsidRPr="0055490B" w:rsidRDefault="0058346D" w:rsidP="000D27CF">
      <w:pPr>
        <w:rPr>
          <w:lang w:val="en-US"/>
        </w:rPr>
      </w:pPr>
    </w:p>
    <w:p w14:paraId="0D51BF3F" w14:textId="77777777" w:rsidR="0058346D" w:rsidRPr="0058346D" w:rsidRDefault="0058346D" w:rsidP="0058346D">
      <w:pPr>
        <w:rPr>
          <w:b/>
          <w:bCs/>
          <w:lang w:val="en-US"/>
        </w:rPr>
      </w:pPr>
      <w:r w:rsidRPr="0058346D">
        <w:rPr>
          <w:b/>
          <w:bCs/>
          <w:lang w:val="en-US"/>
        </w:rPr>
        <w:t xml:space="preserve">Q9 </w:t>
      </w:r>
      <w:r w:rsidRPr="0058346D">
        <w:rPr>
          <w:b/>
          <w:bCs/>
          <w:lang w:val="en-US"/>
        </w:rPr>
        <w:tab/>
      </w:r>
      <w:r w:rsidRPr="0058346D">
        <w:rPr>
          <w:b/>
          <w:bCs/>
          <w:lang w:val="en-US"/>
        </w:rPr>
        <w:t>Based on the 2 last questions, propose a way to synchronize the ECG and</w:t>
      </w:r>
    </w:p>
    <w:p w14:paraId="142290E2" w14:textId="77777777" w:rsidR="0058346D" w:rsidRPr="0058346D" w:rsidRDefault="0058346D" w:rsidP="0058346D">
      <w:pPr>
        <w:rPr>
          <w:b/>
          <w:bCs/>
          <w:lang w:val="en-US"/>
        </w:rPr>
      </w:pPr>
      <w:r w:rsidRPr="0058346D">
        <w:rPr>
          <w:b/>
          <w:bCs/>
          <w:lang w:val="en-US"/>
        </w:rPr>
        <w:t>PPG from the Biopac device with those from the smartwatch.</w:t>
      </w:r>
    </w:p>
    <w:p w14:paraId="451D522B" w14:textId="6B0818C2" w:rsidR="0058346D" w:rsidRDefault="0058346D" w:rsidP="0058346D">
      <w:pPr>
        <w:rPr>
          <w:b/>
          <w:bCs/>
          <w:lang w:val="en-US"/>
        </w:rPr>
      </w:pPr>
      <w:r w:rsidRPr="0058346D">
        <w:rPr>
          <w:b/>
          <w:bCs/>
          <w:lang w:val="en-US"/>
        </w:rPr>
        <w:t>(Maximum one 10 lines paragraph)</w:t>
      </w:r>
    </w:p>
    <w:p w14:paraId="20120ADC" w14:textId="77777777" w:rsidR="0058346D" w:rsidRDefault="0058346D" w:rsidP="0058346D">
      <w:pPr>
        <w:rPr>
          <w:b/>
          <w:bCs/>
          <w:lang w:val="en-US"/>
        </w:rPr>
      </w:pPr>
    </w:p>
    <w:p w14:paraId="383F2C9D" w14:textId="2B98D202" w:rsidR="0058346D" w:rsidRPr="0058346D" w:rsidRDefault="00BB6616" w:rsidP="0058346D">
      <w:pPr>
        <w:rPr>
          <w:lang w:val="en-US"/>
        </w:rPr>
      </w:pPr>
      <w:r>
        <w:rPr>
          <w:lang w:val="en-US"/>
        </w:rPr>
        <w:lastRenderedPageBreak/>
        <w:t>Ideally, syncing the artifacts would sync the data. However, s</w:t>
      </w:r>
      <w:r w:rsidR="006E0B73">
        <w:rPr>
          <w:lang w:val="en-US"/>
        </w:rPr>
        <w:t xml:space="preserve">ince the artefact was introduced manually, </w:t>
      </w:r>
      <w:r>
        <w:rPr>
          <w:lang w:val="en-US"/>
        </w:rPr>
        <w:t xml:space="preserve">the delay we observed could be a result of uneven timing in disturbing the sensors. We suggest </w:t>
      </w:r>
      <w:r w:rsidR="00DB2C1A">
        <w:rPr>
          <w:lang w:val="en-US"/>
        </w:rPr>
        <w:t>aligning the R-peaks in the ECG data, and the systole and diastole peaks or the PPG data.</w:t>
      </w:r>
    </w:p>
    <w:p w14:paraId="7F33899D" w14:textId="77777777" w:rsidR="0058346D" w:rsidRDefault="0058346D" w:rsidP="0058346D">
      <w:pPr>
        <w:rPr>
          <w:b/>
          <w:bCs/>
          <w:lang w:val="en-US"/>
        </w:rPr>
      </w:pPr>
    </w:p>
    <w:p w14:paraId="3200FE81" w14:textId="362C702C" w:rsidR="0058346D" w:rsidRPr="0058346D" w:rsidRDefault="0058346D" w:rsidP="0058346D">
      <w:pPr>
        <w:rPr>
          <w:b/>
          <w:bCs/>
          <w:lang w:val="en-US"/>
        </w:rPr>
      </w:pPr>
      <w:r>
        <w:rPr>
          <w:b/>
          <w:bCs/>
          <w:lang w:val="en-US"/>
        </w:rPr>
        <w:t>Q11</w:t>
      </w:r>
      <w:r>
        <w:rPr>
          <w:b/>
          <w:bCs/>
          <w:lang w:val="en-US"/>
        </w:rPr>
        <w:tab/>
      </w:r>
      <w:r w:rsidRPr="0058346D">
        <w:rPr>
          <w:b/>
          <w:bCs/>
          <w:lang w:val="en-US"/>
        </w:rPr>
        <w:t>Make 2 plots (one above the other) of the histograms computed from ECG</w:t>
      </w:r>
    </w:p>
    <w:p w14:paraId="6B3065DD" w14:textId="77777777" w:rsidR="0058346D" w:rsidRPr="0058346D" w:rsidRDefault="0058346D" w:rsidP="0058346D">
      <w:pPr>
        <w:rPr>
          <w:b/>
          <w:bCs/>
          <w:lang w:val="en-US"/>
        </w:rPr>
      </w:pPr>
      <w:r w:rsidRPr="0058346D">
        <w:rPr>
          <w:b/>
          <w:bCs/>
          <w:lang w:val="en-US"/>
        </w:rPr>
        <w:t>signals recorded with the Biopac device and the smartwatch. How do you interpret these</w:t>
      </w:r>
    </w:p>
    <w:p w14:paraId="65ACC338" w14:textId="3AC0C8AB" w:rsidR="0058346D" w:rsidRDefault="0058346D" w:rsidP="0058346D">
      <w:pPr>
        <w:rPr>
          <w:b/>
          <w:bCs/>
          <w:lang w:val="en-US"/>
        </w:rPr>
      </w:pPr>
      <w:r w:rsidRPr="0058346D">
        <w:rPr>
          <w:b/>
          <w:bCs/>
          <w:lang w:val="en-US"/>
        </w:rPr>
        <w:t>histograms?</w:t>
      </w:r>
    </w:p>
    <w:p w14:paraId="02FE3492" w14:textId="77777777" w:rsidR="0058346D" w:rsidRPr="0058346D" w:rsidRDefault="0058346D" w:rsidP="0058346D">
      <w:pPr>
        <w:rPr>
          <w:lang w:val="en-US"/>
        </w:rPr>
      </w:pPr>
    </w:p>
    <w:p w14:paraId="6A69B436" w14:textId="77777777" w:rsidR="0058346D" w:rsidRPr="0058346D" w:rsidRDefault="0058346D" w:rsidP="0058346D">
      <w:pPr>
        <w:rPr>
          <w:lang w:val="en-US"/>
        </w:rPr>
      </w:pPr>
    </w:p>
    <w:p w14:paraId="38CD8D66" w14:textId="77777777" w:rsidR="0058346D" w:rsidRPr="0058346D" w:rsidRDefault="0058346D" w:rsidP="0058346D">
      <w:pPr>
        <w:rPr>
          <w:lang w:val="en-US"/>
        </w:rPr>
      </w:pPr>
    </w:p>
    <w:p w14:paraId="656B480B" w14:textId="19F41319" w:rsidR="0058346D" w:rsidRPr="0058346D" w:rsidRDefault="0058346D" w:rsidP="0058346D">
      <w:pPr>
        <w:rPr>
          <w:b/>
          <w:bCs/>
          <w:lang w:val="en-US"/>
        </w:rPr>
      </w:pPr>
      <w:r>
        <w:rPr>
          <w:b/>
          <w:bCs/>
          <w:lang w:val="en-US"/>
        </w:rPr>
        <w:t>Q12</w:t>
      </w:r>
      <w:r>
        <w:rPr>
          <w:b/>
          <w:bCs/>
          <w:lang w:val="en-US"/>
        </w:rPr>
        <w:tab/>
      </w:r>
      <w:r w:rsidRPr="0058346D">
        <w:rPr>
          <w:b/>
          <w:bCs/>
          <w:lang w:val="en-US"/>
        </w:rPr>
        <w:t>Make 2 plots (one above the other) of the histograms computed from PPG</w:t>
      </w:r>
    </w:p>
    <w:p w14:paraId="5FB7AB35" w14:textId="77777777" w:rsidR="0058346D" w:rsidRPr="0058346D" w:rsidRDefault="0058346D" w:rsidP="0058346D">
      <w:pPr>
        <w:rPr>
          <w:b/>
          <w:bCs/>
          <w:lang w:val="en-US"/>
        </w:rPr>
      </w:pPr>
      <w:r w:rsidRPr="0058346D">
        <w:rPr>
          <w:b/>
          <w:bCs/>
          <w:lang w:val="en-US"/>
        </w:rPr>
        <w:t>signals recorded with the Biopac device and the smartwatch. How do you interpret these</w:t>
      </w:r>
    </w:p>
    <w:p w14:paraId="2CCE0A70" w14:textId="5CFAEEFA" w:rsidR="0058346D" w:rsidRDefault="0058346D" w:rsidP="0058346D">
      <w:pPr>
        <w:rPr>
          <w:b/>
          <w:bCs/>
          <w:lang w:val="en-US"/>
        </w:rPr>
      </w:pPr>
      <w:r w:rsidRPr="0058346D">
        <w:rPr>
          <w:b/>
          <w:bCs/>
          <w:lang w:val="en-US"/>
        </w:rPr>
        <w:t>histograms</w:t>
      </w:r>
      <w:r>
        <w:rPr>
          <w:b/>
          <w:bCs/>
          <w:lang w:val="en-US"/>
        </w:rPr>
        <w:t>?</w:t>
      </w:r>
    </w:p>
    <w:p w14:paraId="74A0CA4A" w14:textId="77777777" w:rsidR="0058346D" w:rsidRPr="0058346D" w:rsidRDefault="0058346D" w:rsidP="0058346D">
      <w:pPr>
        <w:rPr>
          <w:lang w:val="en-US"/>
        </w:rPr>
      </w:pPr>
    </w:p>
    <w:p w14:paraId="000EBB9C" w14:textId="77777777" w:rsidR="0058346D" w:rsidRPr="0058346D" w:rsidRDefault="0058346D" w:rsidP="0058346D">
      <w:pPr>
        <w:rPr>
          <w:lang w:val="en-US"/>
        </w:rPr>
      </w:pPr>
    </w:p>
    <w:p w14:paraId="436F32D9" w14:textId="77777777" w:rsidR="0058346D" w:rsidRPr="0058346D" w:rsidRDefault="0058346D" w:rsidP="0058346D">
      <w:pPr>
        <w:rPr>
          <w:lang w:val="en-US"/>
        </w:rPr>
      </w:pPr>
    </w:p>
    <w:p w14:paraId="1EDA9324" w14:textId="5DFCAB53" w:rsidR="00541A48" w:rsidRPr="00541A48" w:rsidRDefault="000A6B29" w:rsidP="000D27CF">
      <w:pPr>
        <w:pStyle w:val="Heading1"/>
        <w:rPr>
          <w:lang w:val="en-US"/>
        </w:rPr>
      </w:pPr>
      <w:r>
        <w:rPr>
          <w:lang w:val="en-US"/>
        </w:rPr>
        <w:t>Literature</w:t>
      </w:r>
    </w:p>
    <w:p w14:paraId="7AF3F626" w14:textId="1975C9C4" w:rsidR="00BC6470" w:rsidRPr="00A43670" w:rsidRDefault="000A6B29" w:rsidP="0058346D">
      <w:pPr>
        <w:jc w:val="left"/>
        <w:rPr>
          <w:lang w:val="en-GB"/>
        </w:rPr>
      </w:pPr>
      <w:r>
        <w:rPr>
          <w:lang w:val="en-US"/>
        </w:rPr>
        <w:t>[1]</w:t>
      </w:r>
      <w:r w:rsidR="00F7114E">
        <w:rPr>
          <w:lang w:val="en-US"/>
        </w:rPr>
        <w:t xml:space="preserve"> </w:t>
      </w:r>
      <w:r w:rsidR="00C6790B" w:rsidRPr="00C6790B">
        <w:rPr>
          <w:lang w:val="en-US"/>
        </w:rPr>
        <w:t>02 Monitoring fundamentals.pdf</w:t>
      </w:r>
      <w:r w:rsidR="00C6790B">
        <w:rPr>
          <w:lang w:val="en-US"/>
        </w:rPr>
        <w:t xml:space="preserve"> (Lecture Slides)</w:t>
      </w:r>
    </w:p>
    <w:sectPr w:rsidR="00BC6470" w:rsidRPr="00A43670" w:rsidSect="00B87F73">
      <w:headerReference w:type="default" r:id="rId9"/>
      <w:footerReference w:type="default" r:id="rId10"/>
      <w:pgSz w:w="11906" w:h="16838"/>
      <w:pgMar w:top="1667" w:right="1134" w:bottom="1418" w:left="1701" w:header="709" w:footer="76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8BEE1" w14:textId="77777777" w:rsidR="00B4213B" w:rsidRDefault="00B4213B" w:rsidP="00D07338">
      <w:r>
        <w:separator/>
      </w:r>
    </w:p>
  </w:endnote>
  <w:endnote w:type="continuationSeparator" w:id="0">
    <w:p w14:paraId="771E602E" w14:textId="77777777" w:rsidR="00B4213B" w:rsidRDefault="00B4213B" w:rsidP="00D07338">
      <w:r>
        <w:continuationSeparator/>
      </w:r>
    </w:p>
  </w:endnote>
  <w:endnote w:type="continuationNotice" w:id="1">
    <w:p w14:paraId="7A066AA6" w14:textId="77777777" w:rsidR="00B4213B" w:rsidRDefault="00B421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Offc Pro">
    <w:altName w:val="Calibri"/>
    <w:charset w:val="00"/>
    <w:family w:val="swiss"/>
    <w:pitch w:val="variable"/>
    <w:sig w:usb0="A00002BF" w:usb1="4000207B" w:usb2="00000000" w:usb3="00000000" w:csb0="0000009F" w:csb1="00000000"/>
  </w:font>
  <w:font w:name="Univers 45 Ligh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nivers 55">
    <w:altName w:val="Calibri"/>
    <w:charset w:val="00"/>
    <w:family w:val="auto"/>
    <w:pitch w:val="variable"/>
    <w:sig w:usb0="80000027" w:usb1="00000000" w:usb2="00000000" w:usb3="00000000" w:csb0="00000001" w:csb1="00000000"/>
  </w:font>
  <w:font w:name="DIN-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charset w:val="00"/>
    <w:family w:val="auto"/>
    <w:pitch w:val="variable"/>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95B88" w14:textId="77777777" w:rsidR="00E86334" w:rsidRPr="00E44BE2" w:rsidRDefault="00E86334" w:rsidP="00E44BE2">
    <w:pPr>
      <w:pStyle w:val="Footer"/>
      <w:pBdr>
        <w:top w:val="single" w:sz="4" w:space="1" w:color="auto"/>
      </w:pBdr>
      <w:rPr>
        <w:sz w:val="8"/>
        <w:szCs w:val="8"/>
      </w:rPr>
    </w:pPr>
  </w:p>
  <w:p w14:paraId="16E9575C" w14:textId="63E772B1" w:rsidR="00E86334" w:rsidRPr="00BB6616" w:rsidRDefault="00BB6616" w:rsidP="00BB6616">
    <w:pPr>
      <w:pStyle w:val="Footer"/>
      <w:pBdr>
        <w:top w:val="single" w:sz="4" w:space="1" w:color="auto"/>
      </w:pBdr>
      <w:tabs>
        <w:tab w:val="clear" w:pos="4536"/>
        <w:tab w:val="center" w:pos="4678"/>
      </w:tabs>
      <w:jc w:val="center"/>
      <w:rPr>
        <w:color w:val="7F7F7F" w:themeColor="text1" w:themeTint="80"/>
        <w:lang w:val="en-US"/>
      </w:rPr>
    </w:pPr>
    <w:r w:rsidRPr="00BB6616">
      <w:rPr>
        <w:color w:val="7F7F7F" w:themeColor="text1" w:themeTint="80"/>
      </w:rPr>
      <w:t>TASK 01: DATA ACQUISITION BASICS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DE039" w14:textId="77777777" w:rsidR="00B4213B" w:rsidRDefault="00B4213B" w:rsidP="00D07338">
      <w:r>
        <w:separator/>
      </w:r>
    </w:p>
  </w:footnote>
  <w:footnote w:type="continuationSeparator" w:id="0">
    <w:p w14:paraId="2A768A55" w14:textId="77777777" w:rsidR="00B4213B" w:rsidRDefault="00B4213B" w:rsidP="00D07338">
      <w:r>
        <w:continuationSeparator/>
      </w:r>
    </w:p>
  </w:footnote>
  <w:footnote w:type="continuationNotice" w:id="1">
    <w:p w14:paraId="103661D2" w14:textId="77777777" w:rsidR="00B4213B" w:rsidRDefault="00B421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48D4F" w14:textId="77777777" w:rsidR="00102035" w:rsidRPr="00416C5F" w:rsidRDefault="00102035" w:rsidP="00102035">
    <w:pPr>
      <w:pStyle w:val="Header"/>
      <w:pBdr>
        <w:bottom w:val="single" w:sz="4" w:space="1" w:color="auto"/>
      </w:pBdr>
      <w:jc w:val="both"/>
      <w:rPr>
        <w:noProof/>
        <w:lang w:eastAsia="de-DE"/>
      </w:rPr>
    </w:pPr>
    <w:r w:rsidRPr="00442420">
      <w:rPr>
        <w:noProof/>
        <w:lang w:eastAsia="de-DE"/>
      </w:rPr>
      <w:drawing>
        <wp:inline distT="0" distB="0" distL="0" distR="0" wp14:anchorId="157DD456" wp14:editId="1747A968">
          <wp:extent cx="1640840" cy="430306"/>
          <wp:effectExtent l="0" t="0" r="0" b="8255"/>
          <wp:docPr id="1072520341" name="Grafik 1" descr="D:\UniAugsburg\Vorlagen\logos\Uni_Aug_Logo_FAI_RG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UniAugsburg\Vorlagen\logos\Uni_Aug_Logo_FAI_RGB.png"/>
                  <pic:cNvPicPr>
                    <a:picLocks noChangeAspect="1" noChangeArrowheads="1"/>
                  </pic:cNvPicPr>
                </pic:nvPicPr>
                <pic:blipFill rotWithShape="1">
                  <a:blip r:embed="rId1">
                    <a:extLst>
                      <a:ext uri="{28A0092B-C50C-407E-A947-70E740481C1C}">
                        <a14:useLocalDpi xmlns:a14="http://schemas.microsoft.com/office/drawing/2010/main" val="0"/>
                      </a:ext>
                    </a:extLst>
                  </a:blip>
                  <a:srcRect l="7079" b="53538"/>
                  <a:stretch/>
                </pic:blipFill>
                <pic:spPr bwMode="auto">
                  <a:xfrm>
                    <a:off x="0" y="0"/>
                    <a:ext cx="1640917" cy="430326"/>
                  </a:xfrm>
                  <a:prstGeom prst="rect">
                    <a:avLst/>
                  </a:prstGeom>
                  <a:noFill/>
                  <a:ln>
                    <a:noFill/>
                  </a:ln>
                  <a:extLst>
                    <a:ext uri="{53640926-AAD7-44D8-BBD7-CCE9431645EC}">
                      <a14:shadowObscured xmlns:a14="http://schemas.microsoft.com/office/drawing/2010/main"/>
                    </a:ext>
                  </a:extLst>
                </pic:spPr>
              </pic:pic>
            </a:graphicData>
          </a:graphic>
        </wp:inline>
      </w:drawing>
    </w:r>
    <w:r w:rsidRPr="00442420">
      <w:rPr>
        <w:noProof/>
        <w:lang w:eastAsia="de-DE"/>
      </w:rPr>
      <w:tab/>
    </w:r>
    <w:r w:rsidRPr="00442420">
      <w:rPr>
        <w:noProof/>
        <w:lang w:eastAsia="de-DE"/>
      </w:rPr>
      <w:tab/>
    </w:r>
    <w:r>
      <w:rPr>
        <w:noProof/>
      </w:rPr>
      <mc:AlternateContent>
        <mc:Choice Requires="wpc">
          <w:drawing>
            <wp:inline distT="0" distB="0" distL="0" distR="0" wp14:anchorId="333ABD2B" wp14:editId="6F77F1E9">
              <wp:extent cx="1660525" cy="344618"/>
              <wp:effectExtent l="0" t="0" r="0" b="0"/>
              <wp:docPr id="2056386774" name="Zeichenbereich 3"/>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4" name="Grafik 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0" y="50213"/>
                          <a:ext cx="1660525" cy="268533"/>
                        </a:xfrm>
                        <a:prstGeom prst="rect">
                          <a:avLst/>
                        </a:prstGeom>
                        <a:noFill/>
                        <a:ln>
                          <a:noFill/>
                        </a:ln>
                      </pic:spPr>
                    </pic:pic>
                  </wpc:wpc>
                </a:graphicData>
              </a:graphic>
            </wp:inline>
          </w:drawing>
        </mc:Choice>
        <mc:Fallback xmlns:arto="http://schemas.microsoft.com/office/word/2006/arto">
          <w:pict>
            <v:group w14:anchorId="28074D86" id="Zeichenbereich 3" o:spid="_x0000_s1026" editas="canvas" style="width:130.75pt;height:27.15pt;mso-position-horizontal-relative:char;mso-position-vertical-relative:line" coordsize="16605,3441"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605;height:3441;visibility:visible;mso-wrap-style:square" filled="t">
                <v:fill o:detectmouseclick="t"/>
                <v:path o:connecttype="none"/>
              </v:shape>
              <v:shape id="Grafik 4" o:spid="_x0000_s1028" type="#_x0000_t75" style="position:absolute;top:502;width:16605;height:2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">
                <v:imagedata r:id="rId3" o:title=""/>
              </v:shape>
              <w10:anchorlock/>
            </v:group>
          </w:pict>
        </mc:Fallback>
      </mc:AlternateContent>
    </w:r>
    <w:r>
      <w:fldChar w:fldCharType="begin"/>
    </w:r>
    <w:r w:rsidRPr="00E44BE2">
      <w:instrText xml:space="preserve"> TITLE   \* MERGEFORMAT </w:instrText>
    </w:r>
    <w:r>
      <w:fldChar w:fldCharType="end"/>
    </w:r>
  </w:p>
  <w:p w14:paraId="5E3CE7D1" w14:textId="77777777" w:rsidR="00E86334" w:rsidRPr="00E44BE2" w:rsidRDefault="00E86334" w:rsidP="00E44BE2">
    <w:pPr>
      <w:pStyle w:val="Header"/>
      <w:pBdr>
        <w:bottom w:val="single" w:sz="4" w:space="1" w:color="auto"/>
      </w:pBdr>
      <w:rPr>
        <w:sz w:val="8"/>
        <w:szCs w:val="8"/>
      </w:rPr>
    </w:pPr>
    <w:r>
      <w:fldChar w:fldCharType="begin"/>
    </w:r>
    <w:r w:rsidRPr="00E44BE2">
      <w:instrText xml:space="preserve"> TITLE   \* MERGEFORMAT </w:instrTex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68"/>
    <w:multiLevelType w:val="hybridMultilevel"/>
    <w:tmpl w:val="F1DE61B0"/>
    <w:lvl w:ilvl="0" w:tplc="04070001">
      <w:start w:val="1"/>
      <w:numFmt w:val="bullet"/>
      <w:lvlText w:val=""/>
      <w:lvlJc w:val="left"/>
      <w:pPr>
        <w:ind w:left="2484" w:hanging="360"/>
      </w:pPr>
      <w:rPr>
        <w:rFonts w:ascii="Symbol" w:hAnsi="Symbol" w:hint="default"/>
      </w:rPr>
    </w:lvl>
    <w:lvl w:ilvl="1" w:tplc="04070003" w:tentative="1">
      <w:start w:val="1"/>
      <w:numFmt w:val="bullet"/>
      <w:lvlText w:val="o"/>
      <w:lvlJc w:val="left"/>
      <w:pPr>
        <w:ind w:left="3204" w:hanging="360"/>
      </w:pPr>
      <w:rPr>
        <w:rFonts w:ascii="Courier New" w:hAnsi="Courier New" w:cs="Courier New" w:hint="default"/>
      </w:rPr>
    </w:lvl>
    <w:lvl w:ilvl="2" w:tplc="04070005" w:tentative="1">
      <w:start w:val="1"/>
      <w:numFmt w:val="bullet"/>
      <w:lvlText w:val=""/>
      <w:lvlJc w:val="left"/>
      <w:pPr>
        <w:ind w:left="3924" w:hanging="360"/>
      </w:pPr>
      <w:rPr>
        <w:rFonts w:ascii="Wingdings" w:hAnsi="Wingdings" w:hint="default"/>
      </w:rPr>
    </w:lvl>
    <w:lvl w:ilvl="3" w:tplc="04070001" w:tentative="1">
      <w:start w:val="1"/>
      <w:numFmt w:val="bullet"/>
      <w:lvlText w:val=""/>
      <w:lvlJc w:val="left"/>
      <w:pPr>
        <w:ind w:left="4644" w:hanging="360"/>
      </w:pPr>
      <w:rPr>
        <w:rFonts w:ascii="Symbol" w:hAnsi="Symbol" w:hint="default"/>
      </w:rPr>
    </w:lvl>
    <w:lvl w:ilvl="4" w:tplc="04070003" w:tentative="1">
      <w:start w:val="1"/>
      <w:numFmt w:val="bullet"/>
      <w:lvlText w:val="o"/>
      <w:lvlJc w:val="left"/>
      <w:pPr>
        <w:ind w:left="5364" w:hanging="360"/>
      </w:pPr>
      <w:rPr>
        <w:rFonts w:ascii="Courier New" w:hAnsi="Courier New" w:cs="Courier New" w:hint="default"/>
      </w:rPr>
    </w:lvl>
    <w:lvl w:ilvl="5" w:tplc="04070005" w:tentative="1">
      <w:start w:val="1"/>
      <w:numFmt w:val="bullet"/>
      <w:lvlText w:val=""/>
      <w:lvlJc w:val="left"/>
      <w:pPr>
        <w:ind w:left="6084" w:hanging="360"/>
      </w:pPr>
      <w:rPr>
        <w:rFonts w:ascii="Wingdings" w:hAnsi="Wingdings" w:hint="default"/>
      </w:rPr>
    </w:lvl>
    <w:lvl w:ilvl="6" w:tplc="04070001" w:tentative="1">
      <w:start w:val="1"/>
      <w:numFmt w:val="bullet"/>
      <w:lvlText w:val=""/>
      <w:lvlJc w:val="left"/>
      <w:pPr>
        <w:ind w:left="6804" w:hanging="360"/>
      </w:pPr>
      <w:rPr>
        <w:rFonts w:ascii="Symbol" w:hAnsi="Symbol" w:hint="default"/>
      </w:rPr>
    </w:lvl>
    <w:lvl w:ilvl="7" w:tplc="04070003" w:tentative="1">
      <w:start w:val="1"/>
      <w:numFmt w:val="bullet"/>
      <w:lvlText w:val="o"/>
      <w:lvlJc w:val="left"/>
      <w:pPr>
        <w:ind w:left="7524" w:hanging="360"/>
      </w:pPr>
      <w:rPr>
        <w:rFonts w:ascii="Courier New" w:hAnsi="Courier New" w:cs="Courier New" w:hint="default"/>
      </w:rPr>
    </w:lvl>
    <w:lvl w:ilvl="8" w:tplc="04070005" w:tentative="1">
      <w:start w:val="1"/>
      <w:numFmt w:val="bullet"/>
      <w:lvlText w:val=""/>
      <w:lvlJc w:val="left"/>
      <w:pPr>
        <w:ind w:left="8244" w:hanging="360"/>
      </w:pPr>
      <w:rPr>
        <w:rFonts w:ascii="Wingdings" w:hAnsi="Wingdings" w:hint="default"/>
      </w:rPr>
    </w:lvl>
  </w:abstractNum>
  <w:abstractNum w:abstractNumId="1" w15:restartNumberingAfterBreak="0">
    <w:nsid w:val="18AA5EB1"/>
    <w:multiLevelType w:val="hybridMultilevel"/>
    <w:tmpl w:val="551A57F2"/>
    <w:lvl w:ilvl="0" w:tplc="98707C12">
      <w:numFmt w:val="bullet"/>
      <w:lvlText w:val="-"/>
      <w:lvlJc w:val="left"/>
      <w:pPr>
        <w:ind w:left="720" w:hanging="360"/>
      </w:pPr>
      <w:rPr>
        <w:rFonts w:ascii="Meta Offc Pro" w:eastAsiaTheme="minorHAnsi" w:hAnsi="Meta Offc Pro"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93B3108"/>
    <w:multiLevelType w:val="multilevel"/>
    <w:tmpl w:val="04070025"/>
    <w:lvl w:ilvl="0">
      <w:start w:val="1"/>
      <w:numFmt w:val="decimal"/>
      <w:pStyle w:val="Heading1"/>
      <w:lvlText w:val="%1"/>
      <w:lvlJc w:val="left"/>
      <w:pPr>
        <w:ind w:left="792" w:hanging="432"/>
      </w:pPr>
    </w:lvl>
    <w:lvl w:ilvl="1">
      <w:start w:val="1"/>
      <w:numFmt w:val="decimal"/>
      <w:pStyle w:val="Heading2"/>
      <w:lvlText w:val="%1.%2"/>
      <w:lvlJc w:val="left"/>
      <w:pPr>
        <w:ind w:left="936" w:hanging="576"/>
      </w:pPr>
    </w:lvl>
    <w:lvl w:ilvl="2">
      <w:start w:val="1"/>
      <w:numFmt w:val="decimal"/>
      <w:pStyle w:val="Heading3"/>
      <w:lvlText w:val="%1.%2.%3"/>
      <w:lvlJc w:val="left"/>
      <w:pPr>
        <w:ind w:left="1080" w:hanging="720"/>
      </w:pPr>
    </w:lvl>
    <w:lvl w:ilvl="3">
      <w:start w:val="1"/>
      <w:numFmt w:val="decimal"/>
      <w:pStyle w:val="Heading4"/>
      <w:lvlText w:val="%1.%2.%3.%4"/>
      <w:lvlJc w:val="left"/>
      <w:pPr>
        <w:ind w:left="1224" w:hanging="864"/>
      </w:pPr>
    </w:lvl>
    <w:lvl w:ilvl="4">
      <w:start w:val="1"/>
      <w:numFmt w:val="decimal"/>
      <w:pStyle w:val="Heading5"/>
      <w:lvlText w:val="%1.%2.%3.%4.%5"/>
      <w:lvlJc w:val="left"/>
      <w:pPr>
        <w:ind w:left="1368" w:hanging="1008"/>
      </w:pPr>
    </w:lvl>
    <w:lvl w:ilvl="5">
      <w:start w:val="1"/>
      <w:numFmt w:val="decimal"/>
      <w:pStyle w:val="Heading6"/>
      <w:lvlText w:val="%1.%2.%3.%4.%5.%6"/>
      <w:lvlJc w:val="left"/>
      <w:pPr>
        <w:ind w:left="1512" w:hanging="1152"/>
      </w:pPr>
    </w:lvl>
    <w:lvl w:ilvl="6">
      <w:start w:val="1"/>
      <w:numFmt w:val="decimal"/>
      <w:pStyle w:val="Heading7"/>
      <w:lvlText w:val="%1.%2.%3.%4.%5.%6.%7"/>
      <w:lvlJc w:val="left"/>
      <w:pPr>
        <w:ind w:left="1656" w:hanging="1296"/>
      </w:pPr>
    </w:lvl>
    <w:lvl w:ilvl="7">
      <w:start w:val="1"/>
      <w:numFmt w:val="decimal"/>
      <w:pStyle w:val="Heading8"/>
      <w:lvlText w:val="%1.%2.%3.%4.%5.%6.%7.%8"/>
      <w:lvlJc w:val="left"/>
      <w:pPr>
        <w:ind w:left="1800" w:hanging="1440"/>
      </w:pPr>
    </w:lvl>
    <w:lvl w:ilvl="8">
      <w:start w:val="1"/>
      <w:numFmt w:val="decimal"/>
      <w:pStyle w:val="Heading9"/>
      <w:lvlText w:val="%1.%2.%3.%4.%5.%6.%7.%8.%9"/>
      <w:lvlJc w:val="left"/>
      <w:pPr>
        <w:ind w:left="1944" w:hanging="1584"/>
      </w:pPr>
    </w:lvl>
  </w:abstractNum>
  <w:abstractNum w:abstractNumId="3" w15:restartNumberingAfterBreak="0">
    <w:nsid w:val="19CA0645"/>
    <w:multiLevelType w:val="hybridMultilevel"/>
    <w:tmpl w:val="72D499A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BA22471"/>
    <w:multiLevelType w:val="hybridMultilevel"/>
    <w:tmpl w:val="CF08F344"/>
    <w:lvl w:ilvl="0" w:tplc="0407000F">
      <w:start w:val="1"/>
      <w:numFmt w:val="decimal"/>
      <w:lvlText w:val="%1."/>
      <w:lvlJc w:val="left"/>
      <w:pPr>
        <w:ind w:left="720" w:hanging="360"/>
      </w:pPr>
      <w:rPr>
        <w:rFonts w:hint="default"/>
      </w:rPr>
    </w:lvl>
    <w:lvl w:ilvl="1" w:tplc="1F5A1F5E">
      <w:start w:val="1"/>
      <w:numFmt w:val="decimal"/>
      <w:lvlText w:val="%2."/>
      <w:lvlJc w:val="left"/>
      <w:pPr>
        <w:ind w:left="1440" w:hanging="360"/>
      </w:pPr>
      <w:rPr>
        <w:b w:val="0"/>
        <w:bCs w:val="0"/>
        <w:i w:val="0"/>
        <w:iCs w:val="0"/>
        <w:sz w:val="22"/>
        <w:szCs w:val="22"/>
      </w:rPr>
    </w:lvl>
    <w:lvl w:ilvl="2" w:tplc="04070001">
      <w:start w:val="1"/>
      <w:numFmt w:val="bullet"/>
      <w:lvlText w:val=""/>
      <w:lvlJc w:val="left"/>
      <w:pPr>
        <w:ind w:left="2340" w:hanging="360"/>
      </w:pPr>
      <w:rPr>
        <w:rFonts w:ascii="Symbol" w:hAnsi="Symbol" w:hint="default"/>
      </w:rPr>
    </w:lvl>
    <w:lvl w:ilvl="3" w:tplc="0407000F">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33A9096C"/>
    <w:multiLevelType w:val="hybridMultilevel"/>
    <w:tmpl w:val="371A2F2A"/>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9B0189"/>
    <w:multiLevelType w:val="hybridMultilevel"/>
    <w:tmpl w:val="CC92BA34"/>
    <w:lvl w:ilvl="0" w:tplc="FA08BBDE">
      <w:start w:val="255"/>
      <w:numFmt w:val="bullet"/>
      <w:lvlText w:val="-"/>
      <w:lvlJc w:val="left"/>
      <w:pPr>
        <w:ind w:left="720" w:hanging="360"/>
      </w:pPr>
      <w:rPr>
        <w:rFonts w:ascii="Calibri" w:eastAsia="Calibr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7" w15:restartNumberingAfterBreak="0">
    <w:nsid w:val="7A5D0410"/>
    <w:multiLevelType w:val="hybridMultilevel"/>
    <w:tmpl w:val="ACB89998"/>
    <w:lvl w:ilvl="0" w:tplc="74D447F4">
      <w:numFmt w:val="bullet"/>
      <w:lvlText w:val="-"/>
      <w:lvlJc w:val="left"/>
      <w:pPr>
        <w:ind w:left="720" w:hanging="360"/>
      </w:pPr>
      <w:rPr>
        <w:rFonts w:ascii="Meta Offc Pro" w:eastAsiaTheme="minorHAnsi" w:hAnsi="Meta Offc Pro"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729376472">
    <w:abstractNumId w:val="2"/>
  </w:num>
  <w:num w:numId="2" w16cid:durableId="2118089601">
    <w:abstractNumId w:val="6"/>
  </w:num>
  <w:num w:numId="3" w16cid:durableId="1326785911">
    <w:abstractNumId w:val="4"/>
  </w:num>
  <w:num w:numId="4" w16cid:durableId="1828596408">
    <w:abstractNumId w:val="0"/>
  </w:num>
  <w:num w:numId="5" w16cid:durableId="964115985">
    <w:abstractNumId w:val="1"/>
  </w:num>
  <w:num w:numId="6" w16cid:durableId="803739473">
    <w:abstractNumId w:val="7"/>
  </w:num>
  <w:num w:numId="7" w16cid:durableId="404497130">
    <w:abstractNumId w:val="5"/>
  </w:num>
  <w:num w:numId="8" w16cid:durableId="15417482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5D0"/>
    <w:rsid w:val="000119BF"/>
    <w:rsid w:val="0001438D"/>
    <w:rsid w:val="000159FB"/>
    <w:rsid w:val="00015EF8"/>
    <w:rsid w:val="00024015"/>
    <w:rsid w:val="00040C48"/>
    <w:rsid w:val="000425E3"/>
    <w:rsid w:val="00044B4E"/>
    <w:rsid w:val="000502D0"/>
    <w:rsid w:val="00057108"/>
    <w:rsid w:val="000659B8"/>
    <w:rsid w:val="000675D5"/>
    <w:rsid w:val="00072516"/>
    <w:rsid w:val="0008580C"/>
    <w:rsid w:val="00085D70"/>
    <w:rsid w:val="00090E96"/>
    <w:rsid w:val="0009431F"/>
    <w:rsid w:val="00095DA0"/>
    <w:rsid w:val="000A4AAA"/>
    <w:rsid w:val="000A521F"/>
    <w:rsid w:val="000A6B29"/>
    <w:rsid w:val="000C0EFB"/>
    <w:rsid w:val="000C1755"/>
    <w:rsid w:val="000C2211"/>
    <w:rsid w:val="000C397A"/>
    <w:rsid w:val="000C520C"/>
    <w:rsid w:val="000C6E23"/>
    <w:rsid w:val="000D1C73"/>
    <w:rsid w:val="000D27CF"/>
    <w:rsid w:val="000D2EB9"/>
    <w:rsid w:val="000D33C9"/>
    <w:rsid w:val="000F753E"/>
    <w:rsid w:val="00102035"/>
    <w:rsid w:val="00123A08"/>
    <w:rsid w:val="00124A5A"/>
    <w:rsid w:val="00127B54"/>
    <w:rsid w:val="00130871"/>
    <w:rsid w:val="00130D02"/>
    <w:rsid w:val="00136737"/>
    <w:rsid w:val="001545B8"/>
    <w:rsid w:val="0015590F"/>
    <w:rsid w:val="00166A60"/>
    <w:rsid w:val="001700C6"/>
    <w:rsid w:val="00174899"/>
    <w:rsid w:val="001767F5"/>
    <w:rsid w:val="00180C8F"/>
    <w:rsid w:val="001826C5"/>
    <w:rsid w:val="001840BA"/>
    <w:rsid w:val="0019006D"/>
    <w:rsid w:val="001A071D"/>
    <w:rsid w:val="001B6B8F"/>
    <w:rsid w:val="001C7281"/>
    <w:rsid w:val="001D13A6"/>
    <w:rsid w:val="001D170B"/>
    <w:rsid w:val="001E04CC"/>
    <w:rsid w:val="001E095E"/>
    <w:rsid w:val="001E0FAE"/>
    <w:rsid w:val="001E2363"/>
    <w:rsid w:val="001E47E1"/>
    <w:rsid w:val="001E6146"/>
    <w:rsid w:val="001E67D9"/>
    <w:rsid w:val="00206A9A"/>
    <w:rsid w:val="00206BE8"/>
    <w:rsid w:val="0021133F"/>
    <w:rsid w:val="00217F0E"/>
    <w:rsid w:val="00221771"/>
    <w:rsid w:val="00221F84"/>
    <w:rsid w:val="002257E5"/>
    <w:rsid w:val="00225F92"/>
    <w:rsid w:val="002307C0"/>
    <w:rsid w:val="002308DB"/>
    <w:rsid w:val="00232CD3"/>
    <w:rsid w:val="002330A8"/>
    <w:rsid w:val="00233FDB"/>
    <w:rsid w:val="002368FF"/>
    <w:rsid w:val="00237CBB"/>
    <w:rsid w:val="0025083B"/>
    <w:rsid w:val="00251FE4"/>
    <w:rsid w:val="00265E47"/>
    <w:rsid w:val="00275350"/>
    <w:rsid w:val="00285058"/>
    <w:rsid w:val="0029521E"/>
    <w:rsid w:val="00297931"/>
    <w:rsid w:val="002A4BD3"/>
    <w:rsid w:val="002A6D3E"/>
    <w:rsid w:val="002B0039"/>
    <w:rsid w:val="002B0BA3"/>
    <w:rsid w:val="002B5EC2"/>
    <w:rsid w:val="002D339F"/>
    <w:rsid w:val="002E2A82"/>
    <w:rsid w:val="002F5342"/>
    <w:rsid w:val="002F6A58"/>
    <w:rsid w:val="0030115D"/>
    <w:rsid w:val="00306883"/>
    <w:rsid w:val="00325B91"/>
    <w:rsid w:val="003320CC"/>
    <w:rsid w:val="00332F81"/>
    <w:rsid w:val="00335FF2"/>
    <w:rsid w:val="003418F7"/>
    <w:rsid w:val="0034759A"/>
    <w:rsid w:val="0035473F"/>
    <w:rsid w:val="00361ACF"/>
    <w:rsid w:val="00366689"/>
    <w:rsid w:val="003829C3"/>
    <w:rsid w:val="00393B05"/>
    <w:rsid w:val="00394128"/>
    <w:rsid w:val="003957AC"/>
    <w:rsid w:val="003B64CB"/>
    <w:rsid w:val="003C24A1"/>
    <w:rsid w:val="003C6FD9"/>
    <w:rsid w:val="003D3F13"/>
    <w:rsid w:val="003D4912"/>
    <w:rsid w:val="003E32FE"/>
    <w:rsid w:val="003E7278"/>
    <w:rsid w:val="003F562A"/>
    <w:rsid w:val="004024D4"/>
    <w:rsid w:val="00406C64"/>
    <w:rsid w:val="004114D2"/>
    <w:rsid w:val="00422435"/>
    <w:rsid w:val="00430855"/>
    <w:rsid w:val="00433EB3"/>
    <w:rsid w:val="00440041"/>
    <w:rsid w:val="00440C95"/>
    <w:rsid w:val="00444E85"/>
    <w:rsid w:val="00444F94"/>
    <w:rsid w:val="00456C56"/>
    <w:rsid w:val="00467FA8"/>
    <w:rsid w:val="00474514"/>
    <w:rsid w:val="004746F5"/>
    <w:rsid w:val="00486567"/>
    <w:rsid w:val="0048658E"/>
    <w:rsid w:val="00486758"/>
    <w:rsid w:val="00487A9C"/>
    <w:rsid w:val="00493327"/>
    <w:rsid w:val="004B05DC"/>
    <w:rsid w:val="004B0F4B"/>
    <w:rsid w:val="004D0418"/>
    <w:rsid w:val="004D2B43"/>
    <w:rsid w:val="004D5173"/>
    <w:rsid w:val="004E0E10"/>
    <w:rsid w:val="004E7A88"/>
    <w:rsid w:val="004F2462"/>
    <w:rsid w:val="00500798"/>
    <w:rsid w:val="00512388"/>
    <w:rsid w:val="00512916"/>
    <w:rsid w:val="00514225"/>
    <w:rsid w:val="00515CEC"/>
    <w:rsid w:val="0052547A"/>
    <w:rsid w:val="005324BA"/>
    <w:rsid w:val="00532719"/>
    <w:rsid w:val="00532E91"/>
    <w:rsid w:val="00535D80"/>
    <w:rsid w:val="00541A48"/>
    <w:rsid w:val="005461F1"/>
    <w:rsid w:val="0055490B"/>
    <w:rsid w:val="0056316E"/>
    <w:rsid w:val="00566753"/>
    <w:rsid w:val="00572968"/>
    <w:rsid w:val="00572B08"/>
    <w:rsid w:val="005801C0"/>
    <w:rsid w:val="005811C9"/>
    <w:rsid w:val="0058346D"/>
    <w:rsid w:val="00587321"/>
    <w:rsid w:val="00596971"/>
    <w:rsid w:val="005A0B53"/>
    <w:rsid w:val="005B2D7C"/>
    <w:rsid w:val="005B4BF0"/>
    <w:rsid w:val="005C09DF"/>
    <w:rsid w:val="005C7209"/>
    <w:rsid w:val="005D6DC5"/>
    <w:rsid w:val="005E50BE"/>
    <w:rsid w:val="005F0FC4"/>
    <w:rsid w:val="005F6E77"/>
    <w:rsid w:val="005F7595"/>
    <w:rsid w:val="00607C2A"/>
    <w:rsid w:val="00611D33"/>
    <w:rsid w:val="00616587"/>
    <w:rsid w:val="00633689"/>
    <w:rsid w:val="00636817"/>
    <w:rsid w:val="00646BEB"/>
    <w:rsid w:val="00655FE4"/>
    <w:rsid w:val="0065737C"/>
    <w:rsid w:val="0066203A"/>
    <w:rsid w:val="00664837"/>
    <w:rsid w:val="00671A9A"/>
    <w:rsid w:val="006753BC"/>
    <w:rsid w:val="00676361"/>
    <w:rsid w:val="00680F4E"/>
    <w:rsid w:val="00685109"/>
    <w:rsid w:val="00687422"/>
    <w:rsid w:val="00691ED8"/>
    <w:rsid w:val="006928BD"/>
    <w:rsid w:val="00696647"/>
    <w:rsid w:val="006A6455"/>
    <w:rsid w:val="006C515E"/>
    <w:rsid w:val="006D4B36"/>
    <w:rsid w:val="006D4CA0"/>
    <w:rsid w:val="006D4EBF"/>
    <w:rsid w:val="006E0B73"/>
    <w:rsid w:val="006E4F9B"/>
    <w:rsid w:val="006E7848"/>
    <w:rsid w:val="006F3FFF"/>
    <w:rsid w:val="007002D0"/>
    <w:rsid w:val="00701F87"/>
    <w:rsid w:val="007133EB"/>
    <w:rsid w:val="00725CC1"/>
    <w:rsid w:val="00726E04"/>
    <w:rsid w:val="0073289E"/>
    <w:rsid w:val="0073713B"/>
    <w:rsid w:val="00737C22"/>
    <w:rsid w:val="0074397B"/>
    <w:rsid w:val="007512B5"/>
    <w:rsid w:val="0075406D"/>
    <w:rsid w:val="00754B2E"/>
    <w:rsid w:val="007702BA"/>
    <w:rsid w:val="00770997"/>
    <w:rsid w:val="007748A9"/>
    <w:rsid w:val="0077791B"/>
    <w:rsid w:val="007955D0"/>
    <w:rsid w:val="00797218"/>
    <w:rsid w:val="007A59BD"/>
    <w:rsid w:val="007B6696"/>
    <w:rsid w:val="007C3F16"/>
    <w:rsid w:val="007E4652"/>
    <w:rsid w:val="007F415C"/>
    <w:rsid w:val="00814125"/>
    <w:rsid w:val="00830305"/>
    <w:rsid w:val="0083077E"/>
    <w:rsid w:val="00837F05"/>
    <w:rsid w:val="00856D24"/>
    <w:rsid w:val="008805DD"/>
    <w:rsid w:val="008924EE"/>
    <w:rsid w:val="008945B9"/>
    <w:rsid w:val="00897FBE"/>
    <w:rsid w:val="008A0351"/>
    <w:rsid w:val="008B02FC"/>
    <w:rsid w:val="008B04AC"/>
    <w:rsid w:val="008B4848"/>
    <w:rsid w:val="008B49B2"/>
    <w:rsid w:val="008B7542"/>
    <w:rsid w:val="008C129C"/>
    <w:rsid w:val="008C2E06"/>
    <w:rsid w:val="008C564D"/>
    <w:rsid w:val="008D28C0"/>
    <w:rsid w:val="008D2CD3"/>
    <w:rsid w:val="008D3128"/>
    <w:rsid w:val="008D3549"/>
    <w:rsid w:val="008D440E"/>
    <w:rsid w:val="008E1ACD"/>
    <w:rsid w:val="008F476B"/>
    <w:rsid w:val="00900C40"/>
    <w:rsid w:val="00906C07"/>
    <w:rsid w:val="00911F42"/>
    <w:rsid w:val="00916632"/>
    <w:rsid w:val="00926C24"/>
    <w:rsid w:val="00926DB9"/>
    <w:rsid w:val="00937DB1"/>
    <w:rsid w:val="00944EA1"/>
    <w:rsid w:val="009454F2"/>
    <w:rsid w:val="00953D2C"/>
    <w:rsid w:val="009605CC"/>
    <w:rsid w:val="00962095"/>
    <w:rsid w:val="0096514B"/>
    <w:rsid w:val="00966A17"/>
    <w:rsid w:val="0097235D"/>
    <w:rsid w:val="00976072"/>
    <w:rsid w:val="0098405B"/>
    <w:rsid w:val="009847D1"/>
    <w:rsid w:val="00984E8C"/>
    <w:rsid w:val="009B003A"/>
    <w:rsid w:val="009B007C"/>
    <w:rsid w:val="009B09AF"/>
    <w:rsid w:val="009B307B"/>
    <w:rsid w:val="009B3191"/>
    <w:rsid w:val="009C08DB"/>
    <w:rsid w:val="009C1246"/>
    <w:rsid w:val="009C4154"/>
    <w:rsid w:val="009C58D7"/>
    <w:rsid w:val="009D3196"/>
    <w:rsid w:val="009D7834"/>
    <w:rsid w:val="009E0FD0"/>
    <w:rsid w:val="009E5FDE"/>
    <w:rsid w:val="009F0A41"/>
    <w:rsid w:val="00A13F1A"/>
    <w:rsid w:val="00A2739B"/>
    <w:rsid w:val="00A307D0"/>
    <w:rsid w:val="00A30871"/>
    <w:rsid w:val="00A3504C"/>
    <w:rsid w:val="00A36FA0"/>
    <w:rsid w:val="00A372C9"/>
    <w:rsid w:val="00A43670"/>
    <w:rsid w:val="00A45D92"/>
    <w:rsid w:val="00A467CE"/>
    <w:rsid w:val="00A53F32"/>
    <w:rsid w:val="00A54E9D"/>
    <w:rsid w:val="00A6518E"/>
    <w:rsid w:val="00A652E6"/>
    <w:rsid w:val="00A715C4"/>
    <w:rsid w:val="00A75ACA"/>
    <w:rsid w:val="00A8271C"/>
    <w:rsid w:val="00A85B32"/>
    <w:rsid w:val="00A918B4"/>
    <w:rsid w:val="00A94581"/>
    <w:rsid w:val="00AA3DF8"/>
    <w:rsid w:val="00AA6E14"/>
    <w:rsid w:val="00AB1EEF"/>
    <w:rsid w:val="00AB5158"/>
    <w:rsid w:val="00AB5604"/>
    <w:rsid w:val="00AB6239"/>
    <w:rsid w:val="00AC2B67"/>
    <w:rsid w:val="00AC4B24"/>
    <w:rsid w:val="00AD29BD"/>
    <w:rsid w:val="00AD2EDB"/>
    <w:rsid w:val="00AD4308"/>
    <w:rsid w:val="00AD6B9F"/>
    <w:rsid w:val="00AE05DE"/>
    <w:rsid w:val="00AF24CD"/>
    <w:rsid w:val="00B01170"/>
    <w:rsid w:val="00B01A53"/>
    <w:rsid w:val="00B07B49"/>
    <w:rsid w:val="00B3044C"/>
    <w:rsid w:val="00B30AF7"/>
    <w:rsid w:val="00B40E03"/>
    <w:rsid w:val="00B4213B"/>
    <w:rsid w:val="00B45F26"/>
    <w:rsid w:val="00B47135"/>
    <w:rsid w:val="00B52668"/>
    <w:rsid w:val="00B53FF1"/>
    <w:rsid w:val="00B67C6D"/>
    <w:rsid w:val="00B77BF6"/>
    <w:rsid w:val="00B87F73"/>
    <w:rsid w:val="00B9539D"/>
    <w:rsid w:val="00B97093"/>
    <w:rsid w:val="00BA182C"/>
    <w:rsid w:val="00BA72EC"/>
    <w:rsid w:val="00BB30D7"/>
    <w:rsid w:val="00BB6616"/>
    <w:rsid w:val="00BB6CA5"/>
    <w:rsid w:val="00BC6470"/>
    <w:rsid w:val="00BD24D3"/>
    <w:rsid w:val="00BD2FBE"/>
    <w:rsid w:val="00BD7573"/>
    <w:rsid w:val="00BE27A6"/>
    <w:rsid w:val="00BE2A73"/>
    <w:rsid w:val="00BE6347"/>
    <w:rsid w:val="00BE78F0"/>
    <w:rsid w:val="00BE7915"/>
    <w:rsid w:val="00BF78B8"/>
    <w:rsid w:val="00C04012"/>
    <w:rsid w:val="00C056BB"/>
    <w:rsid w:val="00C05F0D"/>
    <w:rsid w:val="00C32D73"/>
    <w:rsid w:val="00C32F38"/>
    <w:rsid w:val="00C332CD"/>
    <w:rsid w:val="00C34E0A"/>
    <w:rsid w:val="00C44A50"/>
    <w:rsid w:val="00C474E8"/>
    <w:rsid w:val="00C5296C"/>
    <w:rsid w:val="00C55F55"/>
    <w:rsid w:val="00C5688C"/>
    <w:rsid w:val="00C56F54"/>
    <w:rsid w:val="00C61EF2"/>
    <w:rsid w:val="00C62531"/>
    <w:rsid w:val="00C6572F"/>
    <w:rsid w:val="00C6790B"/>
    <w:rsid w:val="00C76F9E"/>
    <w:rsid w:val="00C91766"/>
    <w:rsid w:val="00C93FBD"/>
    <w:rsid w:val="00CA622F"/>
    <w:rsid w:val="00CB42A7"/>
    <w:rsid w:val="00CB54EC"/>
    <w:rsid w:val="00CC3C9B"/>
    <w:rsid w:val="00CD718D"/>
    <w:rsid w:val="00CE40A9"/>
    <w:rsid w:val="00D01E30"/>
    <w:rsid w:val="00D024C9"/>
    <w:rsid w:val="00D03CE8"/>
    <w:rsid w:val="00D06FD3"/>
    <w:rsid w:val="00D07338"/>
    <w:rsid w:val="00D208AA"/>
    <w:rsid w:val="00D23158"/>
    <w:rsid w:val="00D334D5"/>
    <w:rsid w:val="00D46836"/>
    <w:rsid w:val="00D51A6D"/>
    <w:rsid w:val="00D66615"/>
    <w:rsid w:val="00D96E40"/>
    <w:rsid w:val="00DA73D7"/>
    <w:rsid w:val="00DB1E50"/>
    <w:rsid w:val="00DB2A11"/>
    <w:rsid w:val="00DB2C1A"/>
    <w:rsid w:val="00DB7BFD"/>
    <w:rsid w:val="00DC3E67"/>
    <w:rsid w:val="00DD2148"/>
    <w:rsid w:val="00DD55F7"/>
    <w:rsid w:val="00DD6DC1"/>
    <w:rsid w:val="00DE0129"/>
    <w:rsid w:val="00DE2D05"/>
    <w:rsid w:val="00DF54DA"/>
    <w:rsid w:val="00E04BF7"/>
    <w:rsid w:val="00E14C59"/>
    <w:rsid w:val="00E23C09"/>
    <w:rsid w:val="00E332EB"/>
    <w:rsid w:val="00E408DB"/>
    <w:rsid w:val="00E44522"/>
    <w:rsid w:val="00E44BE2"/>
    <w:rsid w:val="00E51492"/>
    <w:rsid w:val="00E53679"/>
    <w:rsid w:val="00E53C93"/>
    <w:rsid w:val="00E76ED3"/>
    <w:rsid w:val="00E83462"/>
    <w:rsid w:val="00E86334"/>
    <w:rsid w:val="00E870C4"/>
    <w:rsid w:val="00E90579"/>
    <w:rsid w:val="00E90896"/>
    <w:rsid w:val="00E92674"/>
    <w:rsid w:val="00E93E5A"/>
    <w:rsid w:val="00E95473"/>
    <w:rsid w:val="00EA307F"/>
    <w:rsid w:val="00EA312D"/>
    <w:rsid w:val="00EA337F"/>
    <w:rsid w:val="00EA3735"/>
    <w:rsid w:val="00EA4FB0"/>
    <w:rsid w:val="00EC5F00"/>
    <w:rsid w:val="00EE2DB4"/>
    <w:rsid w:val="00EE409A"/>
    <w:rsid w:val="00EE6E31"/>
    <w:rsid w:val="00EF111F"/>
    <w:rsid w:val="00EF3996"/>
    <w:rsid w:val="00F04481"/>
    <w:rsid w:val="00F23ABB"/>
    <w:rsid w:val="00F37FFA"/>
    <w:rsid w:val="00F56F7F"/>
    <w:rsid w:val="00F601F4"/>
    <w:rsid w:val="00F601FA"/>
    <w:rsid w:val="00F64397"/>
    <w:rsid w:val="00F7114E"/>
    <w:rsid w:val="00F807CA"/>
    <w:rsid w:val="00F80DB1"/>
    <w:rsid w:val="00F832C9"/>
    <w:rsid w:val="00F85447"/>
    <w:rsid w:val="00F91D80"/>
    <w:rsid w:val="00F95D0B"/>
    <w:rsid w:val="00FA653C"/>
    <w:rsid w:val="00FB7F3F"/>
    <w:rsid w:val="00FC25A4"/>
    <w:rsid w:val="00FC5B7F"/>
    <w:rsid w:val="00FC6650"/>
    <w:rsid w:val="00FD3157"/>
    <w:rsid w:val="00FE0DC7"/>
    <w:rsid w:val="00FE355C"/>
    <w:rsid w:val="00FE663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DE932B"/>
  <w15:docId w15:val="{B347E5B7-513D-466E-83AF-94029C06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308"/>
    <w:pPr>
      <w:spacing w:after="0" w:line="240" w:lineRule="auto"/>
      <w:jc w:val="both"/>
    </w:pPr>
    <w:rPr>
      <w:rFonts w:ascii="Meta Offc Pro" w:hAnsi="Meta Offc Pro"/>
      <w:color w:val="000000" w:themeColor="text1"/>
    </w:rPr>
  </w:style>
  <w:style w:type="paragraph" w:styleId="Heading1">
    <w:name w:val="heading 1"/>
    <w:basedOn w:val="Normal"/>
    <w:next w:val="Normal"/>
    <w:link w:val="Heading1Char"/>
    <w:uiPriority w:val="9"/>
    <w:qFormat/>
    <w:rsid w:val="00AD4308"/>
    <w:pPr>
      <w:keepNext/>
      <w:keepLines/>
      <w:numPr>
        <w:numId w:val="1"/>
      </w:numPr>
      <w:spacing w:before="120" w:after="60"/>
      <w:ind w:left="431" w:hanging="431"/>
      <w:outlineLvl w:val="0"/>
    </w:pPr>
    <w:rPr>
      <w:rFonts w:eastAsiaTheme="majorEastAsia" w:cstheme="majorBidi"/>
      <w:bCs/>
      <w:caps/>
      <w:sz w:val="36"/>
      <w:szCs w:val="28"/>
    </w:rPr>
  </w:style>
  <w:style w:type="paragraph" w:styleId="Heading2">
    <w:name w:val="heading 2"/>
    <w:basedOn w:val="Heading1"/>
    <w:next w:val="Normal"/>
    <w:link w:val="Heading2Char"/>
    <w:uiPriority w:val="9"/>
    <w:unhideWhenUsed/>
    <w:qFormat/>
    <w:rsid w:val="00F807CA"/>
    <w:pPr>
      <w:numPr>
        <w:ilvl w:val="1"/>
      </w:numPr>
      <w:ind w:left="578" w:hanging="578"/>
      <w:outlineLvl w:val="1"/>
    </w:pPr>
    <w:rPr>
      <w:bCs w:val="0"/>
      <w:sz w:val="28"/>
      <w:szCs w:val="26"/>
    </w:rPr>
  </w:style>
  <w:style w:type="paragraph" w:styleId="Heading3">
    <w:name w:val="heading 3"/>
    <w:basedOn w:val="Heading2"/>
    <w:next w:val="Normal"/>
    <w:link w:val="Heading3Char"/>
    <w:uiPriority w:val="9"/>
    <w:unhideWhenUsed/>
    <w:qFormat/>
    <w:rsid w:val="00F807CA"/>
    <w:pPr>
      <w:numPr>
        <w:ilvl w:val="2"/>
      </w:numPr>
      <w:outlineLvl w:val="2"/>
    </w:pPr>
    <w:rPr>
      <w:rFonts w:ascii="Univers 55" w:hAnsi="Univers 55"/>
      <w:bCs/>
      <w:caps w:val="0"/>
    </w:rPr>
  </w:style>
  <w:style w:type="paragraph" w:styleId="Heading4">
    <w:name w:val="heading 4"/>
    <w:basedOn w:val="Heading3"/>
    <w:next w:val="Normal"/>
    <w:link w:val="Heading4Char"/>
    <w:uiPriority w:val="9"/>
    <w:unhideWhenUsed/>
    <w:qFormat/>
    <w:rsid w:val="002E2A82"/>
    <w:pPr>
      <w:numPr>
        <w:ilvl w:val="3"/>
      </w:numPr>
      <w:ind w:left="862" w:hanging="862"/>
      <w:outlineLvl w:val="3"/>
    </w:pPr>
    <w:rPr>
      <w:bCs w:val="0"/>
      <w:iCs/>
      <w:sz w:val="22"/>
    </w:rPr>
  </w:style>
  <w:style w:type="paragraph" w:styleId="Heading5">
    <w:name w:val="heading 5"/>
    <w:basedOn w:val="Normal"/>
    <w:next w:val="Normal"/>
    <w:link w:val="Heading5Char"/>
    <w:uiPriority w:val="9"/>
    <w:semiHidden/>
    <w:unhideWhenUsed/>
    <w:qFormat/>
    <w:rsid w:val="00D51A6D"/>
    <w:pPr>
      <w:keepNext/>
      <w:keepLines/>
      <w:numPr>
        <w:ilvl w:val="4"/>
        <w:numId w:val="1"/>
      </w:numPr>
      <w:spacing w:before="200"/>
      <w:outlineLvl w:val="4"/>
    </w:pPr>
    <w:rPr>
      <w:rFonts w:asciiTheme="majorHAnsi" w:eastAsiaTheme="majorEastAsia" w:hAnsiTheme="majorHAnsi" w:cstheme="majorBidi"/>
      <w:color w:val="051428" w:themeColor="accent1" w:themeShade="7F"/>
    </w:rPr>
  </w:style>
  <w:style w:type="paragraph" w:styleId="Heading6">
    <w:name w:val="heading 6"/>
    <w:basedOn w:val="Normal"/>
    <w:next w:val="Normal"/>
    <w:link w:val="Heading6Char"/>
    <w:uiPriority w:val="9"/>
    <w:semiHidden/>
    <w:unhideWhenUsed/>
    <w:qFormat/>
    <w:rsid w:val="00D51A6D"/>
    <w:pPr>
      <w:keepNext/>
      <w:keepLines/>
      <w:numPr>
        <w:ilvl w:val="5"/>
        <w:numId w:val="1"/>
      </w:numPr>
      <w:spacing w:before="200"/>
      <w:outlineLvl w:val="5"/>
    </w:pPr>
    <w:rPr>
      <w:rFonts w:asciiTheme="majorHAnsi" w:eastAsiaTheme="majorEastAsia" w:hAnsiTheme="majorHAnsi" w:cstheme="majorBidi"/>
      <w:i/>
      <w:iCs/>
      <w:color w:val="051428" w:themeColor="accent1" w:themeShade="7F"/>
    </w:rPr>
  </w:style>
  <w:style w:type="paragraph" w:styleId="Heading7">
    <w:name w:val="heading 7"/>
    <w:basedOn w:val="Normal"/>
    <w:next w:val="Normal"/>
    <w:link w:val="Heading7Char"/>
    <w:uiPriority w:val="9"/>
    <w:semiHidden/>
    <w:unhideWhenUsed/>
    <w:qFormat/>
    <w:rsid w:val="00D51A6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51A6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D51A6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2EDB"/>
    <w:pPr>
      <w:tabs>
        <w:tab w:val="center" w:pos="4536"/>
        <w:tab w:val="right" w:pos="9072"/>
      </w:tabs>
      <w:jc w:val="right"/>
    </w:pPr>
    <w:rPr>
      <w:color w:val="7F7F7F" w:themeColor="text1" w:themeTint="80"/>
      <w:sz w:val="20"/>
    </w:rPr>
  </w:style>
  <w:style w:type="character" w:customStyle="1" w:styleId="HeaderChar">
    <w:name w:val="Header Char"/>
    <w:basedOn w:val="DefaultParagraphFont"/>
    <w:link w:val="Header"/>
    <w:uiPriority w:val="99"/>
    <w:rsid w:val="00AD2EDB"/>
    <w:rPr>
      <w:color w:val="7F7F7F" w:themeColor="text1" w:themeTint="80"/>
      <w:sz w:val="20"/>
    </w:rPr>
  </w:style>
  <w:style w:type="paragraph" w:styleId="Footer">
    <w:name w:val="footer"/>
    <w:basedOn w:val="Normal"/>
    <w:link w:val="FooterChar"/>
    <w:uiPriority w:val="99"/>
    <w:unhideWhenUsed/>
    <w:rsid w:val="00D07338"/>
    <w:pPr>
      <w:tabs>
        <w:tab w:val="center" w:pos="4536"/>
        <w:tab w:val="right" w:pos="9072"/>
      </w:tabs>
    </w:pPr>
  </w:style>
  <w:style w:type="character" w:customStyle="1" w:styleId="FooterChar">
    <w:name w:val="Footer Char"/>
    <w:basedOn w:val="DefaultParagraphFont"/>
    <w:link w:val="Footer"/>
    <w:uiPriority w:val="99"/>
    <w:rsid w:val="00D07338"/>
  </w:style>
  <w:style w:type="paragraph" w:styleId="Title">
    <w:name w:val="Title"/>
    <w:basedOn w:val="Normal"/>
    <w:next w:val="Normal"/>
    <w:link w:val="TitleChar"/>
    <w:uiPriority w:val="10"/>
    <w:qFormat/>
    <w:rsid w:val="00AD4308"/>
    <w:pPr>
      <w:spacing w:after="240"/>
      <w:contextualSpacing/>
    </w:pPr>
    <w:rPr>
      <w:rFonts w:eastAsiaTheme="majorEastAsia" w:cstheme="majorBidi"/>
      <w:caps/>
      <w:spacing w:val="5"/>
      <w:kern w:val="28"/>
      <w:sz w:val="36"/>
      <w:szCs w:val="52"/>
    </w:rPr>
  </w:style>
  <w:style w:type="character" w:customStyle="1" w:styleId="TitleChar">
    <w:name w:val="Title Char"/>
    <w:basedOn w:val="DefaultParagraphFont"/>
    <w:link w:val="Title"/>
    <w:uiPriority w:val="10"/>
    <w:rsid w:val="00AD4308"/>
    <w:rPr>
      <w:rFonts w:ascii="Meta Offc Pro" w:eastAsiaTheme="majorEastAsia" w:hAnsi="Meta Offc Pro" w:cstheme="majorBidi"/>
      <w:caps/>
      <w:color w:val="000000" w:themeColor="text1"/>
      <w:spacing w:val="5"/>
      <w:kern w:val="28"/>
      <w:sz w:val="36"/>
      <w:szCs w:val="52"/>
    </w:rPr>
  </w:style>
  <w:style w:type="character" w:customStyle="1" w:styleId="Heading1Char">
    <w:name w:val="Heading 1 Char"/>
    <w:basedOn w:val="DefaultParagraphFont"/>
    <w:link w:val="Heading1"/>
    <w:uiPriority w:val="9"/>
    <w:rsid w:val="00AD4308"/>
    <w:rPr>
      <w:rFonts w:ascii="Meta Offc Pro" w:eastAsiaTheme="majorEastAsia" w:hAnsi="Meta Offc Pro" w:cstheme="majorBidi"/>
      <w:bCs/>
      <w:caps/>
      <w:color w:val="000000" w:themeColor="text1"/>
      <w:sz w:val="36"/>
      <w:szCs w:val="28"/>
    </w:rPr>
  </w:style>
  <w:style w:type="character" w:customStyle="1" w:styleId="Heading2Char">
    <w:name w:val="Heading 2 Char"/>
    <w:basedOn w:val="DefaultParagraphFont"/>
    <w:link w:val="Heading2"/>
    <w:uiPriority w:val="9"/>
    <w:rsid w:val="00F807CA"/>
    <w:rPr>
      <w:rFonts w:asciiTheme="majorHAnsi" w:eastAsiaTheme="majorEastAsia" w:hAnsiTheme="majorHAnsi" w:cstheme="majorBidi"/>
      <w:caps/>
      <w:color w:val="000000" w:themeColor="text1"/>
      <w:sz w:val="28"/>
      <w:szCs w:val="26"/>
    </w:rPr>
  </w:style>
  <w:style w:type="paragraph" w:styleId="BalloonText">
    <w:name w:val="Balloon Text"/>
    <w:basedOn w:val="Normal"/>
    <w:link w:val="BalloonTextChar"/>
    <w:uiPriority w:val="99"/>
    <w:semiHidden/>
    <w:unhideWhenUsed/>
    <w:rsid w:val="003957AC"/>
    <w:rPr>
      <w:rFonts w:ascii="Tahoma" w:hAnsi="Tahoma" w:cs="Tahoma"/>
      <w:sz w:val="16"/>
      <w:szCs w:val="16"/>
    </w:rPr>
  </w:style>
  <w:style w:type="character" w:customStyle="1" w:styleId="BalloonTextChar">
    <w:name w:val="Balloon Text Char"/>
    <w:basedOn w:val="DefaultParagraphFont"/>
    <w:link w:val="BalloonText"/>
    <w:uiPriority w:val="99"/>
    <w:semiHidden/>
    <w:rsid w:val="003957AC"/>
    <w:rPr>
      <w:rFonts w:ascii="Tahoma" w:hAnsi="Tahoma" w:cs="Tahoma"/>
      <w:sz w:val="16"/>
      <w:szCs w:val="16"/>
    </w:rPr>
  </w:style>
  <w:style w:type="character" w:customStyle="1" w:styleId="Heading3Char">
    <w:name w:val="Heading 3 Char"/>
    <w:basedOn w:val="DefaultParagraphFont"/>
    <w:link w:val="Heading3"/>
    <w:uiPriority w:val="9"/>
    <w:rsid w:val="00F807CA"/>
    <w:rPr>
      <w:rFonts w:ascii="Univers 55" w:eastAsiaTheme="majorEastAsia" w:hAnsi="Univers 55" w:cstheme="majorBidi"/>
      <w:bCs/>
      <w:color w:val="000000" w:themeColor="text1"/>
      <w:sz w:val="28"/>
      <w:szCs w:val="26"/>
    </w:rPr>
  </w:style>
  <w:style w:type="character" w:customStyle="1" w:styleId="Heading4Char">
    <w:name w:val="Heading 4 Char"/>
    <w:basedOn w:val="DefaultParagraphFont"/>
    <w:link w:val="Heading4"/>
    <w:uiPriority w:val="9"/>
    <w:rsid w:val="002E2A82"/>
    <w:rPr>
      <w:rFonts w:ascii="Univers 55" w:eastAsiaTheme="majorEastAsia" w:hAnsi="Univers 55" w:cstheme="majorBidi"/>
      <w:iCs/>
      <w:color w:val="000000" w:themeColor="text1"/>
      <w:szCs w:val="26"/>
    </w:rPr>
  </w:style>
  <w:style w:type="character" w:customStyle="1" w:styleId="Heading5Char">
    <w:name w:val="Heading 5 Char"/>
    <w:basedOn w:val="DefaultParagraphFont"/>
    <w:link w:val="Heading5"/>
    <w:uiPriority w:val="9"/>
    <w:semiHidden/>
    <w:rsid w:val="00D51A6D"/>
    <w:rPr>
      <w:rFonts w:asciiTheme="majorHAnsi" w:eastAsiaTheme="majorEastAsia" w:hAnsiTheme="majorHAnsi" w:cstheme="majorBidi"/>
      <w:color w:val="051428" w:themeColor="accent1" w:themeShade="7F"/>
    </w:rPr>
  </w:style>
  <w:style w:type="character" w:customStyle="1" w:styleId="Heading6Char">
    <w:name w:val="Heading 6 Char"/>
    <w:basedOn w:val="DefaultParagraphFont"/>
    <w:link w:val="Heading6"/>
    <w:uiPriority w:val="9"/>
    <w:semiHidden/>
    <w:rsid w:val="00D51A6D"/>
    <w:rPr>
      <w:rFonts w:asciiTheme="majorHAnsi" w:eastAsiaTheme="majorEastAsia" w:hAnsiTheme="majorHAnsi" w:cstheme="majorBidi"/>
      <w:i/>
      <w:iCs/>
      <w:color w:val="051428" w:themeColor="accent1" w:themeShade="7F"/>
    </w:rPr>
  </w:style>
  <w:style w:type="character" w:customStyle="1" w:styleId="Heading7Char">
    <w:name w:val="Heading 7 Char"/>
    <w:basedOn w:val="DefaultParagraphFont"/>
    <w:link w:val="Heading7"/>
    <w:uiPriority w:val="9"/>
    <w:semiHidden/>
    <w:rsid w:val="00D51A6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51A6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D51A6D"/>
    <w:rPr>
      <w:rFonts w:asciiTheme="majorHAnsi" w:eastAsiaTheme="majorEastAsia" w:hAnsiTheme="majorHAnsi" w:cstheme="majorBidi"/>
      <w:i/>
      <w:iCs/>
      <w:color w:val="404040" w:themeColor="text1" w:themeTint="BF"/>
      <w:sz w:val="20"/>
      <w:szCs w:val="20"/>
    </w:rPr>
  </w:style>
  <w:style w:type="paragraph" w:customStyle="1" w:styleId="Fliesstext">
    <w:name w:val="Fliesstext"/>
    <w:basedOn w:val="Normal"/>
    <w:rsid w:val="008B7542"/>
    <w:pPr>
      <w:ind w:firstLine="284"/>
    </w:pPr>
    <w:rPr>
      <w:rFonts w:ascii="L Univers 45 Light" w:eastAsia="Times New Roman" w:hAnsi="L Univers 45 Light" w:cs="Times New Roman"/>
      <w:color w:val="auto"/>
      <w:szCs w:val="20"/>
      <w:lang w:eastAsia="de-DE"/>
    </w:rPr>
  </w:style>
  <w:style w:type="character" w:customStyle="1" w:styleId="QuerbalkenFakultt">
    <w:name w:val="Querbalken Fakultät"/>
    <w:basedOn w:val="DefaultParagraphFont"/>
    <w:uiPriority w:val="1"/>
    <w:qFormat/>
    <w:rsid w:val="00EA4FB0"/>
    <w:rPr>
      <w:rFonts w:asciiTheme="minorHAnsi" w:hAnsiTheme="minorHAnsi"/>
      <w:b/>
      <w:sz w:val="22"/>
    </w:rPr>
  </w:style>
  <w:style w:type="character" w:customStyle="1" w:styleId="QuerbalkenInstitut">
    <w:name w:val="Querbalken Institut"/>
    <w:basedOn w:val="QuerbalkenFakultt"/>
    <w:uiPriority w:val="1"/>
    <w:qFormat/>
    <w:rsid w:val="00EA4FB0"/>
    <w:rPr>
      <w:rFonts w:asciiTheme="minorHAnsi" w:hAnsiTheme="minorHAnsi"/>
      <w:b w:val="0"/>
      <w:sz w:val="22"/>
    </w:rPr>
  </w:style>
  <w:style w:type="paragraph" w:styleId="FootnoteText">
    <w:name w:val="footnote text"/>
    <w:basedOn w:val="Normal"/>
    <w:link w:val="FootnoteTextChar"/>
    <w:uiPriority w:val="99"/>
    <w:semiHidden/>
    <w:unhideWhenUsed/>
    <w:rsid w:val="00C32D73"/>
    <w:rPr>
      <w:sz w:val="20"/>
      <w:szCs w:val="20"/>
    </w:rPr>
  </w:style>
  <w:style w:type="character" w:customStyle="1" w:styleId="FootnoteTextChar">
    <w:name w:val="Footnote Text Char"/>
    <w:basedOn w:val="DefaultParagraphFont"/>
    <w:link w:val="FootnoteText"/>
    <w:uiPriority w:val="99"/>
    <w:semiHidden/>
    <w:rsid w:val="00C32D73"/>
    <w:rPr>
      <w:color w:val="000000" w:themeColor="text1"/>
      <w:sz w:val="20"/>
      <w:szCs w:val="20"/>
    </w:rPr>
  </w:style>
  <w:style w:type="character" w:styleId="FootnoteReference">
    <w:name w:val="footnote reference"/>
    <w:basedOn w:val="DefaultParagraphFont"/>
    <w:uiPriority w:val="99"/>
    <w:semiHidden/>
    <w:unhideWhenUsed/>
    <w:rsid w:val="00C32D73"/>
    <w:rPr>
      <w:vertAlign w:val="superscript"/>
    </w:rPr>
  </w:style>
  <w:style w:type="paragraph" w:styleId="EndnoteText">
    <w:name w:val="endnote text"/>
    <w:basedOn w:val="Normal"/>
    <w:link w:val="EndnoteTextChar"/>
    <w:uiPriority w:val="99"/>
    <w:semiHidden/>
    <w:unhideWhenUsed/>
    <w:rsid w:val="00E53C93"/>
    <w:rPr>
      <w:sz w:val="20"/>
      <w:szCs w:val="20"/>
    </w:rPr>
  </w:style>
  <w:style w:type="character" w:customStyle="1" w:styleId="EndnoteTextChar">
    <w:name w:val="Endnote Text Char"/>
    <w:basedOn w:val="DefaultParagraphFont"/>
    <w:link w:val="EndnoteText"/>
    <w:uiPriority w:val="99"/>
    <w:semiHidden/>
    <w:rsid w:val="00E53C93"/>
    <w:rPr>
      <w:color w:val="000000" w:themeColor="text1"/>
      <w:sz w:val="20"/>
      <w:szCs w:val="20"/>
    </w:rPr>
  </w:style>
  <w:style w:type="character" w:styleId="EndnoteReference">
    <w:name w:val="endnote reference"/>
    <w:basedOn w:val="DefaultParagraphFont"/>
    <w:uiPriority w:val="99"/>
    <w:semiHidden/>
    <w:unhideWhenUsed/>
    <w:rsid w:val="00E53C93"/>
    <w:rPr>
      <w:vertAlign w:val="superscript"/>
    </w:rPr>
  </w:style>
  <w:style w:type="paragraph" w:styleId="TOC1">
    <w:name w:val="toc 1"/>
    <w:basedOn w:val="Normal"/>
    <w:next w:val="Normal"/>
    <w:autoRedefine/>
    <w:uiPriority w:val="39"/>
    <w:unhideWhenUsed/>
    <w:rsid w:val="004114D2"/>
    <w:pPr>
      <w:spacing w:after="100"/>
    </w:pPr>
  </w:style>
  <w:style w:type="paragraph" w:styleId="TOC2">
    <w:name w:val="toc 2"/>
    <w:basedOn w:val="Normal"/>
    <w:next w:val="Normal"/>
    <w:autoRedefine/>
    <w:uiPriority w:val="39"/>
    <w:unhideWhenUsed/>
    <w:rsid w:val="004114D2"/>
    <w:pPr>
      <w:spacing w:after="100"/>
      <w:ind w:left="220"/>
    </w:pPr>
  </w:style>
  <w:style w:type="paragraph" w:styleId="TOC3">
    <w:name w:val="toc 3"/>
    <w:basedOn w:val="Normal"/>
    <w:next w:val="Normal"/>
    <w:autoRedefine/>
    <w:uiPriority w:val="39"/>
    <w:unhideWhenUsed/>
    <w:rsid w:val="004114D2"/>
    <w:pPr>
      <w:spacing w:after="100"/>
      <w:ind w:left="440"/>
    </w:pPr>
  </w:style>
  <w:style w:type="character" w:styleId="Hyperlink">
    <w:name w:val="Hyperlink"/>
    <w:basedOn w:val="DefaultParagraphFont"/>
    <w:uiPriority w:val="99"/>
    <w:unhideWhenUsed/>
    <w:rsid w:val="004114D2"/>
    <w:rPr>
      <w:color w:val="E87B14" w:themeColor="hyperlink"/>
      <w:u w:val="single"/>
    </w:rPr>
  </w:style>
  <w:style w:type="paragraph" w:styleId="Caption">
    <w:name w:val="caption"/>
    <w:basedOn w:val="Normal"/>
    <w:next w:val="Normal"/>
    <w:uiPriority w:val="35"/>
    <w:unhideWhenUsed/>
    <w:qFormat/>
    <w:rsid w:val="008B4848"/>
    <w:pPr>
      <w:spacing w:after="240"/>
    </w:pPr>
    <w:rPr>
      <w:bCs/>
      <w:color w:val="7F7F7F" w:themeColor="text1" w:themeTint="80"/>
      <w:sz w:val="20"/>
      <w:szCs w:val="18"/>
    </w:rPr>
  </w:style>
  <w:style w:type="paragraph" w:styleId="NoSpacing">
    <w:name w:val="No Spacing"/>
    <w:link w:val="NoSpacingChar"/>
    <w:uiPriority w:val="1"/>
    <w:qFormat/>
    <w:rsid w:val="008B4848"/>
    <w:pPr>
      <w:spacing w:after="0" w:line="240" w:lineRule="auto"/>
    </w:pPr>
    <w:rPr>
      <w:color w:val="000000" w:themeColor="text1"/>
    </w:rPr>
  </w:style>
  <w:style w:type="paragraph" w:styleId="TableofFigures">
    <w:name w:val="table of figures"/>
    <w:basedOn w:val="Normal"/>
    <w:next w:val="Normal"/>
    <w:uiPriority w:val="99"/>
    <w:unhideWhenUsed/>
    <w:rsid w:val="008B4848"/>
  </w:style>
  <w:style w:type="table" w:styleId="TableGrid">
    <w:name w:val="Table Grid"/>
    <w:basedOn w:val="TableNormal"/>
    <w:uiPriority w:val="59"/>
    <w:rsid w:val="00AE05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1E095E"/>
  </w:style>
  <w:style w:type="paragraph" w:styleId="Quote">
    <w:name w:val="Quote"/>
    <w:basedOn w:val="Normal"/>
    <w:next w:val="Normal"/>
    <w:link w:val="QuoteChar"/>
    <w:uiPriority w:val="29"/>
    <w:qFormat/>
    <w:rsid w:val="00F95D0B"/>
    <w:rPr>
      <w:i/>
      <w:iCs/>
    </w:rPr>
  </w:style>
  <w:style w:type="character" w:customStyle="1" w:styleId="QuoteChar">
    <w:name w:val="Quote Char"/>
    <w:basedOn w:val="DefaultParagraphFont"/>
    <w:link w:val="Quote"/>
    <w:uiPriority w:val="29"/>
    <w:rsid w:val="00F95D0B"/>
    <w:rPr>
      <w:i/>
      <w:iCs/>
      <w:color w:val="000000" w:themeColor="text1"/>
    </w:rPr>
  </w:style>
  <w:style w:type="character" w:styleId="PlaceholderText">
    <w:name w:val="Placeholder Text"/>
    <w:basedOn w:val="DefaultParagraphFont"/>
    <w:uiPriority w:val="99"/>
    <w:semiHidden/>
    <w:rsid w:val="00C332CD"/>
    <w:rPr>
      <w:color w:val="808080"/>
    </w:rPr>
  </w:style>
  <w:style w:type="character" w:styleId="SubtleEmphasis">
    <w:name w:val="Subtle Emphasis"/>
    <w:basedOn w:val="DefaultParagraphFont"/>
    <w:uiPriority w:val="19"/>
    <w:qFormat/>
    <w:rsid w:val="008945B9"/>
    <w:rPr>
      <w:rFonts w:asciiTheme="minorHAnsi" w:hAnsiTheme="minorHAnsi"/>
      <w:i/>
      <w:iCs/>
      <w:color w:val="7F7F7F" w:themeColor="text1" w:themeTint="80"/>
      <w:sz w:val="22"/>
    </w:rPr>
  </w:style>
  <w:style w:type="character" w:styleId="Emphasis">
    <w:name w:val="Emphasis"/>
    <w:uiPriority w:val="20"/>
    <w:qFormat/>
    <w:rsid w:val="008945B9"/>
    <w:rPr>
      <w:rFonts w:ascii="Univers 45 Light" w:hAnsi="Univers 45 Light"/>
      <w:i/>
      <w:sz w:val="22"/>
    </w:rPr>
  </w:style>
  <w:style w:type="character" w:styleId="CommentReference">
    <w:name w:val="annotation reference"/>
    <w:basedOn w:val="DefaultParagraphFont"/>
    <w:uiPriority w:val="99"/>
    <w:semiHidden/>
    <w:unhideWhenUsed/>
    <w:rsid w:val="000A4AAA"/>
    <w:rPr>
      <w:sz w:val="16"/>
      <w:szCs w:val="16"/>
    </w:rPr>
  </w:style>
  <w:style w:type="paragraph" w:styleId="CommentText">
    <w:name w:val="annotation text"/>
    <w:basedOn w:val="Normal"/>
    <w:link w:val="CommentTextChar"/>
    <w:uiPriority w:val="99"/>
    <w:semiHidden/>
    <w:unhideWhenUsed/>
    <w:rsid w:val="000A4AAA"/>
    <w:rPr>
      <w:sz w:val="20"/>
      <w:szCs w:val="20"/>
    </w:rPr>
  </w:style>
  <w:style w:type="character" w:customStyle="1" w:styleId="CommentTextChar">
    <w:name w:val="Comment Text Char"/>
    <w:basedOn w:val="DefaultParagraphFont"/>
    <w:link w:val="CommentText"/>
    <w:uiPriority w:val="99"/>
    <w:semiHidden/>
    <w:rsid w:val="000A4AAA"/>
    <w:rPr>
      <w:rFonts w:ascii="Meta Offc Pro" w:hAnsi="Meta Offc Pro"/>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0A4AAA"/>
    <w:rPr>
      <w:b/>
      <w:bCs/>
    </w:rPr>
  </w:style>
  <w:style w:type="character" w:customStyle="1" w:styleId="CommentSubjectChar">
    <w:name w:val="Comment Subject Char"/>
    <w:basedOn w:val="CommentTextChar"/>
    <w:link w:val="CommentSubject"/>
    <w:uiPriority w:val="99"/>
    <w:semiHidden/>
    <w:rsid w:val="000A4AAA"/>
    <w:rPr>
      <w:rFonts w:ascii="Meta Offc Pro" w:hAnsi="Meta Offc Pro"/>
      <w:b/>
      <w:bCs/>
      <w:color w:val="000000" w:themeColor="text1"/>
      <w:sz w:val="20"/>
      <w:szCs w:val="20"/>
    </w:rPr>
  </w:style>
  <w:style w:type="paragraph" w:styleId="ListParagraph">
    <w:name w:val="List Paragraph"/>
    <w:basedOn w:val="Normal"/>
    <w:uiPriority w:val="34"/>
    <w:qFormat/>
    <w:rsid w:val="00A372C9"/>
    <w:pPr>
      <w:ind w:left="720"/>
      <w:contextualSpacing/>
    </w:pPr>
  </w:style>
  <w:style w:type="character" w:styleId="UnresolvedMention">
    <w:name w:val="Unresolved Mention"/>
    <w:basedOn w:val="DefaultParagraphFont"/>
    <w:uiPriority w:val="99"/>
    <w:semiHidden/>
    <w:unhideWhenUsed/>
    <w:rsid w:val="009C4154"/>
    <w:rPr>
      <w:color w:val="605E5C"/>
      <w:shd w:val="clear" w:color="auto" w:fill="E1DFDD"/>
    </w:rPr>
  </w:style>
  <w:style w:type="paragraph" w:styleId="Revision">
    <w:name w:val="Revision"/>
    <w:hidden/>
    <w:uiPriority w:val="99"/>
    <w:semiHidden/>
    <w:rsid w:val="000159FB"/>
    <w:pPr>
      <w:spacing w:after="0" w:line="240" w:lineRule="auto"/>
    </w:pPr>
    <w:rPr>
      <w:rFonts w:ascii="Meta Offc Pro" w:hAnsi="Meta Offc Pro"/>
      <w:color w:val="000000" w:themeColor="text1"/>
    </w:rPr>
  </w:style>
  <w:style w:type="paragraph" w:styleId="HTMLPreformatted">
    <w:name w:val="HTML Preformatted"/>
    <w:basedOn w:val="Normal"/>
    <w:link w:val="HTMLPreformattedChar"/>
    <w:uiPriority w:val="99"/>
    <w:semiHidden/>
    <w:unhideWhenUsed/>
    <w:rsid w:val="00FC6650"/>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C6650"/>
    <w:rPr>
      <w:rFonts w:ascii="Consolas" w:hAnsi="Consolas"/>
      <w:color w:val="000000" w:themeColor="text1"/>
      <w:sz w:val="20"/>
      <w:szCs w:val="20"/>
    </w:rPr>
  </w:style>
  <w:style w:type="character" w:customStyle="1" w:styleId="NoSpacingChar">
    <w:name w:val="No Spacing Char"/>
    <w:basedOn w:val="DefaultParagraphFont"/>
    <w:link w:val="NoSpacing"/>
    <w:uiPriority w:val="1"/>
    <w:rsid w:val="00B87F73"/>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26957">
      <w:bodyDiv w:val="1"/>
      <w:marLeft w:val="0"/>
      <w:marRight w:val="0"/>
      <w:marTop w:val="0"/>
      <w:marBottom w:val="0"/>
      <w:divBdr>
        <w:top w:val="none" w:sz="0" w:space="0" w:color="auto"/>
        <w:left w:val="none" w:sz="0" w:space="0" w:color="auto"/>
        <w:bottom w:val="none" w:sz="0" w:space="0" w:color="auto"/>
        <w:right w:val="none" w:sz="0" w:space="0" w:color="auto"/>
      </w:divBdr>
    </w:div>
    <w:div w:id="550117363">
      <w:bodyDiv w:val="1"/>
      <w:marLeft w:val="0"/>
      <w:marRight w:val="0"/>
      <w:marTop w:val="0"/>
      <w:marBottom w:val="0"/>
      <w:divBdr>
        <w:top w:val="none" w:sz="0" w:space="0" w:color="auto"/>
        <w:left w:val="none" w:sz="0" w:space="0" w:color="auto"/>
        <w:bottom w:val="none" w:sz="0" w:space="0" w:color="auto"/>
        <w:right w:val="none" w:sz="0" w:space="0" w:color="auto"/>
      </w:divBdr>
      <w:divsChild>
        <w:div w:id="61828912">
          <w:marLeft w:val="0"/>
          <w:marRight w:val="0"/>
          <w:marTop w:val="0"/>
          <w:marBottom w:val="0"/>
          <w:divBdr>
            <w:top w:val="none" w:sz="0" w:space="0" w:color="auto"/>
            <w:left w:val="none" w:sz="0" w:space="0" w:color="auto"/>
            <w:bottom w:val="none" w:sz="0" w:space="0" w:color="auto"/>
            <w:right w:val="none" w:sz="0" w:space="0" w:color="auto"/>
          </w:divBdr>
        </w:div>
      </w:divsChild>
    </w:div>
    <w:div w:id="751513491">
      <w:bodyDiv w:val="1"/>
      <w:marLeft w:val="0"/>
      <w:marRight w:val="0"/>
      <w:marTop w:val="0"/>
      <w:marBottom w:val="0"/>
      <w:divBdr>
        <w:top w:val="none" w:sz="0" w:space="0" w:color="auto"/>
        <w:left w:val="none" w:sz="0" w:space="0" w:color="auto"/>
        <w:bottom w:val="none" w:sz="0" w:space="0" w:color="auto"/>
        <w:right w:val="none" w:sz="0" w:space="0" w:color="auto"/>
      </w:divBdr>
      <w:divsChild>
        <w:div w:id="374432976">
          <w:marLeft w:val="0"/>
          <w:marRight w:val="0"/>
          <w:marTop w:val="0"/>
          <w:marBottom w:val="0"/>
          <w:divBdr>
            <w:top w:val="none" w:sz="0" w:space="0" w:color="auto"/>
            <w:left w:val="none" w:sz="0" w:space="0" w:color="auto"/>
            <w:bottom w:val="none" w:sz="0" w:space="0" w:color="auto"/>
            <w:right w:val="none" w:sz="0" w:space="0" w:color="auto"/>
          </w:divBdr>
        </w:div>
      </w:divsChild>
    </w:div>
    <w:div w:id="813984157">
      <w:bodyDiv w:val="1"/>
      <w:marLeft w:val="0"/>
      <w:marRight w:val="0"/>
      <w:marTop w:val="0"/>
      <w:marBottom w:val="0"/>
      <w:divBdr>
        <w:top w:val="none" w:sz="0" w:space="0" w:color="auto"/>
        <w:left w:val="none" w:sz="0" w:space="0" w:color="auto"/>
        <w:bottom w:val="none" w:sz="0" w:space="0" w:color="auto"/>
        <w:right w:val="none" w:sz="0" w:space="0" w:color="auto"/>
      </w:divBdr>
    </w:div>
    <w:div w:id="1023751363">
      <w:bodyDiv w:val="1"/>
      <w:marLeft w:val="0"/>
      <w:marRight w:val="0"/>
      <w:marTop w:val="0"/>
      <w:marBottom w:val="0"/>
      <w:divBdr>
        <w:top w:val="none" w:sz="0" w:space="0" w:color="auto"/>
        <w:left w:val="none" w:sz="0" w:space="0" w:color="auto"/>
        <w:bottom w:val="none" w:sz="0" w:space="0" w:color="auto"/>
        <w:right w:val="none" w:sz="0" w:space="0" w:color="auto"/>
      </w:divBdr>
    </w:div>
    <w:div w:id="1036466391">
      <w:bodyDiv w:val="1"/>
      <w:marLeft w:val="0"/>
      <w:marRight w:val="0"/>
      <w:marTop w:val="0"/>
      <w:marBottom w:val="0"/>
      <w:divBdr>
        <w:top w:val="none" w:sz="0" w:space="0" w:color="auto"/>
        <w:left w:val="none" w:sz="0" w:space="0" w:color="auto"/>
        <w:bottom w:val="none" w:sz="0" w:space="0" w:color="auto"/>
        <w:right w:val="none" w:sz="0" w:space="0" w:color="auto"/>
      </w:divBdr>
    </w:div>
    <w:div w:id="1063329542">
      <w:bodyDiv w:val="1"/>
      <w:marLeft w:val="0"/>
      <w:marRight w:val="0"/>
      <w:marTop w:val="0"/>
      <w:marBottom w:val="0"/>
      <w:divBdr>
        <w:top w:val="none" w:sz="0" w:space="0" w:color="auto"/>
        <w:left w:val="none" w:sz="0" w:space="0" w:color="auto"/>
        <w:bottom w:val="none" w:sz="0" w:space="0" w:color="auto"/>
        <w:right w:val="none" w:sz="0" w:space="0" w:color="auto"/>
      </w:divBdr>
    </w:div>
    <w:div w:id="110750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4.emf"/><Relationship Id="rId2" Type="http://schemas.openxmlformats.org/officeDocument/2006/relationships/image" Target="media/image2.emf"/><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1FCB8F3E67044D4AD5AC472358ACA01"/>
        <w:category>
          <w:name w:val="General"/>
          <w:gallery w:val="placeholder"/>
        </w:category>
        <w:types>
          <w:type w:val="bbPlcHdr"/>
        </w:types>
        <w:behaviors>
          <w:behavior w:val="content"/>
        </w:behaviors>
        <w:guid w:val="{3526CC6E-BD1C-4021-B13D-CE6A94A36763}"/>
      </w:docPartPr>
      <w:docPartBody>
        <w:p w:rsidR="000A2E78" w:rsidRDefault="000A2E78" w:rsidP="000A2E78">
          <w:pPr>
            <w:pStyle w:val="E1FCB8F3E67044D4AD5AC472358ACA01"/>
          </w:pPr>
          <w:r>
            <w:rPr>
              <w:color w:val="0F4761" w:themeColor="accent1" w:themeShade="BF"/>
            </w:rPr>
            <w:t>[Company name]</w:t>
          </w:r>
        </w:p>
      </w:docPartBody>
    </w:docPart>
    <w:docPart>
      <w:docPartPr>
        <w:name w:val="65113771BD894227B7012C12F75613BB"/>
        <w:category>
          <w:name w:val="General"/>
          <w:gallery w:val="placeholder"/>
        </w:category>
        <w:types>
          <w:type w:val="bbPlcHdr"/>
        </w:types>
        <w:behaviors>
          <w:behavior w:val="content"/>
        </w:behaviors>
        <w:guid w:val="{4422BCD1-895A-4498-83B0-955391F0A2BC}"/>
      </w:docPartPr>
      <w:docPartBody>
        <w:p w:rsidR="000A2E78" w:rsidRDefault="000A2E78" w:rsidP="000A2E78">
          <w:pPr>
            <w:pStyle w:val="65113771BD894227B7012C12F75613BB"/>
          </w:pPr>
          <w:r>
            <w:rPr>
              <w:rFonts w:asciiTheme="majorHAnsi" w:eastAsiaTheme="majorEastAsia" w:hAnsiTheme="majorHAnsi" w:cstheme="majorBidi"/>
              <w:color w:val="156082" w:themeColor="accent1"/>
              <w:sz w:val="88"/>
              <w:szCs w:val="88"/>
            </w:rPr>
            <w:t>[Document title]</w:t>
          </w:r>
        </w:p>
      </w:docPartBody>
    </w:docPart>
    <w:docPart>
      <w:docPartPr>
        <w:name w:val="59D69917AD414951B69E56773677EC5B"/>
        <w:category>
          <w:name w:val="General"/>
          <w:gallery w:val="placeholder"/>
        </w:category>
        <w:types>
          <w:type w:val="bbPlcHdr"/>
        </w:types>
        <w:behaviors>
          <w:behavior w:val="content"/>
        </w:behaviors>
        <w:guid w:val="{5ED4C071-2417-451C-A90D-22EA8B4CB93E}"/>
      </w:docPartPr>
      <w:docPartBody>
        <w:p w:rsidR="000A2E78" w:rsidRDefault="000A2E78" w:rsidP="000A2E78">
          <w:pPr>
            <w:pStyle w:val="59D69917AD414951B69E56773677EC5B"/>
          </w:pPr>
          <w:r>
            <w:rPr>
              <w:color w:val="156082" w:themeColor="accent1"/>
              <w:sz w:val="28"/>
              <w:szCs w:val="28"/>
            </w:rPr>
            <w:t>[Author name]</w:t>
          </w:r>
        </w:p>
      </w:docPartBody>
    </w:docPart>
    <w:docPart>
      <w:docPartPr>
        <w:name w:val="A1A637363751459DA36C46A640473D6B"/>
        <w:category>
          <w:name w:val="General"/>
          <w:gallery w:val="placeholder"/>
        </w:category>
        <w:types>
          <w:type w:val="bbPlcHdr"/>
        </w:types>
        <w:behaviors>
          <w:behavior w:val="content"/>
        </w:behaviors>
        <w:guid w:val="{0598844C-ACAC-4D83-AEB0-0D622AF1AAA8}"/>
      </w:docPartPr>
      <w:docPartBody>
        <w:p w:rsidR="000A2E78" w:rsidRDefault="000A2E78" w:rsidP="000A2E78">
          <w:pPr>
            <w:pStyle w:val="A1A637363751459DA36C46A640473D6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eta Offc Pro">
    <w:altName w:val="Calibri"/>
    <w:charset w:val="00"/>
    <w:family w:val="swiss"/>
    <w:pitch w:val="variable"/>
    <w:sig w:usb0="A00002BF" w:usb1="4000207B" w:usb2="00000000" w:usb3="00000000" w:csb0="0000009F" w:csb1="00000000"/>
  </w:font>
  <w:font w:name="Univers 45 Light">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Univers 55">
    <w:altName w:val="Calibri"/>
    <w:charset w:val="00"/>
    <w:family w:val="auto"/>
    <w:pitch w:val="variable"/>
    <w:sig w:usb0="80000027" w:usb1="00000000" w:usb2="00000000" w:usb3="00000000" w:csb0="00000001" w:csb1="00000000"/>
  </w:font>
  <w:font w:name="DIN-Bold">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 Univers 45 Light">
    <w:altName w:val="DokChampa"/>
    <w:charset w:val="00"/>
    <w:family w:val="auto"/>
    <w:pitch w:val="variable"/>
    <w:sig w:usb0="03000000"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E78"/>
    <w:rsid w:val="000A2E78"/>
    <w:rsid w:val="000C62A0"/>
    <w:rsid w:val="00390A6A"/>
    <w:rsid w:val="00532719"/>
    <w:rsid w:val="006A7CFE"/>
    <w:rsid w:val="0075406D"/>
    <w:rsid w:val="00A36F1E"/>
    <w:rsid w:val="00A467CE"/>
    <w:rsid w:val="00C04012"/>
    <w:rsid w:val="00F56F7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DE" w:eastAsia="en-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1FCB8F3E67044D4AD5AC472358ACA01">
    <w:name w:val="E1FCB8F3E67044D4AD5AC472358ACA01"/>
    <w:rsid w:val="000A2E78"/>
  </w:style>
  <w:style w:type="paragraph" w:customStyle="1" w:styleId="65113771BD894227B7012C12F75613BB">
    <w:name w:val="65113771BD894227B7012C12F75613BB"/>
    <w:rsid w:val="000A2E78"/>
  </w:style>
  <w:style w:type="paragraph" w:customStyle="1" w:styleId="59D69917AD414951B69E56773677EC5B">
    <w:name w:val="59D69917AD414951B69E56773677EC5B"/>
    <w:rsid w:val="000A2E78"/>
  </w:style>
  <w:style w:type="paragraph" w:customStyle="1" w:styleId="A1A637363751459DA36C46A640473D6B">
    <w:name w:val="A1A637363751459DA36C46A640473D6B"/>
    <w:rsid w:val="000A2E78"/>
  </w:style>
  <w:style w:type="paragraph" w:customStyle="1" w:styleId="ADC8B0D6F04A4FB0907394AD3AC7F6C8">
    <w:name w:val="ADC8B0D6F04A4FB0907394AD3AC7F6C8"/>
    <w:rsid w:val="000C62A0"/>
    <w:rPr>
      <w:lang w:val="en-DE" w:eastAsia="en-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TUD Farben">
      <a:dk1>
        <a:sysClr val="windowText" lastClr="000000"/>
      </a:dk1>
      <a:lt1>
        <a:sysClr val="window" lastClr="FFFFFF"/>
      </a:lt1>
      <a:dk2>
        <a:srgbClr val="0B2A51"/>
      </a:dk2>
      <a:lt2>
        <a:srgbClr val="A4AEB8"/>
      </a:lt2>
      <a:accent1>
        <a:srgbClr val="0B2A51"/>
      </a:accent1>
      <a:accent2>
        <a:srgbClr val="0059A3"/>
      </a:accent2>
      <a:accent3>
        <a:srgbClr val="51297F"/>
      </a:accent3>
      <a:accent4>
        <a:srgbClr val="811A78"/>
      </a:accent4>
      <a:accent5>
        <a:srgbClr val="007A47"/>
      </a:accent5>
      <a:accent6>
        <a:srgbClr val="46BB00"/>
      </a:accent6>
      <a:hlink>
        <a:srgbClr val="E87B14"/>
      </a:hlink>
      <a:folHlink>
        <a:srgbClr val="4E647E"/>
      </a:folHlink>
    </a:clrScheme>
    <a:fontScheme name="TUD Stil">
      <a:majorFont>
        <a:latin typeface="DIN-Bold"/>
        <a:ea typeface=""/>
        <a:cs typeface=""/>
      </a:majorFont>
      <a:minorFont>
        <a:latin typeface="Univers 45 Light"/>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SO690.XSL" StyleName="ISO 690 - First Element and Date">
  <b:Source>
    <b:Tag>Guen</b:Tag>
    <b:SourceType>InternetSite</b:SourceType>
    <b:Guid>{1F45AF5A-3C0F-4E4C-98BD-453FE6FAE438}</b:Guid>
    <b:Title>Wikipedia</b:Title>
    <b:Author>
      <b:Author>
        <b:NameList>
          <b:Person>
            <b:Last>Benutzer:Guenson</b:Last>
          </b:Person>
        </b:NameList>
      </b:Author>
    </b:Author>
    <b:DayAccessed>08.März 2012</b:DayAccessed>
    <b:URL>http://de.wikipedia.org/wiki/Benutzer:Guenson/Bilder</b:URL>
    <b:Year>2011</b:Year>
    <b:Month>November</b:Month>
    <b:Day>23</b:Day>
    <b:RefOrder>2</b:RefOrder>
  </b:Source>
  <b:Source>
    <b:Tag>TUD11</b:Tag>
    <b:SourceType>Book</b:SourceType>
    <b:Guid>{D69047C2-5AA9-4335-B693-C805FC6B6710}</b:Guid>
    <b:Title>Innovation hat Tradition</b:Title>
    <b:Year>2011</b:Year>
    <b:Author>
      <b:Author>
        <b:NameList>
          <b:Person>
            <b:Last>Dresden</b:Last>
            <b:First>TU</b:First>
          </b:Person>
        </b:NameList>
      </b:Author>
    </b:Author>
    <b:City>Dresden</b:City>
    <b:Pages>1 ff.</b:Pages>
    <b:Publisher>Verleger</b:Publisher>
    <b:RefOrder>1</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F8365B-D1DC-47BD-8909-A23B4825C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3</Pages>
  <Words>595</Words>
  <Characters>3398</Characters>
  <Application>Microsoft Office Word</Application>
  <DocSecurity>0</DocSecurity>
  <Lines>28</Lines>
  <Paragraphs>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TASK 01: DATA ACQUISITION BASICS</vt:lpstr>
      <vt:lpstr/>
    </vt:vector>
  </TitlesOfParts>
  <Company>MEDICAL MONITORING AND ADVANCED SENSOR DATA PROCESSING</Company>
  <LinksUpToDate>false</LinksUpToDate>
  <CharactersWithSpaces>3986</CharactersWithSpaces>
  <SharedDoc>false</SharedDoc>
  <HLinks>
    <vt:vector size="6" baseType="variant">
      <vt:variant>
        <vt:i4>2097277</vt:i4>
      </vt:variant>
      <vt:variant>
        <vt:i4>3</vt:i4>
      </vt:variant>
      <vt:variant>
        <vt:i4>0</vt:i4>
      </vt:variant>
      <vt:variant>
        <vt:i4>5</vt:i4>
      </vt:variant>
      <vt:variant>
        <vt:lpwstr>https://www.memecreator.org/static/images/memes/4796468.jpg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01: DATA ACQUISITION BASICS</dc:title>
  <dc:subject>CORPORATE DESIGN</dc:subject>
  <dc:creator>Emilio Borrelli, Victor Hug, Eva Pohlen</dc:creator>
  <cp:keywords/>
  <cp:lastModifiedBy>Eva Pohlen</cp:lastModifiedBy>
  <cp:revision>5</cp:revision>
  <cp:lastPrinted>2021-04-01T12:19:00Z</cp:lastPrinted>
  <dcterms:created xsi:type="dcterms:W3CDTF">2025-05-19T11:41:00Z</dcterms:created>
  <dcterms:modified xsi:type="dcterms:W3CDTF">2025-05-19T13:06:00Z</dcterms:modified>
</cp:coreProperties>
</file>