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MedStock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Sistema de Controle de Estoque para Clínicas</w:t>
      </w:r>
    </w:p>
    <w:p>
      <w:pPr>
        <w:pBdr>
          <w:bottom w:val="single" w:color="1A73E8" w:sz="8" w:space="4"/>
        </w:pBdr>
        <w:spacing w:after="32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Documento de Sprints, Diagramas e Arquitetura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Inovatech • Vitor Teixeira • Mai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Prazo de Entrega: 18 de Maio de 2026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8"/>
                <w:szCs w:val="28"/>
              </w:rPr>
              <w:t xml:space="preserve">4 Fases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8"/>
                <w:szCs w:val="28"/>
              </w:rPr>
              <w:t xml:space="preserve">18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8"/>
                <w:szCs w:val="28"/>
              </w:rPr>
              <w:t xml:space="preserve">18 Mai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8"/>
                <w:szCs w:val="28"/>
              </w:rPr>
              <w:t xml:space="preserve">React +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Sprints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Trello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18"/>
                <w:szCs w:val="18"/>
              </w:rPr>
              <w:t xml:space="preserve">Deadline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27A0"/>
                <w:sz w:val="18"/>
                <w:szCs w:val="18"/>
              </w:rPr>
              <w:t xml:space="preserve">Full Stack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73E8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MedStock é um sistema web de controle de estoque desenvolvido para clínicas e consultórios. O objetivo é melhorar o rastreamento de entrada e saída de medicamentos, identificar colaboradores responsáveis por cada movimentação, emitir alertas de validade e reposição, e gerar relatórios gerenciais.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Interface do usuário, SPA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UI/Estilo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Design system, componentes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Estado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Auth, cache e fetching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REST, regras de negócio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Queries, migrations,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Banco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PostgreSQL (Railway)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Persistência de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Autenticação, roles, sessões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Deploy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(FE) + Railway (BE + DB)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CI/CD automático via GitHub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Paleta de Cores MedStock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Azul Primário
#1A73E8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Azul Dark
#0D47A1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Verde OK
#22C55E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Alerta
#F59E0B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Crítico
#EF4444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Diagrama de Arquitetura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Arquitetura Geral (Cliente → API → Banco)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MedStock segue uma arquitetura em três camadas: Frontend (SPA React), Backend (API REST Node.js) e Banco de Dados (PostgreSQL). A comunicação entre frontend e backend é feita via HTTP/JSON com autenticação JWT.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USUÁRIO / NAVEGADOR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9"/>
                <w:szCs w:val="19"/>
              </w:rPr>
              <w:t xml:space="preserve">FRONTEND — React + Vite
Páginas: Login, Dashboard, Medicamentos,
Entradas, Saídas, Estoque, Alertas,
Relatórios, Colaboradores, Fornecedores
Hosting: Vercel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➡ JWT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9"/>
                <w:szCs w:val="19"/>
              </w:rPr>
              <w:t xml:space="preserve">BACKEND — Node.js + Express
Routes: /auth, /medicamentos,
/movimentacoes, /alertas,
/colaboradores, /fornecedores
Hosting: Railway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↓ Prisma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27A0"/>
                <w:sz w:val="19"/>
                <w:szCs w:val="19"/>
              </w:rPr>
              <w:t xml:space="preserve">BANCO DE DADOS — PostgreSQL
Tabelas: clinicas, usuarios, medicamentos,
lotes, movimentacoes, fornecedores
Hosting: Railway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Diagrama de Entidades (Banco de Dados)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As entidades principais do sistema e seus relacionamentos: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"/>
        <w:gridCol w:w="2800"/>
        <w:gridCol w:w="24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CLINICA
─────────
+ id
+ nome
+ cnpj
+ email
+ telefone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1↔N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USUARIO
─────────
+ id
+ nome
+ email
+ senhaHash
+ role (enum)
+ clinicaId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1↔N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18"/>
                <w:szCs w:val="18"/>
              </w:rPr>
              <w:t xml:space="preserve">MOVIMENTACAO
─────────
+ id
+ tipo (ENTRADA/SAIDA)
+ quantidade
+ justificativa
+ medicamentoId
+ loteId
+ usuarioId
+ clinicaId
+ criadoEm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"/>
        <w:gridCol w:w="2800"/>
        <w:gridCol w:w="24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27A0"/>
                <w:sz w:val="18"/>
                <w:szCs w:val="18"/>
              </w:rPr>
              <w:t xml:space="preserve">MEDICAMENTO
─────────
+ id
+ nome
+ principioAtivo
+ tipo (enum)
+ estoqueAtual
+ estoqueMinimo
+ clinicaId
+ fornecedorId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1↔N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LOTE
─────────
+ id
+ numero
+ validade
+ quantidadeInicial
+ quantidadeAtual
+ medicamentoId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1↔N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FORNECEDOR
─────────
+ id
+ nome
+ cnpj
+ contato
+ telefone
+ email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Diagramas de Fluxo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Fluxo de Autenticação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1. Usuário
entra email
+ senha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73E8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2. POST
/api/auth/login
(Express)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73E8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3. bcrypt.compare
(verifica senha
no PostgreSQL)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73E8"/>
                <w:sz w:val="24"/>
                <w:szCs w:val="24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4. JWT
gerado +
retornado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"/>
        <w:gridCol w:w="3000"/>
        <w:gridCol w:w="4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5. Zustand salva token
+ dados do usuário
(persistência local)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73E8"/>
                <w:sz w:val="24"/>
                <w:szCs w:val="24"/>
              </w:rPr>
              <w:t xml:space="preserve">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6. Redirect para /dashboard
(PrivateRoute valida
token JWT)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73E8"/>
                <w:sz w:val="24"/>
                <w:szCs w:val="24"/>
              </w:rPr>
              <w:t xml:space="preserve">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7. Dashboard
carrega com
dados reais da API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Fluxo de Movimentação de Estoque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ENTRADA DE MEDICAMENTO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Colaborador
seleciona
medicamento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B5E20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Informa lote,
quantidade e
validade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B5E20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API: POST
/movimentacoes
(tipo: ENTRADA)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B5E20"/>
                <w:sz w:val="24"/>
                <w:szCs w:val="24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Estoque
atualizado
automaticamente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SAÍDA DE MEDICAMENTO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Médico /
Enfermeiro
seleciona med.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71C1C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Informa
quantidade +
justificativa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71C1C"/>
                <w:sz w:val="24"/>
                <w:szCs w:val="24"/>
              </w:rPr>
              <w:t xml:space="preserve">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18"/>
                <w:szCs w:val="18"/>
              </w:rPr>
              <w:t xml:space="preserve">API registra
movimentação
+ usuário logado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71C1C"/>
                <w:sz w:val="24"/>
                <w:szCs w:val="24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Alerta
se &lt; mínimo
gerado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Sprints Detalhadas — Board Trello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Cada sprint corresponde a uma fase do roadmap. Os cards abaixo devem ser criados no Trello com as labels e datas exatas indicadas.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1 — Fundação &amp; Setup  |  28 abr – 1 mai  ✅ CONCLUÍDA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 /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Setup React 18 + TypeScript + Vite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28 abr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Configurar TailwindCSS + design tokens MedStock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UI/Design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28 abr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Criar Sidebar + Topbar + AppLayout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29 abr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Setup Node.js + Express + TypeScript (backend)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29 abr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 Prisma: Clinica, Usuario, Medicamento, Lote, Movimentação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Banco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30 abr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Login UI + Dashboard UI (dados mock)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Rotas backend: /auth, /medicamentos, /movimentações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Feito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2 — Autenticação &amp; Cadastros  |  2 mai – 6 mai  🔥 EM ANDAMENTO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 /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Criar repositório GitHub + primeiro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2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Criar banco PostgreSQL no Railway + DATABASE_URL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Banco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2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Rodar prisma migrate dev + prisma db 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Banco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2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Conectar Login ao JWT real (POST /api/auth/login)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3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Tela de Medicamentos: listagem + busca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3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Modal: Cadastrar / Editar Medicamento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Tela de Colaboradores: listagem + cadastro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5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CRUD Fornecedores (tela +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6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A Fazer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3 — Core do Estoque  |  7 mai – 12 mai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 /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Dashboard conectado à API real (React Query)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7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Tela de Entradas: formulário +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8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Tela de Saídas: formulário + rastreio colaborador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9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Tela de Estoque: tabela completa, filtros, status badges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10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Transação Prisma: movimentação atualiza estoque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10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Página de Alertas: vencimento + estoque baixo + sem moviment.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11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Histórico de movimentações com filtro por colaborador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12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Sprint 4 — Refinamento &amp; Entrega  |  13 mai – 18 mai  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400"/>
        <w:gridCol w:w="14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 /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Relatórios: exportar PDF do histórico de movimentações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13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Relatórios: exportar Excel do inventário atual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14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Refinamento UI/UX: espaçamento, responsividade, loading states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18"/>
                <w:szCs w:val="18"/>
              </w:rPr>
              <w:t xml:space="preserve">UI/Design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14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Testes de fluxo completo (login → estoque → relatório)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15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Correção de bugs identificados nos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15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Deploy frontend no Vercel (conectar ao Railway)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16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Deploy backend + banco no Railway (variáveis de ambiente)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17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Validação final em produção + entrega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Vitor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18 mai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DEADLINE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Configuração do Banco de Dados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Railway — Criar PostgreSQL (passo a passo)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 Acesse railway.app e faça login com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2. Clique em "New Project" → "Add PostgreSQL"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3. Aguarde o banco ser criado (~30 segundos)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4. Clique no serviço PostgreSQL → aba "Connect"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5. Copie a "DATABASE_URL"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6. Cole no arquivo backend/.env na variável DATABASE_URL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7. No terminal: cd backend &amp;&amp; npx prisma migrate dev --name 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8. Após migrate: npx prisma db seed (popula dados iniciais)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9. Verifique com: npx prisma studio (interface visual do banco)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/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postgresql://postgres:****@containers.railway.app:5432/railway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Chave aleatória longa e segura (ex: gere com openssl rand -hex 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7d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3001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development (local) / production (Railway)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Configuração do Trello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Crie um board chamado "MedStock" em trello.com com a seguinte estrutura: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2"/>
                <w:szCs w:val="22"/>
              </w:rPr>
              <w:t xml:space="preserve">📋 Backlog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2"/>
                <w:szCs w:val="22"/>
              </w:rPr>
              <w:t xml:space="preserve">🔲 A Fazer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2"/>
                <w:szCs w:val="22"/>
              </w:rPr>
              <w:t xml:space="preserve">⚡ Em Progresso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✅ Concluído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Sprint futura
ou pausado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18"/>
                <w:szCs w:val="18"/>
              </w:rPr>
              <w:t xml:space="preserve">Sprint atual
(semana)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Sendo
desenvolvido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Entregue
e testado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Labels do Trello por cor: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🔵 Azul — Frontend (React, UI, páginas)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🟢 Verde — Backend (Node.js, APIs, rotas)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🟪 Roxo — Banco de Dados (Prisma, migrations, seed)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🟡 Amarelo — UI/Design (estilização, Tailwind)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🔴 Vermelho — Urgente /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⚪ Cinza — DevOps (deploy, CI/CD, GitHub)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Página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47A1"/>
        <w:sz w:val="18"/>
        <w:szCs w:val="18"/>
      </w:rPr>
      <w:t xml:space="preserve">MedStock  —  Sprints &amp; Diagramas</w:t>
    </w:r>
    <w:r>
      <w:rPr>
        <w:rFonts w:ascii="Arial" w:cs="Arial" w:eastAsia="Arial" w:hAnsi="Arial"/>
        <w:color w:val="546E7A"/>
        <w:sz w:val="16"/>
        <w:szCs w:val="16"/>
      </w:rPr>
      <w:t xml:space="preserve">		Inovatech •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2026-05-01T18:32:58.433Z</dcterms:created>
  <dcterms:modified xsi:type="dcterms:W3CDTF">2026-05-01T18:32:58.433Z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