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0D5E" w14:textId="77777777" w:rsidR="002E2B67" w:rsidRDefault="002E2B67">
      <w:pPr>
        <w:rPr>
          <w:i/>
        </w:rPr>
      </w:pPr>
    </w:p>
    <w:tbl>
      <w:tblPr>
        <w:tblStyle w:val="TableGrid"/>
        <w:tblW w:w="5000" w:type="pct"/>
        <w:tblLook w:val="04A0" w:firstRow="1" w:lastRow="0" w:firstColumn="1" w:lastColumn="0" w:noHBand="0" w:noVBand="1"/>
      </w:tblPr>
      <w:tblGrid>
        <w:gridCol w:w="1341"/>
        <w:gridCol w:w="4849"/>
        <w:gridCol w:w="1849"/>
        <w:gridCol w:w="2751"/>
      </w:tblGrid>
      <w:tr w:rsidR="00686F12" w14:paraId="407FD63E" w14:textId="77777777" w:rsidTr="00405E1C">
        <w:tc>
          <w:tcPr>
            <w:tcW w:w="621" w:type="pct"/>
            <w:shd w:val="clear" w:color="auto" w:fill="C6D9F1" w:themeFill="text2" w:themeFillTint="33"/>
          </w:tcPr>
          <w:p w14:paraId="7578D9EA" w14:textId="3E79AA1B" w:rsidR="00686F12" w:rsidRPr="00F2005E" w:rsidRDefault="00686F12" w:rsidP="004B5C57">
            <w:pPr>
              <w:pStyle w:val="Heading2"/>
              <w:rPr>
                <w:i w:val="0"/>
                <w:iCs w:val="0"/>
              </w:rPr>
            </w:pPr>
            <w:r w:rsidRPr="00F2005E">
              <w:rPr>
                <w:i w:val="0"/>
                <w:iCs w:val="0"/>
              </w:rPr>
              <w:t xml:space="preserve">Project </w:t>
            </w:r>
            <w:r w:rsidR="00956691" w:rsidRPr="00F2005E">
              <w:rPr>
                <w:i w:val="0"/>
                <w:iCs w:val="0"/>
              </w:rPr>
              <w:t>Name</w:t>
            </w:r>
          </w:p>
        </w:tc>
        <w:tc>
          <w:tcPr>
            <w:tcW w:w="2247" w:type="pct"/>
            <w:shd w:val="clear" w:color="auto" w:fill="C6D9F1" w:themeFill="text2" w:themeFillTint="33"/>
          </w:tcPr>
          <w:p w14:paraId="384CCF22" w14:textId="09AF5BD8" w:rsidR="00686F12" w:rsidRPr="00F2005E" w:rsidRDefault="00686F12" w:rsidP="004B5C57">
            <w:pPr>
              <w:pStyle w:val="Heading2"/>
              <w:rPr>
                <w:i w:val="0"/>
                <w:iCs w:val="0"/>
              </w:rPr>
            </w:pPr>
            <w:r w:rsidRPr="00F2005E">
              <w:rPr>
                <w:i w:val="0"/>
                <w:iCs w:val="0"/>
              </w:rPr>
              <w:t xml:space="preserve">Project </w:t>
            </w:r>
            <w:r w:rsidR="00956691" w:rsidRPr="00F2005E">
              <w:rPr>
                <w:i w:val="0"/>
                <w:iCs w:val="0"/>
              </w:rPr>
              <w:t>Summary</w:t>
            </w:r>
          </w:p>
        </w:tc>
        <w:tc>
          <w:tcPr>
            <w:tcW w:w="857" w:type="pct"/>
            <w:shd w:val="clear" w:color="auto" w:fill="C6D9F1" w:themeFill="text2" w:themeFillTint="33"/>
          </w:tcPr>
          <w:p w14:paraId="75B31F32" w14:textId="77777777" w:rsidR="00686F12" w:rsidRPr="00F2005E" w:rsidRDefault="00686F12" w:rsidP="004B5C57">
            <w:pPr>
              <w:pStyle w:val="Heading2"/>
              <w:rPr>
                <w:i w:val="0"/>
                <w:iCs w:val="0"/>
              </w:rPr>
            </w:pPr>
            <w:r w:rsidRPr="00F2005E">
              <w:rPr>
                <w:i w:val="0"/>
                <w:iCs w:val="0"/>
              </w:rPr>
              <w:t>Date Submitted</w:t>
            </w:r>
          </w:p>
        </w:tc>
        <w:tc>
          <w:tcPr>
            <w:tcW w:w="1275" w:type="pct"/>
            <w:shd w:val="clear" w:color="auto" w:fill="C6D9F1" w:themeFill="text2" w:themeFillTint="33"/>
          </w:tcPr>
          <w:p w14:paraId="73C0A4D1" w14:textId="31D59A42" w:rsidR="00686F12" w:rsidRPr="00F2005E" w:rsidRDefault="00956691" w:rsidP="004B5C57">
            <w:pPr>
              <w:pStyle w:val="Heading2"/>
              <w:rPr>
                <w:i w:val="0"/>
                <w:iCs w:val="0"/>
              </w:rPr>
            </w:pPr>
            <w:r w:rsidRPr="00F2005E">
              <w:rPr>
                <w:i w:val="0"/>
                <w:iCs w:val="0"/>
              </w:rPr>
              <w:t>Created By</w:t>
            </w:r>
          </w:p>
        </w:tc>
      </w:tr>
      <w:tr w:rsidR="00686F12" w14:paraId="31FAEF73" w14:textId="77777777" w:rsidTr="004B5C57">
        <w:tc>
          <w:tcPr>
            <w:tcW w:w="621" w:type="pct"/>
            <w:shd w:val="clear" w:color="auto" w:fill="FFFFFF" w:themeFill="background1"/>
          </w:tcPr>
          <w:p w14:paraId="034AED28" w14:textId="40944356" w:rsidR="00686F12" w:rsidRDefault="000C6332" w:rsidP="004B5C57">
            <w:pPr>
              <w:rPr>
                <w:rStyle w:val="PlaceholderText"/>
              </w:rPr>
            </w:pPr>
            <w:r w:rsidRPr="000C35B4">
              <w:rPr>
                <w:rStyle w:val="PlaceholderText"/>
                <w:color w:val="000000" w:themeColor="text1"/>
              </w:rPr>
              <w:t>Stanford Institute</w:t>
            </w:r>
          </w:p>
        </w:tc>
        <w:tc>
          <w:tcPr>
            <w:tcW w:w="2247" w:type="pct"/>
            <w:shd w:val="clear" w:color="auto" w:fill="FFFFFF" w:themeFill="background1"/>
          </w:tcPr>
          <w:p w14:paraId="6272E091" w14:textId="65CF6976" w:rsidR="009650DF" w:rsidRPr="002256B7" w:rsidRDefault="009650DF" w:rsidP="009650DF">
            <w:pPr>
              <w:spacing w:line="300" w:lineRule="atLeast"/>
              <w:textAlignment w:val="baseline"/>
              <w:rPr>
                <w:rFonts w:asciiTheme="majorHAnsi" w:eastAsia="Times New Roman" w:hAnsiTheme="majorHAnsi" w:cstheme="majorHAnsi"/>
                <w:color w:val="000000"/>
                <w:szCs w:val="20"/>
              </w:rPr>
            </w:pPr>
            <w:r w:rsidRPr="002256B7">
              <w:rPr>
                <w:rFonts w:asciiTheme="majorHAnsi" w:eastAsia="Times New Roman" w:hAnsiTheme="majorHAnsi" w:cstheme="majorHAnsi"/>
                <w:color w:val="000000"/>
                <w:szCs w:val="20"/>
              </w:rPr>
              <w:t xml:space="preserve">This project aims at creating a website for a training institution based in the UK, </w:t>
            </w:r>
            <w:r w:rsidR="000F3D49" w:rsidRPr="002256B7">
              <w:rPr>
                <w:rFonts w:asciiTheme="majorHAnsi" w:eastAsia="Times New Roman" w:hAnsiTheme="majorHAnsi" w:cstheme="majorHAnsi"/>
                <w:color w:val="000000"/>
                <w:szCs w:val="20"/>
              </w:rPr>
              <w:t xml:space="preserve">which </w:t>
            </w:r>
            <w:r w:rsidRPr="002256B7">
              <w:rPr>
                <w:rFonts w:asciiTheme="majorHAnsi" w:eastAsia="Times New Roman" w:hAnsiTheme="majorHAnsi" w:cstheme="majorHAnsi"/>
                <w:color w:val="000000"/>
                <w:szCs w:val="20"/>
              </w:rPr>
              <w:t>offer</w:t>
            </w:r>
            <w:r w:rsidR="000F3D49" w:rsidRPr="002256B7">
              <w:rPr>
                <w:rFonts w:asciiTheme="majorHAnsi" w:eastAsia="Times New Roman" w:hAnsiTheme="majorHAnsi" w:cstheme="majorHAnsi"/>
                <w:color w:val="000000"/>
                <w:szCs w:val="20"/>
              </w:rPr>
              <w:t>s</w:t>
            </w:r>
            <w:r w:rsidRPr="002256B7">
              <w:rPr>
                <w:rFonts w:asciiTheme="majorHAnsi" w:eastAsia="Times New Roman" w:hAnsiTheme="majorHAnsi" w:cstheme="majorHAnsi"/>
                <w:color w:val="000000"/>
                <w:szCs w:val="20"/>
              </w:rPr>
              <w:t xml:space="preserve"> trainings on various subjects and advanced programs geared at meeting both individual and organizational needs. They currently have a physical location but want to migrate their services to become fully virtual.</w:t>
            </w:r>
          </w:p>
          <w:p w14:paraId="6C1DF4E3" w14:textId="70DA4A76" w:rsidR="009650DF" w:rsidRPr="002256B7" w:rsidRDefault="009650DF" w:rsidP="009650DF">
            <w:pPr>
              <w:spacing w:line="300" w:lineRule="atLeast"/>
              <w:textAlignment w:val="baseline"/>
              <w:rPr>
                <w:rFonts w:asciiTheme="majorHAnsi" w:eastAsia="Times New Roman" w:hAnsiTheme="majorHAnsi" w:cstheme="majorHAnsi"/>
                <w:color w:val="000000"/>
                <w:szCs w:val="20"/>
              </w:rPr>
            </w:pPr>
            <w:r w:rsidRPr="002256B7">
              <w:rPr>
                <w:rFonts w:asciiTheme="majorHAnsi" w:eastAsia="Times New Roman" w:hAnsiTheme="majorHAnsi" w:cstheme="majorHAnsi"/>
                <w:color w:val="000000"/>
                <w:szCs w:val="20"/>
              </w:rPr>
              <w:br/>
              <w:t xml:space="preserve">The website is aimed at creating a platform where both student and staff can communicate, collaborate, </w:t>
            </w:r>
            <w:proofErr w:type="gramStart"/>
            <w:r w:rsidRPr="002256B7">
              <w:rPr>
                <w:rFonts w:asciiTheme="majorHAnsi" w:eastAsia="Times New Roman" w:hAnsiTheme="majorHAnsi" w:cstheme="majorHAnsi"/>
                <w:color w:val="000000"/>
                <w:szCs w:val="20"/>
              </w:rPr>
              <w:t>teach</w:t>
            </w:r>
            <w:proofErr w:type="gramEnd"/>
            <w:r w:rsidRPr="002256B7">
              <w:rPr>
                <w:rFonts w:asciiTheme="majorHAnsi" w:eastAsia="Times New Roman" w:hAnsiTheme="majorHAnsi" w:cstheme="majorHAnsi"/>
                <w:color w:val="000000"/>
                <w:szCs w:val="20"/>
              </w:rPr>
              <w:t xml:space="preserve"> and learn hitch free, it’s also geared towards creating visibility for the business, attracting candidates and business owners in need of the services the business provides, thereby generating revenue. </w:t>
            </w:r>
          </w:p>
          <w:p w14:paraId="6C78C8D5" w14:textId="1D4E5DD8" w:rsidR="00686F12" w:rsidRPr="007E4872" w:rsidRDefault="00686F12" w:rsidP="004B5C57">
            <w:pPr>
              <w:rPr>
                <w:rStyle w:val="PlaceholderText"/>
              </w:rPr>
            </w:pPr>
          </w:p>
        </w:tc>
        <w:tc>
          <w:tcPr>
            <w:tcW w:w="857" w:type="pct"/>
            <w:shd w:val="clear" w:color="auto" w:fill="FFFFFF" w:themeFill="background1"/>
          </w:tcPr>
          <w:p w14:paraId="70BD8126" w14:textId="6F999B7E" w:rsidR="00686F12" w:rsidRPr="005D6EF4" w:rsidRDefault="009650DF" w:rsidP="004B5C57">
            <w:pPr>
              <w:rPr>
                <w:rStyle w:val="PlaceholderText"/>
                <w:color w:val="auto"/>
                <w:szCs w:val="20"/>
              </w:rPr>
            </w:pPr>
            <w:r w:rsidRPr="005D6EF4">
              <w:rPr>
                <w:rStyle w:val="PlaceholderText"/>
                <w:color w:val="auto"/>
                <w:szCs w:val="20"/>
              </w:rPr>
              <w:t>4</w:t>
            </w:r>
            <w:r w:rsidRPr="005D6EF4">
              <w:rPr>
                <w:rStyle w:val="PlaceholderText"/>
                <w:color w:val="auto"/>
                <w:szCs w:val="20"/>
                <w:vertAlign w:val="superscript"/>
              </w:rPr>
              <w:t>th</w:t>
            </w:r>
            <w:r w:rsidRPr="005D6EF4">
              <w:rPr>
                <w:rStyle w:val="PlaceholderText"/>
                <w:color w:val="auto"/>
                <w:szCs w:val="20"/>
              </w:rPr>
              <w:t xml:space="preserve"> July 2022</w:t>
            </w:r>
          </w:p>
        </w:tc>
        <w:tc>
          <w:tcPr>
            <w:tcW w:w="1275" w:type="pct"/>
            <w:shd w:val="clear" w:color="auto" w:fill="FFFFFF" w:themeFill="background1"/>
          </w:tcPr>
          <w:p w14:paraId="7D6F4D71" w14:textId="34E32246" w:rsidR="007E4872" w:rsidRPr="005D6EF4" w:rsidRDefault="009650DF" w:rsidP="00956691">
            <w:pPr>
              <w:rPr>
                <w:rStyle w:val="PlaceholderText"/>
                <w:color w:val="auto"/>
                <w:szCs w:val="20"/>
              </w:rPr>
            </w:pPr>
            <w:r w:rsidRPr="005D6EF4">
              <w:rPr>
                <w:rStyle w:val="PlaceholderText"/>
                <w:color w:val="auto"/>
                <w:szCs w:val="20"/>
              </w:rPr>
              <w:t>SI002 BA TEAM</w:t>
            </w:r>
          </w:p>
        </w:tc>
      </w:tr>
    </w:tbl>
    <w:p w14:paraId="02C0CAF3" w14:textId="77777777" w:rsidR="00E80568" w:rsidRDefault="00E80568">
      <w:pPr>
        <w:rPr>
          <w:i/>
        </w:rPr>
      </w:pPr>
    </w:p>
    <w:p w14:paraId="39367A49" w14:textId="01678B4E" w:rsidR="00EA2D67" w:rsidRPr="005D6EF4" w:rsidRDefault="00446CB7" w:rsidP="00446CB7">
      <w:pPr>
        <w:pStyle w:val="Heading2"/>
        <w:rPr>
          <w:i w:val="0"/>
          <w:iCs w:val="0"/>
        </w:rPr>
      </w:pPr>
      <w:r w:rsidRPr="005D6EF4">
        <w:rPr>
          <w:i w:val="0"/>
          <w:iCs w:val="0"/>
        </w:rPr>
        <w:t xml:space="preserve">Step 1. </w:t>
      </w:r>
      <w:r w:rsidR="00EA2D67" w:rsidRPr="005D6EF4">
        <w:rPr>
          <w:i w:val="0"/>
          <w:iCs w:val="0"/>
        </w:rPr>
        <w:t>Project Deliverables</w:t>
      </w:r>
      <w:r w:rsidR="009650DF" w:rsidRPr="005D6EF4">
        <w:rPr>
          <w:i w:val="0"/>
          <w:iCs w:val="0"/>
        </w:rPr>
        <w:t xml:space="preserve"> </w:t>
      </w:r>
      <w:r w:rsidR="00956691" w:rsidRPr="005D6EF4">
        <w:rPr>
          <w:i w:val="0"/>
          <w:iCs w:val="0"/>
        </w:rPr>
        <w:t>(Requirements)</w:t>
      </w:r>
    </w:p>
    <w:tbl>
      <w:tblPr>
        <w:tblStyle w:val="TableGrid"/>
        <w:tblW w:w="5000" w:type="pct"/>
        <w:tblLook w:val="04A0" w:firstRow="1" w:lastRow="0" w:firstColumn="1" w:lastColumn="0" w:noHBand="0" w:noVBand="1"/>
      </w:tblPr>
      <w:tblGrid>
        <w:gridCol w:w="356"/>
        <w:gridCol w:w="2307"/>
        <w:gridCol w:w="8127"/>
      </w:tblGrid>
      <w:tr w:rsidR="002256B7" w14:paraId="6E717ACC" w14:textId="77777777" w:rsidTr="002256B7">
        <w:tc>
          <w:tcPr>
            <w:tcW w:w="165" w:type="pct"/>
            <w:shd w:val="clear" w:color="auto" w:fill="C6D9F1" w:themeFill="text2" w:themeFillTint="33"/>
          </w:tcPr>
          <w:p w14:paraId="2F10F17B" w14:textId="77777777" w:rsidR="002256B7" w:rsidRDefault="002256B7" w:rsidP="005A32B6"/>
        </w:tc>
        <w:tc>
          <w:tcPr>
            <w:tcW w:w="1069" w:type="pct"/>
            <w:shd w:val="clear" w:color="auto" w:fill="C6D9F1" w:themeFill="text2" w:themeFillTint="33"/>
          </w:tcPr>
          <w:p w14:paraId="72CF1BF0" w14:textId="187080FC" w:rsidR="002256B7" w:rsidRDefault="002256B7" w:rsidP="005A32B6">
            <w:r>
              <w:t xml:space="preserve">Deliverable </w:t>
            </w:r>
          </w:p>
        </w:tc>
        <w:tc>
          <w:tcPr>
            <w:tcW w:w="3767" w:type="pct"/>
            <w:shd w:val="clear" w:color="auto" w:fill="C6D9F1" w:themeFill="text2" w:themeFillTint="33"/>
          </w:tcPr>
          <w:p w14:paraId="0E6FB4A3" w14:textId="77777777" w:rsidR="002256B7" w:rsidRDefault="002256B7" w:rsidP="005A32B6">
            <w:r>
              <w:t>Description</w:t>
            </w:r>
          </w:p>
        </w:tc>
      </w:tr>
      <w:tr w:rsidR="002256B7" w14:paraId="249E8009" w14:textId="77777777" w:rsidTr="002256B7">
        <w:tc>
          <w:tcPr>
            <w:tcW w:w="165" w:type="pct"/>
          </w:tcPr>
          <w:p w14:paraId="5BA552AD" w14:textId="770EDEE0" w:rsidR="002256B7" w:rsidRPr="002256B7" w:rsidRDefault="002256B7" w:rsidP="00EA2D67">
            <w:pPr>
              <w:rPr>
                <w:color w:val="000000" w:themeColor="text1"/>
              </w:rPr>
            </w:pPr>
            <w:r w:rsidRPr="002256B7">
              <w:rPr>
                <w:color w:val="000000" w:themeColor="text1"/>
              </w:rPr>
              <w:t>1</w:t>
            </w:r>
          </w:p>
        </w:tc>
        <w:tc>
          <w:tcPr>
            <w:tcW w:w="1069" w:type="pct"/>
            <w:shd w:val="clear" w:color="auto" w:fill="auto"/>
          </w:tcPr>
          <w:p w14:paraId="1280DD0C" w14:textId="380CBC6C" w:rsidR="002256B7" w:rsidRDefault="002256B7" w:rsidP="00EA2D67">
            <w:r>
              <w:t>TESTIMONIAL</w:t>
            </w:r>
          </w:p>
        </w:tc>
        <w:tc>
          <w:tcPr>
            <w:tcW w:w="3767" w:type="pct"/>
            <w:shd w:val="clear" w:color="auto" w:fill="auto"/>
          </w:tcPr>
          <w:p w14:paraId="74ACCF6D" w14:textId="74267613" w:rsidR="002256B7" w:rsidRPr="007F704D" w:rsidRDefault="008A7348" w:rsidP="00EA2D67">
            <w:r w:rsidRPr="008A7348">
              <w:t xml:space="preserve">This section displays/contains reviews from past students </w:t>
            </w:r>
            <w:proofErr w:type="gramStart"/>
            <w:r w:rsidRPr="008A7348">
              <w:t>of</w:t>
            </w:r>
            <w:proofErr w:type="gramEnd"/>
            <w:r w:rsidRPr="008A7348">
              <w:t xml:space="preserve"> the institute, with the aim of convincing prospective students and other site visitors about their positive experiences and results</w:t>
            </w:r>
          </w:p>
        </w:tc>
      </w:tr>
      <w:tr w:rsidR="002256B7" w14:paraId="1FC93BD0" w14:textId="77777777" w:rsidTr="00672823">
        <w:trPr>
          <w:trHeight w:val="557"/>
        </w:trPr>
        <w:tc>
          <w:tcPr>
            <w:tcW w:w="165" w:type="pct"/>
          </w:tcPr>
          <w:p w14:paraId="69D3234A" w14:textId="381A3E2B" w:rsidR="002256B7" w:rsidRPr="002256B7" w:rsidRDefault="002256B7" w:rsidP="00EA2D67">
            <w:pPr>
              <w:rPr>
                <w:rStyle w:val="PlaceholderText"/>
                <w:color w:val="000000" w:themeColor="text1"/>
              </w:rPr>
            </w:pPr>
            <w:r w:rsidRPr="002256B7">
              <w:rPr>
                <w:rStyle w:val="PlaceholderText"/>
                <w:color w:val="000000" w:themeColor="text1"/>
              </w:rPr>
              <w:t>2</w:t>
            </w:r>
          </w:p>
        </w:tc>
        <w:tc>
          <w:tcPr>
            <w:tcW w:w="1069" w:type="pct"/>
            <w:shd w:val="clear" w:color="auto" w:fill="auto"/>
          </w:tcPr>
          <w:p w14:paraId="6FA2A16C" w14:textId="13477A19" w:rsidR="002256B7" w:rsidRDefault="002256B7" w:rsidP="00EA2D67">
            <w:pPr>
              <w:rPr>
                <w:rStyle w:val="PlaceholderText"/>
              </w:rPr>
            </w:pPr>
            <w:r w:rsidRPr="007F704D">
              <w:rPr>
                <w:rStyle w:val="PlaceholderText"/>
                <w:color w:val="auto"/>
              </w:rPr>
              <w:t>CONTACT US</w:t>
            </w:r>
          </w:p>
        </w:tc>
        <w:tc>
          <w:tcPr>
            <w:tcW w:w="3767" w:type="pct"/>
            <w:shd w:val="clear" w:color="auto" w:fill="auto"/>
          </w:tcPr>
          <w:p w14:paraId="4D17A95D" w14:textId="47E196F4" w:rsidR="002256B7" w:rsidRPr="007F704D" w:rsidRDefault="00672823" w:rsidP="00672823">
            <w:pPr>
              <w:rPr>
                <w:rStyle w:val="PlaceholderText"/>
                <w:color w:val="auto"/>
              </w:rPr>
            </w:pPr>
            <w:r>
              <w:t>This feature provides information on the best ways to reach Stanford institute for any enquiries one may have.</w:t>
            </w:r>
          </w:p>
        </w:tc>
      </w:tr>
      <w:tr w:rsidR="002256B7" w14:paraId="53DF4869" w14:textId="77777777" w:rsidTr="002256B7">
        <w:trPr>
          <w:trHeight w:val="70"/>
        </w:trPr>
        <w:tc>
          <w:tcPr>
            <w:tcW w:w="165" w:type="pct"/>
          </w:tcPr>
          <w:p w14:paraId="17515C46" w14:textId="61CFCC5D" w:rsidR="002256B7" w:rsidRPr="002256B7" w:rsidRDefault="002256B7" w:rsidP="00EA2D67">
            <w:pPr>
              <w:rPr>
                <w:rStyle w:val="PlaceholderText"/>
                <w:color w:val="000000" w:themeColor="text1"/>
              </w:rPr>
            </w:pPr>
            <w:r w:rsidRPr="002256B7">
              <w:rPr>
                <w:rStyle w:val="PlaceholderText"/>
                <w:color w:val="000000" w:themeColor="text1"/>
              </w:rPr>
              <w:t>3</w:t>
            </w:r>
          </w:p>
        </w:tc>
        <w:tc>
          <w:tcPr>
            <w:tcW w:w="1069" w:type="pct"/>
            <w:shd w:val="clear" w:color="auto" w:fill="auto"/>
          </w:tcPr>
          <w:p w14:paraId="06086B0A" w14:textId="33AC5B44" w:rsidR="002256B7" w:rsidRDefault="002256B7" w:rsidP="00EA2D67">
            <w:pPr>
              <w:rPr>
                <w:rStyle w:val="PlaceholderText"/>
              </w:rPr>
            </w:pPr>
            <w:r w:rsidRPr="007F704D">
              <w:rPr>
                <w:rStyle w:val="PlaceholderText"/>
                <w:color w:val="auto"/>
              </w:rPr>
              <w:t>TERMS AND POLICIES</w:t>
            </w:r>
          </w:p>
        </w:tc>
        <w:tc>
          <w:tcPr>
            <w:tcW w:w="3767" w:type="pct"/>
            <w:shd w:val="clear" w:color="auto" w:fill="auto"/>
          </w:tcPr>
          <w:p w14:paraId="0BFF1542" w14:textId="677473DC" w:rsidR="002256B7" w:rsidRPr="007F704D" w:rsidRDefault="00B33F1A" w:rsidP="00B33F1A">
            <w:pPr>
              <w:rPr>
                <w:rStyle w:val="PlaceholderText"/>
                <w:color w:val="auto"/>
              </w:rPr>
            </w:pPr>
            <w:r>
              <w:t>This feature gives the institute the opportunity to set its rules (within applicable law) of how its service may be used including, but not limited to things like copyright conditions, privacy policy, cookie policy, and the governing law of the institute.</w:t>
            </w:r>
          </w:p>
        </w:tc>
      </w:tr>
      <w:tr w:rsidR="002256B7" w14:paraId="758F2167" w14:textId="77777777" w:rsidTr="002256B7">
        <w:tc>
          <w:tcPr>
            <w:tcW w:w="165" w:type="pct"/>
          </w:tcPr>
          <w:p w14:paraId="6BAB125C" w14:textId="66DD3531" w:rsidR="002256B7" w:rsidRPr="002256B7" w:rsidRDefault="002256B7" w:rsidP="00EA2D67">
            <w:pPr>
              <w:rPr>
                <w:rStyle w:val="PlaceholderText"/>
                <w:color w:val="000000" w:themeColor="text1"/>
              </w:rPr>
            </w:pPr>
            <w:r w:rsidRPr="002256B7">
              <w:rPr>
                <w:rStyle w:val="PlaceholderText"/>
                <w:color w:val="000000" w:themeColor="text1"/>
              </w:rPr>
              <w:t>4</w:t>
            </w:r>
          </w:p>
        </w:tc>
        <w:tc>
          <w:tcPr>
            <w:tcW w:w="1069" w:type="pct"/>
            <w:shd w:val="clear" w:color="auto" w:fill="auto"/>
          </w:tcPr>
          <w:p w14:paraId="53A69B92" w14:textId="68F91EAA" w:rsidR="002256B7" w:rsidRPr="00441BF4" w:rsidRDefault="002256B7" w:rsidP="00EA2D67">
            <w:pPr>
              <w:rPr>
                <w:rStyle w:val="PlaceholderText"/>
                <w:color w:val="auto"/>
              </w:rPr>
            </w:pPr>
            <w:r w:rsidRPr="007F704D">
              <w:rPr>
                <w:rStyle w:val="PlaceholderText"/>
                <w:color w:val="auto"/>
              </w:rPr>
              <w:t>SOCIAL MEDIA LINKS</w:t>
            </w:r>
          </w:p>
        </w:tc>
        <w:tc>
          <w:tcPr>
            <w:tcW w:w="3767" w:type="pct"/>
            <w:shd w:val="clear" w:color="auto" w:fill="auto"/>
          </w:tcPr>
          <w:p w14:paraId="39AB23F4" w14:textId="576189F6" w:rsidR="002256B7" w:rsidRPr="007F704D" w:rsidRDefault="000C35B4" w:rsidP="000C35B4">
            <w:pPr>
              <w:rPr>
                <w:rStyle w:val="PlaceholderText"/>
                <w:color w:val="auto"/>
              </w:rPr>
            </w:pPr>
            <w:r>
              <w:t xml:space="preserve">In addition to the Contact Us feature, the links to the Social Media platforms will redirect users to the individual social media account of the institute to facilitate communication and </w:t>
            </w:r>
            <w:r w:rsidRPr="00625A2D">
              <w:t>engagement.</w:t>
            </w:r>
          </w:p>
        </w:tc>
      </w:tr>
    </w:tbl>
    <w:p w14:paraId="1BA6CDC0" w14:textId="77777777" w:rsidR="00446CB7" w:rsidRDefault="00446CB7" w:rsidP="00FC38BC">
      <w:pPr>
        <w:rPr>
          <w:rStyle w:val="PlaceholderText"/>
        </w:rPr>
      </w:pPr>
    </w:p>
    <w:p w14:paraId="19F7D858" w14:textId="40E85054" w:rsidR="00956C38" w:rsidRDefault="00956C38" w:rsidP="00FC38BC">
      <w:pPr>
        <w:rPr>
          <w:rStyle w:val="PlaceholderText"/>
        </w:rPr>
      </w:pPr>
    </w:p>
    <w:p w14:paraId="2B5E6F93" w14:textId="77777777" w:rsidR="001B6BB3" w:rsidRDefault="001B6BB3" w:rsidP="00FC38BC">
      <w:pPr>
        <w:rPr>
          <w:rStyle w:val="PlaceholderText"/>
        </w:rPr>
      </w:pPr>
    </w:p>
    <w:p w14:paraId="5433652F" w14:textId="51DEB3CC" w:rsidR="00B9637A" w:rsidRPr="005D6EF4" w:rsidRDefault="00446CB7" w:rsidP="00446CB7">
      <w:pPr>
        <w:pStyle w:val="Heading2"/>
        <w:rPr>
          <w:i w:val="0"/>
          <w:iCs w:val="0"/>
        </w:rPr>
      </w:pPr>
      <w:r w:rsidRPr="005D6EF4">
        <w:rPr>
          <w:rFonts w:eastAsia="Calibri"/>
          <w:i w:val="0"/>
          <w:iCs w:val="0"/>
        </w:rPr>
        <w:t xml:space="preserve">Step </w:t>
      </w:r>
      <w:r w:rsidR="00956691" w:rsidRPr="005D6EF4">
        <w:rPr>
          <w:rFonts w:eastAsia="Calibri"/>
          <w:i w:val="0"/>
          <w:iCs w:val="0"/>
        </w:rPr>
        <w:t>2</w:t>
      </w:r>
      <w:r w:rsidRPr="005D6EF4">
        <w:rPr>
          <w:rFonts w:eastAsia="Calibri"/>
          <w:i w:val="0"/>
          <w:iCs w:val="0"/>
        </w:rPr>
        <w:t xml:space="preserve">. </w:t>
      </w:r>
      <w:r w:rsidR="0054763C" w:rsidRPr="005D6EF4">
        <w:rPr>
          <w:i w:val="0"/>
          <w:iCs w:val="0"/>
        </w:rPr>
        <w:t>Out</w:t>
      </w:r>
      <w:r w:rsidR="00996998" w:rsidRPr="005D6EF4">
        <w:rPr>
          <w:i w:val="0"/>
          <w:iCs w:val="0"/>
        </w:rPr>
        <w:t xml:space="preserve"> </w:t>
      </w:r>
      <w:r w:rsidR="0054763C" w:rsidRPr="005D6EF4">
        <w:rPr>
          <w:i w:val="0"/>
          <w:iCs w:val="0"/>
        </w:rPr>
        <w:t>of</w:t>
      </w:r>
      <w:r w:rsidR="00996998" w:rsidRPr="005D6EF4">
        <w:rPr>
          <w:i w:val="0"/>
          <w:iCs w:val="0"/>
        </w:rPr>
        <w:t xml:space="preserve"> S</w:t>
      </w:r>
      <w:r w:rsidR="0054763C" w:rsidRPr="005D6EF4">
        <w:rPr>
          <w:i w:val="0"/>
          <w:iCs w:val="0"/>
        </w:rPr>
        <w:t>cope</w:t>
      </w:r>
    </w:p>
    <w:tbl>
      <w:tblPr>
        <w:tblStyle w:val="TableGrid"/>
        <w:tblW w:w="0" w:type="auto"/>
        <w:tblLook w:val="04A0" w:firstRow="1" w:lastRow="0" w:firstColumn="1" w:lastColumn="0" w:noHBand="0" w:noVBand="1"/>
      </w:tblPr>
      <w:tblGrid>
        <w:gridCol w:w="2940"/>
        <w:gridCol w:w="7850"/>
      </w:tblGrid>
      <w:tr w:rsidR="0054763C" w14:paraId="3CFA32BD" w14:textId="77777777" w:rsidTr="00405E1C">
        <w:tc>
          <w:tcPr>
            <w:tcW w:w="2988" w:type="dxa"/>
            <w:shd w:val="clear" w:color="auto" w:fill="C6D9F1" w:themeFill="text2" w:themeFillTint="33"/>
          </w:tcPr>
          <w:p w14:paraId="52BDA546" w14:textId="77777777" w:rsidR="0054763C" w:rsidRDefault="0078119B" w:rsidP="0078119B">
            <w:r>
              <w:t>This p</w:t>
            </w:r>
            <w:r w:rsidR="0054763C">
              <w:t xml:space="preserve">roject </w:t>
            </w:r>
            <w:r w:rsidR="0054763C" w:rsidRPr="0078119B">
              <w:rPr>
                <w:b/>
              </w:rPr>
              <w:t xml:space="preserve">will </w:t>
            </w:r>
            <w:r>
              <w:rPr>
                <w:b/>
              </w:rPr>
              <w:t>NOT</w:t>
            </w:r>
            <w:r w:rsidR="0054763C" w:rsidRPr="0078119B">
              <w:rPr>
                <w:b/>
              </w:rPr>
              <w:t xml:space="preserve"> </w:t>
            </w:r>
            <w:r>
              <w:rPr>
                <w:b/>
              </w:rPr>
              <w:t xml:space="preserve">accomplish or </w:t>
            </w:r>
            <w:r w:rsidR="0054763C" w:rsidRPr="0078119B">
              <w:rPr>
                <w:b/>
              </w:rPr>
              <w:t>include</w:t>
            </w:r>
            <w:r w:rsidR="0054763C">
              <w:t xml:space="preserve"> the following:</w:t>
            </w:r>
          </w:p>
        </w:tc>
        <w:tc>
          <w:tcPr>
            <w:tcW w:w="8028" w:type="dxa"/>
          </w:tcPr>
          <w:p w14:paraId="507A492B" w14:textId="4BA95F53" w:rsidR="0054763C" w:rsidRDefault="001671A0" w:rsidP="0054763C">
            <w:pPr>
              <w:rPr>
                <w:rStyle w:val="PlaceholderText"/>
              </w:rPr>
            </w:pPr>
            <w:r>
              <w:rPr>
                <w:rStyle w:val="PlaceholderText"/>
                <w:color w:val="auto"/>
              </w:rPr>
              <w:t xml:space="preserve">LANDING PAGE, ACCOUNT, BLOG, TRAINING PROGRAMS, </w:t>
            </w:r>
            <w:proofErr w:type="gramStart"/>
            <w:r>
              <w:rPr>
                <w:rStyle w:val="PlaceholderText"/>
                <w:color w:val="auto"/>
              </w:rPr>
              <w:t>JOBS</w:t>
            </w:r>
            <w:proofErr w:type="gramEnd"/>
            <w:r>
              <w:rPr>
                <w:rStyle w:val="PlaceholderText"/>
                <w:color w:val="auto"/>
              </w:rPr>
              <w:t xml:space="preserve"> AND CAREERS, FAQS, RESOURCES, ABOUT US</w:t>
            </w:r>
            <w:r w:rsidRPr="00F15EDC">
              <w:rPr>
                <w:rStyle w:val="PlaceholderText"/>
                <w:color w:val="auto"/>
              </w:rPr>
              <w:t xml:space="preserve">, </w:t>
            </w:r>
            <w:r w:rsidR="00F15EDC" w:rsidRPr="00F15EDC">
              <w:rPr>
                <w:rStyle w:val="PlaceholderText"/>
                <w:color w:val="auto"/>
              </w:rPr>
              <w:t>PAYMENT</w:t>
            </w:r>
            <w:r w:rsidR="00F15EDC">
              <w:rPr>
                <w:rStyle w:val="PlaceholderText"/>
              </w:rPr>
              <w:t xml:space="preserve">, </w:t>
            </w:r>
            <w:r>
              <w:rPr>
                <w:rStyle w:val="PlaceholderText"/>
                <w:color w:val="auto"/>
              </w:rPr>
              <w:t>EVENTS</w:t>
            </w:r>
          </w:p>
          <w:p w14:paraId="7E55CF2F" w14:textId="77777777" w:rsidR="0054763C" w:rsidRDefault="0054763C" w:rsidP="005A32B6"/>
        </w:tc>
      </w:tr>
    </w:tbl>
    <w:p w14:paraId="65794F74" w14:textId="42C0E328" w:rsidR="00956C38" w:rsidRDefault="00956C38" w:rsidP="00FC38BC">
      <w:pPr>
        <w:rPr>
          <w:rStyle w:val="PlaceholderText"/>
        </w:rPr>
      </w:pPr>
    </w:p>
    <w:p w14:paraId="7CD748EC" w14:textId="739A01BC" w:rsidR="0063074D" w:rsidRDefault="0063074D" w:rsidP="00FC38BC">
      <w:pPr>
        <w:rPr>
          <w:rStyle w:val="PlaceholderText"/>
        </w:rPr>
      </w:pPr>
    </w:p>
    <w:p w14:paraId="0F581347" w14:textId="77777777" w:rsidR="001B6BB3" w:rsidRPr="00B9637A" w:rsidRDefault="001B6BB3" w:rsidP="00FC38BC">
      <w:pPr>
        <w:rPr>
          <w:rStyle w:val="PlaceholderText"/>
        </w:rPr>
      </w:pPr>
    </w:p>
    <w:p w14:paraId="79EA0A53" w14:textId="62697341" w:rsidR="00996998" w:rsidRDefault="00E76754" w:rsidP="00996998">
      <w:pPr>
        <w:pStyle w:val="Heading2"/>
        <w:rPr>
          <w:i w:val="0"/>
          <w:iCs w:val="0"/>
        </w:rPr>
      </w:pPr>
      <w:r w:rsidRPr="005D6EF4">
        <w:rPr>
          <w:i w:val="0"/>
          <w:iCs w:val="0"/>
        </w:rPr>
        <w:t xml:space="preserve">Step </w:t>
      </w:r>
      <w:r w:rsidR="00956691" w:rsidRPr="005D6EF4">
        <w:rPr>
          <w:i w:val="0"/>
          <w:iCs w:val="0"/>
        </w:rPr>
        <w:t>3</w:t>
      </w:r>
      <w:r w:rsidRPr="005D6EF4">
        <w:rPr>
          <w:i w:val="0"/>
          <w:iCs w:val="0"/>
        </w:rPr>
        <w:t xml:space="preserve">. </w:t>
      </w:r>
      <w:r w:rsidR="00996998" w:rsidRPr="005D6EF4">
        <w:rPr>
          <w:i w:val="0"/>
          <w:iCs w:val="0"/>
        </w:rPr>
        <w:t>Project Assumptions</w:t>
      </w:r>
    </w:p>
    <w:tbl>
      <w:tblPr>
        <w:tblStyle w:val="TableGrid"/>
        <w:tblW w:w="5000" w:type="pct"/>
        <w:tblLook w:val="04A0" w:firstRow="1" w:lastRow="0" w:firstColumn="1" w:lastColumn="0" w:noHBand="0" w:noVBand="1"/>
      </w:tblPr>
      <w:tblGrid>
        <w:gridCol w:w="492"/>
        <w:gridCol w:w="10298"/>
      </w:tblGrid>
      <w:tr w:rsidR="00996998" w14:paraId="6D223C80" w14:textId="77777777" w:rsidTr="0063074D">
        <w:tc>
          <w:tcPr>
            <w:tcW w:w="228" w:type="pct"/>
            <w:shd w:val="clear" w:color="auto" w:fill="C6D9F1" w:themeFill="text2" w:themeFillTint="33"/>
          </w:tcPr>
          <w:p w14:paraId="6B253861" w14:textId="0928A677" w:rsidR="00996998" w:rsidRDefault="00FC759F" w:rsidP="005A32B6">
            <w:r>
              <w:t>S</w:t>
            </w:r>
            <w:r w:rsidR="00037B06">
              <w:t>/n</w:t>
            </w:r>
          </w:p>
        </w:tc>
        <w:tc>
          <w:tcPr>
            <w:tcW w:w="4772" w:type="pct"/>
            <w:shd w:val="clear" w:color="auto" w:fill="C6D9F1" w:themeFill="text2" w:themeFillTint="33"/>
          </w:tcPr>
          <w:p w14:paraId="0DF0E231" w14:textId="77777777" w:rsidR="00996998" w:rsidRDefault="00996998" w:rsidP="005A32B6">
            <w:r>
              <w:t>Assumption</w:t>
            </w:r>
          </w:p>
        </w:tc>
      </w:tr>
      <w:tr w:rsidR="00996998" w14:paraId="30E58CD9" w14:textId="77777777" w:rsidTr="0063074D">
        <w:tc>
          <w:tcPr>
            <w:tcW w:w="228" w:type="pct"/>
            <w:shd w:val="clear" w:color="auto" w:fill="FFFFFF" w:themeFill="background1"/>
          </w:tcPr>
          <w:p w14:paraId="5577FE5F" w14:textId="77777777" w:rsidR="00996998" w:rsidRDefault="00996998" w:rsidP="005A32B6">
            <w:pPr>
              <w:rPr>
                <w:rStyle w:val="PlaceholderText"/>
              </w:rPr>
            </w:pPr>
            <w:r w:rsidRPr="00441BF4">
              <w:rPr>
                <w:rStyle w:val="PlaceholderText"/>
                <w:color w:val="auto"/>
              </w:rPr>
              <w:t>1</w:t>
            </w:r>
          </w:p>
        </w:tc>
        <w:tc>
          <w:tcPr>
            <w:tcW w:w="4772" w:type="pct"/>
            <w:shd w:val="clear" w:color="auto" w:fill="FFFFFF" w:themeFill="background1"/>
          </w:tcPr>
          <w:p w14:paraId="776676B9" w14:textId="40F65F53" w:rsidR="00996998" w:rsidRPr="00AD689B" w:rsidRDefault="007651BD" w:rsidP="00AD689B">
            <w:r>
              <w:t>THE COST OF THE PROJECT I</w:t>
            </w:r>
            <w:r w:rsidR="00902280">
              <w:t xml:space="preserve">S </w:t>
            </w:r>
            <w:r w:rsidR="000F3D49" w:rsidRPr="007D704B">
              <w:rPr>
                <w:rFonts w:asciiTheme="majorHAnsi" w:eastAsia="Times New Roman" w:hAnsiTheme="majorHAnsi" w:cstheme="majorHAnsi"/>
                <w:color w:val="000000"/>
                <w:szCs w:val="20"/>
              </w:rPr>
              <w:t>£</w:t>
            </w:r>
            <w:r w:rsidR="000F3D49" w:rsidRPr="007A08A8">
              <w:rPr>
                <w:rStyle w:val="PlaceholderText"/>
                <w:color w:val="auto"/>
              </w:rPr>
              <w:t>75,000</w:t>
            </w:r>
            <w:r w:rsidR="00807A51">
              <w:rPr>
                <w:rStyle w:val="PlaceholderText"/>
                <w:color w:val="auto"/>
              </w:rPr>
              <w:t xml:space="preserve"> </w:t>
            </w:r>
            <w:r w:rsidR="00902280">
              <w:t>AND EVERYONE WORKING ON THE PROJECT WILL BE PAID PRO-RATA</w:t>
            </w:r>
          </w:p>
        </w:tc>
      </w:tr>
      <w:tr w:rsidR="00996998" w14:paraId="6C02DFFD" w14:textId="77777777" w:rsidTr="0063074D">
        <w:tc>
          <w:tcPr>
            <w:tcW w:w="228" w:type="pct"/>
            <w:shd w:val="clear" w:color="auto" w:fill="FFFFFF" w:themeFill="background1"/>
          </w:tcPr>
          <w:p w14:paraId="71591B33" w14:textId="77777777" w:rsidR="00996998" w:rsidRDefault="00996998" w:rsidP="005A32B6">
            <w:pPr>
              <w:rPr>
                <w:rStyle w:val="PlaceholderText"/>
              </w:rPr>
            </w:pPr>
            <w:r w:rsidRPr="00441BF4">
              <w:rPr>
                <w:rStyle w:val="PlaceholderText"/>
                <w:color w:val="auto"/>
              </w:rPr>
              <w:t>2</w:t>
            </w:r>
          </w:p>
        </w:tc>
        <w:tc>
          <w:tcPr>
            <w:tcW w:w="4772" w:type="pct"/>
            <w:shd w:val="clear" w:color="auto" w:fill="FFFFFF" w:themeFill="background1"/>
          </w:tcPr>
          <w:p w14:paraId="0275607A" w14:textId="2544BCC5" w:rsidR="00996998" w:rsidRPr="00AD689B" w:rsidRDefault="00902280" w:rsidP="00AD689B">
            <w:r>
              <w:t>THE PROJECT WILL DELIVER VALUE AND MEET THE CUSTOMERS’ NEEDS</w:t>
            </w:r>
          </w:p>
        </w:tc>
      </w:tr>
      <w:tr w:rsidR="00AD689B" w14:paraId="233DCA1C" w14:textId="77777777" w:rsidTr="0063074D">
        <w:tc>
          <w:tcPr>
            <w:tcW w:w="228" w:type="pct"/>
            <w:shd w:val="clear" w:color="auto" w:fill="FFFFFF" w:themeFill="background1"/>
          </w:tcPr>
          <w:p w14:paraId="4557EB8B" w14:textId="77777777" w:rsidR="00AD689B" w:rsidRDefault="00AD689B" w:rsidP="005A32B6">
            <w:pPr>
              <w:rPr>
                <w:rStyle w:val="PlaceholderText"/>
              </w:rPr>
            </w:pPr>
            <w:r w:rsidRPr="00441BF4">
              <w:rPr>
                <w:rStyle w:val="PlaceholderText"/>
                <w:color w:val="auto"/>
              </w:rPr>
              <w:t>3</w:t>
            </w:r>
          </w:p>
        </w:tc>
        <w:tc>
          <w:tcPr>
            <w:tcW w:w="4772" w:type="pct"/>
            <w:shd w:val="clear" w:color="auto" w:fill="FFFFFF" w:themeFill="background1"/>
          </w:tcPr>
          <w:p w14:paraId="58F3FD00" w14:textId="799B8902" w:rsidR="00AD689B" w:rsidRPr="00AD689B" w:rsidRDefault="00902280" w:rsidP="00AD689B">
            <w:r>
              <w:t>THE PROJECT WILL BE COMPLETED AND DELIVERED WITHIN 12 WEEKS</w:t>
            </w:r>
          </w:p>
        </w:tc>
      </w:tr>
      <w:tr w:rsidR="00F571B1" w14:paraId="47805F92" w14:textId="77777777" w:rsidTr="0063074D">
        <w:tc>
          <w:tcPr>
            <w:tcW w:w="228" w:type="pct"/>
            <w:shd w:val="clear" w:color="auto" w:fill="FFFFFF" w:themeFill="background1"/>
          </w:tcPr>
          <w:p w14:paraId="23E952ED" w14:textId="22DF4945" w:rsidR="00F571B1" w:rsidRPr="00441BF4" w:rsidRDefault="00F571B1" w:rsidP="005A32B6">
            <w:pPr>
              <w:rPr>
                <w:rStyle w:val="PlaceholderText"/>
                <w:color w:val="auto"/>
              </w:rPr>
            </w:pPr>
            <w:r>
              <w:rPr>
                <w:rStyle w:val="PlaceholderText"/>
                <w:color w:val="auto"/>
              </w:rPr>
              <w:t>4</w:t>
            </w:r>
          </w:p>
        </w:tc>
        <w:tc>
          <w:tcPr>
            <w:tcW w:w="4772" w:type="pct"/>
            <w:shd w:val="clear" w:color="auto" w:fill="FFFFFF" w:themeFill="background1"/>
          </w:tcPr>
          <w:p w14:paraId="491F0E9C" w14:textId="09731C6F" w:rsidR="00F571B1" w:rsidRDefault="00F571B1" w:rsidP="00AD689B">
            <w:r>
              <w:t xml:space="preserve">THE RISK OF TRANSFERING WEB DOCUMENT FROM LOCALHOST TO THE WEB DOMAIN </w:t>
            </w:r>
          </w:p>
        </w:tc>
      </w:tr>
    </w:tbl>
    <w:p w14:paraId="147F573C" w14:textId="77777777" w:rsidR="00996998" w:rsidRPr="00996998" w:rsidRDefault="00996998" w:rsidP="00996998"/>
    <w:p w14:paraId="74426213" w14:textId="77777777" w:rsidR="007E4872" w:rsidRDefault="007E4872">
      <w:pPr>
        <w:rPr>
          <w:rFonts w:ascii="Gill Sans MT" w:eastAsia="Times New Roman" w:hAnsi="Gill Sans MT"/>
          <w:b/>
          <w:bCs/>
          <w:i/>
          <w:iCs/>
          <w:kern w:val="32"/>
          <w:sz w:val="24"/>
          <w:szCs w:val="28"/>
        </w:rPr>
      </w:pPr>
      <w:r>
        <w:br w:type="page"/>
      </w:r>
    </w:p>
    <w:p w14:paraId="31B96578" w14:textId="7B9B69E2" w:rsidR="002C010A" w:rsidRPr="005D6EF4" w:rsidRDefault="00E76754" w:rsidP="00F31617">
      <w:pPr>
        <w:pStyle w:val="Heading2"/>
        <w:rPr>
          <w:i w:val="0"/>
          <w:iCs w:val="0"/>
        </w:rPr>
      </w:pPr>
      <w:r w:rsidRPr="005D6EF4">
        <w:rPr>
          <w:i w:val="0"/>
          <w:iCs w:val="0"/>
        </w:rPr>
        <w:lastRenderedPageBreak/>
        <w:t xml:space="preserve">Step </w:t>
      </w:r>
      <w:r w:rsidR="00956691" w:rsidRPr="005D6EF4">
        <w:rPr>
          <w:i w:val="0"/>
          <w:iCs w:val="0"/>
        </w:rPr>
        <w:t>4</w:t>
      </w:r>
      <w:r w:rsidRPr="005D6EF4">
        <w:rPr>
          <w:i w:val="0"/>
          <w:iCs w:val="0"/>
        </w:rPr>
        <w:t xml:space="preserve">. </w:t>
      </w:r>
      <w:r w:rsidR="00FC38BC" w:rsidRPr="005D6EF4">
        <w:rPr>
          <w:i w:val="0"/>
          <w:iCs w:val="0"/>
        </w:rPr>
        <w:t>Project Constraints</w:t>
      </w:r>
    </w:p>
    <w:tbl>
      <w:tblPr>
        <w:tblStyle w:val="TableGrid"/>
        <w:tblW w:w="0" w:type="auto"/>
        <w:tblLook w:val="04A0" w:firstRow="1" w:lastRow="0" w:firstColumn="1" w:lastColumn="0" w:noHBand="0" w:noVBand="1"/>
      </w:tblPr>
      <w:tblGrid>
        <w:gridCol w:w="3133"/>
        <w:gridCol w:w="7657"/>
      </w:tblGrid>
      <w:tr w:rsidR="006961BF" w14:paraId="69FFF81D" w14:textId="77777777" w:rsidTr="00405E1C">
        <w:trPr>
          <w:cantSplit/>
        </w:trPr>
        <w:tc>
          <w:tcPr>
            <w:tcW w:w="3168" w:type="dxa"/>
            <w:shd w:val="clear" w:color="auto" w:fill="C6D9F1" w:themeFill="text2" w:themeFillTint="33"/>
          </w:tcPr>
          <w:p w14:paraId="30767C18" w14:textId="77777777" w:rsidR="006961BF" w:rsidRDefault="006961BF" w:rsidP="00D54EA8">
            <w:r>
              <w:t xml:space="preserve">Project </w:t>
            </w:r>
            <w:r w:rsidR="00D54EA8">
              <w:t>Start Date</w:t>
            </w:r>
          </w:p>
        </w:tc>
        <w:tc>
          <w:tcPr>
            <w:tcW w:w="7848" w:type="dxa"/>
          </w:tcPr>
          <w:p w14:paraId="4C8373D8" w14:textId="533393EA" w:rsidR="006961BF" w:rsidRPr="007A08A8" w:rsidRDefault="00C235FD" w:rsidP="00034BDE">
            <w:r w:rsidRPr="007A08A8">
              <w:rPr>
                <w:rStyle w:val="PlaceholderText"/>
                <w:color w:val="auto"/>
              </w:rPr>
              <w:t>7</w:t>
            </w:r>
            <w:r w:rsidRPr="007A08A8">
              <w:rPr>
                <w:rStyle w:val="PlaceholderText"/>
                <w:color w:val="auto"/>
                <w:vertAlign w:val="superscript"/>
              </w:rPr>
              <w:t>TH</w:t>
            </w:r>
            <w:r w:rsidRPr="007A08A8">
              <w:rPr>
                <w:rStyle w:val="PlaceholderText"/>
                <w:color w:val="auto"/>
              </w:rPr>
              <w:t xml:space="preserve"> MAY, 2022</w:t>
            </w:r>
          </w:p>
        </w:tc>
      </w:tr>
      <w:tr w:rsidR="00E70BC9" w14:paraId="4D21DCAD" w14:textId="77777777" w:rsidTr="00405E1C">
        <w:trPr>
          <w:cantSplit/>
        </w:trPr>
        <w:tc>
          <w:tcPr>
            <w:tcW w:w="3168" w:type="dxa"/>
            <w:shd w:val="clear" w:color="auto" w:fill="C6D9F1" w:themeFill="text2" w:themeFillTint="33"/>
          </w:tcPr>
          <w:p w14:paraId="1BDE57CA" w14:textId="77777777" w:rsidR="00E70BC9" w:rsidRDefault="00E70BC9" w:rsidP="00E70BC9">
            <w:r>
              <w:t>Launch/Go-Live Date</w:t>
            </w:r>
          </w:p>
        </w:tc>
        <w:tc>
          <w:tcPr>
            <w:tcW w:w="7848" w:type="dxa"/>
          </w:tcPr>
          <w:p w14:paraId="3BDA9F66" w14:textId="356A7DF4" w:rsidR="00E70BC9" w:rsidRPr="007A08A8" w:rsidRDefault="00C235FD" w:rsidP="00034BDE">
            <w:r w:rsidRPr="007A08A8">
              <w:rPr>
                <w:rStyle w:val="PlaceholderText"/>
                <w:color w:val="auto"/>
              </w:rPr>
              <w:t>19</w:t>
            </w:r>
            <w:r w:rsidRPr="007A08A8">
              <w:rPr>
                <w:rStyle w:val="PlaceholderText"/>
                <w:color w:val="auto"/>
                <w:vertAlign w:val="superscript"/>
              </w:rPr>
              <w:t>TH</w:t>
            </w:r>
            <w:r w:rsidRPr="007A08A8">
              <w:rPr>
                <w:rStyle w:val="PlaceholderText"/>
                <w:color w:val="auto"/>
              </w:rPr>
              <w:t xml:space="preserve"> AUGUST, 2022</w:t>
            </w:r>
          </w:p>
        </w:tc>
      </w:tr>
      <w:tr w:rsidR="00577F88" w14:paraId="75861821" w14:textId="77777777" w:rsidTr="00405E1C">
        <w:trPr>
          <w:cantSplit/>
        </w:trPr>
        <w:tc>
          <w:tcPr>
            <w:tcW w:w="3168" w:type="dxa"/>
            <w:shd w:val="clear" w:color="auto" w:fill="C6D9F1" w:themeFill="text2" w:themeFillTint="33"/>
          </w:tcPr>
          <w:p w14:paraId="271BC3C6" w14:textId="77777777" w:rsidR="00577F88" w:rsidRDefault="00577F88" w:rsidP="00577F88">
            <w:r>
              <w:t>Project End Date</w:t>
            </w:r>
          </w:p>
        </w:tc>
        <w:tc>
          <w:tcPr>
            <w:tcW w:w="7848" w:type="dxa"/>
          </w:tcPr>
          <w:p w14:paraId="6F323E1F" w14:textId="29624FAD" w:rsidR="00577F88" w:rsidRPr="007A08A8" w:rsidRDefault="00C235FD" w:rsidP="00F85178">
            <w:r w:rsidRPr="007A08A8">
              <w:rPr>
                <w:rStyle w:val="PlaceholderText"/>
                <w:color w:val="auto"/>
              </w:rPr>
              <w:t>19</w:t>
            </w:r>
            <w:r w:rsidRPr="007A08A8">
              <w:rPr>
                <w:rStyle w:val="PlaceholderText"/>
                <w:color w:val="auto"/>
                <w:vertAlign w:val="superscript"/>
              </w:rPr>
              <w:t>TH</w:t>
            </w:r>
            <w:r w:rsidRPr="007A08A8">
              <w:rPr>
                <w:rStyle w:val="PlaceholderText"/>
                <w:color w:val="auto"/>
              </w:rPr>
              <w:t xml:space="preserve"> AUGUST, 2022</w:t>
            </w:r>
          </w:p>
        </w:tc>
      </w:tr>
      <w:tr w:rsidR="006961BF" w14:paraId="7636825E" w14:textId="77777777" w:rsidTr="00405E1C">
        <w:trPr>
          <w:cantSplit/>
        </w:trPr>
        <w:tc>
          <w:tcPr>
            <w:tcW w:w="3168" w:type="dxa"/>
            <w:tcBorders>
              <w:bottom w:val="single" w:sz="4" w:space="0" w:color="auto"/>
            </w:tcBorders>
            <w:shd w:val="clear" w:color="auto" w:fill="C6D9F1" w:themeFill="text2" w:themeFillTint="33"/>
          </w:tcPr>
          <w:p w14:paraId="3458A758" w14:textId="77777777" w:rsidR="006961BF" w:rsidRDefault="00E70BC9" w:rsidP="00D54EA8">
            <w:r>
              <w:t>List any hard deadline</w:t>
            </w:r>
            <w:r w:rsidR="00981644">
              <w:t>(s)</w:t>
            </w:r>
          </w:p>
        </w:tc>
        <w:tc>
          <w:tcPr>
            <w:tcW w:w="7848" w:type="dxa"/>
            <w:tcBorders>
              <w:bottom w:val="single" w:sz="4" w:space="0" w:color="auto"/>
            </w:tcBorders>
          </w:tcPr>
          <w:p w14:paraId="4818B076" w14:textId="63170D72" w:rsidR="006961BF" w:rsidRPr="007A08A8" w:rsidRDefault="00C235FD" w:rsidP="00DA0A3B">
            <w:r w:rsidRPr="007A08A8">
              <w:rPr>
                <w:rStyle w:val="PlaceholderText"/>
                <w:color w:val="auto"/>
              </w:rPr>
              <w:t>NONE</w:t>
            </w:r>
          </w:p>
        </w:tc>
      </w:tr>
      <w:tr w:rsidR="00330E29" w14:paraId="56314929" w14:textId="77777777" w:rsidTr="00405E1C">
        <w:trPr>
          <w:cantSplit/>
        </w:trPr>
        <w:tc>
          <w:tcPr>
            <w:tcW w:w="31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3458BF" w14:textId="77777777" w:rsidR="00330E29" w:rsidRDefault="00330E29" w:rsidP="00B9637A">
            <w:r>
              <w:t xml:space="preserve">List </w:t>
            </w:r>
            <w:r w:rsidR="00981644">
              <w:t>other dates/</w:t>
            </w:r>
            <w:r>
              <w:t>descriptions of key milestones</w:t>
            </w:r>
          </w:p>
        </w:tc>
        <w:tc>
          <w:tcPr>
            <w:tcW w:w="7848" w:type="dxa"/>
            <w:tcBorders>
              <w:top w:val="single" w:sz="4" w:space="0" w:color="auto"/>
              <w:left w:val="single" w:sz="4" w:space="0" w:color="auto"/>
              <w:bottom w:val="single" w:sz="4" w:space="0" w:color="auto"/>
              <w:right w:val="single" w:sz="4" w:space="0" w:color="auto"/>
            </w:tcBorders>
          </w:tcPr>
          <w:p w14:paraId="3E17C447" w14:textId="77777777" w:rsidR="00330E29" w:rsidRPr="007A08A8" w:rsidRDefault="00C235FD" w:rsidP="007E4872">
            <w:pPr>
              <w:rPr>
                <w:rStyle w:val="PlaceholderText"/>
                <w:color w:val="auto"/>
              </w:rPr>
            </w:pPr>
            <w:r w:rsidRPr="007A08A8">
              <w:rPr>
                <w:rStyle w:val="PlaceholderText"/>
                <w:color w:val="auto"/>
              </w:rPr>
              <w:t>10</w:t>
            </w:r>
            <w:r w:rsidRPr="007A08A8">
              <w:rPr>
                <w:rStyle w:val="PlaceholderText"/>
                <w:color w:val="auto"/>
                <w:vertAlign w:val="superscript"/>
              </w:rPr>
              <w:t>TH</w:t>
            </w:r>
            <w:r w:rsidRPr="007A08A8">
              <w:rPr>
                <w:rStyle w:val="PlaceholderText"/>
                <w:color w:val="auto"/>
              </w:rPr>
              <w:t xml:space="preserve"> </w:t>
            </w:r>
            <w:proofErr w:type="gramStart"/>
            <w:r w:rsidRPr="007A08A8">
              <w:rPr>
                <w:rStyle w:val="PlaceholderText"/>
                <w:color w:val="auto"/>
              </w:rPr>
              <w:t>MAY,</w:t>
            </w:r>
            <w:proofErr w:type="gramEnd"/>
            <w:r w:rsidRPr="007A08A8">
              <w:rPr>
                <w:rStyle w:val="PlaceholderText"/>
                <w:color w:val="auto"/>
              </w:rPr>
              <w:t xml:space="preserve"> 2022        BA WORK PLAN</w:t>
            </w:r>
          </w:p>
          <w:p w14:paraId="62E9D73C" w14:textId="44F59F00" w:rsidR="00C235FD" w:rsidRPr="007A08A8" w:rsidRDefault="00C235FD" w:rsidP="007E4872">
            <w:r w:rsidRPr="007A08A8">
              <w:t>17</w:t>
            </w:r>
            <w:r w:rsidRPr="007A08A8">
              <w:rPr>
                <w:vertAlign w:val="superscript"/>
              </w:rPr>
              <w:t>TH</w:t>
            </w:r>
            <w:r w:rsidRPr="007A08A8">
              <w:t xml:space="preserve"> </w:t>
            </w:r>
            <w:proofErr w:type="gramStart"/>
            <w:r w:rsidRPr="007A08A8">
              <w:t>MAY,</w:t>
            </w:r>
            <w:proofErr w:type="gramEnd"/>
            <w:r w:rsidRPr="007A08A8">
              <w:t xml:space="preserve"> 2022        </w:t>
            </w:r>
            <w:r w:rsidR="00A419C5" w:rsidRPr="007A08A8">
              <w:t>PRODUCT REQUIREMENT DOCUMENT</w:t>
            </w:r>
          </w:p>
          <w:p w14:paraId="737E7372" w14:textId="47C65E70" w:rsidR="00A419C5" w:rsidRPr="007A08A8" w:rsidRDefault="00A419C5" w:rsidP="007E4872">
            <w:r w:rsidRPr="007A08A8">
              <w:t>25</w:t>
            </w:r>
            <w:r w:rsidRPr="007A08A8">
              <w:rPr>
                <w:vertAlign w:val="superscript"/>
              </w:rPr>
              <w:t>TH</w:t>
            </w:r>
            <w:r w:rsidRPr="007A08A8">
              <w:t xml:space="preserve"> </w:t>
            </w:r>
            <w:proofErr w:type="gramStart"/>
            <w:r w:rsidRPr="007A08A8">
              <w:t>MAY,</w:t>
            </w:r>
            <w:proofErr w:type="gramEnd"/>
            <w:r w:rsidRPr="007A08A8">
              <w:t xml:space="preserve"> 2022        PROJECT REQUIREMENT DOCUMENT (USER STORY &amp; AC)</w:t>
            </w:r>
          </w:p>
          <w:p w14:paraId="48B8D998" w14:textId="77777777" w:rsidR="00A419C5" w:rsidRPr="007A08A8" w:rsidRDefault="00A419C5" w:rsidP="007E4872">
            <w:r w:rsidRPr="007A08A8">
              <w:t>8</w:t>
            </w:r>
            <w:r w:rsidRPr="007A08A8">
              <w:rPr>
                <w:vertAlign w:val="superscript"/>
              </w:rPr>
              <w:t>TH</w:t>
            </w:r>
            <w:r w:rsidRPr="007A08A8">
              <w:t xml:space="preserve"> </w:t>
            </w:r>
            <w:proofErr w:type="gramStart"/>
            <w:r w:rsidRPr="007A08A8">
              <w:t>JUNE,</w:t>
            </w:r>
            <w:proofErr w:type="gramEnd"/>
            <w:r w:rsidRPr="007A08A8">
              <w:t xml:space="preserve"> 2022         PROCESS MAP</w:t>
            </w:r>
          </w:p>
          <w:p w14:paraId="625F98BD" w14:textId="77777777" w:rsidR="00A419C5" w:rsidRPr="007A08A8" w:rsidRDefault="00A419C5" w:rsidP="007E4872">
            <w:r w:rsidRPr="007A08A8">
              <w:t>15</w:t>
            </w:r>
            <w:r w:rsidRPr="007A08A8">
              <w:rPr>
                <w:vertAlign w:val="superscript"/>
              </w:rPr>
              <w:t>TH</w:t>
            </w:r>
            <w:r w:rsidRPr="007A08A8">
              <w:t xml:space="preserve"> </w:t>
            </w:r>
            <w:proofErr w:type="gramStart"/>
            <w:r w:rsidRPr="007A08A8">
              <w:t>JUNE,</w:t>
            </w:r>
            <w:proofErr w:type="gramEnd"/>
            <w:r w:rsidRPr="007A08A8">
              <w:t xml:space="preserve"> 2022       WIREFRAME</w:t>
            </w:r>
          </w:p>
          <w:p w14:paraId="073D4FF6" w14:textId="74D87AE5" w:rsidR="00A419C5" w:rsidRPr="007A08A8" w:rsidRDefault="00B941DB" w:rsidP="007E4872">
            <w:r w:rsidRPr="007A08A8">
              <w:t>25</w:t>
            </w:r>
            <w:r w:rsidRPr="007A08A8">
              <w:rPr>
                <w:vertAlign w:val="superscript"/>
              </w:rPr>
              <w:t>TH</w:t>
            </w:r>
            <w:r w:rsidRPr="007A08A8">
              <w:t xml:space="preserve"> JUNE 2022        AZURE DEVOPS (BACKLOG UPLOAD)</w:t>
            </w:r>
          </w:p>
        </w:tc>
      </w:tr>
      <w:tr w:rsidR="00B9637A" w14:paraId="5FF6F27B" w14:textId="77777777" w:rsidTr="00405E1C">
        <w:trPr>
          <w:cantSplit/>
          <w:trHeight w:val="56"/>
        </w:trPr>
        <w:tc>
          <w:tcPr>
            <w:tcW w:w="3168" w:type="dxa"/>
            <w:tcBorders>
              <w:top w:val="single" w:sz="4" w:space="0" w:color="auto"/>
            </w:tcBorders>
            <w:shd w:val="clear" w:color="auto" w:fill="C6D9F1" w:themeFill="text2" w:themeFillTint="33"/>
          </w:tcPr>
          <w:p w14:paraId="3BD09DF6" w14:textId="3EAD5FD2" w:rsidR="00B9637A" w:rsidRPr="00441BF4" w:rsidRDefault="0054763C" w:rsidP="00B9637A">
            <w:r w:rsidRPr="00441BF4">
              <w:t>B</w:t>
            </w:r>
            <w:r w:rsidR="00B9637A" w:rsidRPr="00441BF4">
              <w:t>udget</w:t>
            </w:r>
            <w:r w:rsidRPr="00441BF4">
              <w:t xml:space="preserve"> constraints</w:t>
            </w:r>
            <w:r w:rsidR="005C03D1" w:rsidRPr="00441BF4">
              <w:br/>
            </w:r>
            <w:r w:rsidR="00441BF4">
              <w:rPr>
                <w:rStyle w:val="PlaceholderText"/>
                <w:color w:val="auto"/>
              </w:rPr>
              <w:t>(</w:t>
            </w:r>
            <w:r w:rsidR="005C03D1" w:rsidRPr="00441BF4">
              <w:rPr>
                <w:rStyle w:val="PlaceholderText"/>
                <w:color w:val="auto"/>
              </w:rPr>
              <w:t>Enter information about project budget limitations</w:t>
            </w:r>
            <w:r w:rsidR="00441BF4">
              <w:rPr>
                <w:rStyle w:val="PlaceholderText"/>
                <w:color w:val="auto"/>
              </w:rPr>
              <w:t>)</w:t>
            </w:r>
          </w:p>
        </w:tc>
        <w:tc>
          <w:tcPr>
            <w:tcW w:w="7848" w:type="dxa"/>
            <w:tcBorders>
              <w:top w:val="single" w:sz="4" w:space="0" w:color="auto"/>
            </w:tcBorders>
          </w:tcPr>
          <w:p w14:paraId="4D48A7B4" w14:textId="743FBC16" w:rsidR="00B9637A" w:rsidRPr="007A08A8" w:rsidRDefault="00B9637A" w:rsidP="00B9637A">
            <w:pPr>
              <w:rPr>
                <w:rStyle w:val="PlaceholderText"/>
                <w:color w:val="auto"/>
              </w:rPr>
            </w:pPr>
            <w:r w:rsidRPr="007A08A8">
              <w:rPr>
                <w:rStyle w:val="PlaceholderText"/>
                <w:color w:val="auto"/>
              </w:rPr>
              <w:t xml:space="preserve">Total </w:t>
            </w:r>
            <w:r w:rsidR="00AD689B" w:rsidRPr="007A08A8">
              <w:rPr>
                <w:rStyle w:val="PlaceholderText"/>
                <w:color w:val="auto"/>
              </w:rPr>
              <w:t xml:space="preserve">(maximum) </w:t>
            </w:r>
            <w:r w:rsidRPr="007A08A8">
              <w:rPr>
                <w:rStyle w:val="PlaceholderText"/>
                <w:color w:val="auto"/>
              </w:rPr>
              <w:t>project budget</w:t>
            </w:r>
            <w:r w:rsidR="004934DA" w:rsidRPr="007A08A8">
              <w:rPr>
                <w:rStyle w:val="PlaceholderText"/>
                <w:color w:val="auto"/>
              </w:rPr>
              <w:t xml:space="preserve">:   </w:t>
            </w:r>
            <w:r w:rsidR="000F3D49" w:rsidRPr="007D704B">
              <w:rPr>
                <w:rFonts w:asciiTheme="majorHAnsi" w:eastAsia="Times New Roman" w:hAnsiTheme="majorHAnsi" w:cstheme="majorHAnsi"/>
                <w:color w:val="000000"/>
                <w:szCs w:val="20"/>
              </w:rPr>
              <w:t>£</w:t>
            </w:r>
            <w:r w:rsidR="004934DA" w:rsidRPr="007A08A8">
              <w:rPr>
                <w:rStyle w:val="PlaceholderText"/>
                <w:color w:val="auto"/>
              </w:rPr>
              <w:t>75,00</w:t>
            </w:r>
            <w:r w:rsidR="006C3702" w:rsidRPr="007A08A8">
              <w:rPr>
                <w:rStyle w:val="PlaceholderText"/>
                <w:color w:val="auto"/>
              </w:rPr>
              <w:t>0</w:t>
            </w:r>
          </w:p>
          <w:p w14:paraId="77568D36" w14:textId="1D8D0DD9" w:rsidR="0054763C" w:rsidRPr="007A08A8" w:rsidRDefault="0054763C" w:rsidP="0054763C">
            <w:pPr>
              <w:rPr>
                <w:rStyle w:val="PlaceholderText"/>
                <w:color w:val="auto"/>
              </w:rPr>
            </w:pPr>
            <w:r w:rsidRPr="007A08A8">
              <w:rPr>
                <w:rStyle w:val="PlaceholderText"/>
                <w:color w:val="auto"/>
              </w:rPr>
              <w:t>Maximum b</w:t>
            </w:r>
            <w:r w:rsidR="00B9637A" w:rsidRPr="007A08A8">
              <w:rPr>
                <w:rStyle w:val="PlaceholderText"/>
                <w:color w:val="auto"/>
              </w:rPr>
              <w:t>udget for key project deliverables</w:t>
            </w:r>
            <w:r w:rsidR="004934DA" w:rsidRPr="007A08A8">
              <w:rPr>
                <w:rStyle w:val="PlaceholderText"/>
                <w:color w:val="auto"/>
              </w:rPr>
              <w:t>:     N/A</w:t>
            </w:r>
          </w:p>
          <w:p w14:paraId="4E74553D" w14:textId="4C8824EC" w:rsidR="00B9637A" w:rsidRPr="007A08A8" w:rsidRDefault="00B9637A" w:rsidP="0054763C"/>
        </w:tc>
      </w:tr>
      <w:tr w:rsidR="00B9637A" w14:paraId="67F419A2" w14:textId="77777777" w:rsidTr="00405E1C">
        <w:trPr>
          <w:cantSplit/>
          <w:trHeight w:val="56"/>
        </w:trPr>
        <w:tc>
          <w:tcPr>
            <w:tcW w:w="3168" w:type="dxa"/>
            <w:shd w:val="clear" w:color="auto" w:fill="C6D9F1" w:themeFill="text2" w:themeFillTint="33"/>
          </w:tcPr>
          <w:p w14:paraId="1FC1330D" w14:textId="218967F8" w:rsidR="00B9637A" w:rsidRPr="00441BF4" w:rsidRDefault="0054763C" w:rsidP="002C010A">
            <w:r w:rsidRPr="00441BF4">
              <w:t xml:space="preserve">Quality or </w:t>
            </w:r>
            <w:r w:rsidR="002C010A" w:rsidRPr="00441BF4">
              <w:t>p</w:t>
            </w:r>
            <w:r w:rsidRPr="00441BF4">
              <w:t>erformance constraints</w:t>
            </w:r>
            <w:r w:rsidR="005C03D1" w:rsidRPr="00441BF4">
              <w:br/>
            </w:r>
            <w:r w:rsidR="00441BF4">
              <w:rPr>
                <w:rStyle w:val="PlaceholderText"/>
                <w:color w:val="auto"/>
              </w:rPr>
              <w:t>(</w:t>
            </w:r>
            <w:r w:rsidR="005C03D1" w:rsidRPr="00441BF4">
              <w:rPr>
                <w:rStyle w:val="PlaceholderText"/>
                <w:color w:val="auto"/>
              </w:rPr>
              <w:t>Enter any other requirements for the functionality, performance, or quality of the project</w:t>
            </w:r>
            <w:r w:rsidR="00441BF4">
              <w:rPr>
                <w:rStyle w:val="PlaceholderText"/>
                <w:color w:val="auto"/>
              </w:rPr>
              <w:t>)</w:t>
            </w:r>
          </w:p>
        </w:tc>
        <w:tc>
          <w:tcPr>
            <w:tcW w:w="7848" w:type="dxa"/>
          </w:tcPr>
          <w:p w14:paraId="7FA3F743" w14:textId="492A3758" w:rsidR="007A08A8" w:rsidRPr="007A08A8" w:rsidRDefault="007A08A8" w:rsidP="0078119B">
            <w:pPr>
              <w:rPr>
                <w:rStyle w:val="PlaceholderText"/>
                <w:color w:val="auto"/>
              </w:rPr>
            </w:pPr>
            <w:r w:rsidRPr="007A08A8">
              <w:rPr>
                <w:rStyle w:val="PlaceholderText"/>
                <w:color w:val="auto"/>
              </w:rPr>
              <w:t>THE WEBSITE MUST</w:t>
            </w:r>
            <w:r w:rsidR="001B6BB3">
              <w:rPr>
                <w:rStyle w:val="PlaceholderText"/>
                <w:color w:val="auto"/>
              </w:rPr>
              <w:t xml:space="preserve"> BE</w:t>
            </w:r>
            <w:r w:rsidRPr="007A08A8">
              <w:rPr>
                <w:rStyle w:val="PlaceholderText"/>
                <w:color w:val="auto"/>
              </w:rPr>
              <w:t xml:space="preserve"> RESPONSIVE AT ALL TIME AND ON ALL DEVICES</w:t>
            </w:r>
          </w:p>
          <w:p w14:paraId="51D02F72" w14:textId="79EBB8D4" w:rsidR="0078119B" w:rsidRPr="007A08A8" w:rsidRDefault="007A08A8" w:rsidP="0078119B">
            <w:pPr>
              <w:rPr>
                <w:rStyle w:val="PlaceholderText"/>
                <w:color w:val="auto"/>
              </w:rPr>
            </w:pPr>
            <w:r w:rsidRPr="007A08A8">
              <w:rPr>
                <w:rStyle w:val="PlaceholderText"/>
                <w:color w:val="auto"/>
              </w:rPr>
              <w:t>SYSTEM MUST PROVIDE 99.9% UPTIME</w:t>
            </w:r>
          </w:p>
          <w:p w14:paraId="3AB90B52" w14:textId="75760AC5" w:rsidR="0021475E" w:rsidRPr="007A08A8" w:rsidRDefault="007A08A8" w:rsidP="0078119B">
            <w:pPr>
              <w:rPr>
                <w:rStyle w:val="PlaceholderText"/>
                <w:color w:val="auto"/>
              </w:rPr>
            </w:pPr>
            <w:r w:rsidRPr="007A08A8">
              <w:rPr>
                <w:rStyle w:val="PlaceholderText"/>
                <w:color w:val="auto"/>
              </w:rPr>
              <w:t>CMS MUST NOT BE PRONE TO SQL INJECTION</w:t>
            </w:r>
          </w:p>
        </w:tc>
      </w:tr>
      <w:tr w:rsidR="00996998" w14:paraId="59CE66DC" w14:textId="77777777" w:rsidTr="00405E1C">
        <w:trPr>
          <w:cantSplit/>
          <w:trHeight w:val="56"/>
        </w:trPr>
        <w:tc>
          <w:tcPr>
            <w:tcW w:w="3168" w:type="dxa"/>
            <w:shd w:val="clear" w:color="auto" w:fill="C6D9F1" w:themeFill="text2" w:themeFillTint="33"/>
          </w:tcPr>
          <w:p w14:paraId="1A885BAF" w14:textId="03C9A5E5" w:rsidR="00996998" w:rsidRPr="00441BF4" w:rsidRDefault="00996998" w:rsidP="002C010A">
            <w:r w:rsidRPr="00441BF4">
              <w:t>Equipment/</w:t>
            </w:r>
            <w:r w:rsidR="002C010A" w:rsidRPr="00441BF4">
              <w:t>p</w:t>
            </w:r>
            <w:r w:rsidRPr="00441BF4">
              <w:t>ersonnel Constraints</w:t>
            </w:r>
            <w:r w:rsidR="005C03D1" w:rsidRPr="00441BF4">
              <w:br/>
            </w:r>
            <w:r w:rsidR="00441BF4">
              <w:rPr>
                <w:rStyle w:val="PlaceholderText"/>
                <w:color w:val="auto"/>
              </w:rPr>
              <w:t>(</w:t>
            </w:r>
            <w:r w:rsidR="005C03D1" w:rsidRPr="00441BF4">
              <w:rPr>
                <w:rStyle w:val="PlaceholderText"/>
                <w:color w:val="auto"/>
              </w:rPr>
              <w:t>Enter any constraints regarding equipment or people that will impact the project</w:t>
            </w:r>
            <w:r w:rsidR="00441BF4">
              <w:rPr>
                <w:rStyle w:val="PlaceholderText"/>
                <w:color w:val="auto"/>
              </w:rPr>
              <w:t>)</w:t>
            </w:r>
          </w:p>
        </w:tc>
        <w:tc>
          <w:tcPr>
            <w:tcW w:w="7848" w:type="dxa"/>
          </w:tcPr>
          <w:p w14:paraId="23ED186A" w14:textId="4C21FE0C" w:rsidR="0021475E" w:rsidRDefault="00D35AE3" w:rsidP="00996998">
            <w:r>
              <w:rPr>
                <w:rStyle w:val="PlaceholderText"/>
                <w:color w:val="auto"/>
              </w:rPr>
              <w:t>ONLY ONE DEVELOPER IS AVAILABLE FOR THE EN</w:t>
            </w:r>
            <w:r w:rsidR="001B6BB3">
              <w:rPr>
                <w:rStyle w:val="PlaceholderText"/>
                <w:color w:val="auto"/>
              </w:rPr>
              <w:t>T</w:t>
            </w:r>
            <w:r>
              <w:rPr>
                <w:rStyle w:val="PlaceholderText"/>
                <w:color w:val="auto"/>
              </w:rPr>
              <w:t>IRE PROJECT/TEAM, THIS MAY HAVE AN IMPACT ON THE DELIVERY TIME</w:t>
            </w:r>
            <w:r w:rsidR="0021475E" w:rsidRPr="00441BF4">
              <w:rPr>
                <w:rStyle w:val="PlaceholderText"/>
                <w:color w:val="auto"/>
              </w:rPr>
              <w:t>.</w:t>
            </w:r>
          </w:p>
        </w:tc>
      </w:tr>
    </w:tbl>
    <w:p w14:paraId="33AC74CB" w14:textId="77777777" w:rsidR="00AD689B" w:rsidRDefault="00AD689B" w:rsidP="00F344E7"/>
    <w:p w14:paraId="562B1DDD" w14:textId="77777777" w:rsidR="00AD689B" w:rsidRDefault="00AD689B" w:rsidP="00F344E7"/>
    <w:p w14:paraId="4F257E20" w14:textId="77777777" w:rsidR="00251CAA" w:rsidRDefault="00251CAA" w:rsidP="00F15EDC">
      <w:pPr>
        <w:shd w:val="clear" w:color="auto" w:fill="FFFFFF" w:themeFill="background1"/>
      </w:pPr>
    </w:p>
    <w:p w14:paraId="6C647F78" w14:textId="564AC23B" w:rsidR="003A1DAE" w:rsidRPr="005D6EF4" w:rsidRDefault="002A3E11" w:rsidP="00F15EDC">
      <w:pPr>
        <w:pStyle w:val="Heading2"/>
        <w:shd w:val="clear" w:color="auto" w:fill="FFFFFF" w:themeFill="background1"/>
        <w:rPr>
          <w:i w:val="0"/>
          <w:iCs w:val="0"/>
        </w:rPr>
      </w:pPr>
      <w:r w:rsidRPr="005D6EF4">
        <w:rPr>
          <w:i w:val="0"/>
          <w:iCs w:val="0"/>
        </w:rPr>
        <w:t>Step</w:t>
      </w:r>
      <w:r w:rsidR="00956691" w:rsidRPr="005D6EF4">
        <w:rPr>
          <w:i w:val="0"/>
          <w:iCs w:val="0"/>
        </w:rPr>
        <w:t xml:space="preserve"> 5</w:t>
      </w:r>
      <w:r w:rsidRPr="005D6EF4">
        <w:rPr>
          <w:i w:val="0"/>
          <w:iCs w:val="0"/>
        </w:rPr>
        <w:t>.</w:t>
      </w:r>
      <w:r w:rsidR="007E4872" w:rsidRPr="005D6EF4">
        <w:rPr>
          <w:i w:val="0"/>
          <w:iCs w:val="0"/>
        </w:rPr>
        <w:t xml:space="preserve"> </w:t>
      </w:r>
      <w:r w:rsidR="00F2633B" w:rsidRPr="005D6EF4">
        <w:rPr>
          <w:i w:val="0"/>
          <w:iCs w:val="0"/>
        </w:rPr>
        <w:t>Approvals</w:t>
      </w:r>
    </w:p>
    <w:tbl>
      <w:tblPr>
        <w:tblStyle w:val="TableGrid"/>
        <w:tblW w:w="11088" w:type="dxa"/>
        <w:tblLook w:val="04A0" w:firstRow="1" w:lastRow="0" w:firstColumn="1" w:lastColumn="0" w:noHBand="0" w:noVBand="1"/>
      </w:tblPr>
      <w:tblGrid>
        <w:gridCol w:w="1638"/>
        <w:gridCol w:w="4410"/>
        <w:gridCol w:w="2520"/>
        <w:gridCol w:w="2520"/>
      </w:tblGrid>
      <w:tr w:rsidR="00220DB3" w:rsidRPr="00F2633B" w14:paraId="3D14EE78" w14:textId="77777777" w:rsidTr="00902280">
        <w:tc>
          <w:tcPr>
            <w:tcW w:w="1638" w:type="dxa"/>
            <w:shd w:val="clear" w:color="auto" w:fill="C6D9F1" w:themeFill="text2" w:themeFillTint="33"/>
          </w:tcPr>
          <w:p w14:paraId="667B035F" w14:textId="7FBA9978" w:rsidR="00220DB3" w:rsidRDefault="005D2290" w:rsidP="00405E1C">
            <w:pPr>
              <w:shd w:val="clear" w:color="auto" w:fill="C6D9F1" w:themeFill="text2" w:themeFillTint="33"/>
            </w:pPr>
            <w:r>
              <w:t>S/N</w:t>
            </w:r>
          </w:p>
        </w:tc>
        <w:tc>
          <w:tcPr>
            <w:tcW w:w="4410" w:type="dxa"/>
            <w:shd w:val="clear" w:color="auto" w:fill="C6D9F1" w:themeFill="text2" w:themeFillTint="33"/>
          </w:tcPr>
          <w:p w14:paraId="183D3931" w14:textId="77777777" w:rsidR="00220DB3" w:rsidRPr="00F2633B" w:rsidRDefault="00220DB3" w:rsidP="00405E1C">
            <w:pPr>
              <w:shd w:val="clear" w:color="auto" w:fill="C6D9F1" w:themeFill="text2" w:themeFillTint="33"/>
            </w:pPr>
            <w:r>
              <w:t>Role</w:t>
            </w:r>
            <w:r w:rsidR="002F219E">
              <w:t xml:space="preserve"> of Approver</w:t>
            </w:r>
          </w:p>
        </w:tc>
        <w:tc>
          <w:tcPr>
            <w:tcW w:w="2520" w:type="dxa"/>
            <w:shd w:val="clear" w:color="auto" w:fill="C6D9F1" w:themeFill="text2" w:themeFillTint="33"/>
          </w:tcPr>
          <w:p w14:paraId="7FC7D2EE" w14:textId="77777777" w:rsidR="00220DB3" w:rsidRPr="00F2633B" w:rsidRDefault="002F219E" w:rsidP="00405E1C">
            <w:pPr>
              <w:shd w:val="clear" w:color="auto" w:fill="C6D9F1" w:themeFill="text2" w:themeFillTint="33"/>
            </w:pPr>
            <w:r>
              <w:t>Submitted</w:t>
            </w:r>
            <w:r w:rsidR="00220DB3">
              <w:t xml:space="preserve"> for Approval</w:t>
            </w:r>
            <w:r w:rsidR="00F344E7">
              <w:t xml:space="preserve"> on:</w:t>
            </w:r>
          </w:p>
        </w:tc>
        <w:tc>
          <w:tcPr>
            <w:tcW w:w="2520" w:type="dxa"/>
            <w:shd w:val="clear" w:color="auto" w:fill="C6D9F1" w:themeFill="text2" w:themeFillTint="33"/>
          </w:tcPr>
          <w:p w14:paraId="2FF3F544" w14:textId="77777777" w:rsidR="00220DB3" w:rsidRPr="00F2633B" w:rsidRDefault="00220DB3" w:rsidP="00405E1C">
            <w:pPr>
              <w:shd w:val="clear" w:color="auto" w:fill="C6D9F1" w:themeFill="text2" w:themeFillTint="33"/>
            </w:pPr>
            <w:r>
              <w:t xml:space="preserve">Approval </w:t>
            </w:r>
            <w:r w:rsidR="00DE61B4">
              <w:t>Received</w:t>
            </w:r>
            <w:r w:rsidR="00F344E7">
              <w:t xml:space="preserve"> on:</w:t>
            </w:r>
          </w:p>
        </w:tc>
      </w:tr>
      <w:tr w:rsidR="00220DB3" w:rsidRPr="00F2633B" w14:paraId="46CE50FE" w14:textId="77777777">
        <w:tc>
          <w:tcPr>
            <w:tcW w:w="1638" w:type="dxa"/>
          </w:tcPr>
          <w:p w14:paraId="670D5758" w14:textId="14E4D096" w:rsidR="00220DB3" w:rsidRDefault="006D52DC" w:rsidP="00220DB3">
            <w:r>
              <w:t>1</w:t>
            </w:r>
          </w:p>
        </w:tc>
        <w:tc>
          <w:tcPr>
            <w:tcW w:w="4410" w:type="dxa"/>
          </w:tcPr>
          <w:p w14:paraId="05DCBE70" w14:textId="7E20B77B" w:rsidR="00220DB3" w:rsidRPr="00F2633B" w:rsidRDefault="006D52DC" w:rsidP="00FE55CF">
            <w:r>
              <w:t>PROGRAM MANAGER</w:t>
            </w:r>
          </w:p>
        </w:tc>
        <w:tc>
          <w:tcPr>
            <w:tcW w:w="2520" w:type="dxa"/>
          </w:tcPr>
          <w:p w14:paraId="00827EA5" w14:textId="78D7338E" w:rsidR="00220DB3" w:rsidRPr="00F2633B" w:rsidRDefault="006D52DC" w:rsidP="002F219E">
            <w:r>
              <w:t>4</w:t>
            </w:r>
            <w:r w:rsidRPr="006D52DC">
              <w:rPr>
                <w:vertAlign w:val="superscript"/>
              </w:rPr>
              <w:t>TH</w:t>
            </w:r>
            <w:r>
              <w:t xml:space="preserve"> JULY, 2022</w:t>
            </w:r>
          </w:p>
        </w:tc>
        <w:tc>
          <w:tcPr>
            <w:tcW w:w="2520" w:type="dxa"/>
          </w:tcPr>
          <w:p w14:paraId="29413D02" w14:textId="77777777" w:rsidR="00220DB3" w:rsidRPr="00F2633B" w:rsidRDefault="00220DB3" w:rsidP="002F219E"/>
        </w:tc>
      </w:tr>
      <w:tr w:rsidR="00220DB3" w:rsidRPr="00F2633B" w14:paraId="6D065CB5" w14:textId="77777777">
        <w:tc>
          <w:tcPr>
            <w:tcW w:w="1638" w:type="dxa"/>
          </w:tcPr>
          <w:p w14:paraId="7405E864" w14:textId="3C31E5F4" w:rsidR="00220DB3" w:rsidRDefault="00220DB3" w:rsidP="002F219E"/>
        </w:tc>
        <w:tc>
          <w:tcPr>
            <w:tcW w:w="4410" w:type="dxa"/>
          </w:tcPr>
          <w:p w14:paraId="21B12AD5" w14:textId="34F2504C" w:rsidR="00220DB3" w:rsidRDefault="00220DB3" w:rsidP="00A51391"/>
        </w:tc>
        <w:tc>
          <w:tcPr>
            <w:tcW w:w="2520" w:type="dxa"/>
          </w:tcPr>
          <w:p w14:paraId="24C4F370" w14:textId="77777777" w:rsidR="00220DB3" w:rsidRPr="00F2633B" w:rsidRDefault="00220DB3" w:rsidP="002F219E"/>
        </w:tc>
        <w:tc>
          <w:tcPr>
            <w:tcW w:w="2520" w:type="dxa"/>
          </w:tcPr>
          <w:p w14:paraId="32BBE329" w14:textId="77777777" w:rsidR="00220DB3" w:rsidRPr="00F2633B" w:rsidRDefault="00220DB3" w:rsidP="002F219E"/>
        </w:tc>
      </w:tr>
    </w:tbl>
    <w:p w14:paraId="425F3145" w14:textId="77777777" w:rsidR="005D2290" w:rsidRDefault="005D2290" w:rsidP="00DE7C16">
      <w:pPr>
        <w:pBdr>
          <w:bottom w:val="single" w:sz="4" w:space="1" w:color="auto"/>
        </w:pBdr>
      </w:pPr>
    </w:p>
    <w:p w14:paraId="5FCA4935" w14:textId="349E924C" w:rsidR="005B04CE" w:rsidRDefault="005B04CE" w:rsidP="00DE7C16">
      <w:pPr>
        <w:pBdr>
          <w:bottom w:val="single" w:sz="4" w:space="1" w:color="auto"/>
        </w:pBdr>
      </w:pPr>
      <w:r>
        <w:t>Attach any additional documentation.</w:t>
      </w:r>
    </w:p>
    <w:p w14:paraId="6E6764D8" w14:textId="77777777" w:rsidR="00B9637A" w:rsidRDefault="00B9637A" w:rsidP="00DE7C16">
      <w:pPr>
        <w:pBdr>
          <w:bottom w:val="single" w:sz="4" w:space="1" w:color="auto"/>
        </w:pBdr>
      </w:pPr>
    </w:p>
    <w:p w14:paraId="0F94B692" w14:textId="0DA8F511" w:rsidR="00DE7C16" w:rsidRDefault="00DE7C16" w:rsidP="007475FF">
      <w:r>
        <w:t>Office Use Only</w:t>
      </w:r>
      <w:r w:rsidR="005B04CE">
        <w:t>:</w:t>
      </w:r>
      <w:r w:rsidR="00A80792">
        <w:tab/>
      </w:r>
      <w:r w:rsidR="00A80792">
        <w:tab/>
      </w:r>
      <w:r w:rsidR="00A80792">
        <w:tab/>
      </w:r>
      <w:r w:rsidR="00A80792">
        <w:tab/>
      </w:r>
      <w:r w:rsidR="00A80792">
        <w:tab/>
      </w:r>
      <w:r w:rsidR="00A80792">
        <w:tab/>
      </w:r>
    </w:p>
    <w:sectPr w:rsidR="00DE7C16" w:rsidSect="00E53E31">
      <w:headerReference w:type="default" r:id="rId8"/>
      <w:footerReference w:type="default" r:id="rId9"/>
      <w:headerReference w:type="first" r:id="rId10"/>
      <w:pgSz w:w="12240" w:h="15840" w:code="1"/>
      <w:pgMar w:top="432" w:right="720" w:bottom="432"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EFE5" w14:textId="77777777" w:rsidR="001E4B46" w:rsidRDefault="001E4B46" w:rsidP="00E80568">
      <w:r>
        <w:separator/>
      </w:r>
    </w:p>
  </w:endnote>
  <w:endnote w:type="continuationSeparator" w:id="0">
    <w:p w14:paraId="6BD69879" w14:textId="77777777" w:rsidR="001E4B46" w:rsidRDefault="001E4B46" w:rsidP="00E8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0A3E" w14:textId="284AF99C" w:rsidR="007E4872" w:rsidRPr="00A80792" w:rsidRDefault="00956691" w:rsidP="007E4872">
    <w:pPr>
      <w:pStyle w:val="Footer"/>
      <w:rPr>
        <w:sz w:val="16"/>
        <w:szCs w:val="16"/>
      </w:rPr>
    </w:pPr>
    <w:r>
      <w:rPr>
        <w:sz w:val="16"/>
        <w:szCs w:val="16"/>
      </w:rPr>
      <w:t>Almond Careers</w:t>
    </w:r>
  </w:p>
  <w:p w14:paraId="6F3FC802" w14:textId="77777777" w:rsidR="00A80792" w:rsidRPr="007E4872" w:rsidRDefault="00A80792" w:rsidP="007E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E2F0" w14:textId="77777777" w:rsidR="001E4B46" w:rsidRDefault="001E4B46" w:rsidP="00E80568">
      <w:r>
        <w:separator/>
      </w:r>
    </w:p>
  </w:footnote>
  <w:footnote w:type="continuationSeparator" w:id="0">
    <w:p w14:paraId="1D887728" w14:textId="77777777" w:rsidR="001E4B46" w:rsidRDefault="001E4B46" w:rsidP="00E8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212D" w14:textId="6CCF5903" w:rsidR="00063B4B" w:rsidRPr="00E80568" w:rsidRDefault="00037B06" w:rsidP="00E80568">
    <w:pPr>
      <w:pStyle w:val="Header"/>
      <w:pBdr>
        <w:bottom w:val="single" w:sz="4" w:space="1" w:color="auto"/>
      </w:pBdr>
      <w:tabs>
        <w:tab w:val="clear" w:pos="9360"/>
        <w:tab w:val="right" w:pos="10800"/>
      </w:tabs>
      <w:rPr>
        <w:szCs w:val="20"/>
      </w:rPr>
    </w:pPr>
    <w:r>
      <w:rPr>
        <w:rFonts w:ascii="Gill Sans MT" w:hAnsi="Gill Sans MT"/>
        <w:szCs w:val="20"/>
      </w:rPr>
      <w:t>Almond Careers</w:t>
    </w:r>
    <w:r w:rsidR="00063B4B" w:rsidRPr="00E80568">
      <w:rPr>
        <w:rFonts w:ascii="Gill Sans MT" w:hAnsi="Gill Sans MT"/>
        <w:szCs w:val="20"/>
      </w:rPr>
      <w:tab/>
    </w:r>
    <w:r w:rsidR="00063B4B">
      <w:rPr>
        <w:rFonts w:ascii="Gill Sans MT" w:hAnsi="Gill Sans MT"/>
        <w:szCs w:val="20"/>
      </w:rPr>
      <w:tab/>
      <w:t xml:space="preserve">Project </w:t>
    </w:r>
    <w:r w:rsidR="007E4872">
      <w:rPr>
        <w:rFonts w:ascii="Gill Sans MT" w:hAnsi="Gill Sans MT"/>
        <w:szCs w:val="20"/>
      </w:rPr>
      <w:t xml:space="preserve">Scope </w:t>
    </w:r>
    <w:r w:rsidR="00956691">
      <w:rPr>
        <w:rFonts w:ascii="Gill Sans MT" w:hAnsi="Gill Sans MT"/>
        <w:szCs w:val="20"/>
      </w:rPr>
      <w:t>Template</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0C7AD1" w:rsidRPr="000C7AD1">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fldSimple w:instr=" NUMPAGES   \* MERGEFORMAT ">
      <w:r w:rsidR="000C7AD1" w:rsidRPr="000C7AD1">
        <w:rPr>
          <w:rFonts w:ascii="Gill Sans MT" w:hAnsi="Gill Sans MT"/>
          <w:b/>
          <w:noProof/>
          <w:szCs w:val="20"/>
        </w:rPr>
        <w:t>2</w:t>
      </w:r>
    </w:fldSimple>
  </w:p>
  <w:p w14:paraId="0AA3B82F" w14:textId="77777777" w:rsidR="00063B4B" w:rsidRDefault="00063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748F" w14:textId="7EBF4AD1" w:rsidR="00BB0026" w:rsidRDefault="00063B4B" w:rsidP="00117AC3">
    <w:r>
      <w:t xml:space="preserve"> </w:t>
    </w:r>
  </w:p>
  <w:p w14:paraId="602A0D9C" w14:textId="26D459E4" w:rsidR="00063B4B" w:rsidRDefault="00956691" w:rsidP="00117AC3">
    <w:pPr>
      <w:pStyle w:val="Heading1"/>
      <w:pBdr>
        <w:bottom w:val="single" w:sz="4" w:space="1" w:color="auto"/>
      </w:pBdr>
      <w:tabs>
        <w:tab w:val="left" w:pos="634"/>
        <w:tab w:val="center" w:pos="5040"/>
        <w:tab w:val="right" w:pos="10620"/>
      </w:tabs>
    </w:pPr>
    <w:r>
      <w:rPr>
        <w:b w:val="0"/>
      </w:rPr>
      <w:tab/>
    </w:r>
    <w:r w:rsidR="00063B4B" w:rsidRPr="00117AC3">
      <w:tab/>
    </w:r>
    <w:r w:rsidR="00063B4B" w:rsidRPr="00441BF4">
      <w:rPr>
        <w:color w:val="548DD4" w:themeColor="text2" w:themeTint="99"/>
      </w:rPr>
      <w:t xml:space="preserve">Project </w:t>
    </w:r>
    <w:r w:rsidR="0043119F" w:rsidRPr="00441BF4">
      <w:rPr>
        <w:color w:val="548DD4" w:themeColor="text2" w:themeTint="99"/>
      </w:rPr>
      <w:t>Scope</w:t>
    </w:r>
    <w:r w:rsidR="00332A87" w:rsidRPr="00441BF4">
      <w:rPr>
        <w:color w:val="548DD4" w:themeColor="text2" w:themeTint="99"/>
      </w:rPr>
      <w:t xml:space="preserve"> </w:t>
    </w:r>
    <w:r w:rsidR="008E10AF" w:rsidRPr="00441BF4">
      <w:rPr>
        <w:color w:val="548DD4" w:themeColor="text2" w:themeTint="99"/>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555260">
    <w:abstractNumId w:val="0"/>
  </w:num>
  <w:num w:numId="2" w16cid:durableId="602423674">
    <w:abstractNumId w:val="2"/>
  </w:num>
  <w:num w:numId="3" w16cid:durableId="109590277">
    <w:abstractNumId w:val="4"/>
  </w:num>
  <w:num w:numId="4" w16cid:durableId="467405874">
    <w:abstractNumId w:val="1"/>
  </w:num>
  <w:num w:numId="5" w16cid:durableId="1892492707">
    <w:abstractNumId w:val="5"/>
  </w:num>
  <w:num w:numId="6" w16cid:durableId="618803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D1"/>
    <w:rsid w:val="000113A3"/>
    <w:rsid w:val="000134DC"/>
    <w:rsid w:val="0002755B"/>
    <w:rsid w:val="00034BDE"/>
    <w:rsid w:val="00037B06"/>
    <w:rsid w:val="00041C1D"/>
    <w:rsid w:val="000455BE"/>
    <w:rsid w:val="00051A37"/>
    <w:rsid w:val="00063B4B"/>
    <w:rsid w:val="0007701F"/>
    <w:rsid w:val="0008795B"/>
    <w:rsid w:val="000961EB"/>
    <w:rsid w:val="000C35B4"/>
    <w:rsid w:val="000C586A"/>
    <w:rsid w:val="000C6332"/>
    <w:rsid w:val="000C7AD1"/>
    <w:rsid w:val="000D27C6"/>
    <w:rsid w:val="000E32F1"/>
    <w:rsid w:val="000F3D49"/>
    <w:rsid w:val="000F7F36"/>
    <w:rsid w:val="001158CC"/>
    <w:rsid w:val="00117AC3"/>
    <w:rsid w:val="00125937"/>
    <w:rsid w:val="001408D9"/>
    <w:rsid w:val="00141231"/>
    <w:rsid w:val="001526D5"/>
    <w:rsid w:val="00153D9A"/>
    <w:rsid w:val="00155084"/>
    <w:rsid w:val="001671A0"/>
    <w:rsid w:val="001A5645"/>
    <w:rsid w:val="001B0ADC"/>
    <w:rsid w:val="001B69BB"/>
    <w:rsid w:val="001B6BB3"/>
    <w:rsid w:val="001E4B46"/>
    <w:rsid w:val="00204E86"/>
    <w:rsid w:val="0021475E"/>
    <w:rsid w:val="00220DB3"/>
    <w:rsid w:val="002256B7"/>
    <w:rsid w:val="00235C2C"/>
    <w:rsid w:val="00242C11"/>
    <w:rsid w:val="00242F73"/>
    <w:rsid w:val="00251CAA"/>
    <w:rsid w:val="00253EDA"/>
    <w:rsid w:val="002626EE"/>
    <w:rsid w:val="00277022"/>
    <w:rsid w:val="00283A67"/>
    <w:rsid w:val="002A3E11"/>
    <w:rsid w:val="002A66BE"/>
    <w:rsid w:val="002B2D8C"/>
    <w:rsid w:val="002C010A"/>
    <w:rsid w:val="002C1DD4"/>
    <w:rsid w:val="002D31C5"/>
    <w:rsid w:val="002D6A4A"/>
    <w:rsid w:val="002E2B67"/>
    <w:rsid w:val="002F219E"/>
    <w:rsid w:val="003237F9"/>
    <w:rsid w:val="00323A0C"/>
    <w:rsid w:val="0032491B"/>
    <w:rsid w:val="00330E29"/>
    <w:rsid w:val="00332A87"/>
    <w:rsid w:val="00345B97"/>
    <w:rsid w:val="00345FD5"/>
    <w:rsid w:val="003959A3"/>
    <w:rsid w:val="003A1DAE"/>
    <w:rsid w:val="003A2319"/>
    <w:rsid w:val="003A5B01"/>
    <w:rsid w:val="003B26C2"/>
    <w:rsid w:val="003B5664"/>
    <w:rsid w:val="003C3949"/>
    <w:rsid w:val="003C6AAF"/>
    <w:rsid w:val="003F3229"/>
    <w:rsid w:val="004043F7"/>
    <w:rsid w:val="00405E1C"/>
    <w:rsid w:val="00424445"/>
    <w:rsid w:val="00425EEA"/>
    <w:rsid w:val="0043119F"/>
    <w:rsid w:val="00441BF4"/>
    <w:rsid w:val="00446CB7"/>
    <w:rsid w:val="00464E0B"/>
    <w:rsid w:val="00483504"/>
    <w:rsid w:val="004934DA"/>
    <w:rsid w:val="004C6EA8"/>
    <w:rsid w:val="004D019F"/>
    <w:rsid w:val="004E307F"/>
    <w:rsid w:val="0054763C"/>
    <w:rsid w:val="00577F88"/>
    <w:rsid w:val="00582DE6"/>
    <w:rsid w:val="00593C3B"/>
    <w:rsid w:val="005B04CE"/>
    <w:rsid w:val="005B4453"/>
    <w:rsid w:val="005B4C45"/>
    <w:rsid w:val="005C03D1"/>
    <w:rsid w:val="005C7F08"/>
    <w:rsid w:val="005D2290"/>
    <w:rsid w:val="005D422F"/>
    <w:rsid w:val="005D537A"/>
    <w:rsid w:val="005D6EF4"/>
    <w:rsid w:val="005F099D"/>
    <w:rsid w:val="005F40F0"/>
    <w:rsid w:val="0063074D"/>
    <w:rsid w:val="00634802"/>
    <w:rsid w:val="00657603"/>
    <w:rsid w:val="00671CC4"/>
    <w:rsid w:val="00672823"/>
    <w:rsid w:val="00672F09"/>
    <w:rsid w:val="00672F6A"/>
    <w:rsid w:val="00676F57"/>
    <w:rsid w:val="00686F12"/>
    <w:rsid w:val="00686F96"/>
    <w:rsid w:val="0069244F"/>
    <w:rsid w:val="006938E5"/>
    <w:rsid w:val="006951EB"/>
    <w:rsid w:val="006961BF"/>
    <w:rsid w:val="0069796A"/>
    <w:rsid w:val="006A101D"/>
    <w:rsid w:val="006C3702"/>
    <w:rsid w:val="006D4579"/>
    <w:rsid w:val="006D52DC"/>
    <w:rsid w:val="006E4F35"/>
    <w:rsid w:val="006F3259"/>
    <w:rsid w:val="006F3585"/>
    <w:rsid w:val="006F399A"/>
    <w:rsid w:val="00714659"/>
    <w:rsid w:val="007252DA"/>
    <w:rsid w:val="00734F59"/>
    <w:rsid w:val="007437F0"/>
    <w:rsid w:val="007475FF"/>
    <w:rsid w:val="007651BD"/>
    <w:rsid w:val="007656D9"/>
    <w:rsid w:val="007737EF"/>
    <w:rsid w:val="0078119B"/>
    <w:rsid w:val="00783231"/>
    <w:rsid w:val="007930F8"/>
    <w:rsid w:val="007A08A8"/>
    <w:rsid w:val="007A3A7E"/>
    <w:rsid w:val="007B377C"/>
    <w:rsid w:val="007E4872"/>
    <w:rsid w:val="007E4BF7"/>
    <w:rsid w:val="007F704D"/>
    <w:rsid w:val="00807A51"/>
    <w:rsid w:val="00843796"/>
    <w:rsid w:val="00880C40"/>
    <w:rsid w:val="00884688"/>
    <w:rsid w:val="00884EBD"/>
    <w:rsid w:val="008928DD"/>
    <w:rsid w:val="008A71B4"/>
    <w:rsid w:val="008A7348"/>
    <w:rsid w:val="008E10AF"/>
    <w:rsid w:val="008E3A1D"/>
    <w:rsid w:val="008E5564"/>
    <w:rsid w:val="008F3F72"/>
    <w:rsid w:val="008F6559"/>
    <w:rsid w:val="00902280"/>
    <w:rsid w:val="00907094"/>
    <w:rsid w:val="009211DC"/>
    <w:rsid w:val="00945992"/>
    <w:rsid w:val="00956691"/>
    <w:rsid w:val="00956C38"/>
    <w:rsid w:val="009638E3"/>
    <w:rsid w:val="009650DF"/>
    <w:rsid w:val="00981644"/>
    <w:rsid w:val="00996998"/>
    <w:rsid w:val="009B49F9"/>
    <w:rsid w:val="009E5662"/>
    <w:rsid w:val="00A03153"/>
    <w:rsid w:val="00A419C5"/>
    <w:rsid w:val="00A47FA0"/>
    <w:rsid w:val="00A51391"/>
    <w:rsid w:val="00A65390"/>
    <w:rsid w:val="00A80792"/>
    <w:rsid w:val="00A90B7A"/>
    <w:rsid w:val="00AD689B"/>
    <w:rsid w:val="00AE5CC2"/>
    <w:rsid w:val="00B04C9C"/>
    <w:rsid w:val="00B177E7"/>
    <w:rsid w:val="00B33F1A"/>
    <w:rsid w:val="00B456D6"/>
    <w:rsid w:val="00B76A6F"/>
    <w:rsid w:val="00B76C04"/>
    <w:rsid w:val="00B91381"/>
    <w:rsid w:val="00B91601"/>
    <w:rsid w:val="00B941DB"/>
    <w:rsid w:val="00B9567A"/>
    <w:rsid w:val="00B9637A"/>
    <w:rsid w:val="00B96CEE"/>
    <w:rsid w:val="00BA2714"/>
    <w:rsid w:val="00BB0026"/>
    <w:rsid w:val="00BB6CDE"/>
    <w:rsid w:val="00BD64D0"/>
    <w:rsid w:val="00BE5FCC"/>
    <w:rsid w:val="00BE66FF"/>
    <w:rsid w:val="00BF1FB7"/>
    <w:rsid w:val="00BF58CE"/>
    <w:rsid w:val="00C235FD"/>
    <w:rsid w:val="00C3657A"/>
    <w:rsid w:val="00C427B0"/>
    <w:rsid w:val="00C51DC3"/>
    <w:rsid w:val="00C52B15"/>
    <w:rsid w:val="00C536EF"/>
    <w:rsid w:val="00C56AB2"/>
    <w:rsid w:val="00C61C9A"/>
    <w:rsid w:val="00C6248B"/>
    <w:rsid w:val="00C65D11"/>
    <w:rsid w:val="00C812A5"/>
    <w:rsid w:val="00C87D83"/>
    <w:rsid w:val="00C92E17"/>
    <w:rsid w:val="00CD0034"/>
    <w:rsid w:val="00D05563"/>
    <w:rsid w:val="00D23D65"/>
    <w:rsid w:val="00D35AE3"/>
    <w:rsid w:val="00D47CC0"/>
    <w:rsid w:val="00D54EA8"/>
    <w:rsid w:val="00D74EE9"/>
    <w:rsid w:val="00D75B9C"/>
    <w:rsid w:val="00D86BFA"/>
    <w:rsid w:val="00D91402"/>
    <w:rsid w:val="00DA0A3B"/>
    <w:rsid w:val="00DB6FF9"/>
    <w:rsid w:val="00DE61B4"/>
    <w:rsid w:val="00DE7C16"/>
    <w:rsid w:val="00DF5DCB"/>
    <w:rsid w:val="00E148EF"/>
    <w:rsid w:val="00E175FC"/>
    <w:rsid w:val="00E22986"/>
    <w:rsid w:val="00E34736"/>
    <w:rsid w:val="00E53008"/>
    <w:rsid w:val="00E53E31"/>
    <w:rsid w:val="00E609A1"/>
    <w:rsid w:val="00E60F1F"/>
    <w:rsid w:val="00E67687"/>
    <w:rsid w:val="00E70BC9"/>
    <w:rsid w:val="00E76754"/>
    <w:rsid w:val="00E77166"/>
    <w:rsid w:val="00E80568"/>
    <w:rsid w:val="00E922E1"/>
    <w:rsid w:val="00E93E6E"/>
    <w:rsid w:val="00EA2D67"/>
    <w:rsid w:val="00EB6E47"/>
    <w:rsid w:val="00EB73F0"/>
    <w:rsid w:val="00EC31FE"/>
    <w:rsid w:val="00ED76DD"/>
    <w:rsid w:val="00EE093B"/>
    <w:rsid w:val="00EE7BB3"/>
    <w:rsid w:val="00F0153A"/>
    <w:rsid w:val="00F01FCF"/>
    <w:rsid w:val="00F049CE"/>
    <w:rsid w:val="00F15EDC"/>
    <w:rsid w:val="00F2005E"/>
    <w:rsid w:val="00F2633B"/>
    <w:rsid w:val="00F275DC"/>
    <w:rsid w:val="00F31617"/>
    <w:rsid w:val="00F31F51"/>
    <w:rsid w:val="00F344E7"/>
    <w:rsid w:val="00F34988"/>
    <w:rsid w:val="00F35717"/>
    <w:rsid w:val="00F36F55"/>
    <w:rsid w:val="00F4625F"/>
    <w:rsid w:val="00F524B5"/>
    <w:rsid w:val="00F53580"/>
    <w:rsid w:val="00F571B1"/>
    <w:rsid w:val="00F62714"/>
    <w:rsid w:val="00F7736C"/>
    <w:rsid w:val="00FA4901"/>
    <w:rsid w:val="00FA7F8C"/>
    <w:rsid w:val="00FB6678"/>
    <w:rsid w:val="00FC1550"/>
    <w:rsid w:val="00FC38BC"/>
    <w:rsid w:val="00FC759F"/>
    <w:rsid w:val="00FD2904"/>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FE798"/>
  <w15:docId w15:val="{66E4F34A-AC48-4526-B455-AEF06044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outlineLvl w:val="1"/>
    </w:pPr>
    <w:rPr>
      <w:i/>
      <w:iCs/>
      <w:sz w:val="24"/>
      <w:szCs w:val="28"/>
    </w:rPr>
  </w:style>
  <w:style w:type="paragraph" w:styleId="Heading3">
    <w:name w:val="heading 3"/>
    <w:basedOn w:val="Normal"/>
    <w:next w:val="Normal"/>
    <w:link w:val="Heading3Char"/>
    <w:uiPriority w:val="99"/>
    <w:qFormat/>
    <w:rsid w:val="00C61C9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spacing w:before="240" w:after="60"/>
      <w:outlineLvl w:val="3"/>
    </w:pPr>
    <w:rPr>
      <w:b/>
      <w:bCs/>
      <w:sz w:val="28"/>
      <w:szCs w:val="28"/>
    </w:rPr>
  </w:style>
  <w:style w:type="paragraph" w:styleId="Heading5">
    <w:name w:val="heading 5"/>
    <w:basedOn w:val="Normal"/>
    <w:next w:val="Normal"/>
    <w:link w:val="Heading5Char"/>
    <w:uiPriority w:val="99"/>
    <w:qFormat/>
    <w:rsid w:val="00C61C9A"/>
    <w:p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spacing w:before="240" w:after="60"/>
      <w:outlineLvl w:val="5"/>
    </w:pPr>
    <w:rPr>
      <w:b/>
      <w:bCs/>
      <w:sz w:val="22"/>
      <w:szCs w:val="22"/>
    </w:rPr>
  </w:style>
  <w:style w:type="paragraph" w:styleId="Heading7">
    <w:name w:val="heading 7"/>
    <w:basedOn w:val="Normal"/>
    <w:next w:val="Normal"/>
    <w:link w:val="Heading7Char"/>
    <w:uiPriority w:val="99"/>
    <w:qFormat/>
    <w:rsid w:val="00C61C9A"/>
    <w:pPr>
      <w:spacing w:before="240" w:after="60"/>
      <w:outlineLvl w:val="6"/>
    </w:pPr>
  </w:style>
  <w:style w:type="paragraph" w:styleId="Heading8">
    <w:name w:val="heading 8"/>
    <w:basedOn w:val="Normal"/>
    <w:next w:val="Normal"/>
    <w:link w:val="Heading8Char"/>
    <w:uiPriority w:val="99"/>
    <w:qFormat/>
    <w:rsid w:val="00C61C9A"/>
    <w:pPr>
      <w:spacing w:before="240" w:after="60"/>
      <w:outlineLvl w:val="7"/>
    </w:pPr>
    <w:rPr>
      <w:i/>
      <w:iCs/>
    </w:rPr>
  </w:style>
  <w:style w:type="paragraph" w:styleId="Heading9">
    <w:name w:val="heading 9"/>
    <w:basedOn w:val="Normal"/>
    <w:next w:val="Normal"/>
    <w:link w:val="Heading9Char"/>
    <w:uiPriority w:val="99"/>
    <w:qFormat/>
    <w:rsid w:val="00C61C9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uiPriority w:val="99"/>
    <w:semiHidden/>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99"/>
    <w:semiHidden/>
    <w:rsid w:val="00C61C9A"/>
    <w:p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60582">
      <w:bodyDiv w:val="1"/>
      <w:marLeft w:val="0"/>
      <w:marRight w:val="0"/>
      <w:marTop w:val="0"/>
      <w:marBottom w:val="0"/>
      <w:divBdr>
        <w:top w:val="none" w:sz="0" w:space="0" w:color="auto"/>
        <w:left w:val="none" w:sz="0" w:space="0" w:color="auto"/>
        <w:bottom w:val="none" w:sz="0" w:space="0" w:color="auto"/>
        <w:right w:val="none" w:sz="0" w:space="0" w:color="auto"/>
      </w:divBdr>
    </w:div>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9D17C-6B56-44BD-91E5-16B81B51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Template v2</Template>
  <TotalTime>117</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CSUCI</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Peter Mosinskis</dc:creator>
  <cp:lastModifiedBy>Victor Azuokwu</cp:lastModifiedBy>
  <cp:revision>24</cp:revision>
  <cp:lastPrinted>2010-10-28T21:55:00Z</cp:lastPrinted>
  <dcterms:created xsi:type="dcterms:W3CDTF">2020-10-19T08:47:00Z</dcterms:created>
  <dcterms:modified xsi:type="dcterms:W3CDTF">2022-10-05T23:58:00Z</dcterms:modified>
</cp:coreProperties>
</file>