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7C2098" w14:paraId="1E207724" wp14:textId="51D6B1F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bookmarkStart w:name="_GoBack" w:id="0"/>
      <w:bookmarkEnd w:id="0"/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Modelagem de Software</w:t>
      </w:r>
    </w:p>
    <w:p w:rsidR="647C2098" w:rsidP="647C2098" w:rsidRDefault="647C2098" w14:paraId="2F8439E2" w14:textId="45C714D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ProMarket</w:t>
      </w:r>
    </w:p>
    <w:p w:rsidR="647C2098" w:rsidP="647C2098" w:rsidRDefault="647C2098" w14:paraId="32A6E50B" w14:textId="0BFF5C5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6736D760" w14:textId="13A8B4C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3491B2CD" w14:textId="5A30F48E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6A1D3D63" w14:textId="29F6CB99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Aluno: Victor Hugo Ignacio Franco</w:t>
      </w:r>
    </w:p>
    <w:p w:rsidR="647C2098" w:rsidP="647C2098" w:rsidRDefault="647C2098" w14:paraId="347BD382" w14:textId="6A08C4D9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1.Concepção do sistema:</w:t>
      </w:r>
    </w:p>
    <w:p w:rsidR="647C2098" w:rsidP="647C2098" w:rsidRDefault="647C2098" w14:paraId="400A434E" w14:textId="4C346AC1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O Sistema será um de mercado, o diferencial dele é a redução drástica de perda de produtos. Isso ocorrerá da seguinte maneira: o sistema conectará o estoque do mercado com os fornecedores, sendo assim, eles saberão quantos produtos são vendidos para que não falte e não sobre mercadoria. Ao modo de que enquanto o mercado passa as compras, automaticamente será atualizado a quantidade de produtos no estoque do mercado.</w:t>
      </w:r>
    </w:p>
    <w:p w:rsidR="647C2098" w:rsidP="647C2098" w:rsidRDefault="647C2098" w14:paraId="4CF7CE8F" w14:textId="231563BC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2.Definição de ferramenta UML:</w:t>
      </w:r>
    </w:p>
    <w:p w:rsidR="647C2098" w:rsidP="647C2098" w:rsidRDefault="647C2098" w14:paraId="52284958" w14:textId="591631F6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A ferramenta utilizada foi </w:t>
      </w:r>
      <w:proofErr w:type="spellStart"/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StarUML</w:t>
      </w:r>
      <w:proofErr w:type="spellEnd"/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.</w:t>
      </w:r>
    </w:p>
    <w:p w:rsidR="647C2098" w:rsidP="647C2098" w:rsidRDefault="647C2098" w14:paraId="7F04BAB1" w14:textId="6EF2119A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3.Modelos de caso de uso</w:t>
      </w:r>
    </w:p>
    <w:p w:rsidR="647C2098" w:rsidP="647C2098" w:rsidRDefault="647C2098" w14:paraId="335F9B1D" w14:textId="73EBB8BE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3.1. Requisitos Preliminares Funcionais</w:t>
      </w:r>
    </w:p>
    <w:p w:rsidR="647C2098" w:rsidP="647C2098" w:rsidRDefault="647C2098" w14:paraId="738D574A" w14:textId="7A774AAD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a) O sistema deve suportar login do mercado e dos fornecedores.</w:t>
      </w:r>
    </w:p>
    <w:p w:rsidR="647C2098" w:rsidP="647C2098" w:rsidRDefault="647C2098" w14:paraId="15DE9BFD" w14:textId="66358FB9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b) O sistema tem que dar baixa no banco de dados assim que a compra for efetuada.</w:t>
      </w:r>
    </w:p>
    <w:p w:rsidR="647C2098" w:rsidP="647C2098" w:rsidRDefault="647C2098" w14:paraId="3C8197B9" w14:textId="49C8D93E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c) O sistema deve permitir ao fornecedor ver um histórico de vendas de seus produtos.</w:t>
      </w:r>
    </w:p>
    <w:p w:rsidR="647C2098" w:rsidP="647C2098" w:rsidRDefault="647C2098" w14:paraId="6FBF6E93" w14:textId="104BC32F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d) O sistema quando acessado por um administrador, deve possibilitar a manipulação de qualquer produto (adicionar, ler, atualizar e remover).</w:t>
      </w:r>
    </w:p>
    <w:p w:rsidR="647C2098" w:rsidP="647C2098" w:rsidRDefault="647C2098" w14:paraId="7B6875A5" w14:textId="440A775F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4D578517" w14:textId="315F1086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3.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2.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Requisitos Preliminares Não Funcionais</w:t>
      </w:r>
    </w:p>
    <w:p w:rsidR="647C2098" w:rsidP="647C2098" w:rsidRDefault="647C2098" w14:paraId="757CF4DF" w14:textId="0B1AACE6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a) O layout do sistema deve ser algo simples e de 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fácil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entendimento. </w:t>
      </w:r>
    </w:p>
    <w:p w:rsidR="647C2098" w:rsidP="647C2098" w:rsidRDefault="647C2098" w14:paraId="4F56542F" w14:textId="5FB3B2D1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b) O cliente do mercado precisa ter facilidade para ver os preços dos produtos.</w:t>
      </w:r>
    </w:p>
    <w:p w:rsidR="647C2098" w:rsidP="647C2098" w:rsidRDefault="647C2098" w14:paraId="34109E8F" w14:textId="0E731168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c) O fornecedor precisa conseguir acessar facilmente a lista de mercados em que atua.</w:t>
      </w:r>
    </w:p>
    <w:p w:rsidR="647C2098" w:rsidP="647C2098" w:rsidRDefault="647C2098" w14:paraId="620E3CA0" w14:textId="5033B0A9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3.3.</w:t>
      </w:r>
    </w:p>
    <w:p w:rsidR="647C2098" w:rsidP="647C2098" w:rsidRDefault="647C2098" w14:paraId="087A09C5" w14:textId="534B31E5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>
        <w:drawing>
          <wp:inline wp14:editId="5A659504" wp14:anchorId="2231B7B1">
            <wp:extent cx="4572000" cy="3095625"/>
            <wp:effectExtent l="0" t="0" r="0" b="0"/>
            <wp:docPr id="150666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2d3218e5e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C2098" w:rsidP="647C2098" w:rsidRDefault="647C2098" w14:paraId="6B32189B" w14:textId="54155B1B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291EB08C" w14:textId="0FBB51A3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4.Detalhamento de casos de uso:</w:t>
      </w:r>
    </w:p>
    <w:p w:rsidR="647C2098" w:rsidP="647C2098" w:rsidRDefault="647C2098" w14:paraId="39A00587" w14:textId="50B7862A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- Cadastro de produtos:</w:t>
      </w:r>
    </w:p>
    <w:p w:rsidR="647C2098" w:rsidP="647C2098" w:rsidRDefault="647C2098" w14:paraId="4827643E" w14:textId="4D477693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1. O mercado acessa o sistema e seleciona cadastrar um produto.</w:t>
      </w:r>
    </w:p>
    <w:p w:rsidR="647C2098" w:rsidP="647C2098" w:rsidRDefault="647C2098" w14:paraId="2B38927A" w14:textId="40B96E83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2. O mercado preenche os dados do produto: nome, fornecedor, setor, preço final 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e preço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de custo.</w:t>
      </w:r>
    </w:p>
    <w:p w:rsidR="647C2098" w:rsidP="647C2098" w:rsidRDefault="647C2098" w14:paraId="17526053" w14:textId="3B788C56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3. O produto é adicionado ao banco de dados do mercado.</w:t>
      </w:r>
    </w:p>
    <w:p w:rsidR="647C2098" w:rsidP="647C2098" w:rsidRDefault="647C2098" w14:paraId="3BA37D2D" w14:textId="617A983A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Extensão:</w:t>
      </w:r>
    </w:p>
    <w:p w:rsidR="647C2098" w:rsidP="647C2098" w:rsidRDefault="647C2098" w14:paraId="780833C3" w14:textId="20238F81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2.1. Os dados não são completos, sistema retorna mensagem avisando que não foi possível cadastrar produto por falta de informação.</w:t>
      </w:r>
    </w:p>
    <w:p w:rsidR="647C2098" w:rsidP="647C2098" w:rsidRDefault="647C2098" w14:paraId="29B9746A" w14:textId="737B7D87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- Emitir relatório de faturamento (Mercado):</w:t>
      </w:r>
    </w:p>
    <w:p w:rsidR="647C2098" w:rsidP="647C2098" w:rsidRDefault="647C2098" w14:paraId="6CE26F92" w14:textId="6D179D60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1. O mercado acessa a parte consultas.</w:t>
      </w:r>
    </w:p>
    <w:p w:rsidR="647C2098" w:rsidP="647C2098" w:rsidRDefault="647C2098" w14:paraId="27737814" w14:textId="2BFC291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2. O sistema buscará no histórico do banco de dados todos os produtos e seus respectivos preços que foram comercializados e serão divididos em espaçamentos de 1 mês.</w:t>
      </w:r>
    </w:p>
    <w:p w:rsidR="647C2098" w:rsidP="647C2098" w:rsidRDefault="647C2098" w14:paraId="3BF2B7F0" w14:textId="493FD22A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3. Imprime uma nota que terá: lucro, gastos com mercadoria e divisão por setores.</w:t>
      </w:r>
    </w:p>
    <w:p w:rsidR="647C2098" w:rsidP="647C2098" w:rsidRDefault="647C2098" w14:paraId="0DE8D102" w14:textId="50B2C9FA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- Emitir relatório do produto 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(Fornecedor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):</w:t>
      </w:r>
    </w:p>
    <w:p w:rsidR="647C2098" w:rsidP="647C2098" w:rsidRDefault="647C2098" w14:paraId="3DBF0150" w14:textId="7FAFA9A6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1. O fornecedor acessa a parte de consultas.</w:t>
      </w:r>
    </w:p>
    <w:p w:rsidR="647C2098" w:rsidP="647C2098" w:rsidRDefault="647C2098" w14:paraId="2BC76CAB" w14:textId="22D231A5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2. O sistema buscará no histórico do banco de dados todos os produtos e preços que foram comercializados e serão divididos em espaçamentos de 1 mês.</w:t>
      </w:r>
    </w:p>
    <w:p w:rsidR="647C2098" w:rsidP="647C2098" w:rsidRDefault="647C2098" w14:paraId="00DABA9E" w14:textId="79969E2E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3. Imprime uma nota que terá: vendas por mercado.</w:t>
      </w:r>
    </w:p>
    <w:p w:rsidR="647C2098" w:rsidP="647C2098" w:rsidRDefault="647C2098" w14:paraId="6D86185D" w14:textId="01CC4031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- Consultar 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estoque (</w:t>
      </w: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Fornecedor):</w:t>
      </w:r>
    </w:p>
    <w:p w:rsidR="647C2098" w:rsidP="647C2098" w:rsidRDefault="647C2098" w14:paraId="1ED7437A" w14:textId="1F468E74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1. Imprime uma lista com todos os produtos, quantidades e mercados.</w:t>
      </w:r>
    </w:p>
    <w:p w:rsidR="647C2098" w:rsidP="647C2098" w:rsidRDefault="647C2098" w14:paraId="6AD804D9" w14:textId="26037E24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- Consultar estoque (Mercado):</w:t>
      </w:r>
    </w:p>
    <w:p w:rsidR="647C2098" w:rsidP="647C2098" w:rsidRDefault="647C2098" w14:paraId="63E0960F" w14:textId="0F191B8B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1. Imprime uma lista com todos os produtos, quantidades e fornecedores.</w:t>
      </w:r>
    </w:p>
    <w:p w:rsidR="647C2098" w:rsidP="647C2098" w:rsidRDefault="647C2098" w14:paraId="089948F3" w14:textId="12EB05A3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- Gerencia estoque:</w:t>
      </w:r>
    </w:p>
    <w:p w:rsidR="647C2098" w:rsidP="647C2098" w:rsidRDefault="647C2098" w14:paraId="38A87D20" w14:textId="564ADA4A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1. O mercado acessa a lista de todos os produtos presentes no estoque.</w:t>
      </w:r>
    </w:p>
    <w:p w:rsidR="647C2098" w:rsidP="647C2098" w:rsidRDefault="647C2098" w14:paraId="0BEA6BB6" w14:textId="57EDBFCC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2. A partir do modo administrador, o mercado consegue editar, remover ou adicionar qualquer produto.</w:t>
      </w:r>
    </w:p>
    <w:p w:rsidR="647C2098" w:rsidP="647C2098" w:rsidRDefault="647C2098" w14:paraId="343676B7" w14:textId="27BE98C3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- Valida compra:</w:t>
      </w:r>
    </w:p>
    <w:p w:rsidR="647C2098" w:rsidP="647C2098" w:rsidRDefault="647C2098" w14:paraId="1C2B5FD8" w14:textId="22E0EB2D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1. A partir de um terceiro, quando houver a validação do pagamento, o sistema dará baixa em todos os produtos que foi efetuada a compra.</w:t>
      </w:r>
    </w:p>
    <w:p w:rsidR="647C2098" w:rsidP="647C2098" w:rsidRDefault="647C2098" w14:paraId="7EABAEF7" w14:textId="59F92AE1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2. O banco de dados será atualizado.</w:t>
      </w:r>
    </w:p>
    <w:p w:rsidR="647C2098" w:rsidP="647C2098" w:rsidRDefault="647C2098" w14:paraId="76E9AC39" w14:textId="58E14AD7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Extensão:</w:t>
      </w:r>
    </w:p>
    <w:p w:rsidR="647C2098" w:rsidP="647C2098" w:rsidRDefault="647C2098" w14:paraId="258AAA89" w14:textId="409FCC40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2.1. Caso o produto esteja com uma unidade inferior a determinada entre mercado-fornecedor, ambos serão notificados para que possa existir reposição.</w:t>
      </w:r>
    </w:p>
    <w:p w:rsidR="647C2098" w:rsidP="647C2098" w:rsidRDefault="647C2098" w14:paraId="33CF8260" w14:textId="6EC024D0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5. Diagrama de classe:</w:t>
      </w:r>
    </w:p>
    <w:p w:rsidR="647C2098" w:rsidP="647C2098" w:rsidRDefault="647C2098" w14:paraId="2C7227F7" w14:textId="035246B4">
      <w:pPr>
        <w:pStyle w:val="Normal"/>
        <w:ind w:left="0"/>
        <w:jc w:val="both"/>
      </w:pPr>
      <w:r>
        <w:drawing>
          <wp:inline wp14:editId="30A6D8DD" wp14:anchorId="590896BA">
            <wp:extent cx="4572000" cy="3686175"/>
            <wp:effectExtent l="0" t="0" r="0" b="0"/>
            <wp:docPr id="1558421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75bcec58a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C2098" w:rsidP="647C2098" w:rsidRDefault="647C2098" w14:paraId="39D49D0A" w14:textId="0160157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6. Diagrama de atividade</w:t>
      </w:r>
    </w:p>
    <w:p w:rsidR="647C2098" w:rsidP="647C2098" w:rsidRDefault="647C2098" w14:paraId="3BBC6F07" w14:textId="4A635BD2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</w:p>
    <w:p w:rsidR="647C2098" w:rsidP="647C2098" w:rsidRDefault="647C2098" w14:paraId="3D191E60" w14:textId="33DCE022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1C4EAD87" w14:textId="4B5C72E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1ED0AE06" w14:textId="086C40F5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3F4A3B46" w14:textId="774FD32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23F1D505" w14:textId="1191BF46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1ACF349E" w14:textId="3CC15183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>
        <w:drawing>
          <wp:inline wp14:editId="5AFCFA09" wp14:anchorId="65757095">
            <wp:extent cx="5638800" cy="4381818"/>
            <wp:effectExtent l="0" t="0" r="0" b="0"/>
            <wp:docPr id="284769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d65457e93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fe01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15f1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c01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5767d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1bb3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7539d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544823d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e5664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93f4ab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f03a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434e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1">
    <w:nsid w:val="60f1c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F73C3"/>
    <w:rsid w:val="533F73C3"/>
    <w:rsid w:val="647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73C3"/>
  <w15:chartTrackingRefBased/>
  <w15:docId w15:val="{C44B3696-1BB0-42BC-9669-99FB515CF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b2d3218e5e4ebd" /><Relationship Type="http://schemas.openxmlformats.org/officeDocument/2006/relationships/image" Target="/media/image2.png" Id="Rf2075bcec58a4582" /><Relationship Type="http://schemas.openxmlformats.org/officeDocument/2006/relationships/image" Target="/media/image3.png" Id="R1cfd65457e934f92" /><Relationship Type="http://schemas.openxmlformats.org/officeDocument/2006/relationships/numbering" Target="numbering.xml" Id="Rbe40dd3b03a6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2022-07-22T06:43:44.3814523Z</dcterms:created>
  <dcterms:modified xsi:type="dcterms:W3CDTF">2022-07-22T09:03:49.6311355Z</dcterms:modified>
  <dc:creator>Victor Franco</dc:creator>
  <lastModifiedBy>Victor Franco</lastModifiedBy>
</coreProperties>
</file>