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EF69C1" wp14:paraId="64AC77C5" wp14:textId="6C31E80F">
      <w:pPr>
        <w:pStyle w:val="Normal"/>
        <w:spacing w:before="20" w:beforeAutospacing="off" w:after="20" w:afterAutospacing="off"/>
        <w:ind w:left="3600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600C87F8">
        <w:rPr>
          <w:rFonts w:ascii="Times New Roman" w:hAnsi="Times New Roman" w:eastAsia="Times New Roman" w:cs="Times New Roman"/>
          <w:noProof w:val="0"/>
          <w:lang w:val="en-US"/>
        </w:rPr>
        <w:t>Grupo</w:t>
      </w: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 xml:space="preserve">: Davi Sousa Soares </w:t>
      </w:r>
    </w:p>
    <w:p xmlns:wp14="http://schemas.microsoft.com/office/word/2010/wordml" w:rsidP="07EF69C1" wp14:paraId="08B1119C" wp14:textId="4F6C4DBC">
      <w:pPr>
        <w:pStyle w:val="Normal"/>
        <w:spacing w:before="20" w:beforeAutospacing="off" w:after="20" w:afterAutospacing="off"/>
        <w:ind w:left="3600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 xml:space="preserve">Victor Kauan da Silva Miranda </w:t>
      </w:r>
    </w:p>
    <w:p xmlns:wp14="http://schemas.microsoft.com/office/word/2010/wordml" w:rsidP="07EF69C1" wp14:paraId="4B0ADA19" wp14:textId="47F13C86">
      <w:pPr>
        <w:pStyle w:val="Normal"/>
        <w:bidi w:val="0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3395"/>
          <w:sz w:val="15"/>
          <w:szCs w:val="15"/>
          <w:u w:val="none"/>
          <w:lang w:val="en-US"/>
        </w:rPr>
      </w:pP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>Professor:</w:t>
      </w: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>Ivan</w:t>
      </w: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 xml:space="preserve"> Silva Saraiva</w:t>
      </w:r>
    </w:p>
    <w:p xmlns:wp14="http://schemas.microsoft.com/office/word/2010/wordml" w:rsidP="07EF69C1" wp14:paraId="64A0FDC1" wp14:textId="5BA2D348">
      <w:pPr>
        <w:pStyle w:val="Normal"/>
        <w:spacing w:before="20" w:beforeAutospacing="off" w:after="20" w:afterAutospacing="off"/>
        <w:ind w:left="43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F69C1" w:rsidR="63F9A7F6">
        <w:rPr>
          <w:rFonts w:ascii="Times New Roman" w:hAnsi="Times New Roman" w:eastAsia="Times New Roman" w:cs="Times New Roman"/>
          <w:noProof w:val="0"/>
          <w:lang w:val="en-US"/>
        </w:rPr>
        <w:t>MAIO</w:t>
      </w:r>
    </w:p>
    <w:p xmlns:wp14="http://schemas.microsoft.com/office/word/2010/wordml" w:rsidP="07EF69C1" wp14:paraId="419B2613" wp14:textId="24E99EF8">
      <w:pPr>
        <w:pStyle w:val="Normal"/>
        <w:spacing w:before="20" w:beforeAutospacing="off" w:after="20" w:afterAutospacing="off"/>
        <w:ind w:left="4320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0F5C8E2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F4D9705">
        <w:rPr>
          <w:rFonts w:ascii="Times New Roman" w:hAnsi="Times New Roman" w:eastAsia="Times New Roman" w:cs="Times New Roman"/>
          <w:noProof w:val="0"/>
          <w:lang w:val="en-US"/>
        </w:rPr>
        <w:t>202</w:t>
      </w:r>
      <w:r w:rsidRPr="07EF69C1" w:rsidR="2419EBD8">
        <w:rPr>
          <w:rFonts w:ascii="Times New Roman" w:hAnsi="Times New Roman" w:eastAsia="Times New Roman" w:cs="Times New Roman"/>
          <w:noProof w:val="0"/>
          <w:lang w:val="en-US"/>
        </w:rPr>
        <w:t>5</w:t>
      </w:r>
    </w:p>
    <w:p xmlns:wp14="http://schemas.microsoft.com/office/word/2010/wordml" w:rsidP="07EF69C1" wp14:paraId="7AC1B8A8" wp14:textId="45F5FB30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EF69C1" wp14:paraId="04D88752" wp14:textId="291252A8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EF69C1" w:rsidR="7AC5DED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Conteúdo</w:t>
      </w:r>
      <w:r w:rsidRPr="07EF69C1" w:rsidR="7AC5DED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7EF69C1" wp14:paraId="0B6421B6" wp14:textId="4E0C49AD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0CF2139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>1.</w:t>
      </w:r>
      <w:r>
        <w:tab/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>Introdução</w:t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xmlns:wp14="http://schemas.microsoft.com/office/word/2010/wordml" w:rsidP="07EF69C1" wp14:paraId="0D0194CA" wp14:textId="4E62E474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0CF2139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 xml:space="preserve">2. </w:t>
      </w:r>
      <w:r>
        <w:tab/>
      </w:r>
      <w:r w:rsidRPr="07EF69C1" w:rsidR="248B010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2192E132">
        <w:rPr>
          <w:rFonts w:ascii="Times New Roman" w:hAnsi="Times New Roman" w:eastAsia="Times New Roman" w:cs="Times New Roman"/>
          <w:noProof w:val="0"/>
          <w:lang w:val="en-US"/>
        </w:rPr>
        <w:t>Metodologia</w:t>
      </w:r>
    </w:p>
    <w:p xmlns:wp14="http://schemas.microsoft.com/office/word/2010/wordml" w:rsidP="07EF69C1" wp14:paraId="4508DDF5" wp14:textId="7595B3C4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30A1DBE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tab/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 xml:space="preserve">2.1. </w:t>
      </w:r>
      <w:r>
        <w:tab/>
      </w:r>
      <w:r w:rsidRPr="07EF69C1" w:rsidR="74CD0569">
        <w:rPr>
          <w:rFonts w:ascii="Times New Roman" w:hAnsi="Times New Roman" w:eastAsia="Times New Roman" w:cs="Times New Roman"/>
          <w:noProof w:val="0"/>
          <w:lang w:val="en-US"/>
        </w:rPr>
        <w:t>Implementação</w:t>
      </w:r>
      <w:r w:rsidRPr="07EF69C1" w:rsidR="74CD05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74CD0569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74CD0569">
        <w:rPr>
          <w:rFonts w:ascii="Times New Roman" w:hAnsi="Times New Roman" w:eastAsia="Times New Roman" w:cs="Times New Roman"/>
          <w:noProof w:val="0"/>
          <w:lang w:val="en-US"/>
        </w:rPr>
        <w:t xml:space="preserve"> Assembly RISC-V</w:t>
      </w:r>
    </w:p>
    <w:p xmlns:wp14="http://schemas.microsoft.com/office/word/2010/wordml" w:rsidP="07EF69C1" wp14:paraId="21B7D75E" wp14:textId="7972A946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1D80303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tab/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 xml:space="preserve">2.2. </w:t>
      </w:r>
      <w:r>
        <w:tab/>
      </w:r>
      <w:r w:rsidRPr="07EF69C1" w:rsidR="2D5F0C7A">
        <w:rPr>
          <w:rFonts w:ascii="Times New Roman" w:hAnsi="Times New Roman" w:eastAsia="Times New Roman" w:cs="Times New Roman"/>
          <w:noProof w:val="0"/>
          <w:lang w:val="en-US"/>
        </w:rPr>
        <w:t>Implementação</w:t>
      </w:r>
      <w:r w:rsidRPr="07EF69C1" w:rsidR="2D5F0C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2D5F0C7A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2D5F0C7A">
        <w:rPr>
          <w:rFonts w:ascii="Times New Roman" w:hAnsi="Times New Roman" w:eastAsia="Times New Roman" w:cs="Times New Roman"/>
          <w:noProof w:val="0"/>
          <w:lang w:val="en-US"/>
        </w:rPr>
        <w:t xml:space="preserve"> Python</w:t>
      </w:r>
    </w:p>
    <w:p xmlns:wp14="http://schemas.microsoft.com/office/word/2010/wordml" w:rsidP="07EF69C1" wp14:paraId="5528935B" wp14:textId="24785FA4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39209E3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2D5F0C7A">
        <w:rPr>
          <w:rFonts w:ascii="Times New Roman" w:hAnsi="Times New Roman" w:eastAsia="Times New Roman" w:cs="Times New Roman"/>
          <w:noProof w:val="0"/>
          <w:lang w:val="en-US"/>
        </w:rPr>
        <w:t>3</w:t>
      </w:r>
      <w:r w:rsidRPr="07EF69C1" w:rsidR="7AC5DED1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tab/>
      </w:r>
      <w:r w:rsidRPr="07EF69C1" w:rsidR="7D3BF4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60C3B6C9">
        <w:rPr>
          <w:rFonts w:ascii="Times New Roman" w:hAnsi="Times New Roman" w:eastAsia="Times New Roman" w:cs="Times New Roman"/>
          <w:noProof w:val="0"/>
          <w:lang w:val="en-US"/>
        </w:rPr>
        <w:t>Resultados</w:t>
      </w:r>
    </w:p>
    <w:p xmlns:wp14="http://schemas.microsoft.com/office/word/2010/wordml" w:rsidP="07EF69C1" wp14:paraId="774EC7D3" wp14:textId="4D7EED85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461A56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0FADF1B4">
        <w:rPr>
          <w:rFonts w:ascii="Times New Roman" w:hAnsi="Times New Roman" w:eastAsia="Times New Roman" w:cs="Times New Roman"/>
          <w:noProof w:val="0"/>
          <w:lang w:val="en-US"/>
        </w:rPr>
        <w:t>3.</w:t>
      </w:r>
      <w:r w:rsidRPr="07EF69C1" w:rsidR="0FADF1B4">
        <w:rPr>
          <w:rFonts w:ascii="Times New Roman" w:hAnsi="Times New Roman" w:eastAsia="Times New Roman" w:cs="Times New Roman"/>
          <w:noProof w:val="0"/>
          <w:lang w:val="en-US"/>
        </w:rPr>
        <w:t>1.</w:t>
      </w:r>
      <w:r>
        <w:tab/>
      </w:r>
      <w:r w:rsidRPr="07EF69C1" w:rsidR="0FADF1B4">
        <w:rPr>
          <w:rFonts w:ascii="Times New Roman" w:hAnsi="Times New Roman" w:eastAsia="Times New Roman" w:cs="Times New Roman"/>
          <w:noProof w:val="0"/>
          <w:lang w:val="en-US"/>
        </w:rPr>
        <w:t>Comparação Visual</w:t>
      </w:r>
    </w:p>
    <w:p xmlns:wp14="http://schemas.microsoft.com/office/word/2010/wordml" w:rsidP="07EF69C1" wp14:paraId="625079F5" wp14:textId="19796492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27F5F35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0FADF1B4">
        <w:rPr>
          <w:rFonts w:ascii="Times New Roman" w:hAnsi="Times New Roman" w:eastAsia="Times New Roman" w:cs="Times New Roman"/>
          <w:noProof w:val="0"/>
          <w:lang w:val="en-US"/>
        </w:rPr>
        <w:t>3.2</w:t>
      </w:r>
      <w:r>
        <w:tab/>
      </w:r>
      <w:r w:rsidRPr="07EF69C1" w:rsidR="0FADF1B4">
        <w:rPr>
          <w:rFonts w:ascii="Times New Roman" w:hAnsi="Times New Roman" w:eastAsia="Times New Roman" w:cs="Times New Roman"/>
          <w:noProof w:val="0"/>
          <w:lang w:val="en-US"/>
        </w:rPr>
        <w:t>Análise</w:t>
      </w:r>
    </w:p>
    <w:p xmlns:wp14="http://schemas.microsoft.com/office/word/2010/wordml" w:rsidP="07EF69C1" wp14:paraId="39CDF712" wp14:textId="37D30391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7EF69C1" w:rsidR="375CDB9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60C3B6C9">
        <w:rPr>
          <w:rFonts w:ascii="Times New Roman" w:hAnsi="Times New Roman" w:eastAsia="Times New Roman" w:cs="Times New Roman"/>
          <w:noProof w:val="0"/>
          <w:lang w:val="en-US"/>
        </w:rPr>
        <w:t>4.</w:t>
      </w:r>
      <w:r>
        <w:tab/>
      </w:r>
      <w:r w:rsidRPr="07EF69C1" w:rsidR="7BBEEEE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60C3B6C9">
        <w:rPr>
          <w:rFonts w:ascii="Times New Roman" w:hAnsi="Times New Roman" w:eastAsia="Times New Roman" w:cs="Times New Roman"/>
          <w:noProof w:val="0"/>
          <w:lang w:val="en-US"/>
        </w:rPr>
        <w:t>Conclusão</w:t>
      </w:r>
    </w:p>
    <w:p xmlns:wp14="http://schemas.microsoft.com/office/word/2010/wordml" w:rsidP="07EF69C1" wp14:paraId="295731CD" wp14:textId="1F550E20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EF69C1" wp14:paraId="31D71934" wp14:textId="63BD59B9">
      <w:pPr>
        <w:pStyle w:val="Heading2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1.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Introdução</w:t>
      </w:r>
    </w:p>
    <w:p xmlns:wp14="http://schemas.microsoft.com/office/word/2010/wordml" w:rsidP="07EF69C1" wp14:paraId="7373E92E" wp14:textId="70C4DC22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presente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trabalho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como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objetivo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um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que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calcule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um canal (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neste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caso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, o canal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vermelho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)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uma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no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formato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QCIF.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foi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tanto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linguagem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baixo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nível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(Assembly RISC-V)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utilizando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simulador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RARS,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quanto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linguagem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alto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nível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(Python). Ao final,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resultados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dos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dois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métodos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são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comparados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verificar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consistência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das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implementações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6804E5B7" wp14:textId="01C884E9">
      <w:pPr>
        <w:pStyle w:val="Heading2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2.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Metodologia</w:t>
      </w:r>
    </w:p>
    <w:p xmlns:wp14="http://schemas.microsoft.com/office/word/2010/wordml" w:rsidP="07EF69C1" wp14:paraId="7C1A2041" wp14:textId="64F2792B">
      <w:pPr>
        <w:pStyle w:val="Heading3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2.1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Implementação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Assembly RISC-V</w:t>
      </w:r>
    </w:p>
    <w:p xmlns:wp14="http://schemas.microsoft.com/office/word/2010/wordml" w:rsidP="07EF69C1" wp14:paraId="165A1444" wp14:textId="18291032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código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trabalhoArq.asm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foi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desenvolvido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para:</w:t>
      </w:r>
    </w:p>
    <w:p xmlns:wp14="http://schemas.microsoft.com/office/word/2010/wordml" w:rsidP="07EF69C1" wp14:paraId="60F5609E" wp14:textId="188B4404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Ler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dados da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já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convertida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para um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formato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interpretável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lista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valores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pixels do canal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vermelho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xmlns:wp14="http://schemas.microsoft.com/office/word/2010/wordml" w:rsidP="07EF69C1" wp14:paraId="194D1A07" wp14:textId="069B58B3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Calcular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frequências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ocorrências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cada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valor de pixel de 0 a 255).</w:t>
      </w:r>
    </w:p>
    <w:p xmlns:wp14="http://schemas.microsoft.com/office/word/2010/wordml" w:rsidP="07EF69C1" wp14:paraId="5D20B95D" wp14:textId="14EB5A83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Imprimir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tela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no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formato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xmlns:wp14="http://schemas.microsoft.com/office/word/2010/wordml" w:rsidP="07EF69C1" wp14:paraId="3D79C7BB" wp14:textId="54F2BD59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Pixel X -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Acorrencia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Y</w:t>
      </w:r>
      <w:r>
        <w:br/>
      </w:r>
    </w:p>
    <w:p xmlns:wp14="http://schemas.microsoft.com/office/word/2010/wordml" w:rsidP="07EF69C1" wp14:paraId="572D0491" wp14:textId="4512110C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é salvo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um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arquivo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texto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histograma_rars.txt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posteriormente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usado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comparação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com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alto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nível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713534F2" wp14:textId="17F52FE7">
      <w:pPr>
        <w:pStyle w:val="Heading3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2.2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Implementação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Python</w:t>
      </w:r>
    </w:p>
    <w:p xmlns:wp14="http://schemas.microsoft.com/office/word/2010/wordml" w:rsidP="07EF69C1" wp14:paraId="40E89E52" wp14:textId="6D33BAB1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O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arquivo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frequencia.py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realiza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as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seguintes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tarefas:Abre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original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1.jpg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localizada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no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diretório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imagens/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654584DD" wp14:textId="5D719888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Extrai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o canal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vermelho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todos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pixels.</w:t>
      </w:r>
    </w:p>
    <w:p xmlns:wp14="http://schemas.microsoft.com/office/word/2010/wordml" w:rsidP="07EF69C1" wp14:paraId="1B732A19" wp14:textId="264EC30E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Gera um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interativo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utilizando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biblioteca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plotly.express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5D62E9E1" wp14:textId="595BED5E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Lê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dados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gerados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pelo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programa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Assembly e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recria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distribuição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comparação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2898162C" wp14:textId="7203CDF5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Exibe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dois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gráficos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: um com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dados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alto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nível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, outro com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dados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obtidos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da 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>execução</w:t>
      </w:r>
      <w:r w:rsidRPr="07EF69C1" w:rsidR="385A47C7">
        <w:rPr>
          <w:rFonts w:ascii="Times New Roman" w:hAnsi="Times New Roman" w:eastAsia="Times New Roman" w:cs="Times New Roman"/>
          <w:noProof w:val="0"/>
          <w:lang w:val="en-US"/>
        </w:rPr>
        <w:t xml:space="preserve"> Assembly.</w:t>
      </w:r>
    </w:p>
    <w:p xmlns:wp14="http://schemas.microsoft.com/office/word/2010/wordml" w:rsidP="07EF69C1" wp14:paraId="3C25EED3" wp14:textId="5E7D1EB3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EF69C1" wp14:paraId="2D8D9620" wp14:textId="00C29D97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EF69C1" wp14:paraId="232840BA" wp14:textId="0EB86694">
      <w:pPr>
        <w:pStyle w:val="Heading2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3.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Resultados</w:t>
      </w:r>
    </w:p>
    <w:p xmlns:wp14="http://schemas.microsoft.com/office/word/2010/wordml" w:rsidP="07EF69C1" wp14:paraId="367289DD" wp14:textId="6447FC8F">
      <w:pPr>
        <w:pStyle w:val="Heading3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3.1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Comparação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Visual</w:t>
      </w:r>
    </w:p>
    <w:p xmlns:wp14="http://schemas.microsoft.com/office/word/2010/wordml" w:rsidP="07EF69C1" wp14:paraId="30DC533D" wp14:textId="09EB48D1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gerados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pelas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duas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abordagens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foram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visualmente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comparados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. Ambos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apresentam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distribuição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idêntica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confirmando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que 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lógica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contagem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Assembly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reproduziu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corretamente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dados da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110FE987" wp14:textId="7E6DFA57">
      <w:pPr>
        <w:pStyle w:val="Normal"/>
        <w:bidi w:val="0"/>
        <w:spacing w:before="20" w:beforeAutospacing="off" w:after="20" w:afterAutospacing="off"/>
        <w:rPr>
          <w:rFonts w:ascii="Times New Roman" w:hAnsi="Times New Roman" w:eastAsia="Times New Roman" w:cs="Times New Roman"/>
        </w:rPr>
      </w:pPr>
      <w:r w:rsidR="03F63D8A">
        <w:drawing>
          <wp:inline xmlns:wp14="http://schemas.microsoft.com/office/word/2010/wordprocessingDrawing" wp14:editId="78448336" wp14:anchorId="7D925CE9">
            <wp:extent cx="2740256" cy="1777289"/>
            <wp:effectExtent l="0" t="0" r="0" b="0"/>
            <wp:docPr id="159298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8c1d1cb8c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56" cy="17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EF69C1" w:rsidR="78FD2B20">
        <w:rPr>
          <w:rFonts w:ascii="Times New Roman" w:hAnsi="Times New Roman" w:eastAsia="Times New Roman" w:cs="Times New Roman"/>
        </w:rPr>
        <w:t xml:space="preserve">    </w:t>
      </w:r>
      <w:r>
        <w:tab/>
      </w:r>
      <w:r w:rsidR="78FD2B20">
        <w:drawing>
          <wp:inline xmlns:wp14="http://schemas.microsoft.com/office/word/2010/wordprocessingDrawing" wp14:editId="3BB02F3A" wp14:anchorId="43411A20">
            <wp:extent cx="2743200" cy="1770218"/>
            <wp:effectExtent l="0" t="0" r="0" b="0"/>
            <wp:docPr id="204085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56dc2f3c0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EF69C1" wp14:paraId="4DA6230A" wp14:textId="51C21966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EF69C1" wp14:paraId="43723409" wp14:textId="614B379D">
      <w:pPr>
        <w:pStyle w:val="Heading3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3.2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Análise</w:t>
      </w:r>
    </w:p>
    <w:p xmlns:wp14="http://schemas.microsoft.com/office/word/2010/wordml" w:rsidP="07EF69C1" wp14:paraId="3CC62847" wp14:textId="12F40705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Assembly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mostrou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-se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mais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trabalhosa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devido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controle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manual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memória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ausência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bibliotecas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para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manipulação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imagens,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exigindo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conversão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prévia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dados puros. Em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contrapartida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Python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foi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mais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ágil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intuitiva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, com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bibliotecas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que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facilitam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manipulação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visualização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dos dados.</w:t>
      </w:r>
    </w:p>
    <w:p xmlns:wp14="http://schemas.microsoft.com/office/word/2010/wordml" w:rsidP="07EF69C1" wp14:paraId="3C9CFE16" wp14:textId="42706F5E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pt-BR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Apesar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das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diferenças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complexidade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,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resultados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finais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mostraram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-se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consistentes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 xml:space="preserve"> entre ambas as 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abordagens</w:t>
      </w:r>
      <w:r w:rsidRPr="07EF69C1" w:rsidR="1CFAF42B">
        <w:rPr>
          <w:rFonts w:ascii="Times New Roman" w:hAnsi="Times New Roman" w:eastAsia="Times New Roman" w:cs="Times New Roman"/>
          <w:noProof w:val="0"/>
          <w:lang w:val="pt-BR"/>
        </w:rPr>
        <w:t>.</w:t>
      </w:r>
    </w:p>
    <w:p xmlns:wp14="http://schemas.microsoft.com/office/word/2010/wordml" w:rsidP="07EF69C1" wp14:paraId="63318E07" wp14:textId="5A7B580D">
      <w:pPr>
        <w:pStyle w:val="Heading2"/>
        <w:spacing w:before="20" w:beforeAutospacing="off"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4. </w:t>
      </w:r>
      <w:r w:rsidRPr="07EF69C1" w:rsidR="1CFAF4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Conclusão</w:t>
      </w:r>
    </w:p>
    <w:p xmlns:wp14="http://schemas.microsoft.com/office/word/2010/wordml" w:rsidP="07EF69C1" wp14:paraId="0654ED14" wp14:textId="4326FC88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objetivo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implementar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uma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imagem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QCIF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dois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níveis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abstração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foi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atingido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com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sucesso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equivalência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entre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os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histogramas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confirma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precisão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do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código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Assembly. Essa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atividade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proporcionou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um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exercício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prático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integração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entre hardware e software, com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foco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compreensão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estruturas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dados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em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nível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 xml:space="preserve"> de 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máquina</w:t>
      </w:r>
      <w:r w:rsidRPr="07EF69C1" w:rsidR="1CFAF4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07EF69C1" wp14:paraId="2C078E63" wp14:textId="32B3DFBA">
      <w:pPr>
        <w:pStyle w:val="Normal"/>
        <w:spacing w:before="20" w:beforeAutospacing="off" w:after="20" w:afterAutospacing="off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8b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9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7C496"/>
    <w:rsid w:val="03F63D8A"/>
    <w:rsid w:val="05C6DECC"/>
    <w:rsid w:val="07EF69C1"/>
    <w:rsid w:val="08211BB1"/>
    <w:rsid w:val="0CF2139F"/>
    <w:rsid w:val="0F5C8E26"/>
    <w:rsid w:val="0FADF1B4"/>
    <w:rsid w:val="10A26ABC"/>
    <w:rsid w:val="10BB17F9"/>
    <w:rsid w:val="12471833"/>
    <w:rsid w:val="179D01C3"/>
    <w:rsid w:val="181E25A1"/>
    <w:rsid w:val="1CFAF42B"/>
    <w:rsid w:val="1D3E560A"/>
    <w:rsid w:val="1D803039"/>
    <w:rsid w:val="1E021BC5"/>
    <w:rsid w:val="2192E132"/>
    <w:rsid w:val="22C98417"/>
    <w:rsid w:val="2419EBD8"/>
    <w:rsid w:val="248B0105"/>
    <w:rsid w:val="24CBFB84"/>
    <w:rsid w:val="27456B2F"/>
    <w:rsid w:val="275ED3AE"/>
    <w:rsid w:val="27F5F354"/>
    <w:rsid w:val="2857C496"/>
    <w:rsid w:val="2CB18215"/>
    <w:rsid w:val="2CDCAB81"/>
    <w:rsid w:val="2D5F0C7A"/>
    <w:rsid w:val="30A1DBE4"/>
    <w:rsid w:val="375CDB9E"/>
    <w:rsid w:val="385A47C7"/>
    <w:rsid w:val="39209E31"/>
    <w:rsid w:val="3B290094"/>
    <w:rsid w:val="3FC2B639"/>
    <w:rsid w:val="400B0059"/>
    <w:rsid w:val="42E25591"/>
    <w:rsid w:val="43AAF4E0"/>
    <w:rsid w:val="4487F036"/>
    <w:rsid w:val="44EEB339"/>
    <w:rsid w:val="45AD2E12"/>
    <w:rsid w:val="461A569A"/>
    <w:rsid w:val="46A5F12C"/>
    <w:rsid w:val="46F569A0"/>
    <w:rsid w:val="47521D70"/>
    <w:rsid w:val="4BD7C9CD"/>
    <w:rsid w:val="4D948631"/>
    <w:rsid w:val="4F2CA331"/>
    <w:rsid w:val="51D731D3"/>
    <w:rsid w:val="53CF98AA"/>
    <w:rsid w:val="54083C7D"/>
    <w:rsid w:val="54CE6B4A"/>
    <w:rsid w:val="55BDF7F0"/>
    <w:rsid w:val="56BEE7F8"/>
    <w:rsid w:val="57D00B2D"/>
    <w:rsid w:val="5A7B1024"/>
    <w:rsid w:val="5F3D651A"/>
    <w:rsid w:val="600C87F8"/>
    <w:rsid w:val="60C3B6C9"/>
    <w:rsid w:val="6244A4FD"/>
    <w:rsid w:val="63F9A7F6"/>
    <w:rsid w:val="642BFA63"/>
    <w:rsid w:val="64D04228"/>
    <w:rsid w:val="687B2BA0"/>
    <w:rsid w:val="68F91926"/>
    <w:rsid w:val="6BDE5A25"/>
    <w:rsid w:val="6CF28B69"/>
    <w:rsid w:val="729B481F"/>
    <w:rsid w:val="74CD0569"/>
    <w:rsid w:val="7734D216"/>
    <w:rsid w:val="78FD2B20"/>
    <w:rsid w:val="7ABA91A9"/>
    <w:rsid w:val="7AC5DED1"/>
    <w:rsid w:val="7BB5A6A1"/>
    <w:rsid w:val="7BBEEEE6"/>
    <w:rsid w:val="7D3BF40C"/>
    <w:rsid w:val="7F4D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C496"/>
  <w15:chartTrackingRefBased/>
  <w15:docId w15:val="{70ECC246-63D9-4036-B71B-71CEB825A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EF69C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F69C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68c1d1cb8c4df0" /><Relationship Type="http://schemas.openxmlformats.org/officeDocument/2006/relationships/image" Target="/media/image2.png" Id="R5df56dc2f3c04590" /><Relationship Type="http://schemas.openxmlformats.org/officeDocument/2006/relationships/numbering" Target="numbering.xml" Id="R4d0ed76d8c264b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2025-05-08T23:07:54.2131999Z</dcterms:created>
  <dcterms:modified xsi:type="dcterms:W3CDTF">2025-05-08T23:55:58.4808607Z</dcterms:modified>
  <dc:creator>anam37234@gmail.com</dc:creator>
  <lastModifiedBy>anam37234@gmail.com</lastModifiedBy>
</coreProperties>
</file>