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3F78" w14:textId="77777777" w:rsidR="00203BA3" w:rsidRPr="007D167E" w:rsidRDefault="00203BA3" w:rsidP="00BA5BFC">
      <w:pPr>
        <w:spacing w:after="0" w:line="240" w:lineRule="auto"/>
        <w:jc w:val="both"/>
        <w:rPr>
          <w:rFonts w:ascii="Arial" w:hAnsi="Arial" w:cs="Arial"/>
          <w:color w:val="FF0000"/>
        </w:rPr>
      </w:pPr>
    </w:p>
    <w:p w14:paraId="017154E7" w14:textId="3530CCA6" w:rsidR="00203BA3" w:rsidRDefault="00203BA3" w:rsidP="00BA5BFC">
      <w:pPr>
        <w:spacing w:after="0" w:line="240" w:lineRule="auto"/>
        <w:jc w:val="both"/>
        <w:rPr>
          <w:rFonts w:ascii="Arial" w:hAnsi="Arial" w:cs="Arial"/>
          <w:b/>
          <w:bCs/>
        </w:rPr>
      </w:pPr>
      <w:r w:rsidRPr="1B397383">
        <w:rPr>
          <w:rFonts w:ascii="Arial" w:hAnsi="Arial" w:cs="Arial"/>
          <w:b/>
          <w:bCs/>
        </w:rPr>
        <w:t>Misión</w:t>
      </w:r>
    </w:p>
    <w:p w14:paraId="5113904C" w14:textId="77777777" w:rsidR="00BA5BFC" w:rsidRPr="00203BA3" w:rsidRDefault="00BA5BFC" w:rsidP="00BA5BFC">
      <w:pPr>
        <w:spacing w:after="0" w:line="240" w:lineRule="auto"/>
        <w:jc w:val="both"/>
        <w:rPr>
          <w:rFonts w:ascii="Arial" w:hAnsi="Arial" w:cs="Arial"/>
          <w:b/>
          <w:bCs/>
        </w:rPr>
      </w:pPr>
    </w:p>
    <w:p w14:paraId="7C285323" w14:textId="54A57094" w:rsidR="235A6BE8" w:rsidRDefault="235A6BE8" w:rsidP="00BA5BFC">
      <w:pPr>
        <w:spacing w:after="0" w:line="240" w:lineRule="auto"/>
        <w:jc w:val="both"/>
        <w:rPr>
          <w:rFonts w:ascii="Arial" w:eastAsia="Arial" w:hAnsi="Arial" w:cs="Arial"/>
          <w:color w:val="1C1C1C"/>
        </w:rPr>
      </w:pPr>
      <w:r w:rsidRPr="4A14A433">
        <w:rPr>
          <w:rFonts w:ascii="Arial" w:eastAsia="Arial" w:hAnsi="Arial" w:cs="Arial"/>
          <w:color w:val="1C1C1C"/>
        </w:rPr>
        <w:t xml:space="preserve">Nuestra misión es ofrecer servicios tecnológicos que cumplan con normativa vigente, garantizando la calidad en todas las actividades, y de esta manera apoyar el </w:t>
      </w:r>
      <w:r w:rsidR="007D167E">
        <w:rPr>
          <w:rFonts w:ascii="Arial" w:eastAsia="Arial" w:hAnsi="Arial" w:cs="Arial"/>
          <w:color w:val="1C1C1C"/>
        </w:rPr>
        <w:t>desarrollo social y técnico</w:t>
      </w:r>
      <w:r w:rsidRPr="4A14A433">
        <w:rPr>
          <w:rFonts w:ascii="Arial" w:eastAsia="Arial" w:hAnsi="Arial" w:cs="Arial"/>
          <w:color w:val="1C1C1C"/>
        </w:rPr>
        <w:t xml:space="preserve"> de los campesinos, empresas del sector cafetero y </w:t>
      </w:r>
      <w:r w:rsidR="00CE5EBF" w:rsidRPr="4A14A433">
        <w:rPr>
          <w:rFonts w:ascii="Arial" w:eastAsia="Arial" w:hAnsi="Arial" w:cs="Arial"/>
          <w:color w:val="1C1C1C"/>
        </w:rPr>
        <w:t>de</w:t>
      </w:r>
      <w:r w:rsidR="00CE5EBF">
        <w:rPr>
          <w:rFonts w:ascii="Arial" w:eastAsia="Arial" w:hAnsi="Arial" w:cs="Arial"/>
          <w:color w:val="1C1C1C"/>
        </w:rPr>
        <w:t>l</w:t>
      </w:r>
      <w:r w:rsidRPr="4A14A433">
        <w:rPr>
          <w:rFonts w:ascii="Arial" w:eastAsia="Arial" w:hAnsi="Arial" w:cs="Arial"/>
          <w:color w:val="1C1C1C"/>
        </w:rPr>
        <w:t xml:space="preserve"> público en general interesados en la tecnificación cafetera. </w:t>
      </w:r>
      <w:r w:rsidR="5B56F5F6" w:rsidRPr="4A14A433">
        <w:rPr>
          <w:rFonts w:ascii="Arial" w:eastAsia="Arial" w:hAnsi="Arial" w:cs="Arial"/>
          <w:color w:val="1C1C1C"/>
        </w:rPr>
        <w:t>Ofreciendo</w:t>
      </w:r>
      <w:r w:rsidR="007D167E">
        <w:rPr>
          <w:rFonts w:ascii="Arial" w:eastAsia="Arial" w:hAnsi="Arial" w:cs="Arial"/>
          <w:color w:val="1C1C1C"/>
        </w:rPr>
        <w:t xml:space="preserve"> y ejecutando</w:t>
      </w:r>
      <w:r w:rsidRPr="4A14A433">
        <w:rPr>
          <w:rFonts w:ascii="Arial" w:eastAsia="Arial" w:hAnsi="Arial" w:cs="Arial"/>
          <w:color w:val="1C1C1C"/>
        </w:rPr>
        <w:t xml:space="preserve">, además, </w:t>
      </w:r>
      <w:r w:rsidR="007D167E" w:rsidRPr="007D167E">
        <w:rPr>
          <w:rFonts w:ascii="Arial" w:eastAsia="Arial" w:hAnsi="Arial" w:cs="Arial"/>
          <w:color w:val="1C1C1C"/>
        </w:rPr>
        <w:t>la formación profesional integra</w:t>
      </w:r>
      <w:r w:rsidRPr="4A14A433">
        <w:rPr>
          <w:rFonts w:ascii="Arial" w:eastAsia="Arial" w:hAnsi="Arial" w:cs="Arial"/>
          <w:color w:val="1C1C1C"/>
        </w:rPr>
        <w:t>l, siendo</w:t>
      </w:r>
      <w:r w:rsidR="007D167E">
        <w:rPr>
          <w:rFonts w:ascii="Arial" w:eastAsia="Arial" w:hAnsi="Arial" w:cs="Arial"/>
          <w:color w:val="1C1C1C"/>
        </w:rPr>
        <w:t xml:space="preserve">, la </w:t>
      </w:r>
      <w:r w:rsidR="007D167E" w:rsidRPr="4A14A433">
        <w:rPr>
          <w:rFonts w:ascii="Arial" w:eastAsia="Arial" w:hAnsi="Arial" w:cs="Arial"/>
          <w:color w:val="1C1C1C"/>
        </w:rPr>
        <w:t>Escuela Nacional de la Calidad del Café</w:t>
      </w:r>
      <w:r w:rsidR="007D167E">
        <w:rPr>
          <w:rFonts w:ascii="Arial" w:eastAsia="Arial" w:hAnsi="Arial" w:cs="Arial"/>
          <w:color w:val="1C1C1C"/>
        </w:rPr>
        <w:t>,</w:t>
      </w:r>
      <w:r w:rsidRPr="4A14A433">
        <w:rPr>
          <w:rFonts w:ascii="Arial" w:eastAsia="Arial" w:hAnsi="Arial" w:cs="Arial"/>
          <w:color w:val="1C1C1C"/>
        </w:rPr>
        <w:t xml:space="preserve"> el mejor centro de enseñanza teórico - práctico de la región; generando productividad, competitividad y mejora en su calidad de vida.</w:t>
      </w:r>
    </w:p>
    <w:p w14:paraId="24E27EFF" w14:textId="5EDFB790" w:rsidR="1B397383" w:rsidRDefault="1B397383" w:rsidP="00BA5BFC">
      <w:pPr>
        <w:spacing w:after="0" w:line="240" w:lineRule="auto"/>
        <w:jc w:val="both"/>
        <w:rPr>
          <w:rFonts w:ascii="Arial" w:hAnsi="Arial" w:cs="Arial"/>
        </w:rPr>
      </w:pPr>
    </w:p>
    <w:p w14:paraId="192FBDB7" w14:textId="77777777" w:rsidR="00BA5BFC" w:rsidRDefault="00BA5BFC" w:rsidP="00BA5BFC">
      <w:pPr>
        <w:spacing w:after="0" w:line="240" w:lineRule="auto"/>
        <w:jc w:val="both"/>
        <w:rPr>
          <w:rFonts w:ascii="Arial" w:hAnsi="Arial" w:cs="Arial"/>
        </w:rPr>
      </w:pPr>
    </w:p>
    <w:p w14:paraId="155FA545" w14:textId="77777777" w:rsidR="00203BA3" w:rsidRDefault="00203BA3" w:rsidP="00BA5BFC">
      <w:pPr>
        <w:spacing w:after="0" w:line="240" w:lineRule="auto"/>
        <w:jc w:val="both"/>
        <w:rPr>
          <w:rFonts w:ascii="Arial" w:hAnsi="Arial" w:cs="Arial"/>
          <w:b/>
          <w:bCs/>
        </w:rPr>
      </w:pPr>
      <w:r w:rsidRPr="00203BA3">
        <w:rPr>
          <w:rFonts w:ascii="Arial" w:hAnsi="Arial" w:cs="Arial"/>
          <w:b/>
          <w:bCs/>
        </w:rPr>
        <w:t>Visión</w:t>
      </w:r>
    </w:p>
    <w:p w14:paraId="76436696" w14:textId="77777777" w:rsidR="00BA5BFC" w:rsidRPr="00203BA3" w:rsidRDefault="00BA5BFC" w:rsidP="00BA5BFC">
      <w:pPr>
        <w:spacing w:after="0" w:line="240" w:lineRule="auto"/>
        <w:jc w:val="both"/>
        <w:rPr>
          <w:rFonts w:ascii="Arial" w:hAnsi="Arial" w:cs="Arial"/>
          <w:b/>
          <w:bCs/>
        </w:rPr>
      </w:pPr>
    </w:p>
    <w:p w14:paraId="11540E21" w14:textId="720DA7AB" w:rsidR="00203BA3" w:rsidRDefault="00203BA3" w:rsidP="00BA5BFC">
      <w:pPr>
        <w:spacing w:after="0" w:line="240" w:lineRule="auto"/>
        <w:jc w:val="both"/>
        <w:rPr>
          <w:rFonts w:ascii="Arial" w:hAnsi="Arial" w:cs="Arial"/>
        </w:rPr>
      </w:pPr>
      <w:r w:rsidRPr="00203BA3">
        <w:rPr>
          <w:rFonts w:ascii="Arial" w:hAnsi="Arial" w:cs="Arial"/>
        </w:rPr>
        <w:t xml:space="preserve">En el año 2030 la Escuela Nacional de la Calidad del Café se consolidará como la mejor Escuela de formación de café a nivel nacional e internacional con métodos de innovación y capacitación </w:t>
      </w:r>
      <w:r w:rsidR="00546971">
        <w:rPr>
          <w:rFonts w:ascii="Arial" w:hAnsi="Arial" w:cs="Arial"/>
        </w:rPr>
        <w:t>en todos los eslabones de la cadena del café</w:t>
      </w:r>
      <w:r w:rsidRPr="00203BA3">
        <w:rPr>
          <w:rFonts w:ascii="Arial" w:hAnsi="Arial" w:cs="Arial"/>
        </w:rPr>
        <w:t xml:space="preserve">, que permitan incursionar en los grandes mercados, además, aportando al sector empresarial con la prestación de servicios tecnológicos de valor, que beneficien al sector productivo de café en la tecnificación de sus </w:t>
      </w:r>
      <w:r w:rsidR="00546971">
        <w:rPr>
          <w:rFonts w:ascii="Arial" w:hAnsi="Arial" w:cs="Arial"/>
        </w:rPr>
        <w:t>cultivos</w:t>
      </w:r>
      <w:r w:rsidRPr="00203BA3">
        <w:rPr>
          <w:rFonts w:ascii="Arial" w:hAnsi="Arial" w:cs="Arial"/>
        </w:rPr>
        <w:t xml:space="preserve">. </w:t>
      </w:r>
    </w:p>
    <w:p w14:paraId="4B85D851" w14:textId="77777777" w:rsidR="00BA5BFC" w:rsidRDefault="00BA5BFC" w:rsidP="00BA5BFC">
      <w:pPr>
        <w:spacing w:after="0" w:line="240" w:lineRule="auto"/>
        <w:jc w:val="both"/>
        <w:rPr>
          <w:rFonts w:ascii="Arial" w:hAnsi="Arial" w:cs="Arial"/>
        </w:rPr>
      </w:pPr>
    </w:p>
    <w:p w14:paraId="70210046" w14:textId="77777777" w:rsidR="00BA5BFC" w:rsidRDefault="00BA5BFC" w:rsidP="00BA5BFC">
      <w:pPr>
        <w:spacing w:after="0" w:line="240" w:lineRule="auto"/>
        <w:jc w:val="both"/>
        <w:rPr>
          <w:rFonts w:ascii="Arial" w:hAnsi="Arial" w:cs="Arial"/>
        </w:rPr>
      </w:pPr>
    </w:p>
    <w:p w14:paraId="582EEE98" w14:textId="77777777" w:rsidR="00BA5BFC" w:rsidRDefault="00BA5BFC" w:rsidP="00BA5BFC">
      <w:pPr>
        <w:spacing w:after="0" w:line="240" w:lineRule="auto"/>
        <w:jc w:val="both"/>
        <w:rPr>
          <w:rFonts w:ascii="Arial" w:hAnsi="Arial" w:cs="Arial"/>
          <w:b/>
          <w:bCs/>
        </w:rPr>
      </w:pPr>
      <w:r w:rsidRPr="00BA5BFC">
        <w:rPr>
          <w:rFonts w:ascii="Arial" w:hAnsi="Arial" w:cs="Arial"/>
          <w:b/>
          <w:bCs/>
        </w:rPr>
        <w:t>Valores y compromisos</w:t>
      </w:r>
    </w:p>
    <w:p w14:paraId="5427B890" w14:textId="77777777" w:rsidR="00BA5BFC" w:rsidRPr="00BA5BFC" w:rsidRDefault="00BA5BFC" w:rsidP="00BA5BFC">
      <w:pPr>
        <w:spacing w:after="0" w:line="240" w:lineRule="auto"/>
        <w:jc w:val="both"/>
        <w:rPr>
          <w:rFonts w:ascii="Arial" w:hAnsi="Arial" w:cs="Arial"/>
          <w:b/>
          <w:bCs/>
        </w:rPr>
      </w:pPr>
    </w:p>
    <w:p w14:paraId="1B8423CC"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Los servidores públicos del </w:t>
      </w:r>
      <w:proofErr w:type="gramStart"/>
      <w:r w:rsidRPr="00BA5BFC">
        <w:rPr>
          <w:rFonts w:ascii="Arial" w:hAnsi="Arial" w:cs="Arial"/>
        </w:rPr>
        <w:t>SENA,</w:t>
      </w:r>
      <w:proofErr w:type="gramEnd"/>
      <w:r w:rsidRPr="00BA5BFC">
        <w:rPr>
          <w:rFonts w:ascii="Arial" w:hAnsi="Arial" w:cs="Arial"/>
        </w:rPr>
        <w:t xml:space="preserve"> contribuyen a dar respuesta al reclamo generalizado en contra de la corrupción y vivir una política de integridad.</w:t>
      </w:r>
    </w:p>
    <w:p w14:paraId="77CFA95C" w14:textId="77777777" w:rsidR="00BA5BFC" w:rsidRPr="00BA5BFC" w:rsidRDefault="00BA5BFC" w:rsidP="00BA5BFC">
      <w:pPr>
        <w:spacing w:after="0" w:line="240" w:lineRule="auto"/>
        <w:jc w:val="both"/>
        <w:rPr>
          <w:rFonts w:ascii="Arial" w:hAnsi="Arial" w:cs="Arial"/>
        </w:rPr>
      </w:pPr>
    </w:p>
    <w:p w14:paraId="74A12FAC" w14:textId="77777777" w:rsidR="00BA5BFC" w:rsidRPr="00BA5BFC" w:rsidRDefault="00BA5BFC" w:rsidP="00BA5BFC">
      <w:pPr>
        <w:spacing w:after="0" w:line="240" w:lineRule="auto"/>
        <w:jc w:val="both"/>
        <w:rPr>
          <w:rFonts w:ascii="Arial" w:hAnsi="Arial" w:cs="Arial"/>
        </w:rPr>
      </w:pPr>
      <w:r w:rsidRPr="00BA5BFC">
        <w:rPr>
          <w:rFonts w:ascii="Arial" w:hAnsi="Arial" w:cs="Arial"/>
        </w:rPr>
        <w:t>El SENA, comprometido con el arte de vivir y convivir, por su misión, objetivos y funciones que se le han confiado, el servidor público de la institución sustenta su actuar en:</w:t>
      </w:r>
    </w:p>
    <w:p w14:paraId="1415D154" w14:textId="77777777" w:rsidR="00BA5BFC" w:rsidRPr="00BA5BFC" w:rsidRDefault="00BA5BFC" w:rsidP="00BA5BFC">
      <w:pPr>
        <w:spacing w:after="0" w:line="240" w:lineRule="auto"/>
        <w:jc w:val="both"/>
        <w:rPr>
          <w:rFonts w:ascii="Arial" w:hAnsi="Arial" w:cs="Arial"/>
        </w:rPr>
      </w:pPr>
    </w:p>
    <w:p w14:paraId="240C4096" w14:textId="77777777" w:rsidR="00BA5BFC" w:rsidRPr="00BA5BFC" w:rsidRDefault="00BA5BFC" w:rsidP="00BA5BFC">
      <w:pPr>
        <w:spacing w:after="0" w:line="240" w:lineRule="auto"/>
        <w:jc w:val="both"/>
        <w:rPr>
          <w:rFonts w:ascii="Arial" w:hAnsi="Arial" w:cs="Arial"/>
        </w:rPr>
      </w:pPr>
    </w:p>
    <w:p w14:paraId="05166F65" w14:textId="77777777" w:rsidR="00BA5BFC" w:rsidRPr="00BA5BFC" w:rsidRDefault="00BA5BFC" w:rsidP="00BA5BFC">
      <w:pPr>
        <w:spacing w:after="0" w:line="240" w:lineRule="auto"/>
        <w:jc w:val="both"/>
        <w:rPr>
          <w:rFonts w:ascii="Arial" w:hAnsi="Arial" w:cs="Arial"/>
          <w:b/>
          <w:bCs/>
        </w:rPr>
      </w:pPr>
      <w:r w:rsidRPr="00BA5BFC">
        <w:rPr>
          <w:rFonts w:ascii="Arial" w:hAnsi="Arial" w:cs="Arial"/>
          <w:b/>
          <w:bCs/>
        </w:rPr>
        <w:t>1. Política de Integridad</w:t>
      </w:r>
    </w:p>
    <w:p w14:paraId="48BC324F" w14:textId="77777777" w:rsidR="00BA5BFC" w:rsidRPr="00BA5BFC" w:rsidRDefault="00BA5BFC" w:rsidP="00BA5BFC">
      <w:pPr>
        <w:spacing w:after="0" w:line="240" w:lineRule="auto"/>
        <w:jc w:val="both"/>
        <w:rPr>
          <w:rFonts w:ascii="Arial" w:hAnsi="Arial" w:cs="Arial"/>
        </w:rPr>
      </w:pPr>
      <w:r w:rsidRPr="00BA5BFC">
        <w:rPr>
          <w:rFonts w:ascii="Arial" w:hAnsi="Arial" w:cs="Arial"/>
        </w:rPr>
        <w:t>Esta política tiene como propósito desarrollar mecanismos que faciliten la institucionalización de la integridad en las entidades públicas con miras a garantizar un comportamiento probo de los servidores públicos y controlar las conductas de corrupción que afectan el logro de los fines esenciales del Estado (Manual Operativo MIPG, versión 4).</w:t>
      </w:r>
    </w:p>
    <w:p w14:paraId="76E2D883" w14:textId="77777777" w:rsidR="00BA5BFC" w:rsidRPr="00BA5BFC" w:rsidRDefault="00BA5BFC" w:rsidP="00BA5BFC">
      <w:pPr>
        <w:spacing w:after="0" w:line="240" w:lineRule="auto"/>
        <w:jc w:val="both"/>
        <w:rPr>
          <w:rFonts w:ascii="Arial" w:hAnsi="Arial" w:cs="Arial"/>
        </w:rPr>
      </w:pPr>
    </w:p>
    <w:p w14:paraId="7799154B" w14:textId="77777777" w:rsidR="00BA5BFC" w:rsidRPr="00BA5BFC" w:rsidRDefault="00BA5BFC" w:rsidP="00BA5BFC">
      <w:pPr>
        <w:spacing w:after="0" w:line="240" w:lineRule="auto"/>
        <w:jc w:val="both"/>
        <w:rPr>
          <w:rFonts w:ascii="Arial" w:hAnsi="Arial" w:cs="Arial"/>
        </w:rPr>
      </w:pPr>
      <w:r w:rsidRPr="00BA5BFC">
        <w:rPr>
          <w:rFonts w:ascii="Arial" w:hAnsi="Arial" w:cs="Arial"/>
        </w:rPr>
        <w:t>La política cuenta con dos componentes para su implementación, el código de integridad y la identificación y declaración de conflictos de interés.</w:t>
      </w:r>
    </w:p>
    <w:p w14:paraId="3708D229" w14:textId="43099FA8" w:rsidR="00BA5BFC" w:rsidRPr="00BA5BFC" w:rsidRDefault="00BA5BFC" w:rsidP="00BA5BFC">
      <w:pPr>
        <w:spacing w:after="0" w:line="240" w:lineRule="auto"/>
        <w:jc w:val="both"/>
        <w:rPr>
          <w:rFonts w:ascii="Arial" w:hAnsi="Arial" w:cs="Arial"/>
        </w:rPr>
      </w:pPr>
    </w:p>
    <w:p w14:paraId="68734A61" w14:textId="77777777" w:rsidR="00BA5BFC" w:rsidRPr="00BA5BFC" w:rsidRDefault="00BA5BFC" w:rsidP="00BA5BFC">
      <w:pPr>
        <w:spacing w:after="0" w:line="240" w:lineRule="auto"/>
        <w:jc w:val="both"/>
        <w:rPr>
          <w:rFonts w:ascii="Arial" w:hAnsi="Arial" w:cs="Arial"/>
          <w:b/>
          <w:bCs/>
        </w:rPr>
      </w:pPr>
      <w:r w:rsidRPr="00BA5BFC">
        <w:rPr>
          <w:rFonts w:ascii="Arial" w:hAnsi="Arial" w:cs="Arial"/>
          <w:b/>
          <w:bCs/>
        </w:rPr>
        <w:t>1.1. Código de Integridad</w:t>
      </w:r>
    </w:p>
    <w:p w14:paraId="29F96320"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El código de integridad que leemos, entendemos y vivenciamos cada día, es el estilo de vida del servidor público para que cada usuario de nuestros servicios tenga la satisfacción del buen y eficiente trato. Respeto, Honestidad, Compromiso, Diligencia, Justicia, Solidaridad y Lealtad son un camino del servidor público en el SENA para que el derecho a la formación profesional integral de la nación pluralista </w:t>
      </w:r>
      <w:proofErr w:type="gramStart"/>
      <w:r w:rsidRPr="00BA5BFC">
        <w:rPr>
          <w:rFonts w:ascii="Arial" w:hAnsi="Arial" w:cs="Arial"/>
        </w:rPr>
        <w:t>colombiana,</w:t>
      </w:r>
      <w:proofErr w:type="gramEnd"/>
      <w:r w:rsidRPr="00BA5BFC">
        <w:rPr>
          <w:rFonts w:ascii="Arial" w:hAnsi="Arial" w:cs="Arial"/>
        </w:rPr>
        <w:t xml:space="preserve"> quede </w:t>
      </w:r>
      <w:r w:rsidRPr="00BA5BFC">
        <w:rPr>
          <w:rFonts w:ascii="Arial" w:hAnsi="Arial" w:cs="Arial"/>
        </w:rPr>
        <w:lastRenderedPageBreak/>
        <w:t>planamente satisfecho y son asumidos como cultura, enaltecen nuestro servicio público y hace que el Estado cumpla con el derecho humano a la buena administración.</w:t>
      </w:r>
    </w:p>
    <w:p w14:paraId="5F5C8E14" w14:textId="77777777" w:rsidR="00BA5BFC" w:rsidRPr="00BA5BFC" w:rsidRDefault="00BA5BFC" w:rsidP="00BA5BFC">
      <w:pPr>
        <w:spacing w:after="0" w:line="240" w:lineRule="auto"/>
        <w:jc w:val="both"/>
        <w:rPr>
          <w:rFonts w:ascii="Arial" w:hAnsi="Arial" w:cs="Arial"/>
        </w:rPr>
      </w:pPr>
    </w:p>
    <w:p w14:paraId="7008D64C" w14:textId="6ED0A01E" w:rsidR="00BA5BFC" w:rsidRPr="00BA5BFC" w:rsidRDefault="00BA5BFC" w:rsidP="00BA5BFC">
      <w:pPr>
        <w:spacing w:after="0" w:line="240" w:lineRule="auto"/>
        <w:jc w:val="both"/>
        <w:rPr>
          <w:rFonts w:ascii="Arial" w:hAnsi="Arial" w:cs="Arial"/>
        </w:rPr>
      </w:pPr>
      <w:r w:rsidRPr="00BA5BFC">
        <w:rPr>
          <w:rFonts w:ascii="Arial" w:hAnsi="Arial" w:cs="Arial"/>
        </w:rPr>
        <w:t>Consulte el código de Integridad</w:t>
      </w:r>
      <w:r w:rsidR="004C1685">
        <w:rPr>
          <w:rFonts w:ascii="Arial" w:hAnsi="Arial" w:cs="Arial"/>
        </w:rPr>
        <w:t>:</w:t>
      </w:r>
    </w:p>
    <w:p w14:paraId="7A40A847" w14:textId="53F6AE62" w:rsidR="00BA5BFC" w:rsidRDefault="00000000" w:rsidP="00BA5BFC">
      <w:pPr>
        <w:spacing w:after="0" w:line="240" w:lineRule="auto"/>
        <w:jc w:val="both"/>
        <w:rPr>
          <w:rFonts w:ascii="Arial" w:hAnsi="Arial" w:cs="Arial"/>
        </w:rPr>
      </w:pPr>
      <w:hyperlink r:id="rId7" w:history="1">
        <w:r w:rsidR="00BA5BFC" w:rsidRPr="004A2176">
          <w:rPr>
            <w:rStyle w:val="Hipervnculo"/>
            <w:rFonts w:ascii="Arial" w:hAnsi="Arial" w:cs="Arial"/>
          </w:rPr>
          <w:t>https://www.sena.edu.co/es-co/sena/codigoeticabuengobierno/codigo_de_integridad.pdf</w:t>
        </w:r>
      </w:hyperlink>
    </w:p>
    <w:p w14:paraId="37A545F3" w14:textId="77777777" w:rsidR="00BA5BFC" w:rsidRPr="00BA5BFC" w:rsidRDefault="00BA5BFC" w:rsidP="00BA5BFC">
      <w:pPr>
        <w:spacing w:after="0" w:line="240" w:lineRule="auto"/>
        <w:jc w:val="both"/>
        <w:rPr>
          <w:rFonts w:ascii="Arial" w:hAnsi="Arial" w:cs="Arial"/>
        </w:rPr>
      </w:pPr>
    </w:p>
    <w:p w14:paraId="0490C9BA" w14:textId="77777777" w:rsidR="004C1685" w:rsidRPr="004C1685" w:rsidRDefault="004C1685" w:rsidP="004C1685">
      <w:pPr>
        <w:spacing w:after="0" w:line="240" w:lineRule="auto"/>
        <w:jc w:val="both"/>
        <w:rPr>
          <w:rFonts w:ascii="Arial" w:hAnsi="Arial" w:cs="Arial"/>
          <w:b/>
          <w:bCs/>
        </w:rPr>
      </w:pPr>
      <w:r w:rsidRPr="004C1685">
        <w:rPr>
          <w:rFonts w:ascii="Arial" w:hAnsi="Arial" w:cs="Arial"/>
          <w:b/>
          <w:bCs/>
        </w:rPr>
        <w:t xml:space="preserve">Valores de Integridad: </w:t>
      </w:r>
    </w:p>
    <w:p w14:paraId="3F10DA3A" w14:textId="77777777" w:rsidR="004C1685" w:rsidRDefault="004C1685" w:rsidP="00BA5BFC">
      <w:pPr>
        <w:spacing w:after="0" w:line="240" w:lineRule="auto"/>
        <w:jc w:val="both"/>
        <w:rPr>
          <w:rFonts w:ascii="Arial" w:hAnsi="Arial" w:cs="Arial"/>
        </w:rPr>
      </w:pPr>
    </w:p>
    <w:p w14:paraId="5A794EE5" w14:textId="520C5B21" w:rsidR="00BA5BFC" w:rsidRPr="00BA5BFC" w:rsidRDefault="00BA5BFC" w:rsidP="00BA5BFC">
      <w:pPr>
        <w:spacing w:after="0" w:line="240" w:lineRule="auto"/>
        <w:jc w:val="both"/>
        <w:rPr>
          <w:rFonts w:ascii="Arial" w:hAnsi="Arial" w:cs="Arial"/>
        </w:rPr>
      </w:pPr>
      <w:r w:rsidRPr="00BA5BFC">
        <w:rPr>
          <w:rFonts w:ascii="Arial" w:hAnsi="Arial" w:cs="Arial"/>
        </w:rPr>
        <w:t>1. Honestidad. Actúo siempre con fundamento en la verdad, cumpliendo mis deberes con transparencia y rectitud, y siempre favoreciendo el interés general.</w:t>
      </w:r>
    </w:p>
    <w:p w14:paraId="7AD49C4D"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 </w:t>
      </w:r>
    </w:p>
    <w:p w14:paraId="497D3281" w14:textId="77777777" w:rsidR="00BA5BFC" w:rsidRPr="00BA5BFC" w:rsidRDefault="00BA5BFC" w:rsidP="00BA5BFC">
      <w:pPr>
        <w:spacing w:after="0" w:line="240" w:lineRule="auto"/>
        <w:jc w:val="both"/>
        <w:rPr>
          <w:rFonts w:ascii="Arial" w:hAnsi="Arial" w:cs="Arial"/>
        </w:rPr>
      </w:pPr>
      <w:r w:rsidRPr="00BA5BFC">
        <w:rPr>
          <w:rFonts w:ascii="Arial" w:hAnsi="Arial" w:cs="Arial"/>
        </w:rPr>
        <w:t>2. Respeto. Reconozco, valoro y trato de manera digna a todas las personas, con sus virtudes y defectos, sin importar su labor, su procedencia, títulos o cualquier otra condición.</w:t>
      </w:r>
    </w:p>
    <w:p w14:paraId="63075481"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 </w:t>
      </w:r>
    </w:p>
    <w:p w14:paraId="2B41CA4E" w14:textId="77777777" w:rsidR="00BA5BFC" w:rsidRPr="00BA5BFC" w:rsidRDefault="00BA5BFC" w:rsidP="00BA5BFC">
      <w:pPr>
        <w:spacing w:after="0" w:line="240" w:lineRule="auto"/>
        <w:jc w:val="both"/>
        <w:rPr>
          <w:rFonts w:ascii="Arial" w:hAnsi="Arial" w:cs="Arial"/>
        </w:rPr>
      </w:pPr>
      <w:r w:rsidRPr="00BA5BFC">
        <w:rPr>
          <w:rFonts w:ascii="Arial" w:hAnsi="Arial" w:cs="Arial"/>
        </w:rPr>
        <w:t>3. Compromiso. Soy consciente de la importancia de mi rol como servidor público y estoy en disposición permanente para comprender y resolver las necesidades de las personas con las que me relaciono en mis labores cotidianas, buscando siempre mejorar su bienestar.</w:t>
      </w:r>
    </w:p>
    <w:p w14:paraId="15FAEC54"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 </w:t>
      </w:r>
    </w:p>
    <w:p w14:paraId="56490BC3" w14:textId="77777777" w:rsidR="00BA5BFC" w:rsidRPr="00BA5BFC" w:rsidRDefault="00BA5BFC" w:rsidP="00BA5BFC">
      <w:pPr>
        <w:spacing w:after="0" w:line="240" w:lineRule="auto"/>
        <w:jc w:val="both"/>
        <w:rPr>
          <w:rFonts w:ascii="Arial" w:hAnsi="Arial" w:cs="Arial"/>
        </w:rPr>
      </w:pPr>
      <w:r w:rsidRPr="00BA5BFC">
        <w:rPr>
          <w:rFonts w:ascii="Arial" w:hAnsi="Arial" w:cs="Arial"/>
        </w:rPr>
        <w:t>4. Diligencia. Cumplo con los deberes, funciones y responsabilidades asignadas a mi cargo de la mejor manera posible, con atención, prontitud, destreza y eficiencia, para así optimizar el uso de los recursos del Estado.</w:t>
      </w:r>
    </w:p>
    <w:p w14:paraId="4B5508FD"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 </w:t>
      </w:r>
    </w:p>
    <w:p w14:paraId="1846A0E3" w14:textId="77777777" w:rsidR="00BA5BFC" w:rsidRPr="00BA5BFC" w:rsidRDefault="00BA5BFC" w:rsidP="00BA5BFC">
      <w:pPr>
        <w:spacing w:after="0" w:line="240" w:lineRule="auto"/>
        <w:jc w:val="both"/>
        <w:rPr>
          <w:rFonts w:ascii="Arial" w:hAnsi="Arial" w:cs="Arial"/>
        </w:rPr>
      </w:pPr>
      <w:r w:rsidRPr="00BA5BFC">
        <w:rPr>
          <w:rFonts w:ascii="Arial" w:hAnsi="Arial" w:cs="Arial"/>
        </w:rPr>
        <w:t>5. Justicia. Actúo con imparcialidad garantizando los derechos de las personas, con equidad, igualdad y sin discriminación.</w:t>
      </w:r>
    </w:p>
    <w:p w14:paraId="6896E92C" w14:textId="77777777" w:rsidR="00BA5BFC" w:rsidRPr="00BA5BFC" w:rsidRDefault="00BA5BFC" w:rsidP="00BA5BFC">
      <w:pPr>
        <w:spacing w:after="0" w:line="240" w:lineRule="auto"/>
        <w:jc w:val="both"/>
        <w:rPr>
          <w:rFonts w:ascii="Arial" w:hAnsi="Arial" w:cs="Arial"/>
        </w:rPr>
      </w:pPr>
      <w:r w:rsidRPr="00BA5BFC">
        <w:rPr>
          <w:rFonts w:ascii="Arial" w:hAnsi="Arial" w:cs="Arial"/>
        </w:rPr>
        <w:t xml:space="preserve"> </w:t>
      </w:r>
    </w:p>
    <w:p w14:paraId="007C2C7B" w14:textId="77777777" w:rsidR="00BA5BFC" w:rsidRPr="00BA5BFC" w:rsidRDefault="00BA5BFC" w:rsidP="00BA5BFC">
      <w:pPr>
        <w:spacing w:after="0" w:line="240" w:lineRule="auto"/>
        <w:jc w:val="both"/>
        <w:rPr>
          <w:rFonts w:ascii="Arial" w:hAnsi="Arial" w:cs="Arial"/>
        </w:rPr>
      </w:pPr>
      <w:r w:rsidRPr="00BA5BFC">
        <w:rPr>
          <w:rFonts w:ascii="Arial" w:hAnsi="Arial" w:cs="Arial"/>
        </w:rPr>
        <w:t>6. Solidaridad. Brindo mi ayuda a las personas cuando lo necesitan sin esperar algo a cambio, entendiendo que hago parte de una comunidad.</w:t>
      </w:r>
    </w:p>
    <w:p w14:paraId="36C328F3" w14:textId="77777777" w:rsidR="00BA5BFC" w:rsidRPr="00BA5BFC" w:rsidRDefault="00BA5BFC" w:rsidP="00BA5BFC">
      <w:pPr>
        <w:spacing w:after="0" w:line="240" w:lineRule="auto"/>
        <w:jc w:val="both"/>
        <w:rPr>
          <w:rFonts w:ascii="Arial" w:hAnsi="Arial" w:cs="Arial"/>
        </w:rPr>
      </w:pPr>
    </w:p>
    <w:p w14:paraId="6B929708" w14:textId="7806C9F1" w:rsidR="00BA5BFC" w:rsidRDefault="00BA5BFC" w:rsidP="00BA5BFC">
      <w:pPr>
        <w:spacing w:after="0" w:line="240" w:lineRule="auto"/>
        <w:jc w:val="both"/>
        <w:rPr>
          <w:rFonts w:ascii="Arial" w:hAnsi="Arial" w:cs="Arial"/>
        </w:rPr>
      </w:pPr>
      <w:r w:rsidRPr="00BA5BFC">
        <w:rPr>
          <w:rFonts w:ascii="Arial" w:hAnsi="Arial" w:cs="Arial"/>
        </w:rPr>
        <w:t xml:space="preserve">7. Lealtad. Obro </w:t>
      </w:r>
      <w:proofErr w:type="gramStart"/>
      <w:r w:rsidRPr="00BA5BFC">
        <w:rPr>
          <w:rFonts w:ascii="Arial" w:hAnsi="Arial" w:cs="Arial"/>
        </w:rPr>
        <w:t>de acuerdo a</w:t>
      </w:r>
      <w:proofErr w:type="gramEnd"/>
      <w:r w:rsidRPr="00BA5BFC">
        <w:rPr>
          <w:rFonts w:ascii="Arial" w:hAnsi="Arial" w:cs="Arial"/>
        </w:rPr>
        <w:t xml:space="preserve"> los principios éticos, morales, culturales, ecológicos y a las normas colombianas e institucionales.</w:t>
      </w:r>
    </w:p>
    <w:p w14:paraId="6D902417" w14:textId="77777777" w:rsidR="004C1685" w:rsidRDefault="004C1685" w:rsidP="00BA5BFC">
      <w:pPr>
        <w:spacing w:after="0" w:line="240" w:lineRule="auto"/>
        <w:jc w:val="both"/>
        <w:rPr>
          <w:rFonts w:ascii="Arial" w:hAnsi="Arial" w:cs="Arial"/>
        </w:rPr>
      </w:pPr>
    </w:p>
    <w:p w14:paraId="2DA28F74" w14:textId="50E15E20" w:rsidR="004C1685" w:rsidRDefault="004C1685" w:rsidP="00BA5BFC">
      <w:pPr>
        <w:spacing w:after="0" w:line="240" w:lineRule="auto"/>
        <w:jc w:val="both"/>
        <w:rPr>
          <w:rFonts w:ascii="Arial" w:hAnsi="Arial" w:cs="Arial"/>
        </w:rPr>
      </w:pPr>
      <w:r w:rsidRPr="004C1685">
        <w:rPr>
          <w:rFonts w:ascii="Arial" w:hAnsi="Arial" w:cs="Arial"/>
        </w:rPr>
        <w:t>Ver videos institucionales sobre los valores de integridad</w:t>
      </w:r>
    </w:p>
    <w:p w14:paraId="26038182" w14:textId="79835873" w:rsidR="004C1685" w:rsidRDefault="00000000" w:rsidP="00BA5BFC">
      <w:pPr>
        <w:spacing w:after="0" w:line="240" w:lineRule="auto"/>
        <w:jc w:val="both"/>
        <w:rPr>
          <w:rFonts w:ascii="Arial" w:hAnsi="Arial" w:cs="Arial"/>
        </w:rPr>
      </w:pPr>
      <w:hyperlink r:id="rId8" w:history="1">
        <w:r w:rsidR="004C1685" w:rsidRPr="004A2176">
          <w:rPr>
            <w:rStyle w:val="Hipervnculo"/>
            <w:rFonts w:ascii="Arial" w:hAnsi="Arial" w:cs="Arial"/>
          </w:rPr>
          <w:t>https://www.sena.edu.co/es-co/sena/Paginas/valores-y-compromisos-institucionales.aspx</w:t>
        </w:r>
      </w:hyperlink>
    </w:p>
    <w:p w14:paraId="74E823CB" w14:textId="77777777" w:rsidR="004C1685" w:rsidRDefault="004C1685" w:rsidP="00BA5BFC">
      <w:pPr>
        <w:spacing w:after="0" w:line="240" w:lineRule="auto"/>
        <w:jc w:val="both"/>
        <w:rPr>
          <w:rFonts w:ascii="Arial" w:hAnsi="Arial" w:cs="Arial"/>
        </w:rPr>
      </w:pPr>
    </w:p>
    <w:p w14:paraId="15FD76D2" w14:textId="77777777" w:rsidR="004C1685" w:rsidRPr="004C1685" w:rsidRDefault="004C1685" w:rsidP="004C1685">
      <w:pPr>
        <w:spacing w:after="0" w:line="240" w:lineRule="auto"/>
        <w:jc w:val="both"/>
        <w:rPr>
          <w:rFonts w:ascii="Arial" w:hAnsi="Arial" w:cs="Arial"/>
          <w:b/>
          <w:bCs/>
        </w:rPr>
      </w:pPr>
      <w:r w:rsidRPr="004C1685">
        <w:rPr>
          <w:rFonts w:ascii="Arial" w:hAnsi="Arial" w:cs="Arial"/>
          <w:b/>
          <w:bCs/>
        </w:rPr>
        <w:t>1.2. Conflicto de interés</w:t>
      </w:r>
    </w:p>
    <w:p w14:paraId="2B96A9C1" w14:textId="77777777" w:rsidR="004C1685" w:rsidRDefault="004C1685" w:rsidP="004C1685">
      <w:pPr>
        <w:spacing w:after="0" w:line="240" w:lineRule="auto"/>
        <w:jc w:val="both"/>
        <w:rPr>
          <w:rFonts w:ascii="Arial" w:hAnsi="Arial" w:cs="Arial"/>
        </w:rPr>
      </w:pPr>
    </w:p>
    <w:p w14:paraId="37C4184D" w14:textId="11880E3B" w:rsidR="004C1685" w:rsidRPr="004C1685" w:rsidRDefault="004C1685" w:rsidP="004C1685">
      <w:pPr>
        <w:spacing w:after="0" w:line="240" w:lineRule="auto"/>
        <w:jc w:val="both"/>
        <w:rPr>
          <w:rFonts w:ascii="Arial" w:hAnsi="Arial" w:cs="Arial"/>
        </w:rPr>
      </w:pPr>
      <w:r w:rsidRPr="004C1685">
        <w:rPr>
          <w:rFonts w:ascii="Arial" w:hAnsi="Arial" w:cs="Arial"/>
        </w:rPr>
        <w:t>Pero además de la integridad los servidores públicos deben reflexionar sobre la importancia de desempeñar sus actividades evitando la materialización de conflictos de intereses, contribuyendo a la revitalización de la ética y la trasparencia.</w:t>
      </w:r>
    </w:p>
    <w:p w14:paraId="78E51CC8" w14:textId="77777777" w:rsidR="004C1685" w:rsidRPr="004C1685" w:rsidRDefault="004C1685" w:rsidP="004C1685">
      <w:pPr>
        <w:spacing w:after="0" w:line="240" w:lineRule="auto"/>
        <w:jc w:val="both"/>
        <w:rPr>
          <w:rFonts w:ascii="Arial" w:hAnsi="Arial" w:cs="Arial"/>
        </w:rPr>
      </w:pPr>
    </w:p>
    <w:p w14:paraId="28020D33" w14:textId="1E89AA0D" w:rsidR="004C1685" w:rsidRPr="004C1685" w:rsidRDefault="004C1685" w:rsidP="004C1685">
      <w:pPr>
        <w:spacing w:after="0" w:line="240" w:lineRule="auto"/>
        <w:jc w:val="both"/>
        <w:rPr>
          <w:rFonts w:ascii="Arial" w:hAnsi="Arial" w:cs="Arial"/>
        </w:rPr>
      </w:pPr>
      <w:r w:rsidRPr="004C1685">
        <w:rPr>
          <w:rFonts w:ascii="Arial" w:hAnsi="Arial" w:cs="Arial"/>
        </w:rPr>
        <w:t>Es necesario que se fortalezcan los sistemas de control para prevenir, controlar, prohibir y desalentar la corrupción. Los servidores públicos deben identificar y declarar sus conflictos cuando se enfrentan a situaciones en las que sus intereses personales se enfrentan con intereses propios del servicio público.</w:t>
      </w:r>
    </w:p>
    <w:p w14:paraId="71C12A8D" w14:textId="77777777" w:rsidR="004C1685" w:rsidRPr="004C1685" w:rsidRDefault="004C1685" w:rsidP="004C1685">
      <w:pPr>
        <w:spacing w:after="0" w:line="240" w:lineRule="auto"/>
        <w:jc w:val="both"/>
        <w:rPr>
          <w:rFonts w:ascii="Arial" w:hAnsi="Arial" w:cs="Arial"/>
          <w:b/>
          <w:bCs/>
        </w:rPr>
      </w:pPr>
      <w:r w:rsidRPr="004C1685">
        <w:rPr>
          <w:rFonts w:ascii="Arial" w:hAnsi="Arial" w:cs="Arial"/>
          <w:b/>
          <w:bCs/>
        </w:rPr>
        <w:lastRenderedPageBreak/>
        <w:t>¿Qué es el conflicto de interés?</w:t>
      </w:r>
    </w:p>
    <w:p w14:paraId="1A8A58F0" w14:textId="77777777" w:rsidR="004C1685" w:rsidRPr="004C1685" w:rsidRDefault="004C1685" w:rsidP="004C1685">
      <w:pPr>
        <w:spacing w:after="0" w:line="240" w:lineRule="auto"/>
        <w:jc w:val="both"/>
        <w:rPr>
          <w:rFonts w:ascii="Arial" w:hAnsi="Arial" w:cs="Arial"/>
        </w:rPr>
      </w:pPr>
      <w:r w:rsidRPr="004C1685">
        <w:rPr>
          <w:rFonts w:ascii="Arial" w:hAnsi="Arial" w:cs="Arial"/>
        </w:rPr>
        <w:t xml:space="preserve"> </w:t>
      </w:r>
    </w:p>
    <w:p w14:paraId="58B80DA2" w14:textId="77777777" w:rsidR="004C1685" w:rsidRPr="004C1685" w:rsidRDefault="004C1685" w:rsidP="004C1685">
      <w:pPr>
        <w:spacing w:after="0" w:line="240" w:lineRule="auto"/>
        <w:jc w:val="both"/>
        <w:rPr>
          <w:rFonts w:ascii="Arial" w:hAnsi="Arial" w:cs="Arial"/>
        </w:rPr>
      </w:pPr>
      <w:r w:rsidRPr="004C1685">
        <w:rPr>
          <w:rFonts w:ascii="Arial" w:hAnsi="Arial" w:cs="Arial"/>
        </w:rPr>
        <w:t>Situación en la que una persona debe optar entre las responsabilidades y exigencias de las actividades u obligaciones que desarrolla y sus propios intereses privados.</w:t>
      </w:r>
    </w:p>
    <w:p w14:paraId="27EFE23C" w14:textId="77777777" w:rsidR="004C1685" w:rsidRPr="004C1685" w:rsidRDefault="004C1685" w:rsidP="004C1685">
      <w:pPr>
        <w:spacing w:after="0" w:line="240" w:lineRule="auto"/>
        <w:jc w:val="both"/>
        <w:rPr>
          <w:rFonts w:ascii="Arial" w:hAnsi="Arial" w:cs="Arial"/>
        </w:rPr>
      </w:pPr>
    </w:p>
    <w:p w14:paraId="38C6DE3B" w14:textId="77777777" w:rsidR="004C1685" w:rsidRPr="004C1685" w:rsidRDefault="004C1685" w:rsidP="004C1685">
      <w:pPr>
        <w:spacing w:after="0" w:line="240" w:lineRule="auto"/>
        <w:jc w:val="both"/>
        <w:rPr>
          <w:rFonts w:ascii="Arial" w:hAnsi="Arial" w:cs="Arial"/>
        </w:rPr>
      </w:pPr>
      <w:r w:rsidRPr="004C1685">
        <w:rPr>
          <w:rFonts w:ascii="Arial" w:hAnsi="Arial" w:cs="Arial"/>
        </w:rPr>
        <w:t xml:space="preserve">Transparencia por Colombia identifica la presencia de un conflicto de interés cuando un servidor público tiene un interés privado que podría influir, o en efecto influye, en el desempeño imparcial y objetivo de sus funciones oficiales, porque le resulta particularmente conveniente a él, o a su familia, o a sus socios </w:t>
      </w:r>
      <w:proofErr w:type="gramStart"/>
      <w:r w:rsidRPr="004C1685">
        <w:rPr>
          <w:rFonts w:ascii="Arial" w:hAnsi="Arial" w:cs="Arial"/>
        </w:rPr>
        <w:t>cercanos.(</w:t>
      </w:r>
      <w:proofErr w:type="gramEnd"/>
      <w:r w:rsidRPr="004C1685">
        <w:rPr>
          <w:rFonts w:ascii="Arial" w:hAnsi="Arial" w:cs="Arial"/>
        </w:rPr>
        <w:t xml:space="preserve">Transparencia por Colombia, 2014) </w:t>
      </w:r>
    </w:p>
    <w:p w14:paraId="40484D62" w14:textId="77777777" w:rsidR="004C1685" w:rsidRPr="004C1685" w:rsidRDefault="004C1685" w:rsidP="004C1685">
      <w:pPr>
        <w:spacing w:after="0" w:line="240" w:lineRule="auto"/>
        <w:jc w:val="both"/>
        <w:rPr>
          <w:rFonts w:ascii="Arial" w:hAnsi="Arial" w:cs="Arial"/>
        </w:rPr>
      </w:pPr>
    </w:p>
    <w:p w14:paraId="30CD7B2C" w14:textId="77777777" w:rsidR="004C1685" w:rsidRPr="004C1685" w:rsidRDefault="004C1685" w:rsidP="004C1685">
      <w:pPr>
        <w:spacing w:after="0" w:line="240" w:lineRule="auto"/>
        <w:jc w:val="both"/>
        <w:rPr>
          <w:rFonts w:ascii="Arial" w:hAnsi="Arial" w:cs="Arial"/>
        </w:rPr>
      </w:pPr>
      <w:r w:rsidRPr="004C1685">
        <w:rPr>
          <w:rFonts w:ascii="Arial" w:hAnsi="Arial" w:cs="Arial"/>
        </w:rPr>
        <w:t xml:space="preserve">Para </w:t>
      </w:r>
      <w:proofErr w:type="gramStart"/>
      <w:r w:rsidRPr="004C1685">
        <w:rPr>
          <w:rFonts w:ascii="Arial" w:hAnsi="Arial" w:cs="Arial"/>
        </w:rPr>
        <w:t>mayor información</w:t>
      </w:r>
      <w:proofErr w:type="gramEnd"/>
      <w:r w:rsidRPr="004C1685">
        <w:rPr>
          <w:rFonts w:ascii="Arial" w:hAnsi="Arial" w:cs="Arial"/>
        </w:rPr>
        <w:t xml:space="preserve"> consultar en los siguientes links, aspectos generales de conflicto de intereses, la guía para la identificación y declaración del conflicto de intereses en el sector público colombiano construida por el Departamento Administrativo de la Función Pública y el procedimiento SENA para identificación y manifestación de conflicto de intereses:</w:t>
      </w:r>
    </w:p>
    <w:p w14:paraId="1F1E4534" w14:textId="77777777" w:rsidR="004C1685" w:rsidRPr="004C1685" w:rsidRDefault="004C1685" w:rsidP="004C1685">
      <w:pPr>
        <w:spacing w:after="0" w:line="240" w:lineRule="auto"/>
        <w:jc w:val="both"/>
        <w:rPr>
          <w:rFonts w:ascii="Arial" w:hAnsi="Arial" w:cs="Arial"/>
        </w:rPr>
      </w:pPr>
    </w:p>
    <w:p w14:paraId="6751AC23" w14:textId="77777777" w:rsidR="004C1685" w:rsidRPr="004C1685" w:rsidRDefault="004C1685" w:rsidP="004C1685">
      <w:pPr>
        <w:spacing w:after="0" w:line="240" w:lineRule="auto"/>
        <w:jc w:val="both"/>
        <w:rPr>
          <w:rFonts w:ascii="Arial" w:hAnsi="Arial" w:cs="Arial"/>
        </w:rPr>
      </w:pPr>
      <w:r w:rsidRPr="004C1685">
        <w:rPr>
          <w:rFonts w:ascii="Arial" w:hAnsi="Arial" w:cs="Arial"/>
        </w:rPr>
        <w:t>https://www.funcionpublica.gov.co/web/identificacion-declaracion-conflicto-intereses</w:t>
      </w:r>
    </w:p>
    <w:p w14:paraId="4345A929" w14:textId="77777777" w:rsidR="004C1685" w:rsidRPr="004C1685" w:rsidRDefault="004C1685" w:rsidP="004C1685">
      <w:pPr>
        <w:spacing w:after="0" w:line="240" w:lineRule="auto"/>
        <w:jc w:val="both"/>
        <w:rPr>
          <w:rFonts w:ascii="Arial" w:hAnsi="Arial" w:cs="Arial"/>
        </w:rPr>
      </w:pPr>
    </w:p>
    <w:p w14:paraId="627759B1" w14:textId="77777777" w:rsidR="004C1685" w:rsidRPr="004C1685" w:rsidRDefault="004C1685" w:rsidP="004C1685">
      <w:pPr>
        <w:spacing w:after="0" w:line="240" w:lineRule="auto"/>
        <w:jc w:val="both"/>
        <w:rPr>
          <w:rFonts w:ascii="Arial" w:hAnsi="Arial" w:cs="Arial"/>
        </w:rPr>
      </w:pPr>
      <w:r w:rsidRPr="004C1685">
        <w:rPr>
          <w:rFonts w:ascii="Arial" w:hAnsi="Arial" w:cs="Arial"/>
        </w:rPr>
        <w:t>https://www.funcionpublica.gov.co/web/eva/biblioteca-virtual/-/document_library/bGsp2IjUBdeu/view_file/35457539</w:t>
      </w:r>
    </w:p>
    <w:p w14:paraId="17B8C64D" w14:textId="77777777" w:rsidR="004C1685" w:rsidRPr="004C1685" w:rsidRDefault="004C1685" w:rsidP="004C1685">
      <w:pPr>
        <w:spacing w:after="0" w:line="240" w:lineRule="auto"/>
        <w:jc w:val="both"/>
        <w:rPr>
          <w:rFonts w:ascii="Arial" w:hAnsi="Arial" w:cs="Arial"/>
        </w:rPr>
      </w:pPr>
    </w:p>
    <w:p w14:paraId="269C3A23" w14:textId="77777777" w:rsidR="004C1685" w:rsidRPr="004C1685" w:rsidRDefault="004C1685" w:rsidP="004C1685">
      <w:pPr>
        <w:spacing w:after="0" w:line="240" w:lineRule="auto"/>
        <w:jc w:val="both"/>
        <w:rPr>
          <w:rFonts w:ascii="Arial" w:hAnsi="Arial" w:cs="Arial"/>
        </w:rPr>
      </w:pPr>
      <w:r w:rsidRPr="004C1685">
        <w:rPr>
          <w:rFonts w:ascii="Arial" w:hAnsi="Arial" w:cs="Arial"/>
        </w:rPr>
        <w:t>http://compromiso.sena.edu.co (Usuario y contraseña: colocar el número de documento de identidad)</w:t>
      </w:r>
    </w:p>
    <w:p w14:paraId="526F131A" w14:textId="77777777" w:rsidR="004C1685" w:rsidRPr="004C1685" w:rsidRDefault="004C1685" w:rsidP="004C1685">
      <w:pPr>
        <w:spacing w:after="0" w:line="240" w:lineRule="auto"/>
        <w:jc w:val="both"/>
        <w:rPr>
          <w:rFonts w:ascii="Arial" w:hAnsi="Arial" w:cs="Arial"/>
        </w:rPr>
      </w:pPr>
    </w:p>
    <w:p w14:paraId="0A3CA3BE" w14:textId="77777777" w:rsidR="004C1685" w:rsidRPr="004C1685" w:rsidRDefault="004C1685" w:rsidP="004C1685">
      <w:pPr>
        <w:spacing w:after="0" w:line="240" w:lineRule="auto"/>
        <w:jc w:val="both"/>
        <w:rPr>
          <w:rFonts w:ascii="Arial" w:hAnsi="Arial" w:cs="Arial"/>
        </w:rPr>
      </w:pPr>
      <w:r w:rsidRPr="004C1685">
        <w:rPr>
          <w:rFonts w:ascii="Arial" w:hAnsi="Arial" w:cs="Arial"/>
        </w:rPr>
        <w:t>Política de Integridad Conflictos Interés</w:t>
      </w:r>
    </w:p>
    <w:p w14:paraId="53625496" w14:textId="77777777" w:rsidR="004C1685" w:rsidRPr="004C1685" w:rsidRDefault="004C1685" w:rsidP="004C1685">
      <w:pPr>
        <w:spacing w:after="0" w:line="240" w:lineRule="auto"/>
        <w:jc w:val="both"/>
        <w:rPr>
          <w:rFonts w:ascii="Arial" w:hAnsi="Arial" w:cs="Arial"/>
        </w:rPr>
      </w:pPr>
    </w:p>
    <w:p w14:paraId="7E53F0E7" w14:textId="77777777" w:rsidR="004C1685" w:rsidRPr="004C1685" w:rsidRDefault="004C1685" w:rsidP="004C1685">
      <w:pPr>
        <w:spacing w:after="0" w:line="240" w:lineRule="auto"/>
        <w:jc w:val="both"/>
        <w:rPr>
          <w:rFonts w:ascii="Arial" w:hAnsi="Arial" w:cs="Arial"/>
        </w:rPr>
      </w:pPr>
      <w:r w:rsidRPr="004C1685">
        <w:rPr>
          <w:rFonts w:ascii="Arial" w:hAnsi="Arial" w:cs="Arial"/>
        </w:rPr>
        <w:t>Procedimiento Institucional Conflictos de Interés</w:t>
      </w:r>
    </w:p>
    <w:p w14:paraId="754DDC21" w14:textId="77777777" w:rsidR="004C1685" w:rsidRPr="004C1685" w:rsidRDefault="004C1685" w:rsidP="004C1685">
      <w:pPr>
        <w:spacing w:after="0" w:line="240" w:lineRule="auto"/>
        <w:jc w:val="both"/>
        <w:rPr>
          <w:rFonts w:ascii="Arial" w:hAnsi="Arial" w:cs="Arial"/>
        </w:rPr>
      </w:pPr>
    </w:p>
    <w:p w14:paraId="4702D4E6" w14:textId="77777777" w:rsidR="004C1685" w:rsidRPr="004C1685" w:rsidRDefault="004C1685" w:rsidP="004C1685">
      <w:pPr>
        <w:spacing w:after="0" w:line="240" w:lineRule="auto"/>
        <w:jc w:val="both"/>
        <w:rPr>
          <w:rFonts w:ascii="Arial" w:hAnsi="Arial" w:cs="Arial"/>
        </w:rPr>
      </w:pPr>
      <w:r w:rsidRPr="004C1685">
        <w:rPr>
          <w:rFonts w:ascii="Arial" w:hAnsi="Arial" w:cs="Arial"/>
        </w:rPr>
        <w:t>¿Sabe usted qué es Conflicto de Intereses?</w:t>
      </w:r>
    </w:p>
    <w:p w14:paraId="52AE5F95" w14:textId="77777777" w:rsidR="004C1685" w:rsidRPr="004C1685" w:rsidRDefault="004C1685" w:rsidP="004C1685">
      <w:pPr>
        <w:spacing w:after="0" w:line="240" w:lineRule="auto"/>
        <w:jc w:val="both"/>
        <w:rPr>
          <w:rFonts w:ascii="Arial" w:hAnsi="Arial" w:cs="Arial"/>
        </w:rPr>
      </w:pPr>
    </w:p>
    <w:p w14:paraId="0695C3C7" w14:textId="77777777" w:rsidR="004C1685" w:rsidRPr="004C1685" w:rsidRDefault="004C1685" w:rsidP="004C1685">
      <w:pPr>
        <w:spacing w:after="0" w:line="240" w:lineRule="auto"/>
        <w:jc w:val="both"/>
        <w:rPr>
          <w:rFonts w:ascii="Arial" w:hAnsi="Arial" w:cs="Arial"/>
        </w:rPr>
      </w:pPr>
      <w:r w:rsidRPr="004C1685">
        <w:rPr>
          <w:rFonts w:ascii="Arial" w:hAnsi="Arial" w:cs="Arial"/>
        </w:rPr>
        <w:t>¿Sabe usted cómo denunciar los Conflictos Interés?</w:t>
      </w:r>
    </w:p>
    <w:p w14:paraId="3A846B4E" w14:textId="77777777" w:rsidR="004C1685" w:rsidRPr="004C1685" w:rsidRDefault="004C1685" w:rsidP="004C1685">
      <w:pPr>
        <w:spacing w:after="0" w:line="240" w:lineRule="auto"/>
        <w:jc w:val="both"/>
        <w:rPr>
          <w:rFonts w:ascii="Arial" w:hAnsi="Arial" w:cs="Arial"/>
        </w:rPr>
      </w:pPr>
    </w:p>
    <w:p w14:paraId="05156A27" w14:textId="77777777" w:rsidR="004C1685" w:rsidRPr="004C1685" w:rsidRDefault="004C1685" w:rsidP="004C1685">
      <w:pPr>
        <w:spacing w:after="0" w:line="240" w:lineRule="auto"/>
        <w:jc w:val="both"/>
        <w:rPr>
          <w:rFonts w:ascii="Arial" w:hAnsi="Arial" w:cs="Arial"/>
        </w:rPr>
      </w:pPr>
      <w:r w:rsidRPr="004C1685">
        <w:rPr>
          <w:rFonts w:ascii="Arial" w:hAnsi="Arial" w:cs="Arial"/>
        </w:rPr>
        <w:t>Instrumentos para la prevención de Conflictos de Interés</w:t>
      </w:r>
    </w:p>
    <w:p w14:paraId="21961357" w14:textId="77777777" w:rsidR="004C1685" w:rsidRPr="004C1685" w:rsidRDefault="004C1685" w:rsidP="004C1685">
      <w:pPr>
        <w:spacing w:after="0" w:line="240" w:lineRule="auto"/>
        <w:jc w:val="both"/>
        <w:rPr>
          <w:rFonts w:ascii="Arial" w:hAnsi="Arial" w:cs="Arial"/>
        </w:rPr>
      </w:pPr>
    </w:p>
    <w:p w14:paraId="1570BACA" w14:textId="77777777" w:rsidR="004C1685" w:rsidRPr="004C1685" w:rsidRDefault="004C1685" w:rsidP="004C1685">
      <w:pPr>
        <w:spacing w:after="0" w:line="240" w:lineRule="auto"/>
        <w:jc w:val="both"/>
        <w:rPr>
          <w:rFonts w:ascii="Arial" w:hAnsi="Arial" w:cs="Arial"/>
        </w:rPr>
      </w:pPr>
      <w:r w:rsidRPr="004C1685">
        <w:rPr>
          <w:rFonts w:ascii="Arial" w:hAnsi="Arial" w:cs="Arial"/>
        </w:rPr>
        <w:t>Circulo de Conflictos de Interés</w:t>
      </w:r>
    </w:p>
    <w:p w14:paraId="20BA841E" w14:textId="77777777" w:rsidR="004C1685" w:rsidRPr="004C1685" w:rsidRDefault="004C1685" w:rsidP="004C1685">
      <w:pPr>
        <w:spacing w:after="0" w:line="240" w:lineRule="auto"/>
        <w:jc w:val="both"/>
        <w:rPr>
          <w:rFonts w:ascii="Arial" w:hAnsi="Arial" w:cs="Arial"/>
        </w:rPr>
      </w:pPr>
    </w:p>
    <w:p w14:paraId="2E6B373C" w14:textId="77777777" w:rsidR="004C1685" w:rsidRPr="004C1685" w:rsidRDefault="004C1685" w:rsidP="004C1685">
      <w:pPr>
        <w:spacing w:after="0" w:line="240" w:lineRule="auto"/>
        <w:jc w:val="both"/>
        <w:rPr>
          <w:rFonts w:ascii="Arial" w:hAnsi="Arial" w:cs="Arial"/>
        </w:rPr>
      </w:pPr>
      <w:r w:rsidRPr="004C1685">
        <w:rPr>
          <w:rFonts w:ascii="Arial" w:hAnsi="Arial" w:cs="Arial"/>
        </w:rPr>
        <w:t>Clasificación Conflictos de Interés</w:t>
      </w:r>
    </w:p>
    <w:p w14:paraId="6232C572" w14:textId="77777777" w:rsidR="004C1685" w:rsidRPr="004C1685" w:rsidRDefault="004C1685" w:rsidP="004C1685">
      <w:pPr>
        <w:spacing w:after="0" w:line="240" w:lineRule="auto"/>
        <w:jc w:val="both"/>
        <w:rPr>
          <w:rFonts w:ascii="Arial" w:hAnsi="Arial" w:cs="Arial"/>
        </w:rPr>
      </w:pPr>
    </w:p>
    <w:p w14:paraId="50CD9FA6" w14:textId="77777777" w:rsidR="004C1685" w:rsidRPr="004C1685" w:rsidRDefault="004C1685" w:rsidP="004C1685">
      <w:pPr>
        <w:spacing w:after="0" w:line="240" w:lineRule="auto"/>
        <w:jc w:val="both"/>
        <w:rPr>
          <w:rFonts w:ascii="Arial" w:hAnsi="Arial" w:cs="Arial"/>
          <w:b/>
          <w:bCs/>
        </w:rPr>
      </w:pPr>
      <w:r w:rsidRPr="004C1685">
        <w:rPr>
          <w:rFonts w:ascii="Arial" w:hAnsi="Arial" w:cs="Arial"/>
          <w:b/>
          <w:bCs/>
        </w:rPr>
        <w:t>Consulte aquí los planes asociados a la política de integridad</w:t>
      </w:r>
    </w:p>
    <w:p w14:paraId="50E68118" w14:textId="598E888D" w:rsidR="004C1685" w:rsidRDefault="00000000" w:rsidP="004C1685">
      <w:pPr>
        <w:spacing w:after="0" w:line="240" w:lineRule="auto"/>
        <w:jc w:val="both"/>
        <w:rPr>
          <w:rFonts w:ascii="Arial" w:hAnsi="Arial" w:cs="Arial"/>
        </w:rPr>
      </w:pPr>
      <w:hyperlink r:id="rId9" w:history="1">
        <w:r w:rsidR="004C1685" w:rsidRPr="004A2176">
          <w:rPr>
            <w:rStyle w:val="Hipervnculo"/>
            <w:rFonts w:ascii="Arial" w:hAnsi="Arial" w:cs="Arial"/>
          </w:rPr>
          <w:t>https://www.sena.edu.co/es-co/sena/Documents/Planes-Politica-Integridad-SENA-2022.pdf</w:t>
        </w:r>
      </w:hyperlink>
    </w:p>
    <w:p w14:paraId="2B91BF09" w14:textId="77777777" w:rsidR="004C1685" w:rsidRPr="004C1685" w:rsidRDefault="004C1685" w:rsidP="004C1685">
      <w:pPr>
        <w:spacing w:after="0" w:line="240" w:lineRule="auto"/>
        <w:jc w:val="both"/>
        <w:rPr>
          <w:rFonts w:ascii="Arial" w:hAnsi="Arial" w:cs="Arial"/>
        </w:rPr>
      </w:pPr>
    </w:p>
    <w:p w14:paraId="3330B7EA" w14:textId="77777777" w:rsidR="004C1685" w:rsidRDefault="004C1685" w:rsidP="004C1685">
      <w:pPr>
        <w:spacing w:after="0" w:line="240" w:lineRule="auto"/>
        <w:jc w:val="both"/>
        <w:rPr>
          <w:rFonts w:ascii="Arial" w:hAnsi="Arial" w:cs="Arial"/>
        </w:rPr>
      </w:pPr>
    </w:p>
    <w:p w14:paraId="7B727918" w14:textId="4DFB0D0E" w:rsidR="004C1685" w:rsidRDefault="004C1685" w:rsidP="004C1685">
      <w:pPr>
        <w:spacing w:after="0" w:line="240" w:lineRule="auto"/>
        <w:jc w:val="both"/>
        <w:rPr>
          <w:rFonts w:ascii="Arial" w:hAnsi="Arial" w:cs="Arial"/>
          <w:b/>
          <w:bCs/>
        </w:rPr>
      </w:pPr>
      <w:r w:rsidRPr="004C1685">
        <w:rPr>
          <w:rFonts w:ascii="Arial" w:hAnsi="Arial" w:cs="Arial"/>
          <w:b/>
          <w:bCs/>
        </w:rPr>
        <w:t>Código de Ética del Auditor</w:t>
      </w:r>
    </w:p>
    <w:p w14:paraId="06514846" w14:textId="544E4694" w:rsidR="004C1685" w:rsidRDefault="00000000" w:rsidP="004C1685">
      <w:pPr>
        <w:spacing w:after="0" w:line="240" w:lineRule="auto"/>
        <w:jc w:val="both"/>
        <w:rPr>
          <w:rFonts w:ascii="Arial" w:hAnsi="Arial" w:cs="Arial"/>
          <w:b/>
          <w:bCs/>
        </w:rPr>
      </w:pPr>
      <w:hyperlink r:id="rId10" w:history="1">
        <w:r w:rsidR="004C1685" w:rsidRPr="004A2176">
          <w:rPr>
            <w:rStyle w:val="Hipervnculo"/>
            <w:rFonts w:ascii="Arial" w:hAnsi="Arial" w:cs="Arial"/>
            <w:b/>
            <w:bCs/>
          </w:rPr>
          <w:t>https://www.sena.edu.co/es-co/transparencia/Documents/CODIGO_DE_ETICA_2022.pdf</w:t>
        </w:r>
      </w:hyperlink>
    </w:p>
    <w:p w14:paraId="24AA85CB" w14:textId="77777777" w:rsidR="004C1685" w:rsidRPr="004C1685" w:rsidRDefault="004C1685" w:rsidP="004C1685">
      <w:pPr>
        <w:spacing w:after="0" w:line="240" w:lineRule="auto"/>
        <w:jc w:val="both"/>
        <w:rPr>
          <w:rFonts w:ascii="Arial" w:hAnsi="Arial" w:cs="Arial"/>
          <w:b/>
          <w:bCs/>
        </w:rPr>
      </w:pPr>
    </w:p>
    <w:p w14:paraId="719C8D18" w14:textId="77777777" w:rsidR="004C1685" w:rsidRPr="004C1685" w:rsidRDefault="004C1685" w:rsidP="004C1685">
      <w:pPr>
        <w:spacing w:after="0" w:line="240" w:lineRule="auto"/>
        <w:jc w:val="both"/>
        <w:rPr>
          <w:rFonts w:ascii="Arial" w:hAnsi="Arial" w:cs="Arial"/>
          <w:b/>
          <w:bCs/>
        </w:rPr>
      </w:pPr>
    </w:p>
    <w:p w14:paraId="1DDDC9D5" w14:textId="77777777" w:rsidR="004C1685" w:rsidRDefault="004C1685" w:rsidP="004C1685">
      <w:pPr>
        <w:spacing w:after="0" w:line="240" w:lineRule="auto"/>
        <w:jc w:val="both"/>
        <w:rPr>
          <w:rFonts w:ascii="Arial" w:hAnsi="Arial" w:cs="Arial"/>
          <w:b/>
          <w:bCs/>
        </w:rPr>
      </w:pPr>
      <w:r w:rsidRPr="004C1685">
        <w:rPr>
          <w:rFonts w:ascii="Arial" w:hAnsi="Arial" w:cs="Arial"/>
          <w:b/>
          <w:bCs/>
        </w:rPr>
        <w:t>Estatuto de Auditoría</w:t>
      </w:r>
    </w:p>
    <w:p w14:paraId="4CBBA87D" w14:textId="76A61A5F" w:rsidR="004C1685" w:rsidRDefault="00000000" w:rsidP="004C1685">
      <w:pPr>
        <w:spacing w:after="0" w:line="240" w:lineRule="auto"/>
        <w:jc w:val="both"/>
        <w:rPr>
          <w:rFonts w:ascii="Arial" w:hAnsi="Arial" w:cs="Arial"/>
          <w:b/>
          <w:bCs/>
        </w:rPr>
      </w:pPr>
      <w:hyperlink r:id="rId11" w:history="1">
        <w:r w:rsidR="004C1685" w:rsidRPr="004A2176">
          <w:rPr>
            <w:rStyle w:val="Hipervnculo"/>
            <w:rFonts w:ascii="Arial" w:hAnsi="Arial" w:cs="Arial"/>
            <w:b/>
            <w:bCs/>
          </w:rPr>
          <w:t>https://www.sena.edu.co/es-co/transparencia/Documents/ESTATUTO_AUDITORIA_OCI_2022.pdf</w:t>
        </w:r>
      </w:hyperlink>
    </w:p>
    <w:p w14:paraId="7C9BEE52" w14:textId="77777777" w:rsidR="004C1685" w:rsidRPr="004C1685" w:rsidRDefault="004C1685" w:rsidP="004C1685">
      <w:pPr>
        <w:spacing w:after="0" w:line="240" w:lineRule="auto"/>
        <w:jc w:val="both"/>
        <w:rPr>
          <w:rFonts w:ascii="Arial" w:hAnsi="Arial" w:cs="Arial"/>
          <w:b/>
          <w:bCs/>
        </w:rPr>
      </w:pPr>
    </w:p>
    <w:p w14:paraId="6094AA72" w14:textId="77777777" w:rsidR="004C1685" w:rsidRPr="004C1685" w:rsidRDefault="004C1685" w:rsidP="004C1685">
      <w:pPr>
        <w:spacing w:after="0" w:line="240" w:lineRule="auto"/>
        <w:jc w:val="both"/>
        <w:rPr>
          <w:rFonts w:ascii="Arial" w:hAnsi="Arial" w:cs="Arial"/>
        </w:rPr>
      </w:pPr>
    </w:p>
    <w:p w14:paraId="425BCEDA" w14:textId="77777777" w:rsidR="004C1685" w:rsidRDefault="004C1685" w:rsidP="004C1685">
      <w:pPr>
        <w:spacing w:after="0" w:line="240" w:lineRule="auto"/>
        <w:jc w:val="both"/>
        <w:rPr>
          <w:rFonts w:ascii="Arial" w:hAnsi="Arial" w:cs="Arial"/>
          <w:b/>
          <w:bCs/>
        </w:rPr>
      </w:pPr>
      <w:r w:rsidRPr="004C1685">
        <w:rPr>
          <w:rFonts w:ascii="Arial" w:hAnsi="Arial" w:cs="Arial"/>
          <w:b/>
          <w:bCs/>
        </w:rPr>
        <w:t>Código de Ética para la Práctica Profesional de la Auditoría Interna de la Oficina de Control Interno del Servicio Nacional de Aprendizaje SENA</w:t>
      </w:r>
    </w:p>
    <w:p w14:paraId="484BC3C5" w14:textId="74D73DD4" w:rsidR="004C1685" w:rsidRDefault="00000000" w:rsidP="004C1685">
      <w:pPr>
        <w:spacing w:after="0" w:line="240" w:lineRule="auto"/>
        <w:jc w:val="both"/>
        <w:rPr>
          <w:rFonts w:ascii="Arial" w:hAnsi="Arial" w:cs="Arial"/>
          <w:b/>
          <w:bCs/>
        </w:rPr>
      </w:pPr>
      <w:hyperlink r:id="rId12" w:history="1">
        <w:r w:rsidR="004C1685" w:rsidRPr="004A2176">
          <w:rPr>
            <w:rStyle w:val="Hipervnculo"/>
            <w:rFonts w:ascii="Arial" w:hAnsi="Arial" w:cs="Arial"/>
            <w:b/>
            <w:bCs/>
          </w:rPr>
          <w:t>https://www.sena.edu.co/es-co/sena/Documents/codigo_etica_practica_profesional_auditoria_interna_oci_sena.pdf</w:t>
        </w:r>
      </w:hyperlink>
    </w:p>
    <w:p w14:paraId="48CEB176" w14:textId="77777777" w:rsidR="004C1685" w:rsidRDefault="004C1685" w:rsidP="004C1685">
      <w:pPr>
        <w:spacing w:after="0" w:line="240" w:lineRule="auto"/>
        <w:jc w:val="both"/>
        <w:rPr>
          <w:rFonts w:ascii="Arial" w:hAnsi="Arial" w:cs="Arial"/>
        </w:rPr>
      </w:pPr>
    </w:p>
    <w:p w14:paraId="571B4933" w14:textId="6F0C6013" w:rsidR="004C1685" w:rsidRPr="004C1685" w:rsidRDefault="004C1685" w:rsidP="004C1685">
      <w:pPr>
        <w:spacing w:after="0" w:line="240" w:lineRule="auto"/>
        <w:jc w:val="both"/>
        <w:rPr>
          <w:rFonts w:ascii="Arial" w:hAnsi="Arial" w:cs="Arial"/>
        </w:rPr>
      </w:pPr>
      <w:r w:rsidRPr="004C1685">
        <w:rPr>
          <w:rFonts w:ascii="Arial" w:hAnsi="Arial" w:cs="Arial"/>
        </w:rPr>
        <w:t>El Código de Ética para la práctica profesional de auditoría interna de la Oficina de Control Interno del SENA, se elabora conforme al Marco Internacional para la Práctica Profesional de Auditoría Interna del Instituto de Auditores Internos IIA-Global, el cual establece las bases fundamentales para promover una cultura ética en la profesión de auditoría interna y determina que es necesario y apropiado contar con un código de ética para la profesión de auditoría interna, ya que ésta se basa en la confianza que se imparte a su aseguramiento objetivo sobre la gestión de riesgos, control y gobierno.</w:t>
      </w:r>
    </w:p>
    <w:p w14:paraId="4CD418B8" w14:textId="77777777" w:rsidR="004C1685" w:rsidRPr="004C1685" w:rsidRDefault="004C1685" w:rsidP="004C1685">
      <w:pPr>
        <w:spacing w:after="0" w:line="240" w:lineRule="auto"/>
        <w:jc w:val="both"/>
        <w:rPr>
          <w:rFonts w:ascii="Arial" w:hAnsi="Arial" w:cs="Arial"/>
        </w:rPr>
      </w:pPr>
    </w:p>
    <w:p w14:paraId="451AE35C" w14:textId="7FC539F5" w:rsidR="004C1685" w:rsidRPr="00203BA3" w:rsidRDefault="004C1685" w:rsidP="004C1685">
      <w:pPr>
        <w:spacing w:after="0" w:line="240" w:lineRule="auto"/>
        <w:jc w:val="both"/>
        <w:rPr>
          <w:rFonts w:ascii="Arial" w:hAnsi="Arial" w:cs="Arial"/>
        </w:rPr>
      </w:pPr>
      <w:r w:rsidRPr="004C1685">
        <w:rPr>
          <w:rFonts w:ascii="Arial" w:hAnsi="Arial" w:cs="Arial"/>
        </w:rPr>
        <w:t xml:space="preserve">El Código de Ética aquí contenido, al igual que el Código de Ética del Instituto abarca mucho más que la definición de auditoría interna, por lo cual incluye los dos componentes esenciales allí adoptados: i) Principios que son relevantes para la profesión y práctica de la auditoría interna y </w:t>
      </w:r>
      <w:proofErr w:type="spellStart"/>
      <w:r w:rsidRPr="004C1685">
        <w:rPr>
          <w:rFonts w:ascii="Arial" w:hAnsi="Arial" w:cs="Arial"/>
        </w:rPr>
        <w:t>ii</w:t>
      </w:r>
      <w:proofErr w:type="spellEnd"/>
      <w:r w:rsidRPr="004C1685">
        <w:rPr>
          <w:rFonts w:ascii="Arial" w:hAnsi="Arial" w:cs="Arial"/>
        </w:rPr>
        <w:t>) Reglas de Conducta que describen las normas de comportamiento que se espera sean observadas por los auditores internos de la Oficina de Control Interno del SENA en desarrollo de sus trabajos de auditoría y consultoría.</w:t>
      </w:r>
    </w:p>
    <w:p w14:paraId="088D6D20" w14:textId="77777777" w:rsidR="00203BA3" w:rsidRDefault="00203BA3" w:rsidP="00BA5BFC">
      <w:pPr>
        <w:spacing w:after="0" w:line="240" w:lineRule="auto"/>
        <w:jc w:val="both"/>
        <w:rPr>
          <w:rFonts w:ascii="Arial" w:hAnsi="Arial" w:cs="Arial"/>
        </w:rPr>
      </w:pPr>
    </w:p>
    <w:p w14:paraId="133DC92E" w14:textId="77777777" w:rsidR="00D563C5" w:rsidRDefault="00D563C5" w:rsidP="00BA5BFC">
      <w:pPr>
        <w:spacing w:after="0" w:line="240" w:lineRule="auto"/>
        <w:jc w:val="both"/>
        <w:rPr>
          <w:rFonts w:ascii="Arial" w:hAnsi="Arial" w:cs="Arial"/>
        </w:rPr>
      </w:pPr>
    </w:p>
    <w:p w14:paraId="09598FBC" w14:textId="77777777" w:rsidR="00D563C5" w:rsidRDefault="00D563C5" w:rsidP="00BA5BFC">
      <w:pPr>
        <w:spacing w:after="0" w:line="240" w:lineRule="auto"/>
        <w:jc w:val="both"/>
        <w:rPr>
          <w:rFonts w:ascii="Arial" w:hAnsi="Arial" w:cs="Arial"/>
        </w:rPr>
      </w:pPr>
    </w:p>
    <w:p w14:paraId="58823015" w14:textId="77777777" w:rsidR="00D563C5" w:rsidRDefault="00D563C5" w:rsidP="00BA5BFC">
      <w:pPr>
        <w:spacing w:after="0" w:line="240" w:lineRule="auto"/>
        <w:jc w:val="both"/>
        <w:rPr>
          <w:rFonts w:ascii="Arial" w:hAnsi="Arial" w:cs="Arial"/>
        </w:rPr>
      </w:pPr>
    </w:p>
    <w:p w14:paraId="3DE883D0" w14:textId="77777777" w:rsidR="00D563C5" w:rsidRDefault="00D563C5" w:rsidP="00BA5BFC">
      <w:pPr>
        <w:spacing w:after="0" w:line="240" w:lineRule="auto"/>
        <w:jc w:val="both"/>
        <w:rPr>
          <w:rFonts w:ascii="Arial" w:hAnsi="Arial" w:cs="Arial"/>
        </w:rPr>
      </w:pPr>
    </w:p>
    <w:p w14:paraId="0629158E" w14:textId="77777777" w:rsidR="00D563C5" w:rsidRDefault="00D563C5" w:rsidP="00BA5BFC">
      <w:pPr>
        <w:spacing w:after="0" w:line="240" w:lineRule="auto"/>
        <w:jc w:val="both"/>
        <w:rPr>
          <w:rFonts w:ascii="Arial" w:hAnsi="Arial" w:cs="Arial"/>
        </w:rPr>
      </w:pPr>
    </w:p>
    <w:p w14:paraId="59EFC684" w14:textId="77777777" w:rsidR="00D563C5" w:rsidRDefault="00D563C5" w:rsidP="00BA5BFC">
      <w:pPr>
        <w:spacing w:after="0" w:line="240" w:lineRule="auto"/>
        <w:jc w:val="both"/>
        <w:rPr>
          <w:rFonts w:ascii="Arial" w:hAnsi="Arial" w:cs="Arial"/>
        </w:rPr>
      </w:pPr>
    </w:p>
    <w:p w14:paraId="29F4B513" w14:textId="77777777" w:rsidR="00D563C5" w:rsidRDefault="00D563C5" w:rsidP="00BA5BFC">
      <w:pPr>
        <w:spacing w:after="0" w:line="240" w:lineRule="auto"/>
        <w:jc w:val="both"/>
        <w:rPr>
          <w:rFonts w:ascii="Arial" w:hAnsi="Arial" w:cs="Arial"/>
        </w:rPr>
      </w:pPr>
    </w:p>
    <w:p w14:paraId="69375B43" w14:textId="77777777" w:rsidR="00D563C5" w:rsidRDefault="00D563C5" w:rsidP="00BA5BFC">
      <w:pPr>
        <w:spacing w:after="0" w:line="240" w:lineRule="auto"/>
        <w:jc w:val="both"/>
        <w:rPr>
          <w:rFonts w:ascii="Arial" w:hAnsi="Arial" w:cs="Arial"/>
        </w:rPr>
      </w:pPr>
    </w:p>
    <w:p w14:paraId="3D45BF4F" w14:textId="77777777" w:rsidR="00D563C5" w:rsidRDefault="00D563C5" w:rsidP="00BA5BFC">
      <w:pPr>
        <w:spacing w:after="0" w:line="240" w:lineRule="auto"/>
        <w:jc w:val="both"/>
        <w:rPr>
          <w:rFonts w:ascii="Arial" w:hAnsi="Arial" w:cs="Arial"/>
        </w:rPr>
      </w:pPr>
    </w:p>
    <w:p w14:paraId="34B24CD4" w14:textId="77777777" w:rsidR="00D563C5" w:rsidRDefault="00D563C5" w:rsidP="00BA5BFC">
      <w:pPr>
        <w:spacing w:after="0" w:line="240" w:lineRule="auto"/>
        <w:jc w:val="both"/>
        <w:rPr>
          <w:rFonts w:ascii="Arial" w:hAnsi="Arial" w:cs="Arial"/>
        </w:rPr>
      </w:pPr>
    </w:p>
    <w:p w14:paraId="4D7851AE" w14:textId="77777777" w:rsidR="00D563C5" w:rsidRDefault="00D563C5" w:rsidP="00BA5BFC">
      <w:pPr>
        <w:spacing w:after="0" w:line="240" w:lineRule="auto"/>
        <w:jc w:val="both"/>
        <w:rPr>
          <w:rFonts w:ascii="Arial" w:hAnsi="Arial" w:cs="Arial"/>
        </w:rPr>
      </w:pPr>
    </w:p>
    <w:p w14:paraId="58E7FB49" w14:textId="77777777" w:rsidR="00D563C5" w:rsidRDefault="00D563C5" w:rsidP="00BA5BFC">
      <w:pPr>
        <w:spacing w:after="0" w:line="240" w:lineRule="auto"/>
        <w:jc w:val="both"/>
        <w:rPr>
          <w:rFonts w:ascii="Arial" w:hAnsi="Arial" w:cs="Arial"/>
        </w:rPr>
      </w:pPr>
    </w:p>
    <w:p w14:paraId="09730435" w14:textId="77777777" w:rsidR="00D563C5" w:rsidRDefault="00D563C5" w:rsidP="00BA5BFC">
      <w:pPr>
        <w:spacing w:after="0" w:line="240" w:lineRule="auto"/>
        <w:jc w:val="both"/>
        <w:rPr>
          <w:rFonts w:ascii="Arial" w:hAnsi="Arial" w:cs="Arial"/>
        </w:rPr>
      </w:pPr>
    </w:p>
    <w:p w14:paraId="45D58D9B" w14:textId="77777777" w:rsidR="00D563C5" w:rsidRDefault="00D563C5" w:rsidP="00D563C5">
      <w:pPr>
        <w:jc w:val="both"/>
        <w:rPr>
          <w:rFonts w:ascii="Arial" w:hAnsi="Arial" w:cs="Arial"/>
        </w:rPr>
      </w:pPr>
      <w:r>
        <w:rPr>
          <w:rFonts w:ascii="Arial" w:hAnsi="Arial" w:cs="Arial"/>
        </w:rPr>
        <w:t xml:space="preserve">________________________ </w:t>
      </w:r>
    </w:p>
    <w:p w14:paraId="39C8BCD9" w14:textId="77777777" w:rsidR="00D563C5" w:rsidRPr="00CF2400" w:rsidRDefault="00D563C5" w:rsidP="00D563C5">
      <w:pPr>
        <w:spacing w:after="0" w:line="240" w:lineRule="auto"/>
        <w:jc w:val="both"/>
        <w:rPr>
          <w:rFonts w:ascii="Arial" w:hAnsi="Arial" w:cs="Arial"/>
          <w:color w:val="FF0000"/>
        </w:rPr>
      </w:pPr>
      <w:r w:rsidRPr="00CF2400">
        <w:rPr>
          <w:rFonts w:ascii="Arial" w:hAnsi="Arial" w:cs="Arial"/>
          <w:color w:val="FF0000"/>
        </w:rPr>
        <w:t xml:space="preserve">Alta Dirección </w:t>
      </w:r>
    </w:p>
    <w:p w14:paraId="6501B3D0" w14:textId="77777777" w:rsidR="00D563C5" w:rsidRPr="00CF2400" w:rsidRDefault="00D563C5" w:rsidP="00D563C5">
      <w:pPr>
        <w:spacing w:after="0" w:line="240" w:lineRule="auto"/>
        <w:jc w:val="both"/>
        <w:rPr>
          <w:rFonts w:ascii="Arial" w:hAnsi="Arial" w:cs="Arial"/>
          <w:color w:val="FF0000"/>
        </w:rPr>
      </w:pPr>
      <w:r w:rsidRPr="00CF2400">
        <w:rPr>
          <w:rFonts w:ascii="Arial" w:hAnsi="Arial" w:cs="Arial"/>
          <w:color w:val="FF0000"/>
        </w:rPr>
        <w:t>2023-06-28</w:t>
      </w:r>
    </w:p>
    <w:p w14:paraId="30FC07DD" w14:textId="77777777" w:rsidR="00D563C5" w:rsidRPr="00203BA3" w:rsidRDefault="00D563C5" w:rsidP="00BA5BFC">
      <w:pPr>
        <w:spacing w:after="0" w:line="240" w:lineRule="auto"/>
        <w:jc w:val="both"/>
        <w:rPr>
          <w:rFonts w:ascii="Arial" w:hAnsi="Arial" w:cs="Arial"/>
        </w:rPr>
      </w:pPr>
    </w:p>
    <w:sectPr w:rsidR="00D563C5" w:rsidRPr="00203BA3" w:rsidSect="00203BA3">
      <w:headerReference w:type="default" r:id="rId13"/>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0F4A" w14:textId="77777777" w:rsidR="00374E9F" w:rsidRDefault="00374E9F" w:rsidP="00203BA3">
      <w:pPr>
        <w:spacing w:after="0" w:line="240" w:lineRule="auto"/>
      </w:pPr>
      <w:r>
        <w:separator/>
      </w:r>
    </w:p>
  </w:endnote>
  <w:endnote w:type="continuationSeparator" w:id="0">
    <w:p w14:paraId="1EF7DE05" w14:textId="77777777" w:rsidR="00374E9F" w:rsidRDefault="00374E9F" w:rsidP="002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5651" w14:textId="77777777" w:rsidR="00374E9F" w:rsidRDefault="00374E9F" w:rsidP="00203BA3">
      <w:pPr>
        <w:spacing w:after="0" w:line="240" w:lineRule="auto"/>
      </w:pPr>
      <w:r>
        <w:separator/>
      </w:r>
    </w:p>
  </w:footnote>
  <w:footnote w:type="continuationSeparator" w:id="0">
    <w:p w14:paraId="02856A23" w14:textId="77777777" w:rsidR="00374E9F" w:rsidRDefault="00374E9F" w:rsidP="0020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367"/>
      <w:tblW w:w="10485" w:type="dxa"/>
      <w:tblLook w:val="04A0" w:firstRow="1" w:lastRow="0" w:firstColumn="1" w:lastColumn="0" w:noHBand="0" w:noVBand="1"/>
    </w:tblPr>
    <w:tblGrid>
      <w:gridCol w:w="1129"/>
      <w:gridCol w:w="5954"/>
      <w:gridCol w:w="3402"/>
    </w:tblGrid>
    <w:tr w:rsidR="00203BA3" w14:paraId="29E6BF40" w14:textId="77777777" w:rsidTr="002059B5">
      <w:trPr>
        <w:trHeight w:val="983"/>
      </w:trPr>
      <w:tc>
        <w:tcPr>
          <w:tcW w:w="1129" w:type="dxa"/>
        </w:tcPr>
        <w:p w14:paraId="7FF0B70A" w14:textId="77777777" w:rsidR="00203BA3" w:rsidRDefault="00203BA3" w:rsidP="00203BA3">
          <w:r w:rsidRPr="00682E56">
            <w:rPr>
              <w:rFonts w:ascii="Arial" w:hAnsi="Arial" w:cs="Arial"/>
              <w:noProof/>
            </w:rPr>
            <w:drawing>
              <wp:anchor distT="0" distB="0" distL="114300" distR="114300" simplePos="0" relativeHeight="251659264" behindDoc="0" locked="0" layoutInCell="1" allowOverlap="1" wp14:anchorId="1FFB46FC" wp14:editId="05DEFB0F">
                <wp:simplePos x="0" y="0"/>
                <wp:positionH relativeFrom="margin">
                  <wp:posOffset>-6350</wp:posOffset>
                </wp:positionH>
                <wp:positionV relativeFrom="paragraph">
                  <wp:posOffset>4445</wp:posOffset>
                </wp:positionV>
                <wp:extent cx="571500" cy="5715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tcPr>
        <w:p w14:paraId="50AB0686" w14:textId="77777777" w:rsidR="00203BA3" w:rsidRPr="00400C84" w:rsidRDefault="00203BA3" w:rsidP="00203BA3">
          <w:pPr>
            <w:jc w:val="center"/>
            <w:rPr>
              <w:rFonts w:ascii="Arial" w:hAnsi="Arial" w:cs="Arial"/>
              <w:sz w:val="20"/>
              <w:szCs w:val="20"/>
            </w:rPr>
          </w:pPr>
        </w:p>
        <w:p w14:paraId="4C262150" w14:textId="77777777" w:rsidR="00203BA3" w:rsidRPr="00400C84" w:rsidRDefault="00203BA3" w:rsidP="00203BA3">
          <w:pPr>
            <w:jc w:val="center"/>
            <w:rPr>
              <w:rFonts w:ascii="Arial" w:hAnsi="Arial" w:cs="Arial"/>
              <w:sz w:val="20"/>
              <w:szCs w:val="20"/>
            </w:rPr>
          </w:pPr>
          <w:r w:rsidRPr="00400C84">
            <w:rPr>
              <w:rFonts w:ascii="Arial" w:hAnsi="Arial" w:cs="Arial"/>
              <w:sz w:val="20"/>
              <w:szCs w:val="20"/>
            </w:rPr>
            <w:t xml:space="preserve">Centro de Gestión y Desarrollo Sostenible </w:t>
          </w:r>
          <w:proofErr w:type="spellStart"/>
          <w:r w:rsidRPr="00400C84">
            <w:rPr>
              <w:rFonts w:ascii="Arial" w:hAnsi="Arial" w:cs="Arial"/>
              <w:sz w:val="20"/>
              <w:szCs w:val="20"/>
            </w:rPr>
            <w:t>Surcolombiano</w:t>
          </w:r>
          <w:proofErr w:type="spellEnd"/>
        </w:p>
        <w:p w14:paraId="6DD8E3B5" w14:textId="77777777" w:rsidR="00203BA3" w:rsidRPr="00400C84" w:rsidRDefault="00203BA3" w:rsidP="00203BA3">
          <w:pPr>
            <w:jc w:val="center"/>
            <w:rPr>
              <w:rFonts w:ascii="Arial" w:hAnsi="Arial" w:cs="Arial"/>
              <w:sz w:val="20"/>
              <w:szCs w:val="20"/>
            </w:rPr>
          </w:pPr>
          <w:r w:rsidRPr="00400C84">
            <w:rPr>
              <w:rFonts w:ascii="Arial" w:hAnsi="Arial" w:cs="Arial"/>
              <w:sz w:val="20"/>
              <w:szCs w:val="20"/>
            </w:rPr>
            <w:t>Escuela Nacional de la Calidad del Café</w:t>
          </w:r>
        </w:p>
      </w:tc>
      <w:tc>
        <w:tcPr>
          <w:tcW w:w="3402" w:type="dxa"/>
        </w:tcPr>
        <w:p w14:paraId="34A49B4E" w14:textId="77777777" w:rsidR="00203BA3" w:rsidRPr="00400C84" w:rsidRDefault="00203BA3" w:rsidP="00203BA3">
          <w:pPr>
            <w:rPr>
              <w:sz w:val="20"/>
              <w:szCs w:val="20"/>
            </w:rPr>
          </w:pPr>
          <w:r w:rsidRPr="00400C84">
            <w:rPr>
              <w:rFonts w:ascii="Arial" w:hAnsi="Arial" w:cs="Arial"/>
              <w:noProof/>
              <w:sz w:val="20"/>
              <w:szCs w:val="20"/>
            </w:rPr>
            <w:drawing>
              <wp:anchor distT="0" distB="0" distL="114300" distR="114300" simplePos="0" relativeHeight="251660288" behindDoc="0" locked="0" layoutInCell="1" allowOverlap="1" wp14:anchorId="56521077" wp14:editId="498900AB">
                <wp:simplePos x="0" y="0"/>
                <wp:positionH relativeFrom="column">
                  <wp:posOffset>108585</wp:posOffset>
                </wp:positionH>
                <wp:positionV relativeFrom="paragraph">
                  <wp:posOffset>41910</wp:posOffset>
                </wp:positionV>
                <wp:extent cx="1531620" cy="501086"/>
                <wp:effectExtent l="0" t="0" r="0"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1620" cy="501086"/>
                        </a:xfrm>
                        <a:prstGeom prst="rect">
                          <a:avLst/>
                        </a:prstGeom>
                        <a:noFill/>
                      </pic:spPr>
                    </pic:pic>
                  </a:graphicData>
                </a:graphic>
                <wp14:sizeRelH relativeFrom="page">
                  <wp14:pctWidth>0</wp14:pctWidth>
                </wp14:sizeRelH>
                <wp14:sizeRelV relativeFrom="page">
                  <wp14:pctHeight>0</wp14:pctHeight>
                </wp14:sizeRelV>
              </wp:anchor>
            </w:drawing>
          </w:r>
        </w:p>
      </w:tc>
    </w:tr>
    <w:tr w:rsidR="00203BA3" w14:paraId="5EEFA209" w14:textId="77777777" w:rsidTr="002059B5">
      <w:trPr>
        <w:trHeight w:val="268"/>
      </w:trPr>
      <w:tc>
        <w:tcPr>
          <w:tcW w:w="1129" w:type="dxa"/>
          <w:vMerge w:val="restart"/>
        </w:tcPr>
        <w:p w14:paraId="1443D1C5" w14:textId="77777777" w:rsidR="00203BA3" w:rsidRDefault="00203BA3" w:rsidP="00203BA3">
          <w:r w:rsidRPr="00682E56">
            <w:rPr>
              <w:rFonts w:ascii="Arial" w:hAnsi="Arial" w:cs="Arial"/>
              <w:noProof/>
            </w:rPr>
            <w:drawing>
              <wp:anchor distT="0" distB="0" distL="114300" distR="114300" simplePos="0" relativeHeight="251661312" behindDoc="0" locked="0" layoutInCell="1" allowOverlap="1" wp14:anchorId="5219C86E" wp14:editId="422B0DFC">
                <wp:simplePos x="0" y="0"/>
                <wp:positionH relativeFrom="column">
                  <wp:posOffset>-13970</wp:posOffset>
                </wp:positionH>
                <wp:positionV relativeFrom="paragraph">
                  <wp:posOffset>90170</wp:posOffset>
                </wp:positionV>
                <wp:extent cx="609600" cy="396240"/>
                <wp:effectExtent l="0" t="0" r="0" b="3810"/>
                <wp:wrapNone/>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Logotipo, nombre de la empresa&#10;&#10;Descripción generada automáticamente"/>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09600"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vMerge w:val="restart"/>
          <w:vAlign w:val="center"/>
        </w:tcPr>
        <w:p w14:paraId="284D3B53" w14:textId="11E75863" w:rsidR="00203BA3" w:rsidRPr="00400C84" w:rsidRDefault="0007171B" w:rsidP="001B4C35">
          <w:pPr>
            <w:jc w:val="center"/>
            <w:rPr>
              <w:rFonts w:ascii="Arial" w:hAnsi="Arial" w:cs="Arial"/>
              <w:sz w:val="20"/>
              <w:szCs w:val="20"/>
            </w:rPr>
          </w:pPr>
          <w:r>
            <w:rPr>
              <w:rFonts w:ascii="Arial" w:hAnsi="Arial" w:cs="Arial"/>
              <w:sz w:val="20"/>
              <w:szCs w:val="20"/>
            </w:rPr>
            <w:t>DIREC</w:t>
          </w:r>
          <w:r w:rsidR="007B4CFD" w:rsidRPr="00400C84">
            <w:rPr>
              <w:rFonts w:ascii="Arial" w:hAnsi="Arial" w:cs="Arial"/>
              <w:sz w:val="20"/>
              <w:szCs w:val="20"/>
            </w:rPr>
            <w:t>CIÓN</w:t>
          </w:r>
          <w:r w:rsidR="007D167E" w:rsidRPr="00400C84">
            <w:rPr>
              <w:rFonts w:ascii="Arial" w:hAnsi="Arial" w:cs="Arial"/>
              <w:sz w:val="20"/>
              <w:szCs w:val="20"/>
            </w:rPr>
            <w:t xml:space="preserve"> ESTRATÉGICA</w:t>
          </w:r>
        </w:p>
      </w:tc>
      <w:tc>
        <w:tcPr>
          <w:tcW w:w="3402" w:type="dxa"/>
        </w:tcPr>
        <w:p w14:paraId="35E9A1C4" w14:textId="508B4796" w:rsidR="00203BA3" w:rsidRPr="00400C84" w:rsidRDefault="00203BA3" w:rsidP="00203BA3">
          <w:pPr>
            <w:rPr>
              <w:rFonts w:ascii="Arial" w:hAnsi="Arial" w:cs="Arial"/>
              <w:sz w:val="20"/>
              <w:szCs w:val="20"/>
            </w:rPr>
          </w:pPr>
          <w:r w:rsidRPr="00400C84">
            <w:rPr>
              <w:rFonts w:ascii="Arial" w:hAnsi="Arial" w:cs="Arial"/>
              <w:sz w:val="20"/>
              <w:szCs w:val="20"/>
            </w:rPr>
            <w:t xml:space="preserve">CÓDIGO: </w:t>
          </w:r>
          <w:r w:rsidR="007D167E" w:rsidRPr="00400C84">
            <w:rPr>
              <w:rFonts w:ascii="Arial" w:hAnsi="Arial" w:cs="Arial"/>
              <w:sz w:val="20"/>
              <w:szCs w:val="20"/>
            </w:rPr>
            <w:t>DE-D-01</w:t>
          </w:r>
        </w:p>
      </w:tc>
    </w:tr>
    <w:tr w:rsidR="00203BA3" w14:paraId="7965BB27" w14:textId="77777777" w:rsidTr="002059B5">
      <w:trPr>
        <w:trHeight w:val="77"/>
      </w:trPr>
      <w:tc>
        <w:tcPr>
          <w:tcW w:w="1129" w:type="dxa"/>
          <w:vMerge/>
        </w:tcPr>
        <w:p w14:paraId="2A281833" w14:textId="77777777" w:rsidR="00203BA3" w:rsidRPr="00682E56" w:rsidRDefault="00203BA3" w:rsidP="00203BA3">
          <w:pPr>
            <w:rPr>
              <w:rFonts w:ascii="Arial" w:hAnsi="Arial" w:cs="Arial"/>
              <w:noProof/>
            </w:rPr>
          </w:pPr>
        </w:p>
      </w:tc>
      <w:tc>
        <w:tcPr>
          <w:tcW w:w="5954" w:type="dxa"/>
          <w:vMerge/>
        </w:tcPr>
        <w:p w14:paraId="5F3529B4" w14:textId="77777777" w:rsidR="00203BA3" w:rsidRPr="00400C84" w:rsidRDefault="00203BA3" w:rsidP="00203BA3">
          <w:pPr>
            <w:rPr>
              <w:sz w:val="20"/>
              <w:szCs w:val="20"/>
            </w:rPr>
          </w:pPr>
        </w:p>
      </w:tc>
      <w:tc>
        <w:tcPr>
          <w:tcW w:w="3402" w:type="dxa"/>
        </w:tcPr>
        <w:p w14:paraId="158DBBAE" w14:textId="77777777" w:rsidR="00203BA3" w:rsidRPr="00400C84" w:rsidRDefault="00203BA3" w:rsidP="00203BA3">
          <w:pPr>
            <w:rPr>
              <w:sz w:val="20"/>
              <w:szCs w:val="20"/>
            </w:rPr>
          </w:pPr>
          <w:r w:rsidRPr="00400C84">
            <w:rPr>
              <w:rFonts w:ascii="Arial" w:hAnsi="Arial" w:cs="Arial"/>
              <w:sz w:val="20"/>
              <w:szCs w:val="20"/>
            </w:rPr>
            <w:t>VERSIÓN: 01</w:t>
          </w:r>
        </w:p>
      </w:tc>
    </w:tr>
    <w:tr w:rsidR="00203BA3" w14:paraId="089B4737" w14:textId="77777777" w:rsidTr="002059B5">
      <w:trPr>
        <w:trHeight w:val="288"/>
      </w:trPr>
      <w:tc>
        <w:tcPr>
          <w:tcW w:w="1129" w:type="dxa"/>
          <w:vMerge/>
        </w:tcPr>
        <w:p w14:paraId="4EC9C92B" w14:textId="77777777" w:rsidR="00203BA3" w:rsidRPr="00682E56" w:rsidRDefault="00203BA3" w:rsidP="00203BA3">
          <w:pPr>
            <w:rPr>
              <w:rFonts w:ascii="Arial" w:hAnsi="Arial" w:cs="Arial"/>
              <w:noProof/>
            </w:rPr>
          </w:pPr>
        </w:p>
      </w:tc>
      <w:tc>
        <w:tcPr>
          <w:tcW w:w="5954" w:type="dxa"/>
          <w:vMerge/>
        </w:tcPr>
        <w:p w14:paraId="2E375628" w14:textId="77777777" w:rsidR="00203BA3" w:rsidRPr="00400C84" w:rsidRDefault="00203BA3" w:rsidP="00203BA3">
          <w:pPr>
            <w:rPr>
              <w:sz w:val="20"/>
              <w:szCs w:val="20"/>
            </w:rPr>
          </w:pPr>
        </w:p>
      </w:tc>
      <w:tc>
        <w:tcPr>
          <w:tcW w:w="3402" w:type="dxa"/>
        </w:tcPr>
        <w:p w14:paraId="1BF106B6" w14:textId="2FB6FD26" w:rsidR="00203BA3" w:rsidRPr="00400C84" w:rsidRDefault="00203BA3" w:rsidP="00203BA3">
          <w:pPr>
            <w:rPr>
              <w:sz w:val="20"/>
              <w:szCs w:val="20"/>
            </w:rPr>
          </w:pPr>
          <w:r w:rsidRPr="00400C84">
            <w:rPr>
              <w:rFonts w:ascii="Arial" w:hAnsi="Arial" w:cs="Arial"/>
              <w:sz w:val="20"/>
              <w:szCs w:val="20"/>
            </w:rPr>
            <w:t>FECHA DE EMISIÓN: 2023-</w:t>
          </w:r>
          <w:r w:rsidR="007D167E" w:rsidRPr="00400C84">
            <w:rPr>
              <w:rFonts w:ascii="Arial" w:hAnsi="Arial" w:cs="Arial"/>
              <w:sz w:val="20"/>
              <w:szCs w:val="20"/>
            </w:rPr>
            <w:t>06-02</w:t>
          </w:r>
        </w:p>
      </w:tc>
    </w:tr>
    <w:tr w:rsidR="00203BA3" w14:paraId="0010CFA9" w14:textId="77777777" w:rsidTr="002059B5">
      <w:trPr>
        <w:trHeight w:val="324"/>
      </w:trPr>
      <w:tc>
        <w:tcPr>
          <w:tcW w:w="1129" w:type="dxa"/>
          <w:vMerge/>
        </w:tcPr>
        <w:p w14:paraId="4807CD51" w14:textId="77777777" w:rsidR="00203BA3" w:rsidRPr="00682E56" w:rsidRDefault="00203BA3" w:rsidP="00203BA3">
          <w:pPr>
            <w:rPr>
              <w:rFonts w:ascii="Arial" w:hAnsi="Arial" w:cs="Arial"/>
              <w:noProof/>
            </w:rPr>
          </w:pPr>
        </w:p>
      </w:tc>
      <w:tc>
        <w:tcPr>
          <w:tcW w:w="5954" w:type="dxa"/>
          <w:vMerge/>
        </w:tcPr>
        <w:p w14:paraId="6E5C6913" w14:textId="77777777" w:rsidR="00203BA3" w:rsidRPr="00400C84" w:rsidRDefault="00203BA3" w:rsidP="00203BA3">
          <w:pPr>
            <w:rPr>
              <w:sz w:val="20"/>
              <w:szCs w:val="20"/>
            </w:rPr>
          </w:pPr>
        </w:p>
      </w:tc>
      <w:tc>
        <w:tcPr>
          <w:tcW w:w="3402" w:type="dxa"/>
        </w:tcPr>
        <w:p w14:paraId="6A37F722" w14:textId="77777777" w:rsidR="00203BA3" w:rsidRPr="00400C84" w:rsidRDefault="00203BA3" w:rsidP="00203BA3">
          <w:pPr>
            <w:rPr>
              <w:sz w:val="20"/>
              <w:szCs w:val="20"/>
            </w:rPr>
          </w:pPr>
          <w:r w:rsidRPr="00400C84">
            <w:rPr>
              <w:rFonts w:ascii="Arial" w:hAnsi="Arial" w:cs="Arial"/>
              <w:sz w:val="20"/>
              <w:szCs w:val="20"/>
            </w:rPr>
            <w:t xml:space="preserve">PÁGINA: </w:t>
          </w:r>
          <w:r w:rsidRPr="00400C84">
            <w:rPr>
              <w:rFonts w:ascii="Arial" w:hAnsi="Arial" w:cs="Arial"/>
              <w:sz w:val="20"/>
              <w:szCs w:val="20"/>
            </w:rPr>
            <w:fldChar w:fldCharType="begin"/>
          </w:r>
          <w:r w:rsidRPr="00400C84">
            <w:rPr>
              <w:rFonts w:ascii="Arial" w:hAnsi="Arial" w:cs="Arial"/>
              <w:sz w:val="20"/>
              <w:szCs w:val="20"/>
            </w:rPr>
            <w:instrText>PAGE   \* MERGEFORMAT</w:instrText>
          </w:r>
          <w:r w:rsidRPr="00400C84">
            <w:rPr>
              <w:rFonts w:ascii="Arial" w:hAnsi="Arial" w:cs="Arial"/>
              <w:sz w:val="20"/>
              <w:szCs w:val="20"/>
            </w:rPr>
            <w:fldChar w:fldCharType="separate"/>
          </w:r>
          <w:r w:rsidRPr="00400C84">
            <w:rPr>
              <w:rFonts w:ascii="Arial" w:hAnsi="Arial" w:cs="Arial"/>
              <w:sz w:val="20"/>
              <w:szCs w:val="20"/>
              <w:lang w:val="es-MX"/>
            </w:rPr>
            <w:t>1</w:t>
          </w:r>
          <w:r w:rsidRPr="00400C84">
            <w:rPr>
              <w:rFonts w:ascii="Arial" w:hAnsi="Arial" w:cs="Arial"/>
              <w:sz w:val="20"/>
              <w:szCs w:val="20"/>
            </w:rPr>
            <w:fldChar w:fldCharType="end"/>
          </w:r>
          <w:r w:rsidRPr="00400C84">
            <w:rPr>
              <w:rFonts w:ascii="Arial" w:hAnsi="Arial" w:cs="Arial"/>
              <w:sz w:val="20"/>
              <w:szCs w:val="20"/>
            </w:rPr>
            <w:t xml:space="preserve"> de 1</w:t>
          </w:r>
        </w:p>
      </w:tc>
    </w:tr>
  </w:tbl>
  <w:p w14:paraId="6A53AA15" w14:textId="77777777" w:rsidR="00203BA3" w:rsidRDefault="00203BA3">
    <w:pPr>
      <w:pStyle w:val="Encabezado"/>
    </w:pPr>
  </w:p>
  <w:p w14:paraId="50D2F10A" w14:textId="77777777" w:rsidR="00D16BFF" w:rsidRDefault="00D16B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A1344"/>
    <w:multiLevelType w:val="hybridMultilevel"/>
    <w:tmpl w:val="9886DA4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166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A3"/>
    <w:rsid w:val="0007171B"/>
    <w:rsid w:val="0018347A"/>
    <w:rsid w:val="001B4C35"/>
    <w:rsid w:val="00203BA3"/>
    <w:rsid w:val="002059B5"/>
    <w:rsid w:val="00245492"/>
    <w:rsid w:val="00374E9F"/>
    <w:rsid w:val="00400C84"/>
    <w:rsid w:val="004C1685"/>
    <w:rsid w:val="00546971"/>
    <w:rsid w:val="006B4B35"/>
    <w:rsid w:val="007B4CFD"/>
    <w:rsid w:val="007D167E"/>
    <w:rsid w:val="00B45F07"/>
    <w:rsid w:val="00BA5BFC"/>
    <w:rsid w:val="00CE5EBF"/>
    <w:rsid w:val="00CF2400"/>
    <w:rsid w:val="00D16BFF"/>
    <w:rsid w:val="00D563C5"/>
    <w:rsid w:val="00E54DA4"/>
    <w:rsid w:val="00F44883"/>
    <w:rsid w:val="00FF5860"/>
    <w:rsid w:val="1B397383"/>
    <w:rsid w:val="235A6BE8"/>
    <w:rsid w:val="4A14A433"/>
    <w:rsid w:val="5B56F5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4FD"/>
  <w15:chartTrackingRefBased/>
  <w15:docId w15:val="{96C90742-CF4C-43DD-A70B-188CF960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3B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BA3"/>
  </w:style>
  <w:style w:type="paragraph" w:styleId="Piedepgina">
    <w:name w:val="footer"/>
    <w:basedOn w:val="Normal"/>
    <w:link w:val="PiedepginaCar"/>
    <w:uiPriority w:val="99"/>
    <w:unhideWhenUsed/>
    <w:rsid w:val="00203B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BA3"/>
  </w:style>
  <w:style w:type="table" w:styleId="Tablaconcuadrcula">
    <w:name w:val="Table Grid"/>
    <w:basedOn w:val="Tablanormal"/>
    <w:uiPriority w:val="39"/>
    <w:rsid w:val="00203BA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3BA3"/>
    <w:pPr>
      <w:ind w:left="720"/>
      <w:contextualSpacing/>
    </w:pPr>
  </w:style>
  <w:style w:type="character" w:styleId="Hipervnculo">
    <w:name w:val="Hyperlink"/>
    <w:basedOn w:val="Fuentedeprrafopredeter"/>
    <w:uiPriority w:val="99"/>
    <w:unhideWhenUsed/>
    <w:rsid w:val="00BA5BFC"/>
    <w:rPr>
      <w:color w:val="0563C1" w:themeColor="hyperlink"/>
      <w:u w:val="single"/>
    </w:rPr>
  </w:style>
  <w:style w:type="character" w:styleId="Mencinsinresolver">
    <w:name w:val="Unresolved Mention"/>
    <w:basedOn w:val="Fuentedeprrafopredeter"/>
    <w:uiPriority w:val="99"/>
    <w:semiHidden/>
    <w:unhideWhenUsed/>
    <w:rsid w:val="00BA5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1460">
      <w:bodyDiv w:val="1"/>
      <w:marLeft w:val="0"/>
      <w:marRight w:val="0"/>
      <w:marTop w:val="0"/>
      <w:marBottom w:val="0"/>
      <w:divBdr>
        <w:top w:val="none" w:sz="0" w:space="0" w:color="auto"/>
        <w:left w:val="none" w:sz="0" w:space="0" w:color="auto"/>
        <w:bottom w:val="none" w:sz="0" w:space="0" w:color="auto"/>
        <w:right w:val="none" w:sz="0" w:space="0" w:color="auto"/>
      </w:divBdr>
    </w:div>
    <w:div w:id="1151556317">
      <w:bodyDiv w:val="1"/>
      <w:marLeft w:val="0"/>
      <w:marRight w:val="0"/>
      <w:marTop w:val="0"/>
      <w:marBottom w:val="0"/>
      <w:divBdr>
        <w:top w:val="none" w:sz="0" w:space="0" w:color="auto"/>
        <w:left w:val="none" w:sz="0" w:space="0" w:color="auto"/>
        <w:bottom w:val="none" w:sz="0" w:space="0" w:color="auto"/>
        <w:right w:val="none" w:sz="0" w:space="0" w:color="auto"/>
      </w:divBdr>
      <w:divsChild>
        <w:div w:id="803887515">
          <w:blockQuote w:val="1"/>
          <w:marLeft w:val="600"/>
          <w:marRight w:val="0"/>
          <w:marTop w:val="0"/>
          <w:marBottom w:val="0"/>
          <w:divBdr>
            <w:top w:val="none" w:sz="0" w:space="0" w:color="auto"/>
            <w:left w:val="none" w:sz="0" w:space="0" w:color="auto"/>
            <w:bottom w:val="none" w:sz="0" w:space="0" w:color="auto"/>
            <w:right w:val="none" w:sz="0" w:space="0" w:color="auto"/>
          </w:divBdr>
          <w:divsChild>
            <w:div w:id="1935092673">
              <w:marLeft w:val="0"/>
              <w:marRight w:val="0"/>
              <w:marTop w:val="0"/>
              <w:marBottom w:val="0"/>
              <w:divBdr>
                <w:top w:val="none" w:sz="0" w:space="0" w:color="auto"/>
                <w:left w:val="none" w:sz="0" w:space="0" w:color="auto"/>
                <w:bottom w:val="none" w:sz="0" w:space="0" w:color="auto"/>
                <w:right w:val="none" w:sz="0" w:space="0" w:color="auto"/>
              </w:divBdr>
            </w:div>
          </w:divsChild>
        </w:div>
        <w:div w:id="1413047367">
          <w:blockQuote w:val="1"/>
          <w:marLeft w:val="600"/>
          <w:marRight w:val="0"/>
          <w:marTop w:val="0"/>
          <w:marBottom w:val="0"/>
          <w:divBdr>
            <w:top w:val="none" w:sz="0" w:space="0" w:color="auto"/>
            <w:left w:val="none" w:sz="0" w:space="0" w:color="auto"/>
            <w:bottom w:val="none" w:sz="0" w:space="0" w:color="auto"/>
            <w:right w:val="none" w:sz="0" w:space="0" w:color="auto"/>
          </w:divBdr>
          <w:divsChild>
            <w:div w:id="603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301">
      <w:bodyDiv w:val="1"/>
      <w:marLeft w:val="0"/>
      <w:marRight w:val="0"/>
      <w:marTop w:val="0"/>
      <w:marBottom w:val="0"/>
      <w:divBdr>
        <w:top w:val="none" w:sz="0" w:space="0" w:color="auto"/>
        <w:left w:val="none" w:sz="0" w:space="0" w:color="auto"/>
        <w:bottom w:val="none" w:sz="0" w:space="0" w:color="auto"/>
        <w:right w:val="none" w:sz="0" w:space="0" w:color="auto"/>
      </w:divBdr>
    </w:div>
    <w:div w:id="1309633306">
      <w:bodyDiv w:val="1"/>
      <w:marLeft w:val="0"/>
      <w:marRight w:val="0"/>
      <w:marTop w:val="0"/>
      <w:marBottom w:val="0"/>
      <w:divBdr>
        <w:top w:val="none" w:sz="0" w:space="0" w:color="auto"/>
        <w:left w:val="none" w:sz="0" w:space="0" w:color="auto"/>
        <w:bottom w:val="none" w:sz="0" w:space="0" w:color="auto"/>
        <w:right w:val="none" w:sz="0" w:space="0" w:color="auto"/>
      </w:divBdr>
      <w:divsChild>
        <w:div w:id="1126316582">
          <w:marLeft w:val="0"/>
          <w:marRight w:val="0"/>
          <w:marTop w:val="0"/>
          <w:marBottom w:val="0"/>
          <w:divBdr>
            <w:top w:val="none" w:sz="0" w:space="0" w:color="auto"/>
            <w:left w:val="none" w:sz="0" w:space="0" w:color="auto"/>
            <w:bottom w:val="none" w:sz="0" w:space="0" w:color="auto"/>
            <w:right w:val="none" w:sz="0" w:space="0" w:color="auto"/>
          </w:divBdr>
          <w:divsChild>
            <w:div w:id="1087728462">
              <w:marLeft w:val="0"/>
              <w:marRight w:val="0"/>
              <w:marTop w:val="0"/>
              <w:marBottom w:val="0"/>
              <w:divBdr>
                <w:top w:val="none" w:sz="0" w:space="0" w:color="auto"/>
                <w:left w:val="none" w:sz="0" w:space="0" w:color="auto"/>
                <w:bottom w:val="none" w:sz="0" w:space="0" w:color="auto"/>
                <w:right w:val="none" w:sz="0" w:space="0" w:color="auto"/>
              </w:divBdr>
              <w:divsChild>
                <w:div w:id="2063098131">
                  <w:marLeft w:val="0"/>
                  <w:marRight w:val="0"/>
                  <w:marTop w:val="0"/>
                  <w:marBottom w:val="0"/>
                  <w:divBdr>
                    <w:top w:val="none" w:sz="0" w:space="0" w:color="auto"/>
                    <w:left w:val="none" w:sz="0" w:space="0" w:color="auto"/>
                    <w:bottom w:val="none" w:sz="0" w:space="0" w:color="auto"/>
                    <w:right w:val="none" w:sz="0" w:space="0" w:color="auto"/>
                  </w:divBdr>
                  <w:divsChild>
                    <w:div w:id="1568564634">
                      <w:marLeft w:val="0"/>
                      <w:marRight w:val="0"/>
                      <w:marTop w:val="0"/>
                      <w:marBottom w:val="0"/>
                      <w:divBdr>
                        <w:top w:val="none" w:sz="0" w:space="0" w:color="auto"/>
                        <w:left w:val="none" w:sz="0" w:space="0" w:color="auto"/>
                        <w:bottom w:val="none" w:sz="0" w:space="0" w:color="auto"/>
                        <w:right w:val="none" w:sz="0" w:space="0" w:color="auto"/>
                      </w:divBdr>
                      <w:divsChild>
                        <w:div w:id="1334994380">
                          <w:marLeft w:val="0"/>
                          <w:marRight w:val="0"/>
                          <w:marTop w:val="0"/>
                          <w:marBottom w:val="0"/>
                          <w:divBdr>
                            <w:top w:val="none" w:sz="0" w:space="0" w:color="auto"/>
                            <w:left w:val="none" w:sz="0" w:space="0" w:color="auto"/>
                            <w:bottom w:val="none" w:sz="0" w:space="0" w:color="auto"/>
                            <w:right w:val="none" w:sz="0" w:space="0" w:color="auto"/>
                          </w:divBdr>
                          <w:divsChild>
                            <w:div w:id="1078021424">
                              <w:marLeft w:val="0"/>
                              <w:marRight w:val="0"/>
                              <w:marTop w:val="0"/>
                              <w:marBottom w:val="0"/>
                              <w:divBdr>
                                <w:top w:val="none" w:sz="0" w:space="0" w:color="auto"/>
                                <w:left w:val="none" w:sz="0" w:space="0" w:color="auto"/>
                                <w:bottom w:val="none" w:sz="0" w:space="0" w:color="auto"/>
                                <w:right w:val="none" w:sz="0" w:space="0" w:color="auto"/>
                              </w:divBdr>
                              <w:divsChild>
                                <w:div w:id="237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53042">
              <w:blockQuote w:val="1"/>
              <w:marLeft w:val="600"/>
              <w:marRight w:val="0"/>
              <w:marTop w:val="0"/>
              <w:marBottom w:val="0"/>
              <w:divBdr>
                <w:top w:val="none" w:sz="0" w:space="0" w:color="auto"/>
                <w:left w:val="none" w:sz="0" w:space="0" w:color="auto"/>
                <w:bottom w:val="none" w:sz="0" w:space="0" w:color="auto"/>
                <w:right w:val="none" w:sz="0" w:space="0" w:color="auto"/>
              </w:divBdr>
              <w:divsChild>
                <w:div w:id="1054038400">
                  <w:marLeft w:val="0"/>
                  <w:marRight w:val="0"/>
                  <w:marTop w:val="0"/>
                  <w:marBottom w:val="0"/>
                  <w:divBdr>
                    <w:top w:val="none" w:sz="0" w:space="0" w:color="auto"/>
                    <w:left w:val="none" w:sz="0" w:space="0" w:color="auto"/>
                    <w:bottom w:val="none" w:sz="0" w:space="0" w:color="auto"/>
                    <w:right w:val="none" w:sz="0" w:space="0" w:color="auto"/>
                  </w:divBdr>
                </w:div>
              </w:divsChild>
            </w:div>
            <w:div w:id="1363936727">
              <w:marLeft w:val="0"/>
              <w:marRight w:val="0"/>
              <w:marTop w:val="0"/>
              <w:marBottom w:val="0"/>
              <w:divBdr>
                <w:top w:val="none" w:sz="0" w:space="0" w:color="auto"/>
                <w:left w:val="none" w:sz="0" w:space="0" w:color="auto"/>
                <w:bottom w:val="none" w:sz="0" w:space="0" w:color="auto"/>
                <w:right w:val="none" w:sz="0" w:space="0" w:color="auto"/>
              </w:divBdr>
            </w:div>
            <w:div w:id="2131779595">
              <w:blockQuote w:val="1"/>
              <w:marLeft w:val="600"/>
              <w:marRight w:val="0"/>
              <w:marTop w:val="0"/>
              <w:marBottom w:val="0"/>
              <w:divBdr>
                <w:top w:val="none" w:sz="0" w:space="0" w:color="auto"/>
                <w:left w:val="none" w:sz="0" w:space="0" w:color="auto"/>
                <w:bottom w:val="none" w:sz="0" w:space="0" w:color="auto"/>
                <w:right w:val="none" w:sz="0" w:space="0" w:color="auto"/>
              </w:divBdr>
              <w:divsChild>
                <w:div w:id="347214572">
                  <w:marLeft w:val="0"/>
                  <w:marRight w:val="0"/>
                  <w:marTop w:val="0"/>
                  <w:marBottom w:val="0"/>
                  <w:divBdr>
                    <w:top w:val="none" w:sz="0" w:space="0" w:color="auto"/>
                    <w:left w:val="none" w:sz="0" w:space="0" w:color="auto"/>
                    <w:bottom w:val="none" w:sz="0" w:space="0" w:color="auto"/>
                    <w:right w:val="none" w:sz="0" w:space="0" w:color="auto"/>
                  </w:divBdr>
                </w:div>
              </w:divsChild>
            </w:div>
            <w:div w:id="1460106777">
              <w:marLeft w:val="0"/>
              <w:marRight w:val="0"/>
              <w:marTop w:val="0"/>
              <w:marBottom w:val="0"/>
              <w:divBdr>
                <w:top w:val="none" w:sz="0" w:space="0" w:color="auto"/>
                <w:left w:val="none" w:sz="0" w:space="0" w:color="auto"/>
                <w:bottom w:val="none" w:sz="0" w:space="0" w:color="auto"/>
                <w:right w:val="none" w:sz="0" w:space="0" w:color="auto"/>
              </w:divBdr>
              <w:divsChild>
                <w:div w:id="861163775">
                  <w:blockQuote w:val="1"/>
                  <w:marLeft w:val="600"/>
                  <w:marRight w:val="0"/>
                  <w:marTop w:val="0"/>
                  <w:marBottom w:val="0"/>
                  <w:divBdr>
                    <w:top w:val="none" w:sz="0" w:space="0" w:color="auto"/>
                    <w:left w:val="none" w:sz="0" w:space="0" w:color="auto"/>
                    <w:bottom w:val="none" w:sz="0" w:space="0" w:color="auto"/>
                    <w:right w:val="none" w:sz="0" w:space="0" w:color="auto"/>
                  </w:divBdr>
                  <w:divsChild>
                    <w:div w:id="975181671">
                      <w:marLeft w:val="0"/>
                      <w:marRight w:val="0"/>
                      <w:marTop w:val="0"/>
                      <w:marBottom w:val="0"/>
                      <w:divBdr>
                        <w:top w:val="none" w:sz="0" w:space="0" w:color="auto"/>
                        <w:left w:val="none" w:sz="0" w:space="0" w:color="auto"/>
                        <w:bottom w:val="none" w:sz="0" w:space="0" w:color="auto"/>
                        <w:right w:val="none" w:sz="0" w:space="0" w:color="auto"/>
                      </w:divBdr>
                    </w:div>
                    <w:div w:id="1599678350">
                      <w:marLeft w:val="0"/>
                      <w:marRight w:val="0"/>
                      <w:marTop w:val="0"/>
                      <w:marBottom w:val="0"/>
                      <w:divBdr>
                        <w:top w:val="none" w:sz="0" w:space="0" w:color="auto"/>
                        <w:left w:val="none" w:sz="0" w:space="0" w:color="auto"/>
                        <w:bottom w:val="none" w:sz="0" w:space="0" w:color="auto"/>
                        <w:right w:val="none" w:sz="0" w:space="0" w:color="auto"/>
                      </w:divBdr>
                    </w:div>
                    <w:div w:id="354426666">
                      <w:marLeft w:val="0"/>
                      <w:marRight w:val="0"/>
                      <w:marTop w:val="0"/>
                      <w:marBottom w:val="0"/>
                      <w:divBdr>
                        <w:top w:val="none" w:sz="0" w:space="0" w:color="auto"/>
                        <w:left w:val="none" w:sz="0" w:space="0" w:color="auto"/>
                        <w:bottom w:val="none" w:sz="0" w:space="0" w:color="auto"/>
                        <w:right w:val="none" w:sz="0" w:space="0" w:color="auto"/>
                      </w:divBdr>
                    </w:div>
                    <w:div w:id="579145433">
                      <w:marLeft w:val="0"/>
                      <w:marRight w:val="0"/>
                      <w:marTop w:val="0"/>
                      <w:marBottom w:val="0"/>
                      <w:divBdr>
                        <w:top w:val="none" w:sz="0" w:space="0" w:color="auto"/>
                        <w:left w:val="none" w:sz="0" w:space="0" w:color="auto"/>
                        <w:bottom w:val="none" w:sz="0" w:space="0" w:color="auto"/>
                        <w:right w:val="none" w:sz="0" w:space="0" w:color="auto"/>
                      </w:divBdr>
                    </w:div>
                    <w:div w:id="380516665">
                      <w:marLeft w:val="0"/>
                      <w:marRight w:val="0"/>
                      <w:marTop w:val="0"/>
                      <w:marBottom w:val="0"/>
                      <w:divBdr>
                        <w:top w:val="none" w:sz="0" w:space="0" w:color="auto"/>
                        <w:left w:val="none" w:sz="0" w:space="0" w:color="auto"/>
                        <w:bottom w:val="none" w:sz="0" w:space="0" w:color="auto"/>
                        <w:right w:val="none" w:sz="0" w:space="0" w:color="auto"/>
                      </w:divBdr>
                    </w:div>
                    <w:div w:id="1381248020">
                      <w:marLeft w:val="0"/>
                      <w:marRight w:val="0"/>
                      <w:marTop w:val="0"/>
                      <w:marBottom w:val="0"/>
                      <w:divBdr>
                        <w:top w:val="none" w:sz="0" w:space="0" w:color="auto"/>
                        <w:left w:val="none" w:sz="0" w:space="0" w:color="auto"/>
                        <w:bottom w:val="none" w:sz="0" w:space="0" w:color="auto"/>
                        <w:right w:val="none" w:sz="0" w:space="0" w:color="auto"/>
                      </w:divBdr>
                    </w:div>
                    <w:div w:id="2121680535">
                      <w:marLeft w:val="0"/>
                      <w:marRight w:val="0"/>
                      <w:marTop w:val="0"/>
                      <w:marBottom w:val="0"/>
                      <w:divBdr>
                        <w:top w:val="none" w:sz="0" w:space="0" w:color="auto"/>
                        <w:left w:val="none" w:sz="0" w:space="0" w:color="auto"/>
                        <w:bottom w:val="none" w:sz="0" w:space="0" w:color="auto"/>
                        <w:right w:val="none" w:sz="0" w:space="0" w:color="auto"/>
                      </w:divBdr>
                    </w:div>
                    <w:div w:id="578559715">
                      <w:marLeft w:val="0"/>
                      <w:marRight w:val="0"/>
                      <w:marTop w:val="0"/>
                      <w:marBottom w:val="0"/>
                      <w:divBdr>
                        <w:top w:val="none" w:sz="0" w:space="0" w:color="auto"/>
                        <w:left w:val="none" w:sz="0" w:space="0" w:color="auto"/>
                        <w:bottom w:val="none" w:sz="0" w:space="0" w:color="auto"/>
                        <w:right w:val="none" w:sz="0" w:space="0" w:color="auto"/>
                      </w:divBdr>
                    </w:div>
                    <w:div w:id="1962345817">
                      <w:marLeft w:val="0"/>
                      <w:marRight w:val="0"/>
                      <w:marTop w:val="0"/>
                      <w:marBottom w:val="0"/>
                      <w:divBdr>
                        <w:top w:val="none" w:sz="0" w:space="0" w:color="auto"/>
                        <w:left w:val="none" w:sz="0" w:space="0" w:color="auto"/>
                        <w:bottom w:val="none" w:sz="0" w:space="0" w:color="auto"/>
                        <w:right w:val="none" w:sz="0" w:space="0" w:color="auto"/>
                      </w:divBdr>
                    </w:div>
                    <w:div w:id="1055856276">
                      <w:marLeft w:val="0"/>
                      <w:marRight w:val="0"/>
                      <w:marTop w:val="0"/>
                      <w:marBottom w:val="0"/>
                      <w:divBdr>
                        <w:top w:val="none" w:sz="0" w:space="0" w:color="auto"/>
                        <w:left w:val="none" w:sz="0" w:space="0" w:color="auto"/>
                        <w:bottom w:val="none" w:sz="0" w:space="0" w:color="auto"/>
                        <w:right w:val="none" w:sz="0" w:space="0" w:color="auto"/>
                      </w:divBdr>
                    </w:div>
                    <w:div w:id="1198004470">
                      <w:marLeft w:val="0"/>
                      <w:marRight w:val="0"/>
                      <w:marTop w:val="0"/>
                      <w:marBottom w:val="0"/>
                      <w:divBdr>
                        <w:top w:val="none" w:sz="0" w:space="0" w:color="auto"/>
                        <w:left w:val="none" w:sz="0" w:space="0" w:color="auto"/>
                        <w:bottom w:val="none" w:sz="0" w:space="0" w:color="auto"/>
                        <w:right w:val="none" w:sz="0" w:space="0" w:color="auto"/>
                      </w:divBdr>
                    </w:div>
                    <w:div w:id="443614441">
                      <w:marLeft w:val="0"/>
                      <w:marRight w:val="0"/>
                      <w:marTop w:val="0"/>
                      <w:marBottom w:val="0"/>
                      <w:divBdr>
                        <w:top w:val="none" w:sz="0" w:space="0" w:color="auto"/>
                        <w:left w:val="none" w:sz="0" w:space="0" w:color="auto"/>
                        <w:bottom w:val="none" w:sz="0" w:space="0" w:color="auto"/>
                        <w:right w:val="none" w:sz="0" w:space="0" w:color="auto"/>
                      </w:divBdr>
                    </w:div>
                    <w:div w:id="1505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a.edu.co/es-co/sena/Paginas/valores-y-compromisos-institucionales.asp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ena.edu.co/es-co/sena/codigoeticabuengobierno/codigo_de_integridad.pdf" TargetMode="External"/><Relationship Id="rId12" Type="http://schemas.openxmlformats.org/officeDocument/2006/relationships/hyperlink" Target="https://www.sena.edu.co/es-co/sena/Documents/codigo_etica_practica_profesional_auditoria_interna_oci_sen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na.edu.co/es-co/transparencia/Documents/ESTATUTO_AUDITORIA_OCI_2022.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ena.edu.co/es-co/transparencia/Documents/CODIGO_DE_ETICA_2022.pdf" TargetMode="External"/><Relationship Id="rId4" Type="http://schemas.openxmlformats.org/officeDocument/2006/relationships/webSettings" Target="webSettings.xml"/><Relationship Id="rId9" Type="http://schemas.openxmlformats.org/officeDocument/2006/relationships/hyperlink" Target="https://www.sena.edu.co/es-co/sena/Documents/Planes-Politica-Integridad-SENA-202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Mario Artunduaga Hurtado</dc:creator>
  <cp:keywords/>
  <dc:description/>
  <cp:lastModifiedBy>Paula Andrea Páez Ordoñez</cp:lastModifiedBy>
  <cp:revision>12</cp:revision>
  <dcterms:created xsi:type="dcterms:W3CDTF">2023-06-02T15:16:00Z</dcterms:created>
  <dcterms:modified xsi:type="dcterms:W3CDTF">2023-09-14T21:21:00Z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2023-05-17T19:54:45Z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3ab651f3-6060-4b22-92a8-7256f7cca632</vt:lpwstr>
  </property>
  <property fmtid="{D5CDD505-2E9C-101B-9397-08002B2CF9AE}" pid="8" name="MSIP_Label_1299739c-ad3d-4908-806e-4d91151a6e13_ContentBits">
    <vt:lpwstr>0</vt:lpwstr>
  </property>
</Properties>
</file>