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4EC1A" w14:textId="77777777" w:rsidR="008D404F" w:rsidRPr="005467AB" w:rsidRDefault="008D404F" w:rsidP="008D404F">
      <w:pPr>
        <w:tabs>
          <w:tab w:val="left" w:pos="5165"/>
        </w:tabs>
        <w:rPr>
          <w:rFonts w:ascii="Arial" w:hAnsi="Arial" w:cs="Arial"/>
        </w:rPr>
      </w:pPr>
    </w:p>
    <w:p w14:paraId="78A13DAA" w14:textId="4465DA79" w:rsidR="009539E4" w:rsidRPr="005467AB" w:rsidRDefault="009539E4" w:rsidP="009539E4">
      <w:pPr>
        <w:rPr>
          <w:rFonts w:ascii="Arial" w:hAnsi="Arial" w:cs="Arial"/>
          <w:bCs/>
        </w:rPr>
      </w:pPr>
    </w:p>
    <w:p w14:paraId="0AE44E0C" w14:textId="77777777" w:rsidR="009539E4" w:rsidRPr="005467AB" w:rsidRDefault="009539E4" w:rsidP="009D58A9">
      <w:pPr>
        <w:jc w:val="both"/>
        <w:rPr>
          <w:rFonts w:ascii="Arial" w:hAnsi="Arial" w:cs="Arial"/>
          <w:bCs/>
        </w:rPr>
      </w:pPr>
    </w:p>
    <w:p w14:paraId="127B2721" w14:textId="5059B714" w:rsidR="009539E4" w:rsidRPr="005467AB" w:rsidRDefault="009539E4" w:rsidP="009D58A9">
      <w:pPr>
        <w:jc w:val="both"/>
        <w:rPr>
          <w:rFonts w:ascii="Arial" w:hAnsi="Arial" w:cs="Arial"/>
          <w:bCs/>
        </w:rPr>
      </w:pPr>
      <w:r w:rsidRPr="005467AB">
        <w:rPr>
          <w:rFonts w:ascii="Arial" w:hAnsi="Arial" w:cs="Arial"/>
          <w:bCs/>
        </w:rPr>
        <w:t>De acuerdo con La Ley 1581 de 2012, Protección de Datos Personales</w:t>
      </w:r>
      <w:r w:rsidR="00BA4F40" w:rsidRPr="005467AB">
        <w:rPr>
          <w:rFonts w:ascii="Arial" w:hAnsi="Arial" w:cs="Arial"/>
          <w:bCs/>
        </w:rPr>
        <w:t>, el Servicio Nacional de Aprendizaje SENA, se compromete a</w:t>
      </w:r>
      <w:r w:rsidRPr="005467AB">
        <w:rPr>
          <w:rFonts w:ascii="Arial" w:hAnsi="Arial" w:cs="Arial"/>
          <w:bCs/>
        </w:rPr>
        <w:t xml:space="preserve"> garantizar la seguridad y protección de los datos personales que se encuentran almacenados en este documento</w:t>
      </w:r>
      <w:r w:rsidR="00BA4F40" w:rsidRPr="005467AB">
        <w:rPr>
          <w:rFonts w:ascii="Arial" w:hAnsi="Arial" w:cs="Arial"/>
          <w:bCs/>
        </w:rPr>
        <w:t>, y les dará el tratamiento correspondiente en cumplimiento de lo establecido legalmente</w:t>
      </w:r>
      <w:r w:rsidR="009D58A9" w:rsidRPr="005467AB">
        <w:rPr>
          <w:rFonts w:ascii="Arial" w:hAnsi="Arial" w:cs="Arial"/>
          <w:bCs/>
        </w:rPr>
        <w:t>.</w:t>
      </w:r>
    </w:p>
    <w:p w14:paraId="2C9CF42B" w14:textId="77777777" w:rsidR="009539E4" w:rsidRPr="005467AB" w:rsidRDefault="009539E4" w:rsidP="008D404F">
      <w:pPr>
        <w:tabs>
          <w:tab w:val="left" w:pos="5165"/>
        </w:tabs>
        <w:rPr>
          <w:rFonts w:ascii="Arial" w:hAnsi="Arial" w:cs="Arial"/>
        </w:rPr>
      </w:pPr>
    </w:p>
    <w:tbl>
      <w:tblPr>
        <w:tblStyle w:val="Tablaconcuadrcula"/>
        <w:tblpPr w:leftFromText="141" w:rightFromText="141" w:horzAnchor="margin" w:tblpY="393"/>
        <w:tblW w:w="14170" w:type="dxa"/>
        <w:tblLayout w:type="fixed"/>
        <w:tblLook w:val="01E0" w:firstRow="1" w:lastRow="1" w:firstColumn="1" w:lastColumn="1" w:noHBand="0" w:noVBand="0"/>
      </w:tblPr>
      <w:tblGrid>
        <w:gridCol w:w="397"/>
        <w:gridCol w:w="707"/>
        <w:gridCol w:w="1301"/>
        <w:gridCol w:w="1559"/>
        <w:gridCol w:w="709"/>
        <w:gridCol w:w="1110"/>
        <w:gridCol w:w="851"/>
        <w:gridCol w:w="1276"/>
        <w:gridCol w:w="1866"/>
        <w:gridCol w:w="1559"/>
        <w:gridCol w:w="993"/>
        <w:gridCol w:w="1842"/>
      </w:tblGrid>
      <w:tr w:rsidR="009539E4" w:rsidRPr="005467AB" w14:paraId="06BC2481" w14:textId="77777777" w:rsidTr="009D58A9">
        <w:trPr>
          <w:trHeight w:val="649"/>
        </w:trPr>
        <w:tc>
          <w:tcPr>
            <w:tcW w:w="14170" w:type="dxa"/>
            <w:gridSpan w:val="12"/>
          </w:tcPr>
          <w:p w14:paraId="65CDB692" w14:textId="77777777" w:rsidR="009539E4" w:rsidRPr="005467AB" w:rsidRDefault="009539E4" w:rsidP="009D58A9">
            <w:pPr>
              <w:jc w:val="center"/>
              <w:rPr>
                <w:rFonts w:ascii="Arial" w:hAnsi="Arial" w:cs="Arial"/>
                <w:b/>
                <w:w w:val="95"/>
              </w:rPr>
            </w:pPr>
          </w:p>
          <w:p w14:paraId="1FE1EED6" w14:textId="00E54EFD" w:rsidR="009539E4" w:rsidRPr="005467AB" w:rsidRDefault="009539E4" w:rsidP="009D58A9">
            <w:pPr>
              <w:jc w:val="center"/>
              <w:rPr>
                <w:rFonts w:ascii="Arial" w:hAnsi="Arial" w:cs="Arial"/>
                <w:u w:val="single"/>
              </w:rPr>
            </w:pPr>
            <w:r w:rsidRPr="005467AB">
              <w:rPr>
                <w:rFonts w:ascii="Arial" w:hAnsi="Arial" w:cs="Arial"/>
                <w:b/>
                <w:w w:val="95"/>
              </w:rPr>
              <w:t xml:space="preserve">REGISTRO DE ASISTENCIA Y APROBACIÓN DEL ACTA No-  </w:t>
            </w:r>
            <w:r w:rsidR="00395A65" w:rsidRPr="005467AB">
              <w:rPr>
                <w:rFonts w:ascii="Arial" w:hAnsi="Arial" w:cs="Arial"/>
                <w:b/>
                <w:w w:val="95"/>
              </w:rPr>
              <w:t>001</w:t>
            </w:r>
            <w:r w:rsidRPr="005467AB">
              <w:rPr>
                <w:rFonts w:ascii="Arial" w:hAnsi="Arial" w:cs="Arial"/>
                <w:b/>
                <w:w w:val="95"/>
              </w:rPr>
              <w:t xml:space="preserve"> DEL DÍA</w:t>
            </w:r>
            <w:r w:rsidR="00D75F51" w:rsidRPr="005467AB">
              <w:rPr>
                <w:rFonts w:ascii="Arial" w:hAnsi="Arial" w:cs="Arial"/>
                <w:b/>
                <w:w w:val="95"/>
              </w:rPr>
              <w:t xml:space="preserve"> 31 </w:t>
            </w:r>
            <w:r w:rsidRPr="005467AB">
              <w:rPr>
                <w:rFonts w:ascii="Arial" w:hAnsi="Arial" w:cs="Arial"/>
                <w:b/>
                <w:w w:val="95"/>
              </w:rPr>
              <w:t xml:space="preserve"> DEL MES DE</w:t>
            </w:r>
            <w:r w:rsidR="00D75F51" w:rsidRPr="005467AB">
              <w:rPr>
                <w:rFonts w:ascii="Arial" w:hAnsi="Arial" w:cs="Arial"/>
                <w:b/>
                <w:w w:val="95"/>
              </w:rPr>
              <w:t xml:space="preserve"> OCTUBRE</w:t>
            </w:r>
            <w:r w:rsidRPr="005467AB">
              <w:rPr>
                <w:rFonts w:ascii="Arial" w:hAnsi="Arial" w:cs="Arial"/>
                <w:b/>
                <w:w w:val="95"/>
              </w:rPr>
              <w:t xml:space="preserve"> DEL AÑO 20</w:t>
            </w:r>
            <w:r w:rsidR="00395A65" w:rsidRPr="005467AB">
              <w:rPr>
                <w:rFonts w:ascii="Arial" w:hAnsi="Arial" w:cs="Arial"/>
                <w:b/>
                <w:w w:val="95"/>
              </w:rPr>
              <w:t>2</w:t>
            </w:r>
            <w:r w:rsidR="007F5DBA" w:rsidRPr="005467AB">
              <w:rPr>
                <w:rFonts w:ascii="Arial" w:hAnsi="Arial" w:cs="Arial"/>
                <w:b/>
                <w:w w:val="95"/>
              </w:rPr>
              <w:t>3</w:t>
            </w:r>
          </w:p>
          <w:p w14:paraId="39943B85" w14:textId="77777777" w:rsidR="009539E4" w:rsidRPr="005467AB" w:rsidRDefault="009539E4" w:rsidP="009D58A9">
            <w:pPr>
              <w:pStyle w:val="TableParagraph"/>
              <w:spacing w:before="91" w:line="278" w:lineRule="auto"/>
              <w:ind w:left="3540" w:right="6029"/>
              <w:jc w:val="center"/>
              <w:rPr>
                <w:b/>
                <w:w w:val="86"/>
                <w:sz w:val="24"/>
                <w:szCs w:val="24"/>
              </w:rPr>
            </w:pPr>
          </w:p>
        </w:tc>
      </w:tr>
      <w:tr w:rsidR="009539E4" w:rsidRPr="005467AB" w14:paraId="20BCF37A" w14:textId="77777777" w:rsidTr="009D58A9">
        <w:trPr>
          <w:trHeight w:val="466"/>
        </w:trPr>
        <w:tc>
          <w:tcPr>
            <w:tcW w:w="1104" w:type="dxa"/>
            <w:gridSpan w:val="2"/>
          </w:tcPr>
          <w:p w14:paraId="7AD10B67" w14:textId="77777777" w:rsidR="009539E4" w:rsidRPr="005467AB" w:rsidRDefault="009539E4" w:rsidP="009D58A9">
            <w:pPr>
              <w:pStyle w:val="TableParagraph"/>
              <w:spacing w:before="1"/>
              <w:rPr>
                <w:b/>
                <w:w w:val="86"/>
                <w:sz w:val="24"/>
                <w:szCs w:val="24"/>
              </w:rPr>
            </w:pPr>
            <w:r w:rsidRPr="005467AB">
              <w:rPr>
                <w:b/>
                <w:w w:val="86"/>
                <w:sz w:val="24"/>
                <w:szCs w:val="24"/>
              </w:rPr>
              <w:t>OBJETIVO (S)</w:t>
            </w:r>
          </w:p>
        </w:tc>
        <w:tc>
          <w:tcPr>
            <w:tcW w:w="13066" w:type="dxa"/>
            <w:gridSpan w:val="10"/>
          </w:tcPr>
          <w:p w14:paraId="40AF6481" w14:textId="77777777" w:rsidR="009539E4" w:rsidRPr="005467AB" w:rsidRDefault="009539E4" w:rsidP="009D58A9">
            <w:pPr>
              <w:pStyle w:val="TableParagraph"/>
              <w:spacing w:before="1"/>
              <w:rPr>
                <w:b/>
                <w:w w:val="86"/>
                <w:sz w:val="24"/>
                <w:szCs w:val="24"/>
              </w:rPr>
            </w:pPr>
          </w:p>
          <w:p w14:paraId="23AF8CE5" w14:textId="77777777" w:rsidR="009539E4" w:rsidRPr="005467AB" w:rsidRDefault="009539E4" w:rsidP="009D58A9">
            <w:pPr>
              <w:pStyle w:val="TableParagraph"/>
              <w:rPr>
                <w:b/>
                <w:w w:val="86"/>
                <w:sz w:val="24"/>
                <w:szCs w:val="24"/>
              </w:rPr>
            </w:pPr>
          </w:p>
        </w:tc>
      </w:tr>
      <w:tr w:rsidR="009D58A9" w:rsidRPr="005467AB" w14:paraId="43F04677" w14:textId="77777777" w:rsidTr="009D58A9">
        <w:trPr>
          <w:trHeight w:val="336"/>
        </w:trPr>
        <w:tc>
          <w:tcPr>
            <w:tcW w:w="397" w:type="dxa"/>
          </w:tcPr>
          <w:p w14:paraId="0BD55156" w14:textId="77777777" w:rsidR="009539E4" w:rsidRPr="005467AB" w:rsidRDefault="009539E4" w:rsidP="009D58A9">
            <w:pPr>
              <w:pStyle w:val="TableParagraph"/>
              <w:rPr>
                <w:b/>
                <w:w w:val="86"/>
                <w:sz w:val="24"/>
                <w:szCs w:val="24"/>
              </w:rPr>
            </w:pPr>
            <w:r w:rsidRPr="005467AB">
              <w:rPr>
                <w:b/>
                <w:w w:val="86"/>
                <w:sz w:val="24"/>
                <w:szCs w:val="24"/>
              </w:rPr>
              <w:t>No.</w:t>
            </w:r>
          </w:p>
        </w:tc>
        <w:tc>
          <w:tcPr>
            <w:tcW w:w="2008" w:type="dxa"/>
            <w:gridSpan w:val="2"/>
          </w:tcPr>
          <w:p w14:paraId="119E04B2" w14:textId="77777777" w:rsidR="009539E4" w:rsidRPr="005467AB" w:rsidRDefault="009539E4" w:rsidP="009D58A9">
            <w:pPr>
              <w:pStyle w:val="TableParagraph"/>
              <w:jc w:val="center"/>
              <w:rPr>
                <w:b/>
                <w:w w:val="86"/>
                <w:sz w:val="24"/>
                <w:szCs w:val="24"/>
              </w:rPr>
            </w:pPr>
            <w:r w:rsidRPr="005467AB">
              <w:rPr>
                <w:b/>
                <w:w w:val="86"/>
                <w:sz w:val="24"/>
                <w:szCs w:val="24"/>
              </w:rPr>
              <w:t>NOMBRES Y APELLIDOS</w:t>
            </w:r>
          </w:p>
        </w:tc>
        <w:tc>
          <w:tcPr>
            <w:tcW w:w="1559" w:type="dxa"/>
          </w:tcPr>
          <w:p w14:paraId="7626D9D5" w14:textId="77777777" w:rsidR="009539E4" w:rsidRPr="005467AB" w:rsidRDefault="009539E4" w:rsidP="009D58A9">
            <w:pPr>
              <w:pStyle w:val="TableParagraph"/>
              <w:jc w:val="center"/>
              <w:rPr>
                <w:b/>
                <w:w w:val="86"/>
                <w:sz w:val="24"/>
                <w:szCs w:val="24"/>
              </w:rPr>
            </w:pPr>
            <w:r w:rsidRPr="005467AB">
              <w:rPr>
                <w:b/>
                <w:w w:val="86"/>
                <w:sz w:val="24"/>
                <w:szCs w:val="24"/>
              </w:rPr>
              <w:t>No. DOCUMENTO</w:t>
            </w:r>
          </w:p>
        </w:tc>
        <w:tc>
          <w:tcPr>
            <w:tcW w:w="709" w:type="dxa"/>
          </w:tcPr>
          <w:p w14:paraId="4B7FB0EC" w14:textId="77777777" w:rsidR="009539E4" w:rsidRPr="005467AB" w:rsidRDefault="009539E4" w:rsidP="009D58A9">
            <w:pPr>
              <w:pStyle w:val="TableParagraph"/>
              <w:rPr>
                <w:b/>
                <w:w w:val="86"/>
                <w:sz w:val="24"/>
                <w:szCs w:val="24"/>
              </w:rPr>
            </w:pPr>
            <w:r w:rsidRPr="005467AB">
              <w:rPr>
                <w:b/>
                <w:w w:val="86"/>
                <w:sz w:val="24"/>
                <w:szCs w:val="24"/>
              </w:rPr>
              <w:t>PLANTA</w:t>
            </w:r>
          </w:p>
          <w:p w14:paraId="7CB320FA" w14:textId="77777777" w:rsidR="009539E4" w:rsidRPr="005467AB" w:rsidRDefault="009539E4" w:rsidP="009D58A9">
            <w:pPr>
              <w:pStyle w:val="TableParagraph"/>
              <w:jc w:val="center"/>
              <w:rPr>
                <w:b/>
                <w:w w:val="86"/>
                <w:sz w:val="24"/>
                <w:szCs w:val="24"/>
              </w:rPr>
            </w:pPr>
          </w:p>
        </w:tc>
        <w:tc>
          <w:tcPr>
            <w:tcW w:w="1110" w:type="dxa"/>
          </w:tcPr>
          <w:p w14:paraId="7F050F74" w14:textId="77777777" w:rsidR="009539E4" w:rsidRPr="005467AB" w:rsidRDefault="009539E4" w:rsidP="009D58A9">
            <w:pPr>
              <w:pStyle w:val="TableParagraph"/>
              <w:rPr>
                <w:b/>
                <w:w w:val="86"/>
                <w:sz w:val="24"/>
                <w:szCs w:val="24"/>
              </w:rPr>
            </w:pPr>
            <w:r w:rsidRPr="005467AB">
              <w:rPr>
                <w:b/>
                <w:w w:val="86"/>
                <w:sz w:val="24"/>
                <w:szCs w:val="24"/>
              </w:rPr>
              <w:t>CONTRATISTA</w:t>
            </w:r>
          </w:p>
        </w:tc>
        <w:tc>
          <w:tcPr>
            <w:tcW w:w="851" w:type="dxa"/>
          </w:tcPr>
          <w:p w14:paraId="002EC011" w14:textId="77777777" w:rsidR="009539E4" w:rsidRPr="005467AB" w:rsidRDefault="009539E4" w:rsidP="009D58A9">
            <w:pPr>
              <w:pStyle w:val="TableParagraph"/>
              <w:jc w:val="center"/>
              <w:rPr>
                <w:b/>
                <w:w w:val="86"/>
                <w:sz w:val="24"/>
                <w:szCs w:val="24"/>
              </w:rPr>
            </w:pPr>
            <w:r w:rsidRPr="005467AB">
              <w:rPr>
                <w:b/>
                <w:w w:val="86"/>
                <w:sz w:val="24"/>
                <w:szCs w:val="24"/>
              </w:rPr>
              <w:t>OTRO ¿CUAL?</w:t>
            </w:r>
          </w:p>
        </w:tc>
        <w:tc>
          <w:tcPr>
            <w:tcW w:w="1276" w:type="dxa"/>
          </w:tcPr>
          <w:p w14:paraId="1C8B0772" w14:textId="77777777" w:rsidR="009539E4" w:rsidRPr="005467AB" w:rsidRDefault="009539E4" w:rsidP="009D58A9">
            <w:pPr>
              <w:pStyle w:val="TableParagraph"/>
              <w:rPr>
                <w:b/>
                <w:w w:val="86"/>
                <w:sz w:val="24"/>
                <w:szCs w:val="24"/>
              </w:rPr>
            </w:pPr>
            <w:r w:rsidRPr="005467AB">
              <w:rPr>
                <w:b/>
                <w:w w:val="86"/>
                <w:sz w:val="24"/>
                <w:szCs w:val="24"/>
              </w:rPr>
              <w:t>DEPENDENCIA/ EMPRESA</w:t>
            </w:r>
          </w:p>
        </w:tc>
        <w:tc>
          <w:tcPr>
            <w:tcW w:w="1866" w:type="dxa"/>
          </w:tcPr>
          <w:p w14:paraId="1CA96DE5" w14:textId="77777777" w:rsidR="009539E4" w:rsidRPr="005467AB" w:rsidRDefault="009539E4" w:rsidP="009D58A9">
            <w:pPr>
              <w:pStyle w:val="TableParagraph"/>
              <w:rPr>
                <w:b/>
                <w:w w:val="86"/>
                <w:sz w:val="24"/>
                <w:szCs w:val="24"/>
              </w:rPr>
            </w:pPr>
            <w:r w:rsidRPr="005467AB">
              <w:rPr>
                <w:b/>
                <w:w w:val="86"/>
                <w:sz w:val="24"/>
                <w:szCs w:val="24"/>
              </w:rPr>
              <w:t>CORREO ELECTRÓNICO</w:t>
            </w:r>
          </w:p>
          <w:p w14:paraId="2AE9A503" w14:textId="77777777" w:rsidR="009539E4" w:rsidRPr="005467AB" w:rsidRDefault="009539E4" w:rsidP="009D58A9">
            <w:pPr>
              <w:pStyle w:val="TableParagraph"/>
              <w:rPr>
                <w:b/>
                <w:w w:val="86"/>
                <w:sz w:val="24"/>
                <w:szCs w:val="24"/>
              </w:rPr>
            </w:pPr>
          </w:p>
        </w:tc>
        <w:tc>
          <w:tcPr>
            <w:tcW w:w="1559" w:type="dxa"/>
          </w:tcPr>
          <w:p w14:paraId="606C2E1E" w14:textId="77777777" w:rsidR="009539E4" w:rsidRPr="005467AB" w:rsidRDefault="009539E4" w:rsidP="009D58A9">
            <w:pPr>
              <w:pStyle w:val="TableParagraph"/>
              <w:rPr>
                <w:b/>
                <w:w w:val="86"/>
                <w:sz w:val="24"/>
                <w:szCs w:val="24"/>
              </w:rPr>
            </w:pPr>
            <w:r w:rsidRPr="005467AB">
              <w:rPr>
                <w:b/>
                <w:w w:val="86"/>
                <w:sz w:val="24"/>
                <w:szCs w:val="24"/>
              </w:rPr>
              <w:t>TELÉFONO/EXT.SENA</w:t>
            </w:r>
          </w:p>
        </w:tc>
        <w:tc>
          <w:tcPr>
            <w:tcW w:w="993" w:type="dxa"/>
          </w:tcPr>
          <w:p w14:paraId="3132206C" w14:textId="77777777" w:rsidR="009539E4" w:rsidRPr="005467AB" w:rsidRDefault="009539E4" w:rsidP="009D58A9">
            <w:pPr>
              <w:pStyle w:val="TableParagraph"/>
              <w:jc w:val="center"/>
              <w:rPr>
                <w:b/>
                <w:w w:val="86"/>
                <w:sz w:val="24"/>
                <w:szCs w:val="24"/>
              </w:rPr>
            </w:pPr>
            <w:r w:rsidRPr="005467AB">
              <w:rPr>
                <w:b/>
                <w:w w:val="86"/>
                <w:sz w:val="24"/>
                <w:szCs w:val="24"/>
              </w:rPr>
              <w:t>AUTORIZA GRABACIÓN</w:t>
            </w:r>
          </w:p>
        </w:tc>
        <w:tc>
          <w:tcPr>
            <w:tcW w:w="1842" w:type="dxa"/>
          </w:tcPr>
          <w:p w14:paraId="6B129BCF" w14:textId="77777777" w:rsidR="009539E4" w:rsidRPr="005467AB" w:rsidRDefault="009539E4" w:rsidP="009D58A9">
            <w:pPr>
              <w:pStyle w:val="TableParagraph"/>
              <w:jc w:val="center"/>
              <w:rPr>
                <w:b/>
                <w:w w:val="86"/>
                <w:sz w:val="24"/>
                <w:szCs w:val="24"/>
              </w:rPr>
            </w:pPr>
            <w:r w:rsidRPr="005467AB">
              <w:rPr>
                <w:b/>
                <w:w w:val="86"/>
                <w:sz w:val="24"/>
                <w:szCs w:val="24"/>
              </w:rPr>
              <w:t>FIRMA O PARTICIPACIÓN VIRTUAL</w:t>
            </w:r>
          </w:p>
        </w:tc>
      </w:tr>
      <w:tr w:rsidR="00316D24" w:rsidRPr="005467AB" w14:paraId="54EE4562" w14:textId="77777777" w:rsidTr="009D58A9">
        <w:trPr>
          <w:trHeight w:val="567"/>
        </w:trPr>
        <w:tc>
          <w:tcPr>
            <w:tcW w:w="397" w:type="dxa"/>
          </w:tcPr>
          <w:p w14:paraId="73CC1D37" w14:textId="56184139" w:rsidR="00316D24" w:rsidRPr="005467AB" w:rsidRDefault="00316D24" w:rsidP="00316D24">
            <w:pPr>
              <w:pStyle w:val="TableParagraph"/>
              <w:rPr>
                <w:sz w:val="24"/>
                <w:szCs w:val="24"/>
              </w:rPr>
            </w:pPr>
            <w:r w:rsidRPr="005467AB">
              <w:rPr>
                <w:sz w:val="24"/>
                <w:szCs w:val="24"/>
              </w:rPr>
              <w:t>1</w:t>
            </w:r>
          </w:p>
        </w:tc>
        <w:tc>
          <w:tcPr>
            <w:tcW w:w="2008" w:type="dxa"/>
            <w:gridSpan w:val="2"/>
          </w:tcPr>
          <w:p w14:paraId="7889CCF3" w14:textId="07E19737" w:rsidR="00316D24" w:rsidRPr="005467AB" w:rsidRDefault="00316D24" w:rsidP="00316D24">
            <w:pPr>
              <w:pStyle w:val="TableParagraph"/>
              <w:rPr>
                <w:sz w:val="24"/>
                <w:szCs w:val="24"/>
              </w:rPr>
            </w:pPr>
            <w:r w:rsidRPr="005467AB">
              <w:rPr>
                <w:color w:val="000000"/>
                <w:sz w:val="24"/>
                <w:szCs w:val="24"/>
              </w:rPr>
              <w:t>Julio Mario Artunduaga</w:t>
            </w:r>
          </w:p>
        </w:tc>
        <w:tc>
          <w:tcPr>
            <w:tcW w:w="1559" w:type="dxa"/>
          </w:tcPr>
          <w:p w14:paraId="59887DC9" w14:textId="66A938A7" w:rsidR="00316D24" w:rsidRPr="005467AB" w:rsidRDefault="00316D24" w:rsidP="00316D24">
            <w:pPr>
              <w:pStyle w:val="TableParagraph"/>
              <w:rPr>
                <w:sz w:val="24"/>
                <w:szCs w:val="24"/>
              </w:rPr>
            </w:pPr>
            <w:r w:rsidRPr="005467AB">
              <w:rPr>
                <w:color w:val="000000"/>
                <w:sz w:val="24"/>
                <w:szCs w:val="24"/>
              </w:rPr>
              <w:t>1</w:t>
            </w:r>
            <w:r w:rsidRPr="005467AB">
              <w:rPr>
                <w:sz w:val="24"/>
                <w:szCs w:val="24"/>
              </w:rPr>
              <w:t>026590835</w:t>
            </w:r>
          </w:p>
        </w:tc>
        <w:tc>
          <w:tcPr>
            <w:tcW w:w="709" w:type="dxa"/>
          </w:tcPr>
          <w:p w14:paraId="644E7D6E" w14:textId="77777777" w:rsidR="00316D24" w:rsidRPr="005467AB" w:rsidRDefault="00316D24" w:rsidP="00316D24">
            <w:pPr>
              <w:pStyle w:val="TableParagraph"/>
              <w:jc w:val="center"/>
              <w:rPr>
                <w:sz w:val="24"/>
                <w:szCs w:val="24"/>
              </w:rPr>
            </w:pPr>
          </w:p>
        </w:tc>
        <w:tc>
          <w:tcPr>
            <w:tcW w:w="1110" w:type="dxa"/>
          </w:tcPr>
          <w:p w14:paraId="322ED701" w14:textId="6D9328A1" w:rsidR="00316D24" w:rsidRPr="005467AB" w:rsidRDefault="00316D24" w:rsidP="00316D24">
            <w:pPr>
              <w:pStyle w:val="TableParagraph"/>
              <w:jc w:val="center"/>
              <w:rPr>
                <w:sz w:val="24"/>
                <w:szCs w:val="24"/>
              </w:rPr>
            </w:pPr>
            <w:r w:rsidRPr="005467AB">
              <w:rPr>
                <w:color w:val="000000"/>
                <w:sz w:val="24"/>
                <w:szCs w:val="24"/>
              </w:rPr>
              <w:t>X</w:t>
            </w:r>
          </w:p>
        </w:tc>
        <w:tc>
          <w:tcPr>
            <w:tcW w:w="851" w:type="dxa"/>
          </w:tcPr>
          <w:p w14:paraId="49FB065F" w14:textId="77777777" w:rsidR="00316D24" w:rsidRPr="005467AB" w:rsidRDefault="00316D24" w:rsidP="00316D24">
            <w:pPr>
              <w:pStyle w:val="TableParagraph"/>
              <w:tabs>
                <w:tab w:val="left" w:pos="400"/>
              </w:tabs>
              <w:rPr>
                <w:sz w:val="24"/>
                <w:szCs w:val="24"/>
              </w:rPr>
            </w:pPr>
          </w:p>
        </w:tc>
        <w:tc>
          <w:tcPr>
            <w:tcW w:w="1276" w:type="dxa"/>
          </w:tcPr>
          <w:p w14:paraId="3E304F84" w14:textId="7F0EE4B3" w:rsidR="00316D24" w:rsidRPr="005467AB" w:rsidRDefault="00316D24" w:rsidP="00316D24">
            <w:pPr>
              <w:pStyle w:val="TableParagraph"/>
              <w:rPr>
                <w:sz w:val="24"/>
                <w:szCs w:val="24"/>
              </w:rPr>
            </w:pPr>
            <w:r w:rsidRPr="005467AB">
              <w:rPr>
                <w:color w:val="000000"/>
                <w:sz w:val="24"/>
                <w:szCs w:val="24"/>
              </w:rPr>
              <w:t>SENNOVA</w:t>
            </w:r>
          </w:p>
        </w:tc>
        <w:tc>
          <w:tcPr>
            <w:tcW w:w="1866" w:type="dxa"/>
          </w:tcPr>
          <w:p w14:paraId="7968A8A6" w14:textId="77777777" w:rsidR="00316D24" w:rsidRPr="005467AB" w:rsidRDefault="00000000" w:rsidP="00316D24">
            <w:pPr>
              <w:pStyle w:val="Normal0"/>
              <w:widowControl w:val="0"/>
              <w:pBdr>
                <w:top w:val="nil"/>
                <w:left w:val="nil"/>
                <w:bottom w:val="nil"/>
                <w:right w:val="nil"/>
                <w:between w:val="nil"/>
              </w:pBdr>
              <w:rPr>
                <w:rFonts w:ascii="Arial" w:eastAsia="Arial" w:hAnsi="Arial" w:cs="Arial"/>
              </w:rPr>
            </w:pPr>
            <w:hyperlink r:id="rId11">
              <w:r w:rsidR="00316D24" w:rsidRPr="005467AB">
                <w:rPr>
                  <w:rFonts w:ascii="Arial" w:eastAsia="Arial" w:hAnsi="Arial" w:cs="Arial"/>
                  <w:color w:val="1155CC"/>
                  <w:u w:val="single"/>
                </w:rPr>
                <w:t>Jmartunduaga@sena.edu.co</w:t>
              </w:r>
            </w:hyperlink>
          </w:p>
          <w:p w14:paraId="5E674F19" w14:textId="62B6EA34" w:rsidR="00316D24" w:rsidRPr="005467AB" w:rsidRDefault="00316D24" w:rsidP="00316D24">
            <w:pPr>
              <w:pStyle w:val="TableParagraph"/>
              <w:rPr>
                <w:sz w:val="24"/>
                <w:szCs w:val="24"/>
              </w:rPr>
            </w:pPr>
          </w:p>
        </w:tc>
        <w:tc>
          <w:tcPr>
            <w:tcW w:w="1559" w:type="dxa"/>
          </w:tcPr>
          <w:p w14:paraId="3C524B3F" w14:textId="3F1AF1CC" w:rsidR="00316D24" w:rsidRPr="005467AB" w:rsidRDefault="00316D24" w:rsidP="00316D24">
            <w:pPr>
              <w:pStyle w:val="TableParagraph"/>
              <w:rPr>
                <w:sz w:val="24"/>
                <w:szCs w:val="24"/>
              </w:rPr>
            </w:pPr>
            <w:r w:rsidRPr="005467AB">
              <w:rPr>
                <w:color w:val="000000"/>
                <w:sz w:val="24"/>
                <w:szCs w:val="24"/>
              </w:rPr>
              <w:t>3</w:t>
            </w:r>
            <w:r w:rsidRPr="005467AB">
              <w:rPr>
                <w:sz w:val="24"/>
                <w:szCs w:val="24"/>
              </w:rPr>
              <w:t>222956123</w:t>
            </w:r>
          </w:p>
        </w:tc>
        <w:tc>
          <w:tcPr>
            <w:tcW w:w="993" w:type="dxa"/>
          </w:tcPr>
          <w:p w14:paraId="3C1D8F92" w14:textId="2CB93F42" w:rsidR="00316D24" w:rsidRPr="005467AB" w:rsidRDefault="00316D24" w:rsidP="00316D24">
            <w:pPr>
              <w:pStyle w:val="TableParagraph"/>
              <w:rPr>
                <w:sz w:val="24"/>
                <w:szCs w:val="24"/>
              </w:rPr>
            </w:pPr>
            <w:r w:rsidRPr="005467AB">
              <w:rPr>
                <w:color w:val="000000"/>
                <w:sz w:val="24"/>
                <w:szCs w:val="24"/>
              </w:rPr>
              <w:t>N/A</w:t>
            </w:r>
          </w:p>
        </w:tc>
        <w:tc>
          <w:tcPr>
            <w:tcW w:w="1842" w:type="dxa"/>
          </w:tcPr>
          <w:p w14:paraId="5519AC27" w14:textId="59BC992C" w:rsidR="00316D24" w:rsidRPr="005467AB" w:rsidRDefault="00316D24" w:rsidP="00316D24">
            <w:pPr>
              <w:pStyle w:val="TableParagraph"/>
              <w:rPr>
                <w:sz w:val="24"/>
                <w:szCs w:val="24"/>
              </w:rPr>
            </w:pPr>
            <w:r w:rsidRPr="005467AB">
              <w:rPr>
                <w:noProof/>
                <w:sz w:val="24"/>
                <w:szCs w:val="24"/>
              </w:rPr>
              <w:drawing>
                <wp:inline distT="114300" distB="114300" distL="114300" distR="114300" wp14:anchorId="334D10CA" wp14:editId="2E89ED20">
                  <wp:extent cx="1038225" cy="228600"/>
                  <wp:effectExtent l="0" t="0" r="0" b="0"/>
                  <wp:docPr id="7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038225" cy="228600"/>
                          </a:xfrm>
                          <a:prstGeom prst="rect">
                            <a:avLst/>
                          </a:prstGeom>
                          <a:ln/>
                        </pic:spPr>
                      </pic:pic>
                    </a:graphicData>
                  </a:graphic>
                </wp:inline>
              </w:drawing>
            </w:r>
          </w:p>
        </w:tc>
      </w:tr>
      <w:tr w:rsidR="00223AC9" w:rsidRPr="005467AB" w14:paraId="50E5F884" w14:textId="77777777" w:rsidTr="009D58A9">
        <w:trPr>
          <w:trHeight w:val="567"/>
        </w:trPr>
        <w:tc>
          <w:tcPr>
            <w:tcW w:w="397" w:type="dxa"/>
          </w:tcPr>
          <w:p w14:paraId="53E8AC0C" w14:textId="7B8AF87A" w:rsidR="00223AC9" w:rsidRPr="005467AB" w:rsidRDefault="00223AC9" w:rsidP="00223AC9">
            <w:pPr>
              <w:pStyle w:val="TableParagraph"/>
              <w:rPr>
                <w:sz w:val="24"/>
                <w:szCs w:val="24"/>
              </w:rPr>
            </w:pPr>
            <w:r w:rsidRPr="005467AB">
              <w:rPr>
                <w:sz w:val="24"/>
                <w:szCs w:val="24"/>
              </w:rPr>
              <w:t>2</w:t>
            </w:r>
          </w:p>
        </w:tc>
        <w:tc>
          <w:tcPr>
            <w:tcW w:w="2008" w:type="dxa"/>
            <w:gridSpan w:val="2"/>
          </w:tcPr>
          <w:p w14:paraId="201D3455" w14:textId="4E0CA6EB" w:rsidR="00223AC9" w:rsidRPr="005467AB" w:rsidRDefault="00223AC9" w:rsidP="00223AC9">
            <w:pPr>
              <w:pStyle w:val="TableParagraph"/>
              <w:rPr>
                <w:sz w:val="24"/>
                <w:szCs w:val="24"/>
              </w:rPr>
            </w:pPr>
            <w:r w:rsidRPr="005467AB">
              <w:rPr>
                <w:color w:val="000000"/>
                <w:sz w:val="24"/>
                <w:szCs w:val="24"/>
              </w:rPr>
              <w:t>Maribel Rivera Vargas</w:t>
            </w:r>
          </w:p>
        </w:tc>
        <w:tc>
          <w:tcPr>
            <w:tcW w:w="1559" w:type="dxa"/>
          </w:tcPr>
          <w:p w14:paraId="1B6D70E8" w14:textId="566C72FD" w:rsidR="00223AC9" w:rsidRPr="005467AB" w:rsidRDefault="00223AC9" w:rsidP="00223AC9">
            <w:pPr>
              <w:pStyle w:val="TableParagraph"/>
              <w:rPr>
                <w:sz w:val="24"/>
                <w:szCs w:val="24"/>
              </w:rPr>
            </w:pPr>
            <w:r w:rsidRPr="005467AB">
              <w:rPr>
                <w:color w:val="000000"/>
                <w:sz w:val="24"/>
                <w:szCs w:val="24"/>
              </w:rPr>
              <w:t>1083889221</w:t>
            </w:r>
          </w:p>
        </w:tc>
        <w:tc>
          <w:tcPr>
            <w:tcW w:w="709" w:type="dxa"/>
          </w:tcPr>
          <w:p w14:paraId="50912775" w14:textId="77777777" w:rsidR="00223AC9" w:rsidRPr="005467AB" w:rsidRDefault="00223AC9" w:rsidP="00223AC9">
            <w:pPr>
              <w:pStyle w:val="TableParagraph"/>
              <w:jc w:val="center"/>
              <w:rPr>
                <w:sz w:val="24"/>
                <w:szCs w:val="24"/>
              </w:rPr>
            </w:pPr>
          </w:p>
        </w:tc>
        <w:tc>
          <w:tcPr>
            <w:tcW w:w="1110" w:type="dxa"/>
          </w:tcPr>
          <w:p w14:paraId="6BA38FAA" w14:textId="58316334" w:rsidR="00223AC9" w:rsidRPr="005467AB" w:rsidRDefault="00223AC9" w:rsidP="00223AC9">
            <w:pPr>
              <w:pStyle w:val="TableParagraph"/>
              <w:jc w:val="center"/>
              <w:rPr>
                <w:sz w:val="24"/>
                <w:szCs w:val="24"/>
              </w:rPr>
            </w:pPr>
            <w:r w:rsidRPr="005467AB">
              <w:rPr>
                <w:sz w:val="24"/>
                <w:szCs w:val="24"/>
              </w:rPr>
              <w:t>X</w:t>
            </w:r>
          </w:p>
        </w:tc>
        <w:tc>
          <w:tcPr>
            <w:tcW w:w="851" w:type="dxa"/>
          </w:tcPr>
          <w:p w14:paraId="7CCB56A1" w14:textId="77777777" w:rsidR="00223AC9" w:rsidRPr="005467AB" w:rsidRDefault="00223AC9" w:rsidP="00223AC9">
            <w:pPr>
              <w:pStyle w:val="TableParagraph"/>
              <w:rPr>
                <w:sz w:val="24"/>
                <w:szCs w:val="24"/>
              </w:rPr>
            </w:pPr>
          </w:p>
        </w:tc>
        <w:tc>
          <w:tcPr>
            <w:tcW w:w="1276" w:type="dxa"/>
          </w:tcPr>
          <w:p w14:paraId="1FC751A8" w14:textId="426905E7" w:rsidR="00223AC9" w:rsidRPr="005467AB" w:rsidRDefault="00223AC9" w:rsidP="00223AC9">
            <w:pPr>
              <w:pStyle w:val="TableParagraph"/>
              <w:rPr>
                <w:sz w:val="24"/>
                <w:szCs w:val="24"/>
              </w:rPr>
            </w:pPr>
            <w:r w:rsidRPr="005467AB">
              <w:rPr>
                <w:sz w:val="24"/>
                <w:szCs w:val="24"/>
              </w:rPr>
              <w:t>SENNOVA</w:t>
            </w:r>
          </w:p>
        </w:tc>
        <w:tc>
          <w:tcPr>
            <w:tcW w:w="1866" w:type="dxa"/>
          </w:tcPr>
          <w:p w14:paraId="3C94548D" w14:textId="08AC1F70" w:rsidR="00223AC9" w:rsidRPr="005467AB" w:rsidRDefault="00000000" w:rsidP="00223AC9">
            <w:pPr>
              <w:pStyle w:val="TableParagraph"/>
              <w:rPr>
                <w:sz w:val="24"/>
                <w:szCs w:val="24"/>
              </w:rPr>
            </w:pPr>
            <w:hyperlink r:id="rId13">
              <w:r w:rsidR="00223AC9" w:rsidRPr="005467AB">
                <w:rPr>
                  <w:color w:val="0000FF"/>
                  <w:sz w:val="24"/>
                  <w:szCs w:val="24"/>
                  <w:u w:val="single"/>
                </w:rPr>
                <w:t>mriverav@sena.edu.co</w:t>
              </w:r>
            </w:hyperlink>
            <w:r w:rsidR="00223AC9" w:rsidRPr="005467AB">
              <w:rPr>
                <w:color w:val="000000"/>
                <w:sz w:val="24"/>
                <w:szCs w:val="24"/>
              </w:rPr>
              <w:t xml:space="preserve"> </w:t>
            </w:r>
          </w:p>
        </w:tc>
        <w:tc>
          <w:tcPr>
            <w:tcW w:w="1559" w:type="dxa"/>
          </w:tcPr>
          <w:p w14:paraId="217C79BE" w14:textId="1677598D" w:rsidR="00223AC9" w:rsidRPr="005467AB" w:rsidRDefault="00223AC9" w:rsidP="00223AC9">
            <w:pPr>
              <w:pStyle w:val="TableParagraph"/>
              <w:rPr>
                <w:sz w:val="24"/>
                <w:szCs w:val="24"/>
              </w:rPr>
            </w:pPr>
            <w:r w:rsidRPr="005467AB">
              <w:rPr>
                <w:color w:val="000000"/>
                <w:sz w:val="24"/>
                <w:szCs w:val="24"/>
              </w:rPr>
              <w:t>3115278309</w:t>
            </w:r>
          </w:p>
        </w:tc>
        <w:tc>
          <w:tcPr>
            <w:tcW w:w="993" w:type="dxa"/>
          </w:tcPr>
          <w:p w14:paraId="3F5743AB" w14:textId="6811EF99" w:rsidR="00223AC9" w:rsidRPr="005467AB" w:rsidRDefault="00223AC9" w:rsidP="00223AC9">
            <w:pPr>
              <w:pStyle w:val="TableParagraph"/>
              <w:rPr>
                <w:sz w:val="24"/>
                <w:szCs w:val="24"/>
              </w:rPr>
            </w:pPr>
            <w:r w:rsidRPr="005467AB">
              <w:rPr>
                <w:sz w:val="24"/>
                <w:szCs w:val="24"/>
              </w:rPr>
              <w:t>SI</w:t>
            </w:r>
          </w:p>
        </w:tc>
        <w:tc>
          <w:tcPr>
            <w:tcW w:w="1842" w:type="dxa"/>
          </w:tcPr>
          <w:p w14:paraId="11CBC234" w14:textId="3704FE8A" w:rsidR="00223AC9" w:rsidRPr="005467AB" w:rsidRDefault="006D227E" w:rsidP="00223AC9">
            <w:pPr>
              <w:pStyle w:val="TableParagraph"/>
              <w:rPr>
                <w:sz w:val="24"/>
                <w:szCs w:val="24"/>
              </w:rPr>
            </w:pPr>
            <w:r w:rsidRPr="005467AB">
              <w:rPr>
                <w:noProof/>
                <w:color w:val="000000"/>
                <w:sz w:val="24"/>
                <w:szCs w:val="24"/>
              </w:rPr>
              <w:drawing>
                <wp:inline distT="0" distB="0" distL="0" distR="0" wp14:anchorId="55A5C3A1" wp14:editId="534EECFA">
                  <wp:extent cx="1032510" cy="23495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1032510" cy="234950"/>
                          </a:xfrm>
                          <a:prstGeom prst="rect">
                            <a:avLst/>
                          </a:prstGeom>
                          <a:ln/>
                        </pic:spPr>
                      </pic:pic>
                    </a:graphicData>
                  </a:graphic>
                </wp:inline>
              </w:drawing>
            </w:r>
          </w:p>
        </w:tc>
      </w:tr>
      <w:tr w:rsidR="00223AC9" w:rsidRPr="005467AB" w14:paraId="4954C41F" w14:textId="77777777" w:rsidTr="009D58A9">
        <w:trPr>
          <w:trHeight w:val="567"/>
        </w:trPr>
        <w:tc>
          <w:tcPr>
            <w:tcW w:w="397" w:type="dxa"/>
          </w:tcPr>
          <w:p w14:paraId="217BBF90" w14:textId="1D6B592F" w:rsidR="00223AC9" w:rsidRPr="005467AB" w:rsidRDefault="00223AC9" w:rsidP="00223AC9">
            <w:pPr>
              <w:pStyle w:val="TableParagraph"/>
              <w:rPr>
                <w:sz w:val="24"/>
                <w:szCs w:val="24"/>
              </w:rPr>
            </w:pPr>
            <w:r w:rsidRPr="005467AB">
              <w:rPr>
                <w:sz w:val="24"/>
                <w:szCs w:val="24"/>
              </w:rPr>
              <w:t>3</w:t>
            </w:r>
          </w:p>
        </w:tc>
        <w:tc>
          <w:tcPr>
            <w:tcW w:w="2008" w:type="dxa"/>
            <w:gridSpan w:val="2"/>
          </w:tcPr>
          <w:p w14:paraId="2370C876" w14:textId="19844A26" w:rsidR="00223AC9" w:rsidRPr="005467AB" w:rsidRDefault="00223AC9" w:rsidP="00223AC9">
            <w:pPr>
              <w:pStyle w:val="TableParagraph"/>
              <w:rPr>
                <w:sz w:val="24"/>
                <w:szCs w:val="24"/>
              </w:rPr>
            </w:pPr>
            <w:r w:rsidRPr="005467AB">
              <w:rPr>
                <w:color w:val="000000"/>
                <w:sz w:val="24"/>
                <w:szCs w:val="24"/>
              </w:rPr>
              <w:t xml:space="preserve">María del Rosario Castañeda </w:t>
            </w:r>
          </w:p>
        </w:tc>
        <w:tc>
          <w:tcPr>
            <w:tcW w:w="1559" w:type="dxa"/>
          </w:tcPr>
          <w:p w14:paraId="38C725D8" w14:textId="031D5F69" w:rsidR="00223AC9" w:rsidRPr="005467AB" w:rsidRDefault="00223AC9" w:rsidP="00223AC9">
            <w:pPr>
              <w:pStyle w:val="TableParagraph"/>
              <w:rPr>
                <w:sz w:val="24"/>
                <w:szCs w:val="24"/>
              </w:rPr>
            </w:pPr>
            <w:r w:rsidRPr="005467AB">
              <w:rPr>
                <w:color w:val="000000"/>
                <w:sz w:val="24"/>
                <w:szCs w:val="24"/>
              </w:rPr>
              <w:t>65782899</w:t>
            </w:r>
          </w:p>
        </w:tc>
        <w:tc>
          <w:tcPr>
            <w:tcW w:w="709" w:type="dxa"/>
          </w:tcPr>
          <w:p w14:paraId="4B03942D" w14:textId="0BC4D84E" w:rsidR="00223AC9" w:rsidRPr="005467AB" w:rsidRDefault="00223AC9" w:rsidP="00223AC9">
            <w:pPr>
              <w:pStyle w:val="TableParagraph"/>
              <w:jc w:val="center"/>
              <w:rPr>
                <w:sz w:val="24"/>
                <w:szCs w:val="24"/>
              </w:rPr>
            </w:pPr>
            <w:r w:rsidRPr="005467AB">
              <w:rPr>
                <w:sz w:val="24"/>
                <w:szCs w:val="24"/>
              </w:rPr>
              <w:t>x</w:t>
            </w:r>
          </w:p>
        </w:tc>
        <w:tc>
          <w:tcPr>
            <w:tcW w:w="1110" w:type="dxa"/>
          </w:tcPr>
          <w:p w14:paraId="635871D7" w14:textId="77777777" w:rsidR="00223AC9" w:rsidRPr="005467AB" w:rsidRDefault="00223AC9" w:rsidP="00223AC9">
            <w:pPr>
              <w:pStyle w:val="TableParagraph"/>
              <w:jc w:val="center"/>
              <w:rPr>
                <w:sz w:val="24"/>
                <w:szCs w:val="24"/>
              </w:rPr>
            </w:pPr>
          </w:p>
        </w:tc>
        <w:tc>
          <w:tcPr>
            <w:tcW w:w="851" w:type="dxa"/>
          </w:tcPr>
          <w:p w14:paraId="531429BC" w14:textId="77777777" w:rsidR="00223AC9" w:rsidRPr="005467AB" w:rsidRDefault="00223AC9" w:rsidP="00223AC9">
            <w:pPr>
              <w:pStyle w:val="TableParagraph"/>
              <w:rPr>
                <w:sz w:val="24"/>
                <w:szCs w:val="24"/>
              </w:rPr>
            </w:pPr>
          </w:p>
        </w:tc>
        <w:tc>
          <w:tcPr>
            <w:tcW w:w="1276" w:type="dxa"/>
          </w:tcPr>
          <w:p w14:paraId="4791E8F6" w14:textId="52143653" w:rsidR="00223AC9" w:rsidRPr="005467AB" w:rsidRDefault="00223AC9" w:rsidP="00223AC9">
            <w:pPr>
              <w:pStyle w:val="TableParagraph"/>
              <w:rPr>
                <w:sz w:val="24"/>
                <w:szCs w:val="24"/>
              </w:rPr>
            </w:pPr>
            <w:r w:rsidRPr="005467AB">
              <w:rPr>
                <w:color w:val="000000"/>
                <w:sz w:val="24"/>
                <w:szCs w:val="24"/>
              </w:rPr>
              <w:t>SENNOVA</w:t>
            </w:r>
          </w:p>
        </w:tc>
        <w:tc>
          <w:tcPr>
            <w:tcW w:w="1866" w:type="dxa"/>
          </w:tcPr>
          <w:p w14:paraId="43A31323" w14:textId="4E3EAFE1" w:rsidR="00223AC9" w:rsidRPr="005467AB" w:rsidRDefault="00000000" w:rsidP="00223AC9">
            <w:pPr>
              <w:pStyle w:val="TableParagraph"/>
              <w:rPr>
                <w:sz w:val="24"/>
                <w:szCs w:val="24"/>
              </w:rPr>
            </w:pPr>
            <w:hyperlink r:id="rId15">
              <w:r w:rsidR="00223AC9" w:rsidRPr="005467AB">
                <w:rPr>
                  <w:color w:val="0000FF"/>
                  <w:sz w:val="24"/>
                  <w:szCs w:val="24"/>
                  <w:u w:val="single"/>
                </w:rPr>
                <w:t>mdcastaneda@sena.edu.co</w:t>
              </w:r>
            </w:hyperlink>
            <w:r w:rsidR="00223AC9" w:rsidRPr="005467AB">
              <w:rPr>
                <w:color w:val="000000"/>
                <w:sz w:val="24"/>
                <w:szCs w:val="24"/>
              </w:rPr>
              <w:t xml:space="preserve"> </w:t>
            </w:r>
          </w:p>
        </w:tc>
        <w:tc>
          <w:tcPr>
            <w:tcW w:w="1559" w:type="dxa"/>
          </w:tcPr>
          <w:p w14:paraId="62220386" w14:textId="7BB32619" w:rsidR="00223AC9" w:rsidRPr="005467AB" w:rsidRDefault="00223AC9" w:rsidP="00223AC9">
            <w:pPr>
              <w:pStyle w:val="TableParagraph"/>
              <w:rPr>
                <w:sz w:val="24"/>
                <w:szCs w:val="24"/>
              </w:rPr>
            </w:pPr>
            <w:r w:rsidRPr="005467AB">
              <w:rPr>
                <w:color w:val="000000"/>
                <w:sz w:val="24"/>
                <w:szCs w:val="24"/>
              </w:rPr>
              <w:t>317 6829068</w:t>
            </w:r>
          </w:p>
        </w:tc>
        <w:tc>
          <w:tcPr>
            <w:tcW w:w="993" w:type="dxa"/>
          </w:tcPr>
          <w:p w14:paraId="4DEE1567" w14:textId="1321B386" w:rsidR="00223AC9" w:rsidRPr="005467AB" w:rsidRDefault="00223AC9" w:rsidP="00223AC9">
            <w:pPr>
              <w:pStyle w:val="TableParagraph"/>
              <w:rPr>
                <w:sz w:val="24"/>
                <w:szCs w:val="24"/>
              </w:rPr>
            </w:pPr>
            <w:r w:rsidRPr="005467AB">
              <w:rPr>
                <w:sz w:val="24"/>
                <w:szCs w:val="24"/>
              </w:rPr>
              <w:t>SI</w:t>
            </w:r>
          </w:p>
        </w:tc>
        <w:tc>
          <w:tcPr>
            <w:tcW w:w="1842" w:type="dxa"/>
          </w:tcPr>
          <w:p w14:paraId="41B7F592" w14:textId="77777777" w:rsidR="00223AC9" w:rsidRPr="005467AB" w:rsidRDefault="00223AC9" w:rsidP="00223AC9">
            <w:pPr>
              <w:pStyle w:val="TableParagraph"/>
              <w:rPr>
                <w:sz w:val="24"/>
                <w:szCs w:val="24"/>
              </w:rPr>
            </w:pPr>
          </w:p>
        </w:tc>
      </w:tr>
      <w:tr w:rsidR="00223AC9" w:rsidRPr="005467AB" w14:paraId="5FEAC342" w14:textId="77777777" w:rsidTr="009D58A9">
        <w:trPr>
          <w:trHeight w:val="567"/>
        </w:trPr>
        <w:tc>
          <w:tcPr>
            <w:tcW w:w="397" w:type="dxa"/>
          </w:tcPr>
          <w:p w14:paraId="53F4AA2F" w14:textId="3A49131A" w:rsidR="00223AC9" w:rsidRPr="005467AB" w:rsidRDefault="00223AC9" w:rsidP="00223AC9">
            <w:pPr>
              <w:pStyle w:val="TableParagraph"/>
              <w:rPr>
                <w:sz w:val="24"/>
                <w:szCs w:val="24"/>
              </w:rPr>
            </w:pPr>
            <w:r w:rsidRPr="005467AB">
              <w:rPr>
                <w:sz w:val="24"/>
                <w:szCs w:val="24"/>
              </w:rPr>
              <w:t>4</w:t>
            </w:r>
          </w:p>
        </w:tc>
        <w:tc>
          <w:tcPr>
            <w:tcW w:w="2008" w:type="dxa"/>
            <w:gridSpan w:val="2"/>
          </w:tcPr>
          <w:p w14:paraId="6C31AD81" w14:textId="18E1FD30" w:rsidR="00223AC9" w:rsidRPr="005467AB" w:rsidRDefault="00223AC9" w:rsidP="00223AC9">
            <w:pPr>
              <w:pStyle w:val="TableParagraph"/>
              <w:rPr>
                <w:sz w:val="24"/>
                <w:szCs w:val="24"/>
              </w:rPr>
            </w:pPr>
            <w:r w:rsidRPr="005467AB">
              <w:rPr>
                <w:color w:val="000000"/>
                <w:sz w:val="24"/>
                <w:szCs w:val="24"/>
              </w:rPr>
              <w:t xml:space="preserve">Paula Andrea Páez Ordóñez </w:t>
            </w:r>
          </w:p>
        </w:tc>
        <w:tc>
          <w:tcPr>
            <w:tcW w:w="1559" w:type="dxa"/>
          </w:tcPr>
          <w:p w14:paraId="48DA254C" w14:textId="30BADD34" w:rsidR="00223AC9" w:rsidRPr="005467AB" w:rsidRDefault="00223AC9" w:rsidP="00223AC9">
            <w:pPr>
              <w:pStyle w:val="TableParagraph"/>
              <w:rPr>
                <w:sz w:val="24"/>
                <w:szCs w:val="24"/>
              </w:rPr>
            </w:pPr>
            <w:r w:rsidRPr="005467AB">
              <w:rPr>
                <w:color w:val="000000"/>
                <w:sz w:val="24"/>
                <w:szCs w:val="24"/>
              </w:rPr>
              <w:t>1085262907</w:t>
            </w:r>
          </w:p>
        </w:tc>
        <w:tc>
          <w:tcPr>
            <w:tcW w:w="709" w:type="dxa"/>
          </w:tcPr>
          <w:p w14:paraId="73D5C320" w14:textId="77777777" w:rsidR="00223AC9" w:rsidRPr="005467AB" w:rsidRDefault="00223AC9" w:rsidP="00223AC9">
            <w:pPr>
              <w:pStyle w:val="TableParagraph"/>
              <w:jc w:val="center"/>
              <w:rPr>
                <w:sz w:val="24"/>
                <w:szCs w:val="24"/>
              </w:rPr>
            </w:pPr>
          </w:p>
        </w:tc>
        <w:tc>
          <w:tcPr>
            <w:tcW w:w="1110" w:type="dxa"/>
          </w:tcPr>
          <w:p w14:paraId="6AAB9FC1" w14:textId="79B79CA0" w:rsidR="00223AC9" w:rsidRPr="005467AB" w:rsidRDefault="00223AC9" w:rsidP="00223AC9">
            <w:pPr>
              <w:pStyle w:val="TableParagraph"/>
              <w:jc w:val="center"/>
              <w:rPr>
                <w:sz w:val="24"/>
                <w:szCs w:val="24"/>
              </w:rPr>
            </w:pPr>
            <w:r w:rsidRPr="005467AB">
              <w:rPr>
                <w:sz w:val="24"/>
                <w:szCs w:val="24"/>
              </w:rPr>
              <w:t>x</w:t>
            </w:r>
          </w:p>
        </w:tc>
        <w:tc>
          <w:tcPr>
            <w:tcW w:w="851" w:type="dxa"/>
          </w:tcPr>
          <w:p w14:paraId="551C9624" w14:textId="77777777" w:rsidR="00223AC9" w:rsidRPr="005467AB" w:rsidRDefault="00223AC9" w:rsidP="00223AC9">
            <w:pPr>
              <w:pStyle w:val="TableParagraph"/>
              <w:rPr>
                <w:sz w:val="24"/>
                <w:szCs w:val="24"/>
              </w:rPr>
            </w:pPr>
          </w:p>
        </w:tc>
        <w:tc>
          <w:tcPr>
            <w:tcW w:w="1276" w:type="dxa"/>
          </w:tcPr>
          <w:p w14:paraId="6C74EBF6" w14:textId="77777777" w:rsidR="00223AC9" w:rsidRPr="005467AB" w:rsidRDefault="00223AC9" w:rsidP="00223AC9">
            <w:pPr>
              <w:widowControl w:val="0"/>
              <w:pBdr>
                <w:top w:val="nil"/>
                <w:left w:val="nil"/>
                <w:bottom w:val="nil"/>
                <w:right w:val="nil"/>
                <w:between w:val="nil"/>
              </w:pBdr>
              <w:rPr>
                <w:rFonts w:ascii="Arial" w:eastAsia="Arial" w:hAnsi="Arial" w:cs="Arial"/>
                <w:color w:val="000000"/>
              </w:rPr>
            </w:pPr>
            <w:r w:rsidRPr="005467AB">
              <w:rPr>
                <w:rFonts w:ascii="Arial" w:eastAsia="Arial" w:hAnsi="Arial" w:cs="Arial"/>
                <w:color w:val="000000"/>
              </w:rPr>
              <w:t>SENNOVA</w:t>
            </w:r>
          </w:p>
          <w:p w14:paraId="44B8B38D" w14:textId="77777777" w:rsidR="00223AC9" w:rsidRPr="005467AB" w:rsidRDefault="00223AC9" w:rsidP="00223AC9">
            <w:pPr>
              <w:pStyle w:val="TableParagraph"/>
              <w:rPr>
                <w:sz w:val="24"/>
                <w:szCs w:val="24"/>
              </w:rPr>
            </w:pPr>
          </w:p>
        </w:tc>
        <w:tc>
          <w:tcPr>
            <w:tcW w:w="1866" w:type="dxa"/>
          </w:tcPr>
          <w:p w14:paraId="7CCD0535" w14:textId="55EE1A50" w:rsidR="00223AC9" w:rsidRPr="005467AB" w:rsidRDefault="00000000" w:rsidP="00223AC9">
            <w:pPr>
              <w:pStyle w:val="TableParagraph"/>
              <w:rPr>
                <w:sz w:val="24"/>
                <w:szCs w:val="24"/>
              </w:rPr>
            </w:pPr>
            <w:hyperlink r:id="rId16" w:history="1">
              <w:r w:rsidR="00223AC9" w:rsidRPr="005467AB">
                <w:rPr>
                  <w:rStyle w:val="Hipervnculo"/>
                  <w:sz w:val="24"/>
                  <w:szCs w:val="24"/>
                </w:rPr>
                <w:t>papaez@sena.edu.co</w:t>
              </w:r>
            </w:hyperlink>
            <w:r w:rsidR="00223AC9" w:rsidRPr="005467AB">
              <w:rPr>
                <w:color w:val="000000"/>
                <w:sz w:val="24"/>
                <w:szCs w:val="24"/>
              </w:rPr>
              <w:t xml:space="preserve"> </w:t>
            </w:r>
          </w:p>
        </w:tc>
        <w:tc>
          <w:tcPr>
            <w:tcW w:w="1559" w:type="dxa"/>
          </w:tcPr>
          <w:p w14:paraId="604DAC0D" w14:textId="22C98FE9" w:rsidR="00223AC9" w:rsidRPr="005467AB" w:rsidRDefault="00223AC9" w:rsidP="00223AC9">
            <w:pPr>
              <w:pStyle w:val="TableParagraph"/>
              <w:rPr>
                <w:sz w:val="24"/>
                <w:szCs w:val="24"/>
              </w:rPr>
            </w:pPr>
            <w:r w:rsidRPr="005467AB">
              <w:rPr>
                <w:color w:val="000000"/>
                <w:sz w:val="24"/>
                <w:szCs w:val="24"/>
              </w:rPr>
              <w:t>3107320750</w:t>
            </w:r>
          </w:p>
        </w:tc>
        <w:tc>
          <w:tcPr>
            <w:tcW w:w="993" w:type="dxa"/>
          </w:tcPr>
          <w:p w14:paraId="1ECE5AD9" w14:textId="0EF0E796" w:rsidR="00223AC9" w:rsidRPr="005467AB" w:rsidRDefault="00223AC9" w:rsidP="00223AC9">
            <w:pPr>
              <w:pStyle w:val="TableParagraph"/>
              <w:rPr>
                <w:sz w:val="24"/>
                <w:szCs w:val="24"/>
              </w:rPr>
            </w:pPr>
            <w:r w:rsidRPr="005467AB">
              <w:rPr>
                <w:sz w:val="24"/>
                <w:szCs w:val="24"/>
              </w:rPr>
              <w:t>SI</w:t>
            </w:r>
          </w:p>
        </w:tc>
        <w:tc>
          <w:tcPr>
            <w:tcW w:w="1842" w:type="dxa"/>
          </w:tcPr>
          <w:p w14:paraId="6D7FEE6D" w14:textId="00AA94B3" w:rsidR="00223AC9" w:rsidRPr="005467AB" w:rsidRDefault="00223AC9" w:rsidP="00223AC9">
            <w:pPr>
              <w:pStyle w:val="TableParagraph"/>
              <w:rPr>
                <w:sz w:val="24"/>
                <w:szCs w:val="24"/>
              </w:rPr>
            </w:pPr>
            <w:r w:rsidRPr="005467AB">
              <w:rPr>
                <w:noProof/>
                <w:color w:val="000000"/>
                <w:sz w:val="24"/>
                <w:szCs w:val="24"/>
              </w:rPr>
              <mc:AlternateContent>
                <mc:Choice Requires="wpi">
                  <w:drawing>
                    <wp:anchor distT="0" distB="0" distL="114300" distR="114300" simplePos="0" relativeHeight="251659264" behindDoc="0" locked="0" layoutInCell="1" allowOverlap="1" wp14:anchorId="2B1734C7" wp14:editId="34506E0B">
                      <wp:simplePos x="0" y="0"/>
                      <wp:positionH relativeFrom="column">
                        <wp:posOffset>-1270</wp:posOffset>
                      </wp:positionH>
                      <wp:positionV relativeFrom="paragraph">
                        <wp:posOffset>38100</wp:posOffset>
                      </wp:positionV>
                      <wp:extent cx="143640" cy="230760"/>
                      <wp:effectExtent l="38100" t="38100" r="46990" b="36195"/>
                      <wp:wrapNone/>
                      <wp:docPr id="12" name="Entrada de lápiz 12"/>
                      <wp:cNvGraphicFramePr/>
                      <a:graphic xmlns:a="http://schemas.openxmlformats.org/drawingml/2006/main">
                        <a:graphicData uri="http://schemas.microsoft.com/office/word/2010/wordprocessingInk">
                          <w14:contentPart bwMode="auto" r:id="rId17">
                            <w14:nvContentPartPr>
                              <w14:cNvContentPartPr/>
                            </w14:nvContentPartPr>
                            <w14:xfrm>
                              <a:off x="0" y="0"/>
                              <a:ext cx="143640" cy="230760"/>
                            </w14:xfrm>
                          </w14:contentPart>
                        </a:graphicData>
                      </a:graphic>
                    </wp:anchor>
                  </w:drawing>
                </mc:Choice>
                <mc:Fallback>
                  <w:pict>
                    <v:shapetype w14:anchorId="6B6E881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2" o:spid="_x0000_s1026" type="#_x0000_t75" style="position:absolute;margin-left:-.45pt;margin-top:2.65pt;width:12pt;height:18.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">
                      <v:imagedata r:id="rId18" o:title=""/>
                    </v:shape>
                  </w:pict>
                </mc:Fallback>
              </mc:AlternateContent>
            </w:r>
            <w:r w:rsidRPr="005467AB">
              <w:rPr>
                <w:noProof/>
                <w:sz w:val="24"/>
                <w:szCs w:val="24"/>
              </w:rPr>
              <mc:AlternateContent>
                <mc:Choice Requires="wpi">
                  <w:drawing>
                    <wp:anchor distT="0" distB="0" distL="114300" distR="114300" simplePos="0" relativeHeight="251660288" behindDoc="0" locked="0" layoutInCell="1" allowOverlap="1" wp14:anchorId="0C9A605F" wp14:editId="196FD978">
                      <wp:simplePos x="0" y="0"/>
                      <wp:positionH relativeFrom="column">
                        <wp:posOffset>93980</wp:posOffset>
                      </wp:positionH>
                      <wp:positionV relativeFrom="paragraph">
                        <wp:posOffset>72390</wp:posOffset>
                      </wp:positionV>
                      <wp:extent cx="914760" cy="198945"/>
                      <wp:effectExtent l="38100" t="38100" r="19050" b="48895"/>
                      <wp:wrapNone/>
                      <wp:docPr id="22" name="Entrada de lápiz 22"/>
                      <wp:cNvGraphicFramePr/>
                      <a:graphic xmlns:a="http://schemas.openxmlformats.org/drawingml/2006/main">
                        <a:graphicData uri="http://schemas.microsoft.com/office/word/2010/wordprocessingInk">
                          <w14:contentPart bwMode="auto" r:id="rId19">
                            <w14:nvContentPartPr>
                              <w14:cNvContentPartPr/>
                            </w14:nvContentPartPr>
                            <w14:xfrm>
                              <a:off x="0" y="0"/>
                              <a:ext cx="914760" cy="198945"/>
                            </w14:xfrm>
                          </w14:contentPart>
                        </a:graphicData>
                      </a:graphic>
                    </wp:anchor>
                  </w:drawing>
                </mc:Choice>
                <mc:Fallback>
                  <w:pict>
                    <v:shape w14:anchorId="2B657405" id="Entrada de lápiz 22" o:spid="_x0000_s1026" type="#_x0000_t75" style="position:absolute;margin-left:7.05pt;margin-top:5.35pt;width:72.75pt;height:16.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">
                      <v:imagedata r:id="rId20" o:title=""/>
                    </v:shape>
                  </w:pict>
                </mc:Fallback>
              </mc:AlternateContent>
            </w:r>
          </w:p>
        </w:tc>
      </w:tr>
      <w:tr w:rsidR="009D58A9" w:rsidRPr="005467AB" w14:paraId="65D20C71" w14:textId="77777777" w:rsidTr="009D58A9">
        <w:trPr>
          <w:trHeight w:val="567"/>
        </w:trPr>
        <w:tc>
          <w:tcPr>
            <w:tcW w:w="397" w:type="dxa"/>
          </w:tcPr>
          <w:p w14:paraId="4C5197F6" w14:textId="77777777" w:rsidR="009539E4" w:rsidRPr="005467AB" w:rsidRDefault="009539E4" w:rsidP="009D58A9">
            <w:pPr>
              <w:pStyle w:val="TableParagraph"/>
              <w:rPr>
                <w:sz w:val="24"/>
                <w:szCs w:val="24"/>
              </w:rPr>
            </w:pPr>
          </w:p>
        </w:tc>
        <w:tc>
          <w:tcPr>
            <w:tcW w:w="2008" w:type="dxa"/>
            <w:gridSpan w:val="2"/>
          </w:tcPr>
          <w:p w14:paraId="713FA22A" w14:textId="77777777" w:rsidR="009539E4" w:rsidRPr="005467AB" w:rsidRDefault="009539E4" w:rsidP="009D58A9">
            <w:pPr>
              <w:pStyle w:val="TableParagraph"/>
              <w:rPr>
                <w:sz w:val="24"/>
                <w:szCs w:val="24"/>
              </w:rPr>
            </w:pPr>
          </w:p>
        </w:tc>
        <w:tc>
          <w:tcPr>
            <w:tcW w:w="1559" w:type="dxa"/>
          </w:tcPr>
          <w:p w14:paraId="313D1161" w14:textId="77777777" w:rsidR="009539E4" w:rsidRPr="005467AB" w:rsidRDefault="009539E4" w:rsidP="009D58A9">
            <w:pPr>
              <w:pStyle w:val="TableParagraph"/>
              <w:rPr>
                <w:sz w:val="24"/>
                <w:szCs w:val="24"/>
              </w:rPr>
            </w:pPr>
          </w:p>
        </w:tc>
        <w:tc>
          <w:tcPr>
            <w:tcW w:w="709" w:type="dxa"/>
          </w:tcPr>
          <w:p w14:paraId="0ED09447" w14:textId="77777777" w:rsidR="009539E4" w:rsidRPr="005467AB" w:rsidRDefault="009539E4" w:rsidP="009D58A9">
            <w:pPr>
              <w:pStyle w:val="TableParagraph"/>
              <w:rPr>
                <w:sz w:val="24"/>
                <w:szCs w:val="24"/>
              </w:rPr>
            </w:pPr>
          </w:p>
        </w:tc>
        <w:tc>
          <w:tcPr>
            <w:tcW w:w="1110" w:type="dxa"/>
          </w:tcPr>
          <w:p w14:paraId="72D519B1" w14:textId="77777777" w:rsidR="009539E4" w:rsidRPr="005467AB" w:rsidRDefault="009539E4" w:rsidP="009D58A9">
            <w:pPr>
              <w:pStyle w:val="TableParagraph"/>
              <w:rPr>
                <w:sz w:val="24"/>
                <w:szCs w:val="24"/>
              </w:rPr>
            </w:pPr>
          </w:p>
        </w:tc>
        <w:tc>
          <w:tcPr>
            <w:tcW w:w="851" w:type="dxa"/>
          </w:tcPr>
          <w:p w14:paraId="74479A74" w14:textId="77777777" w:rsidR="009539E4" w:rsidRPr="005467AB" w:rsidRDefault="009539E4" w:rsidP="009D58A9">
            <w:pPr>
              <w:pStyle w:val="TableParagraph"/>
              <w:rPr>
                <w:sz w:val="24"/>
                <w:szCs w:val="24"/>
              </w:rPr>
            </w:pPr>
          </w:p>
        </w:tc>
        <w:tc>
          <w:tcPr>
            <w:tcW w:w="1276" w:type="dxa"/>
          </w:tcPr>
          <w:p w14:paraId="79FD376B" w14:textId="77777777" w:rsidR="009539E4" w:rsidRPr="005467AB" w:rsidRDefault="009539E4" w:rsidP="009D58A9">
            <w:pPr>
              <w:pStyle w:val="TableParagraph"/>
              <w:rPr>
                <w:sz w:val="24"/>
                <w:szCs w:val="24"/>
              </w:rPr>
            </w:pPr>
          </w:p>
        </w:tc>
        <w:tc>
          <w:tcPr>
            <w:tcW w:w="1866" w:type="dxa"/>
          </w:tcPr>
          <w:p w14:paraId="0243F7A4" w14:textId="77777777" w:rsidR="009539E4" w:rsidRPr="005467AB" w:rsidRDefault="009539E4" w:rsidP="009D58A9">
            <w:pPr>
              <w:pStyle w:val="TableParagraph"/>
              <w:rPr>
                <w:sz w:val="24"/>
                <w:szCs w:val="24"/>
              </w:rPr>
            </w:pPr>
          </w:p>
        </w:tc>
        <w:tc>
          <w:tcPr>
            <w:tcW w:w="1559" w:type="dxa"/>
          </w:tcPr>
          <w:p w14:paraId="047FF41F" w14:textId="77777777" w:rsidR="009539E4" w:rsidRPr="005467AB" w:rsidRDefault="009539E4" w:rsidP="009D58A9">
            <w:pPr>
              <w:pStyle w:val="TableParagraph"/>
              <w:rPr>
                <w:sz w:val="24"/>
                <w:szCs w:val="24"/>
              </w:rPr>
            </w:pPr>
          </w:p>
        </w:tc>
        <w:tc>
          <w:tcPr>
            <w:tcW w:w="993" w:type="dxa"/>
          </w:tcPr>
          <w:p w14:paraId="3BC4FCD1" w14:textId="77777777" w:rsidR="009539E4" w:rsidRPr="005467AB" w:rsidRDefault="009539E4" w:rsidP="009D58A9">
            <w:pPr>
              <w:pStyle w:val="TableParagraph"/>
              <w:rPr>
                <w:sz w:val="24"/>
                <w:szCs w:val="24"/>
              </w:rPr>
            </w:pPr>
          </w:p>
        </w:tc>
        <w:tc>
          <w:tcPr>
            <w:tcW w:w="1842" w:type="dxa"/>
          </w:tcPr>
          <w:p w14:paraId="0F23A733" w14:textId="77777777" w:rsidR="009539E4" w:rsidRPr="005467AB" w:rsidRDefault="009539E4" w:rsidP="009D58A9">
            <w:pPr>
              <w:pStyle w:val="TableParagraph"/>
              <w:rPr>
                <w:sz w:val="24"/>
                <w:szCs w:val="24"/>
              </w:rPr>
            </w:pPr>
          </w:p>
        </w:tc>
      </w:tr>
      <w:tr w:rsidR="009D58A9" w:rsidRPr="005467AB" w14:paraId="6693AAC2" w14:textId="77777777" w:rsidTr="009D58A9">
        <w:trPr>
          <w:trHeight w:val="567"/>
        </w:trPr>
        <w:tc>
          <w:tcPr>
            <w:tcW w:w="397" w:type="dxa"/>
          </w:tcPr>
          <w:p w14:paraId="46343EBD" w14:textId="77777777" w:rsidR="009539E4" w:rsidRPr="005467AB" w:rsidRDefault="009539E4" w:rsidP="009D58A9">
            <w:pPr>
              <w:pStyle w:val="TableParagraph"/>
              <w:rPr>
                <w:sz w:val="24"/>
                <w:szCs w:val="24"/>
              </w:rPr>
            </w:pPr>
          </w:p>
        </w:tc>
        <w:tc>
          <w:tcPr>
            <w:tcW w:w="2008" w:type="dxa"/>
            <w:gridSpan w:val="2"/>
          </w:tcPr>
          <w:p w14:paraId="5D57C3E2" w14:textId="77777777" w:rsidR="009539E4" w:rsidRPr="005467AB" w:rsidRDefault="009539E4" w:rsidP="009D58A9">
            <w:pPr>
              <w:pStyle w:val="TableParagraph"/>
              <w:rPr>
                <w:sz w:val="24"/>
                <w:szCs w:val="24"/>
              </w:rPr>
            </w:pPr>
          </w:p>
        </w:tc>
        <w:tc>
          <w:tcPr>
            <w:tcW w:w="1559" w:type="dxa"/>
          </w:tcPr>
          <w:p w14:paraId="0B028C2C" w14:textId="77777777" w:rsidR="009539E4" w:rsidRPr="005467AB" w:rsidRDefault="009539E4" w:rsidP="009D58A9">
            <w:pPr>
              <w:pStyle w:val="TableParagraph"/>
              <w:rPr>
                <w:sz w:val="24"/>
                <w:szCs w:val="24"/>
              </w:rPr>
            </w:pPr>
          </w:p>
        </w:tc>
        <w:tc>
          <w:tcPr>
            <w:tcW w:w="709" w:type="dxa"/>
          </w:tcPr>
          <w:p w14:paraId="7BC82A01" w14:textId="77777777" w:rsidR="009539E4" w:rsidRPr="005467AB" w:rsidRDefault="009539E4" w:rsidP="009D58A9">
            <w:pPr>
              <w:pStyle w:val="TableParagraph"/>
              <w:rPr>
                <w:sz w:val="24"/>
                <w:szCs w:val="24"/>
              </w:rPr>
            </w:pPr>
          </w:p>
        </w:tc>
        <w:tc>
          <w:tcPr>
            <w:tcW w:w="1110" w:type="dxa"/>
          </w:tcPr>
          <w:p w14:paraId="49006724" w14:textId="77777777" w:rsidR="009539E4" w:rsidRPr="005467AB" w:rsidRDefault="009539E4" w:rsidP="009D58A9">
            <w:pPr>
              <w:pStyle w:val="TableParagraph"/>
              <w:rPr>
                <w:sz w:val="24"/>
                <w:szCs w:val="24"/>
              </w:rPr>
            </w:pPr>
          </w:p>
        </w:tc>
        <w:tc>
          <w:tcPr>
            <w:tcW w:w="851" w:type="dxa"/>
          </w:tcPr>
          <w:p w14:paraId="2F81B6CE" w14:textId="77777777" w:rsidR="009539E4" w:rsidRPr="005467AB" w:rsidRDefault="009539E4" w:rsidP="009D58A9">
            <w:pPr>
              <w:pStyle w:val="TableParagraph"/>
              <w:rPr>
                <w:sz w:val="24"/>
                <w:szCs w:val="24"/>
              </w:rPr>
            </w:pPr>
          </w:p>
        </w:tc>
        <w:tc>
          <w:tcPr>
            <w:tcW w:w="1276" w:type="dxa"/>
          </w:tcPr>
          <w:p w14:paraId="1E4ED7CD" w14:textId="77777777" w:rsidR="009539E4" w:rsidRPr="005467AB" w:rsidRDefault="009539E4" w:rsidP="009D58A9">
            <w:pPr>
              <w:pStyle w:val="TableParagraph"/>
              <w:rPr>
                <w:sz w:val="24"/>
                <w:szCs w:val="24"/>
              </w:rPr>
            </w:pPr>
          </w:p>
        </w:tc>
        <w:tc>
          <w:tcPr>
            <w:tcW w:w="1866" w:type="dxa"/>
          </w:tcPr>
          <w:p w14:paraId="51B99A94" w14:textId="77777777" w:rsidR="009539E4" w:rsidRPr="005467AB" w:rsidRDefault="009539E4" w:rsidP="009D58A9">
            <w:pPr>
              <w:pStyle w:val="TableParagraph"/>
              <w:rPr>
                <w:sz w:val="24"/>
                <w:szCs w:val="24"/>
              </w:rPr>
            </w:pPr>
          </w:p>
        </w:tc>
        <w:tc>
          <w:tcPr>
            <w:tcW w:w="1559" w:type="dxa"/>
          </w:tcPr>
          <w:p w14:paraId="586C0811" w14:textId="77777777" w:rsidR="009539E4" w:rsidRPr="005467AB" w:rsidRDefault="009539E4" w:rsidP="009D58A9">
            <w:pPr>
              <w:pStyle w:val="TableParagraph"/>
              <w:rPr>
                <w:sz w:val="24"/>
                <w:szCs w:val="24"/>
              </w:rPr>
            </w:pPr>
          </w:p>
        </w:tc>
        <w:tc>
          <w:tcPr>
            <w:tcW w:w="993" w:type="dxa"/>
          </w:tcPr>
          <w:p w14:paraId="437E4805" w14:textId="77777777" w:rsidR="009539E4" w:rsidRPr="005467AB" w:rsidRDefault="009539E4" w:rsidP="009D58A9">
            <w:pPr>
              <w:pStyle w:val="TableParagraph"/>
              <w:rPr>
                <w:sz w:val="24"/>
                <w:szCs w:val="24"/>
              </w:rPr>
            </w:pPr>
          </w:p>
        </w:tc>
        <w:tc>
          <w:tcPr>
            <w:tcW w:w="1842" w:type="dxa"/>
          </w:tcPr>
          <w:p w14:paraId="5E9DCB78" w14:textId="77777777" w:rsidR="009539E4" w:rsidRPr="005467AB" w:rsidRDefault="009539E4" w:rsidP="009D58A9">
            <w:pPr>
              <w:pStyle w:val="TableParagraph"/>
              <w:rPr>
                <w:sz w:val="24"/>
                <w:szCs w:val="24"/>
              </w:rPr>
            </w:pPr>
          </w:p>
        </w:tc>
      </w:tr>
      <w:tr w:rsidR="009D58A9" w:rsidRPr="005467AB" w14:paraId="7C8FE097" w14:textId="77777777" w:rsidTr="009D58A9">
        <w:trPr>
          <w:trHeight w:val="567"/>
        </w:trPr>
        <w:tc>
          <w:tcPr>
            <w:tcW w:w="397" w:type="dxa"/>
          </w:tcPr>
          <w:p w14:paraId="4A0AD175" w14:textId="77777777" w:rsidR="009539E4" w:rsidRPr="005467AB" w:rsidRDefault="009539E4" w:rsidP="009D58A9">
            <w:pPr>
              <w:pStyle w:val="TableParagraph"/>
              <w:rPr>
                <w:sz w:val="24"/>
                <w:szCs w:val="24"/>
              </w:rPr>
            </w:pPr>
          </w:p>
        </w:tc>
        <w:tc>
          <w:tcPr>
            <w:tcW w:w="2008" w:type="dxa"/>
            <w:gridSpan w:val="2"/>
          </w:tcPr>
          <w:p w14:paraId="1C124E72" w14:textId="77777777" w:rsidR="009539E4" w:rsidRPr="005467AB" w:rsidRDefault="009539E4" w:rsidP="009D58A9">
            <w:pPr>
              <w:pStyle w:val="TableParagraph"/>
              <w:rPr>
                <w:sz w:val="24"/>
                <w:szCs w:val="24"/>
              </w:rPr>
            </w:pPr>
          </w:p>
        </w:tc>
        <w:tc>
          <w:tcPr>
            <w:tcW w:w="1559" w:type="dxa"/>
          </w:tcPr>
          <w:p w14:paraId="05583632" w14:textId="77777777" w:rsidR="009539E4" w:rsidRPr="005467AB" w:rsidRDefault="009539E4" w:rsidP="009D58A9">
            <w:pPr>
              <w:pStyle w:val="TableParagraph"/>
              <w:rPr>
                <w:sz w:val="24"/>
                <w:szCs w:val="24"/>
              </w:rPr>
            </w:pPr>
          </w:p>
        </w:tc>
        <w:tc>
          <w:tcPr>
            <w:tcW w:w="709" w:type="dxa"/>
          </w:tcPr>
          <w:p w14:paraId="2423DA48" w14:textId="77777777" w:rsidR="009539E4" w:rsidRPr="005467AB" w:rsidRDefault="009539E4" w:rsidP="009D58A9">
            <w:pPr>
              <w:pStyle w:val="TableParagraph"/>
              <w:rPr>
                <w:sz w:val="24"/>
                <w:szCs w:val="24"/>
              </w:rPr>
            </w:pPr>
          </w:p>
        </w:tc>
        <w:tc>
          <w:tcPr>
            <w:tcW w:w="1110" w:type="dxa"/>
          </w:tcPr>
          <w:p w14:paraId="0E79C5E4" w14:textId="77777777" w:rsidR="009539E4" w:rsidRPr="005467AB" w:rsidRDefault="009539E4" w:rsidP="009D58A9">
            <w:pPr>
              <w:pStyle w:val="TableParagraph"/>
              <w:rPr>
                <w:sz w:val="24"/>
                <w:szCs w:val="24"/>
              </w:rPr>
            </w:pPr>
          </w:p>
        </w:tc>
        <w:tc>
          <w:tcPr>
            <w:tcW w:w="851" w:type="dxa"/>
          </w:tcPr>
          <w:p w14:paraId="70A9651C" w14:textId="77777777" w:rsidR="009539E4" w:rsidRPr="005467AB" w:rsidRDefault="009539E4" w:rsidP="009D58A9">
            <w:pPr>
              <w:pStyle w:val="TableParagraph"/>
              <w:rPr>
                <w:sz w:val="24"/>
                <w:szCs w:val="24"/>
              </w:rPr>
            </w:pPr>
          </w:p>
        </w:tc>
        <w:tc>
          <w:tcPr>
            <w:tcW w:w="1276" w:type="dxa"/>
          </w:tcPr>
          <w:p w14:paraId="2D98E699" w14:textId="77777777" w:rsidR="009539E4" w:rsidRPr="005467AB" w:rsidRDefault="009539E4" w:rsidP="009D58A9">
            <w:pPr>
              <w:pStyle w:val="TableParagraph"/>
              <w:rPr>
                <w:sz w:val="24"/>
                <w:szCs w:val="24"/>
              </w:rPr>
            </w:pPr>
          </w:p>
        </w:tc>
        <w:tc>
          <w:tcPr>
            <w:tcW w:w="1866" w:type="dxa"/>
          </w:tcPr>
          <w:p w14:paraId="5DD34622" w14:textId="77777777" w:rsidR="009539E4" w:rsidRPr="005467AB" w:rsidRDefault="009539E4" w:rsidP="009D58A9">
            <w:pPr>
              <w:pStyle w:val="TableParagraph"/>
              <w:rPr>
                <w:sz w:val="24"/>
                <w:szCs w:val="24"/>
              </w:rPr>
            </w:pPr>
          </w:p>
        </w:tc>
        <w:tc>
          <w:tcPr>
            <w:tcW w:w="1559" w:type="dxa"/>
          </w:tcPr>
          <w:p w14:paraId="0D367C4B" w14:textId="77777777" w:rsidR="009539E4" w:rsidRPr="005467AB" w:rsidRDefault="009539E4" w:rsidP="009D58A9">
            <w:pPr>
              <w:pStyle w:val="TableParagraph"/>
              <w:rPr>
                <w:sz w:val="24"/>
                <w:szCs w:val="24"/>
              </w:rPr>
            </w:pPr>
          </w:p>
        </w:tc>
        <w:tc>
          <w:tcPr>
            <w:tcW w:w="993" w:type="dxa"/>
          </w:tcPr>
          <w:p w14:paraId="7E4AF8F9" w14:textId="77777777" w:rsidR="009539E4" w:rsidRPr="005467AB" w:rsidRDefault="009539E4" w:rsidP="009D58A9">
            <w:pPr>
              <w:pStyle w:val="TableParagraph"/>
              <w:rPr>
                <w:sz w:val="24"/>
                <w:szCs w:val="24"/>
              </w:rPr>
            </w:pPr>
          </w:p>
        </w:tc>
        <w:tc>
          <w:tcPr>
            <w:tcW w:w="1842" w:type="dxa"/>
          </w:tcPr>
          <w:p w14:paraId="1D3E5D59" w14:textId="77777777" w:rsidR="009539E4" w:rsidRPr="005467AB" w:rsidRDefault="009539E4" w:rsidP="009D58A9">
            <w:pPr>
              <w:pStyle w:val="TableParagraph"/>
              <w:rPr>
                <w:sz w:val="24"/>
                <w:szCs w:val="24"/>
              </w:rPr>
            </w:pPr>
          </w:p>
        </w:tc>
      </w:tr>
      <w:tr w:rsidR="009D58A9" w:rsidRPr="005467AB" w14:paraId="7CA753C1" w14:textId="77777777" w:rsidTr="009D58A9">
        <w:trPr>
          <w:trHeight w:val="567"/>
        </w:trPr>
        <w:tc>
          <w:tcPr>
            <w:tcW w:w="397" w:type="dxa"/>
          </w:tcPr>
          <w:p w14:paraId="36A80913" w14:textId="77777777" w:rsidR="009539E4" w:rsidRPr="005467AB" w:rsidRDefault="009539E4" w:rsidP="009D58A9">
            <w:pPr>
              <w:pStyle w:val="TableParagraph"/>
              <w:rPr>
                <w:sz w:val="24"/>
                <w:szCs w:val="24"/>
              </w:rPr>
            </w:pPr>
          </w:p>
        </w:tc>
        <w:tc>
          <w:tcPr>
            <w:tcW w:w="2008" w:type="dxa"/>
            <w:gridSpan w:val="2"/>
          </w:tcPr>
          <w:p w14:paraId="6771006E" w14:textId="77777777" w:rsidR="009539E4" w:rsidRPr="005467AB" w:rsidRDefault="009539E4" w:rsidP="009D58A9">
            <w:pPr>
              <w:pStyle w:val="TableParagraph"/>
              <w:rPr>
                <w:sz w:val="24"/>
                <w:szCs w:val="24"/>
              </w:rPr>
            </w:pPr>
          </w:p>
        </w:tc>
        <w:tc>
          <w:tcPr>
            <w:tcW w:w="1559" w:type="dxa"/>
          </w:tcPr>
          <w:p w14:paraId="752A76B1" w14:textId="77777777" w:rsidR="009539E4" w:rsidRPr="005467AB" w:rsidRDefault="009539E4" w:rsidP="009D58A9">
            <w:pPr>
              <w:pStyle w:val="TableParagraph"/>
              <w:rPr>
                <w:sz w:val="24"/>
                <w:szCs w:val="24"/>
              </w:rPr>
            </w:pPr>
          </w:p>
        </w:tc>
        <w:tc>
          <w:tcPr>
            <w:tcW w:w="709" w:type="dxa"/>
          </w:tcPr>
          <w:p w14:paraId="7918525E" w14:textId="77777777" w:rsidR="009539E4" w:rsidRPr="005467AB" w:rsidRDefault="009539E4" w:rsidP="009D58A9">
            <w:pPr>
              <w:pStyle w:val="TableParagraph"/>
              <w:rPr>
                <w:sz w:val="24"/>
                <w:szCs w:val="24"/>
              </w:rPr>
            </w:pPr>
          </w:p>
        </w:tc>
        <w:tc>
          <w:tcPr>
            <w:tcW w:w="1110" w:type="dxa"/>
          </w:tcPr>
          <w:p w14:paraId="351CD9E8" w14:textId="77777777" w:rsidR="009539E4" w:rsidRPr="005467AB" w:rsidRDefault="009539E4" w:rsidP="009D58A9">
            <w:pPr>
              <w:pStyle w:val="TableParagraph"/>
              <w:rPr>
                <w:sz w:val="24"/>
                <w:szCs w:val="24"/>
              </w:rPr>
            </w:pPr>
          </w:p>
        </w:tc>
        <w:tc>
          <w:tcPr>
            <w:tcW w:w="851" w:type="dxa"/>
          </w:tcPr>
          <w:p w14:paraId="2EE07991" w14:textId="77777777" w:rsidR="009539E4" w:rsidRPr="005467AB" w:rsidRDefault="009539E4" w:rsidP="009D58A9">
            <w:pPr>
              <w:pStyle w:val="TableParagraph"/>
              <w:rPr>
                <w:sz w:val="24"/>
                <w:szCs w:val="24"/>
              </w:rPr>
            </w:pPr>
          </w:p>
        </w:tc>
        <w:tc>
          <w:tcPr>
            <w:tcW w:w="1276" w:type="dxa"/>
          </w:tcPr>
          <w:p w14:paraId="74A472CF" w14:textId="77777777" w:rsidR="009539E4" w:rsidRPr="005467AB" w:rsidRDefault="009539E4" w:rsidP="009D58A9">
            <w:pPr>
              <w:pStyle w:val="TableParagraph"/>
              <w:rPr>
                <w:sz w:val="24"/>
                <w:szCs w:val="24"/>
              </w:rPr>
            </w:pPr>
          </w:p>
        </w:tc>
        <w:tc>
          <w:tcPr>
            <w:tcW w:w="1866" w:type="dxa"/>
          </w:tcPr>
          <w:p w14:paraId="63D565CF" w14:textId="77777777" w:rsidR="009539E4" w:rsidRPr="005467AB" w:rsidRDefault="009539E4" w:rsidP="009D58A9">
            <w:pPr>
              <w:pStyle w:val="TableParagraph"/>
              <w:rPr>
                <w:sz w:val="24"/>
                <w:szCs w:val="24"/>
              </w:rPr>
            </w:pPr>
          </w:p>
        </w:tc>
        <w:tc>
          <w:tcPr>
            <w:tcW w:w="1559" w:type="dxa"/>
          </w:tcPr>
          <w:p w14:paraId="0CAFA4B9" w14:textId="77777777" w:rsidR="009539E4" w:rsidRPr="005467AB" w:rsidRDefault="009539E4" w:rsidP="009D58A9">
            <w:pPr>
              <w:pStyle w:val="TableParagraph"/>
              <w:rPr>
                <w:sz w:val="24"/>
                <w:szCs w:val="24"/>
              </w:rPr>
            </w:pPr>
          </w:p>
        </w:tc>
        <w:tc>
          <w:tcPr>
            <w:tcW w:w="993" w:type="dxa"/>
          </w:tcPr>
          <w:p w14:paraId="494EFD9C" w14:textId="77777777" w:rsidR="009539E4" w:rsidRPr="005467AB" w:rsidRDefault="009539E4" w:rsidP="009D58A9">
            <w:pPr>
              <w:pStyle w:val="TableParagraph"/>
              <w:rPr>
                <w:sz w:val="24"/>
                <w:szCs w:val="24"/>
              </w:rPr>
            </w:pPr>
          </w:p>
        </w:tc>
        <w:tc>
          <w:tcPr>
            <w:tcW w:w="1842" w:type="dxa"/>
          </w:tcPr>
          <w:p w14:paraId="7664308C" w14:textId="77777777" w:rsidR="009539E4" w:rsidRPr="005467AB" w:rsidRDefault="009539E4" w:rsidP="009D58A9">
            <w:pPr>
              <w:pStyle w:val="TableParagraph"/>
              <w:rPr>
                <w:sz w:val="24"/>
                <w:szCs w:val="24"/>
              </w:rPr>
            </w:pPr>
          </w:p>
        </w:tc>
      </w:tr>
      <w:tr w:rsidR="009D58A9" w:rsidRPr="005467AB" w14:paraId="3D10827E" w14:textId="77777777" w:rsidTr="009D58A9">
        <w:trPr>
          <w:trHeight w:val="567"/>
        </w:trPr>
        <w:tc>
          <w:tcPr>
            <w:tcW w:w="397" w:type="dxa"/>
          </w:tcPr>
          <w:p w14:paraId="3A451EB5" w14:textId="77777777" w:rsidR="009539E4" w:rsidRPr="005467AB" w:rsidRDefault="009539E4" w:rsidP="009D58A9">
            <w:pPr>
              <w:pStyle w:val="TableParagraph"/>
              <w:rPr>
                <w:sz w:val="24"/>
                <w:szCs w:val="24"/>
              </w:rPr>
            </w:pPr>
          </w:p>
        </w:tc>
        <w:tc>
          <w:tcPr>
            <w:tcW w:w="2008" w:type="dxa"/>
            <w:gridSpan w:val="2"/>
          </w:tcPr>
          <w:p w14:paraId="08B7C885" w14:textId="77777777" w:rsidR="009539E4" w:rsidRPr="005467AB" w:rsidRDefault="009539E4" w:rsidP="009D58A9">
            <w:pPr>
              <w:pStyle w:val="TableParagraph"/>
              <w:rPr>
                <w:sz w:val="24"/>
                <w:szCs w:val="24"/>
              </w:rPr>
            </w:pPr>
          </w:p>
        </w:tc>
        <w:tc>
          <w:tcPr>
            <w:tcW w:w="1559" w:type="dxa"/>
          </w:tcPr>
          <w:p w14:paraId="0D9443BA" w14:textId="77777777" w:rsidR="009539E4" w:rsidRPr="005467AB" w:rsidRDefault="009539E4" w:rsidP="009D58A9">
            <w:pPr>
              <w:pStyle w:val="TableParagraph"/>
              <w:rPr>
                <w:sz w:val="24"/>
                <w:szCs w:val="24"/>
              </w:rPr>
            </w:pPr>
          </w:p>
        </w:tc>
        <w:tc>
          <w:tcPr>
            <w:tcW w:w="709" w:type="dxa"/>
          </w:tcPr>
          <w:p w14:paraId="0BF6ECE6" w14:textId="77777777" w:rsidR="009539E4" w:rsidRPr="005467AB" w:rsidRDefault="009539E4" w:rsidP="009D58A9">
            <w:pPr>
              <w:pStyle w:val="TableParagraph"/>
              <w:rPr>
                <w:sz w:val="24"/>
                <w:szCs w:val="24"/>
              </w:rPr>
            </w:pPr>
          </w:p>
        </w:tc>
        <w:tc>
          <w:tcPr>
            <w:tcW w:w="1110" w:type="dxa"/>
          </w:tcPr>
          <w:p w14:paraId="1AEADB1F" w14:textId="77777777" w:rsidR="009539E4" w:rsidRPr="005467AB" w:rsidRDefault="009539E4" w:rsidP="009D58A9">
            <w:pPr>
              <w:pStyle w:val="TableParagraph"/>
              <w:rPr>
                <w:sz w:val="24"/>
                <w:szCs w:val="24"/>
              </w:rPr>
            </w:pPr>
          </w:p>
        </w:tc>
        <w:tc>
          <w:tcPr>
            <w:tcW w:w="851" w:type="dxa"/>
          </w:tcPr>
          <w:p w14:paraId="3EE4E424" w14:textId="77777777" w:rsidR="009539E4" w:rsidRPr="005467AB" w:rsidRDefault="009539E4" w:rsidP="009D58A9">
            <w:pPr>
              <w:pStyle w:val="TableParagraph"/>
              <w:rPr>
                <w:sz w:val="24"/>
                <w:szCs w:val="24"/>
              </w:rPr>
            </w:pPr>
          </w:p>
        </w:tc>
        <w:tc>
          <w:tcPr>
            <w:tcW w:w="1276" w:type="dxa"/>
          </w:tcPr>
          <w:p w14:paraId="6E11158A" w14:textId="77777777" w:rsidR="009539E4" w:rsidRPr="005467AB" w:rsidRDefault="009539E4" w:rsidP="009D58A9">
            <w:pPr>
              <w:pStyle w:val="TableParagraph"/>
              <w:rPr>
                <w:sz w:val="24"/>
                <w:szCs w:val="24"/>
              </w:rPr>
            </w:pPr>
          </w:p>
        </w:tc>
        <w:tc>
          <w:tcPr>
            <w:tcW w:w="1866" w:type="dxa"/>
          </w:tcPr>
          <w:p w14:paraId="20742E85" w14:textId="77777777" w:rsidR="009539E4" w:rsidRPr="005467AB" w:rsidRDefault="009539E4" w:rsidP="009D58A9">
            <w:pPr>
              <w:pStyle w:val="TableParagraph"/>
              <w:rPr>
                <w:sz w:val="24"/>
                <w:szCs w:val="24"/>
              </w:rPr>
            </w:pPr>
          </w:p>
        </w:tc>
        <w:tc>
          <w:tcPr>
            <w:tcW w:w="1559" w:type="dxa"/>
          </w:tcPr>
          <w:p w14:paraId="242960A3" w14:textId="77777777" w:rsidR="009539E4" w:rsidRPr="005467AB" w:rsidRDefault="009539E4" w:rsidP="009D58A9">
            <w:pPr>
              <w:pStyle w:val="TableParagraph"/>
              <w:rPr>
                <w:sz w:val="24"/>
                <w:szCs w:val="24"/>
              </w:rPr>
            </w:pPr>
          </w:p>
        </w:tc>
        <w:tc>
          <w:tcPr>
            <w:tcW w:w="993" w:type="dxa"/>
          </w:tcPr>
          <w:p w14:paraId="626D0928" w14:textId="77777777" w:rsidR="009539E4" w:rsidRPr="005467AB" w:rsidRDefault="009539E4" w:rsidP="009D58A9">
            <w:pPr>
              <w:pStyle w:val="TableParagraph"/>
              <w:rPr>
                <w:sz w:val="24"/>
                <w:szCs w:val="24"/>
              </w:rPr>
            </w:pPr>
          </w:p>
        </w:tc>
        <w:tc>
          <w:tcPr>
            <w:tcW w:w="1842" w:type="dxa"/>
          </w:tcPr>
          <w:p w14:paraId="0C05295D" w14:textId="77777777" w:rsidR="009539E4" w:rsidRPr="005467AB" w:rsidRDefault="009539E4" w:rsidP="009D58A9">
            <w:pPr>
              <w:pStyle w:val="TableParagraph"/>
              <w:rPr>
                <w:sz w:val="24"/>
                <w:szCs w:val="24"/>
              </w:rPr>
            </w:pPr>
          </w:p>
        </w:tc>
      </w:tr>
      <w:tr w:rsidR="009D58A9" w:rsidRPr="005467AB" w14:paraId="63FC8D71" w14:textId="77777777" w:rsidTr="009D58A9">
        <w:trPr>
          <w:trHeight w:val="567"/>
        </w:trPr>
        <w:tc>
          <w:tcPr>
            <w:tcW w:w="397" w:type="dxa"/>
          </w:tcPr>
          <w:p w14:paraId="3D6AEDF8" w14:textId="77777777" w:rsidR="009539E4" w:rsidRPr="005467AB" w:rsidRDefault="009539E4" w:rsidP="009D58A9">
            <w:pPr>
              <w:pStyle w:val="TableParagraph"/>
              <w:rPr>
                <w:sz w:val="24"/>
                <w:szCs w:val="24"/>
              </w:rPr>
            </w:pPr>
          </w:p>
        </w:tc>
        <w:tc>
          <w:tcPr>
            <w:tcW w:w="2008" w:type="dxa"/>
            <w:gridSpan w:val="2"/>
          </w:tcPr>
          <w:p w14:paraId="4A3826E6" w14:textId="77777777" w:rsidR="009539E4" w:rsidRPr="005467AB" w:rsidRDefault="009539E4" w:rsidP="009D58A9">
            <w:pPr>
              <w:pStyle w:val="TableParagraph"/>
              <w:rPr>
                <w:sz w:val="24"/>
                <w:szCs w:val="24"/>
              </w:rPr>
            </w:pPr>
          </w:p>
        </w:tc>
        <w:tc>
          <w:tcPr>
            <w:tcW w:w="1559" w:type="dxa"/>
          </w:tcPr>
          <w:p w14:paraId="67391D4B" w14:textId="77777777" w:rsidR="009539E4" w:rsidRPr="005467AB" w:rsidRDefault="009539E4" w:rsidP="009D58A9">
            <w:pPr>
              <w:pStyle w:val="TableParagraph"/>
              <w:rPr>
                <w:sz w:val="24"/>
                <w:szCs w:val="24"/>
              </w:rPr>
            </w:pPr>
          </w:p>
        </w:tc>
        <w:tc>
          <w:tcPr>
            <w:tcW w:w="709" w:type="dxa"/>
          </w:tcPr>
          <w:p w14:paraId="1525BAFD" w14:textId="77777777" w:rsidR="009539E4" w:rsidRPr="005467AB" w:rsidRDefault="009539E4" w:rsidP="009D58A9">
            <w:pPr>
              <w:pStyle w:val="TableParagraph"/>
              <w:rPr>
                <w:sz w:val="24"/>
                <w:szCs w:val="24"/>
              </w:rPr>
            </w:pPr>
          </w:p>
        </w:tc>
        <w:tc>
          <w:tcPr>
            <w:tcW w:w="1110" w:type="dxa"/>
          </w:tcPr>
          <w:p w14:paraId="63832F3C" w14:textId="77777777" w:rsidR="009539E4" w:rsidRPr="005467AB" w:rsidRDefault="009539E4" w:rsidP="009D58A9">
            <w:pPr>
              <w:pStyle w:val="TableParagraph"/>
              <w:rPr>
                <w:sz w:val="24"/>
                <w:szCs w:val="24"/>
              </w:rPr>
            </w:pPr>
          </w:p>
        </w:tc>
        <w:tc>
          <w:tcPr>
            <w:tcW w:w="851" w:type="dxa"/>
          </w:tcPr>
          <w:p w14:paraId="3AB7FAE5" w14:textId="77777777" w:rsidR="009539E4" w:rsidRPr="005467AB" w:rsidRDefault="009539E4" w:rsidP="009D58A9">
            <w:pPr>
              <w:pStyle w:val="TableParagraph"/>
              <w:rPr>
                <w:sz w:val="24"/>
                <w:szCs w:val="24"/>
              </w:rPr>
            </w:pPr>
          </w:p>
        </w:tc>
        <w:tc>
          <w:tcPr>
            <w:tcW w:w="1276" w:type="dxa"/>
          </w:tcPr>
          <w:p w14:paraId="3F2104D3" w14:textId="77777777" w:rsidR="009539E4" w:rsidRPr="005467AB" w:rsidRDefault="009539E4" w:rsidP="009D58A9">
            <w:pPr>
              <w:pStyle w:val="TableParagraph"/>
              <w:rPr>
                <w:sz w:val="24"/>
                <w:szCs w:val="24"/>
              </w:rPr>
            </w:pPr>
          </w:p>
        </w:tc>
        <w:tc>
          <w:tcPr>
            <w:tcW w:w="1866" w:type="dxa"/>
          </w:tcPr>
          <w:p w14:paraId="70C2E020" w14:textId="77777777" w:rsidR="009539E4" w:rsidRPr="005467AB" w:rsidRDefault="009539E4" w:rsidP="009D58A9">
            <w:pPr>
              <w:pStyle w:val="TableParagraph"/>
              <w:rPr>
                <w:sz w:val="24"/>
                <w:szCs w:val="24"/>
              </w:rPr>
            </w:pPr>
          </w:p>
        </w:tc>
        <w:tc>
          <w:tcPr>
            <w:tcW w:w="1559" w:type="dxa"/>
          </w:tcPr>
          <w:p w14:paraId="7F1D24C8" w14:textId="77777777" w:rsidR="009539E4" w:rsidRPr="005467AB" w:rsidRDefault="009539E4" w:rsidP="009D58A9">
            <w:pPr>
              <w:pStyle w:val="TableParagraph"/>
              <w:rPr>
                <w:sz w:val="24"/>
                <w:szCs w:val="24"/>
              </w:rPr>
            </w:pPr>
          </w:p>
        </w:tc>
        <w:tc>
          <w:tcPr>
            <w:tcW w:w="993" w:type="dxa"/>
          </w:tcPr>
          <w:p w14:paraId="1C1901EC" w14:textId="77777777" w:rsidR="009539E4" w:rsidRPr="005467AB" w:rsidRDefault="009539E4" w:rsidP="009D58A9">
            <w:pPr>
              <w:pStyle w:val="TableParagraph"/>
              <w:rPr>
                <w:sz w:val="24"/>
                <w:szCs w:val="24"/>
              </w:rPr>
            </w:pPr>
          </w:p>
        </w:tc>
        <w:tc>
          <w:tcPr>
            <w:tcW w:w="1842" w:type="dxa"/>
          </w:tcPr>
          <w:p w14:paraId="066B788E" w14:textId="77777777" w:rsidR="009539E4" w:rsidRPr="005467AB" w:rsidRDefault="009539E4" w:rsidP="009D58A9">
            <w:pPr>
              <w:pStyle w:val="TableParagraph"/>
              <w:rPr>
                <w:sz w:val="24"/>
                <w:szCs w:val="24"/>
              </w:rPr>
            </w:pPr>
          </w:p>
        </w:tc>
      </w:tr>
    </w:tbl>
    <w:p w14:paraId="4193F430" w14:textId="77777777" w:rsidR="009539E4" w:rsidRPr="005467AB" w:rsidRDefault="009539E4" w:rsidP="008D404F">
      <w:pPr>
        <w:tabs>
          <w:tab w:val="left" w:pos="5165"/>
        </w:tabs>
        <w:rPr>
          <w:rFonts w:ascii="Arial" w:hAnsi="Arial" w:cs="Arial"/>
        </w:rPr>
      </w:pPr>
    </w:p>
    <w:p w14:paraId="2C9587E4" w14:textId="77777777" w:rsidR="009539E4" w:rsidRPr="005467AB" w:rsidRDefault="009539E4" w:rsidP="008D404F">
      <w:pPr>
        <w:tabs>
          <w:tab w:val="left" w:pos="5165"/>
        </w:tabs>
        <w:rPr>
          <w:rFonts w:ascii="Arial" w:hAnsi="Arial" w:cs="Arial"/>
        </w:rPr>
      </w:pPr>
    </w:p>
    <w:p w14:paraId="3A74F3A5" w14:textId="77777777" w:rsidR="009539E4" w:rsidRPr="005467AB" w:rsidRDefault="009539E4" w:rsidP="008D404F">
      <w:pPr>
        <w:tabs>
          <w:tab w:val="left" w:pos="5165"/>
        </w:tabs>
        <w:rPr>
          <w:rFonts w:ascii="Arial" w:hAnsi="Arial" w:cs="Arial"/>
        </w:rPr>
      </w:pPr>
    </w:p>
    <w:p w14:paraId="437064A5" w14:textId="1777BDE4" w:rsidR="009539E4" w:rsidRPr="005467AB" w:rsidRDefault="009539E4" w:rsidP="008D404F">
      <w:pPr>
        <w:tabs>
          <w:tab w:val="left" w:pos="5165"/>
        </w:tabs>
        <w:rPr>
          <w:rFonts w:ascii="Arial" w:hAnsi="Arial" w:cs="Arial"/>
        </w:rPr>
        <w:sectPr w:rsidR="009539E4" w:rsidRPr="005467AB" w:rsidSect="009539E4">
          <w:headerReference w:type="even" r:id="rId21"/>
          <w:headerReference w:type="default" r:id="rId22"/>
          <w:footerReference w:type="even" r:id="rId23"/>
          <w:footerReference w:type="default" r:id="rId24"/>
          <w:headerReference w:type="first" r:id="rId25"/>
          <w:footerReference w:type="first" r:id="rId26"/>
          <w:pgSz w:w="15840" w:h="12240" w:orient="landscape"/>
          <w:pgMar w:top="1134" w:right="1418" w:bottom="1247" w:left="992" w:header="709" w:footer="896" w:gutter="0"/>
          <w:cols w:space="708"/>
          <w:titlePg/>
          <w:docGrid w:linePitch="360"/>
        </w:sectPr>
      </w:pPr>
    </w:p>
    <w:p w14:paraId="744D76D6" w14:textId="77777777" w:rsidR="008D404F" w:rsidRPr="005467AB" w:rsidRDefault="008D404F" w:rsidP="008D404F">
      <w:pPr>
        <w:rPr>
          <w:rFonts w:ascii="Arial" w:hAnsi="Arial" w:cs="Arial"/>
        </w:rPr>
      </w:pPr>
      <w:bookmarkStart w:id="0" w:name="Formato_GTH-F014"/>
      <w:bookmarkEnd w:id="0"/>
    </w:p>
    <w:tbl>
      <w:tblPr>
        <w:tblW w:w="90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2797"/>
        <w:gridCol w:w="2058"/>
      </w:tblGrid>
      <w:tr w:rsidR="009539E4" w:rsidRPr="005467AB" w14:paraId="3DEBB25E" w14:textId="77777777" w:rsidTr="00F12378">
        <w:trPr>
          <w:trHeight w:val="343"/>
        </w:trPr>
        <w:tc>
          <w:tcPr>
            <w:tcW w:w="9001" w:type="dxa"/>
            <w:gridSpan w:val="3"/>
            <w:shd w:val="clear" w:color="auto" w:fill="auto"/>
            <w:vAlign w:val="center"/>
          </w:tcPr>
          <w:p w14:paraId="14041544" w14:textId="69CA0A4C" w:rsidR="009539E4" w:rsidRPr="005467AB" w:rsidRDefault="009539E4" w:rsidP="00F12378">
            <w:pPr>
              <w:jc w:val="center"/>
              <w:rPr>
                <w:rFonts w:ascii="Arial" w:hAnsi="Arial" w:cs="Arial"/>
                <w:b/>
              </w:rPr>
            </w:pPr>
            <w:r w:rsidRPr="005467AB">
              <w:rPr>
                <w:rFonts w:ascii="Arial" w:hAnsi="Arial" w:cs="Arial"/>
                <w:b/>
              </w:rPr>
              <w:t>ACTA No.</w:t>
            </w:r>
            <w:r w:rsidR="00395A65" w:rsidRPr="005467AB">
              <w:rPr>
                <w:rFonts w:ascii="Arial" w:hAnsi="Arial" w:cs="Arial"/>
                <w:b/>
              </w:rPr>
              <w:t xml:space="preserve"> 00</w:t>
            </w:r>
            <w:r w:rsidR="00B14E1E" w:rsidRPr="005467AB">
              <w:rPr>
                <w:rFonts w:ascii="Arial" w:hAnsi="Arial" w:cs="Arial"/>
                <w:b/>
              </w:rPr>
              <w:t>4</w:t>
            </w:r>
          </w:p>
          <w:p w14:paraId="53C16926" w14:textId="5048CD98" w:rsidR="00E86B79" w:rsidRPr="005467AB" w:rsidRDefault="00E86B79" w:rsidP="00F12378">
            <w:pPr>
              <w:jc w:val="center"/>
              <w:rPr>
                <w:rFonts w:ascii="Arial" w:hAnsi="Arial" w:cs="Arial"/>
                <w:b/>
              </w:rPr>
            </w:pPr>
          </w:p>
        </w:tc>
      </w:tr>
      <w:tr w:rsidR="009539E4" w:rsidRPr="005467AB" w14:paraId="4DA2CB7C" w14:textId="77777777" w:rsidTr="00F12378">
        <w:trPr>
          <w:trHeight w:val="486"/>
        </w:trPr>
        <w:tc>
          <w:tcPr>
            <w:tcW w:w="9001" w:type="dxa"/>
            <w:gridSpan w:val="3"/>
            <w:shd w:val="clear" w:color="auto" w:fill="auto"/>
          </w:tcPr>
          <w:p w14:paraId="162698A4" w14:textId="68EF5E2A" w:rsidR="009539E4" w:rsidRPr="005467AB" w:rsidRDefault="009539E4" w:rsidP="00F12378">
            <w:pPr>
              <w:rPr>
                <w:rFonts w:ascii="Arial" w:hAnsi="Arial" w:cs="Arial"/>
                <w:b/>
                <w:u w:val="single"/>
              </w:rPr>
            </w:pPr>
            <w:r w:rsidRPr="005467AB">
              <w:rPr>
                <w:rFonts w:ascii="Arial" w:hAnsi="Arial" w:cs="Arial"/>
                <w:b/>
              </w:rPr>
              <w:t>NOMBRE DEL COMITÉ O DE LA REUNIÓN:</w:t>
            </w:r>
            <w:r w:rsidR="00E86B79" w:rsidRPr="005467AB">
              <w:rPr>
                <w:rFonts w:ascii="Arial" w:hAnsi="Arial" w:cs="Arial"/>
                <w:b/>
              </w:rPr>
              <w:t xml:space="preserve"> Revisión por la dirección</w:t>
            </w:r>
          </w:p>
          <w:p w14:paraId="61BA92E8" w14:textId="77777777" w:rsidR="009539E4" w:rsidRPr="005467AB" w:rsidRDefault="009539E4" w:rsidP="00F12378">
            <w:pPr>
              <w:jc w:val="center"/>
              <w:rPr>
                <w:rFonts w:ascii="Arial" w:hAnsi="Arial" w:cs="Arial"/>
                <w:b/>
              </w:rPr>
            </w:pPr>
          </w:p>
        </w:tc>
      </w:tr>
      <w:tr w:rsidR="009539E4" w:rsidRPr="005467AB" w14:paraId="3F4C236F" w14:textId="77777777" w:rsidTr="00F12378">
        <w:trPr>
          <w:trHeight w:val="244"/>
        </w:trPr>
        <w:tc>
          <w:tcPr>
            <w:tcW w:w="5120" w:type="dxa"/>
            <w:shd w:val="clear" w:color="auto" w:fill="auto"/>
          </w:tcPr>
          <w:p w14:paraId="796541E3" w14:textId="3D98F272" w:rsidR="009539E4" w:rsidRPr="005467AB" w:rsidRDefault="009539E4" w:rsidP="00F12378">
            <w:pPr>
              <w:rPr>
                <w:rFonts w:ascii="Arial" w:hAnsi="Arial" w:cs="Arial"/>
                <w:b/>
              </w:rPr>
            </w:pPr>
            <w:r w:rsidRPr="005467AB">
              <w:rPr>
                <w:rFonts w:ascii="Arial" w:hAnsi="Arial" w:cs="Arial"/>
                <w:b/>
              </w:rPr>
              <w:t>CIUDAD Y FECHA:</w:t>
            </w:r>
            <w:r w:rsidR="0067665E" w:rsidRPr="005467AB">
              <w:rPr>
                <w:rFonts w:ascii="Arial" w:hAnsi="Arial" w:cs="Arial"/>
                <w:b/>
              </w:rPr>
              <w:t xml:space="preserve"> Pitalito, 202</w:t>
            </w:r>
            <w:r w:rsidR="00B14E1E" w:rsidRPr="005467AB">
              <w:rPr>
                <w:rFonts w:ascii="Arial" w:hAnsi="Arial" w:cs="Arial"/>
                <w:b/>
              </w:rPr>
              <w:t>3</w:t>
            </w:r>
            <w:r w:rsidR="0067665E" w:rsidRPr="005467AB">
              <w:rPr>
                <w:rFonts w:ascii="Arial" w:hAnsi="Arial" w:cs="Arial"/>
                <w:b/>
              </w:rPr>
              <w:t>-10-31</w:t>
            </w:r>
          </w:p>
          <w:p w14:paraId="3C9DAC9B" w14:textId="77777777" w:rsidR="009539E4" w:rsidRPr="005467AB" w:rsidRDefault="009539E4" w:rsidP="00F12378">
            <w:pPr>
              <w:rPr>
                <w:rFonts w:ascii="Arial" w:hAnsi="Arial" w:cs="Arial"/>
                <w:b/>
              </w:rPr>
            </w:pPr>
          </w:p>
        </w:tc>
        <w:tc>
          <w:tcPr>
            <w:tcW w:w="1919" w:type="dxa"/>
            <w:shd w:val="clear" w:color="auto" w:fill="auto"/>
          </w:tcPr>
          <w:p w14:paraId="07F39BFD" w14:textId="4C2DA11E" w:rsidR="009539E4" w:rsidRPr="005467AB" w:rsidRDefault="009539E4" w:rsidP="00F12378">
            <w:pPr>
              <w:rPr>
                <w:rFonts w:ascii="Arial" w:hAnsi="Arial" w:cs="Arial"/>
                <w:b/>
              </w:rPr>
            </w:pPr>
            <w:r w:rsidRPr="005467AB">
              <w:rPr>
                <w:rFonts w:ascii="Arial" w:hAnsi="Arial" w:cs="Arial"/>
                <w:b/>
              </w:rPr>
              <w:t>HORA INICIO:</w:t>
            </w:r>
            <w:r w:rsidR="0067665E" w:rsidRPr="005467AB">
              <w:rPr>
                <w:rFonts w:ascii="Arial" w:hAnsi="Arial" w:cs="Arial"/>
                <w:b/>
              </w:rPr>
              <w:t xml:space="preserve"> 14:00</w:t>
            </w:r>
          </w:p>
        </w:tc>
        <w:tc>
          <w:tcPr>
            <w:tcW w:w="1962" w:type="dxa"/>
            <w:shd w:val="clear" w:color="auto" w:fill="auto"/>
          </w:tcPr>
          <w:p w14:paraId="27B3FF0B" w14:textId="3D68E906" w:rsidR="009539E4" w:rsidRPr="005467AB" w:rsidRDefault="009539E4" w:rsidP="00F12378">
            <w:pPr>
              <w:rPr>
                <w:rFonts w:ascii="Arial" w:hAnsi="Arial" w:cs="Arial"/>
                <w:b/>
              </w:rPr>
            </w:pPr>
            <w:r w:rsidRPr="005467AB">
              <w:rPr>
                <w:rFonts w:ascii="Arial" w:hAnsi="Arial" w:cs="Arial"/>
                <w:b/>
              </w:rPr>
              <w:t>HORA FIN:</w:t>
            </w:r>
            <w:r w:rsidR="00492871" w:rsidRPr="005467AB">
              <w:rPr>
                <w:rFonts w:ascii="Arial" w:hAnsi="Arial" w:cs="Arial"/>
                <w:b/>
              </w:rPr>
              <w:t xml:space="preserve"> 15:00</w:t>
            </w:r>
          </w:p>
        </w:tc>
      </w:tr>
      <w:tr w:rsidR="009539E4" w:rsidRPr="005467AB" w14:paraId="27137460" w14:textId="77777777" w:rsidTr="00F12378">
        <w:trPr>
          <w:trHeight w:val="691"/>
        </w:trPr>
        <w:tc>
          <w:tcPr>
            <w:tcW w:w="5120" w:type="dxa"/>
            <w:shd w:val="clear" w:color="auto" w:fill="auto"/>
          </w:tcPr>
          <w:p w14:paraId="66F83C61" w14:textId="57C77652" w:rsidR="009539E4" w:rsidRPr="005467AB" w:rsidRDefault="009539E4" w:rsidP="00F12378">
            <w:pPr>
              <w:rPr>
                <w:rFonts w:ascii="Arial" w:hAnsi="Arial" w:cs="Arial"/>
                <w:b/>
              </w:rPr>
            </w:pPr>
            <w:r w:rsidRPr="005467AB">
              <w:rPr>
                <w:rFonts w:ascii="Arial" w:hAnsi="Arial" w:cs="Arial"/>
                <w:b/>
              </w:rPr>
              <w:t xml:space="preserve">LUGAR Y/O ENLACE: </w:t>
            </w:r>
            <w:r w:rsidR="0067665E" w:rsidRPr="005467AB">
              <w:rPr>
                <w:rFonts w:ascii="Arial" w:hAnsi="Arial" w:cs="Arial"/>
                <w:b/>
              </w:rPr>
              <w:t>Reunión virtual a través de Teams</w:t>
            </w:r>
          </w:p>
          <w:p w14:paraId="5C313405" w14:textId="77777777" w:rsidR="009539E4" w:rsidRPr="005467AB" w:rsidRDefault="009539E4" w:rsidP="00F12378">
            <w:pPr>
              <w:rPr>
                <w:rFonts w:ascii="Arial" w:hAnsi="Arial" w:cs="Arial"/>
                <w:b/>
              </w:rPr>
            </w:pPr>
          </w:p>
        </w:tc>
        <w:tc>
          <w:tcPr>
            <w:tcW w:w="3881" w:type="dxa"/>
            <w:gridSpan w:val="2"/>
            <w:shd w:val="clear" w:color="auto" w:fill="auto"/>
          </w:tcPr>
          <w:p w14:paraId="66A59B66" w14:textId="77777777" w:rsidR="009539E4" w:rsidRPr="005467AB" w:rsidRDefault="009539E4" w:rsidP="00F12378">
            <w:pPr>
              <w:rPr>
                <w:rFonts w:ascii="Arial" w:hAnsi="Arial" w:cs="Arial"/>
                <w:b/>
              </w:rPr>
            </w:pPr>
            <w:r w:rsidRPr="005467AB">
              <w:rPr>
                <w:rFonts w:ascii="Arial" w:hAnsi="Arial" w:cs="Arial"/>
                <w:b/>
              </w:rPr>
              <w:t>DIRECCIÓN GENERAL / REGIONAL / CENTRO</w:t>
            </w:r>
          </w:p>
          <w:p w14:paraId="7A47945C" w14:textId="194385F6" w:rsidR="009539E4" w:rsidRPr="005467AB" w:rsidRDefault="00E86B79" w:rsidP="00F12378">
            <w:pPr>
              <w:rPr>
                <w:rFonts w:ascii="Arial" w:hAnsi="Arial" w:cs="Arial"/>
                <w:b/>
              </w:rPr>
            </w:pPr>
            <w:r w:rsidRPr="005467AB">
              <w:rPr>
                <w:rFonts w:ascii="Arial" w:hAnsi="Arial" w:cs="Arial"/>
                <w:b/>
              </w:rPr>
              <w:t>CGDSS</w:t>
            </w:r>
          </w:p>
        </w:tc>
      </w:tr>
      <w:tr w:rsidR="009539E4" w:rsidRPr="005467AB" w14:paraId="7E696EA1" w14:textId="77777777" w:rsidTr="00F12378">
        <w:trPr>
          <w:trHeight w:val="1058"/>
        </w:trPr>
        <w:tc>
          <w:tcPr>
            <w:tcW w:w="9001" w:type="dxa"/>
            <w:gridSpan w:val="3"/>
            <w:shd w:val="clear" w:color="auto" w:fill="auto"/>
          </w:tcPr>
          <w:p w14:paraId="30645088" w14:textId="6743986B" w:rsidR="009539E4" w:rsidRPr="005467AB" w:rsidRDefault="009539E4" w:rsidP="00F12378">
            <w:pPr>
              <w:rPr>
                <w:rFonts w:ascii="Arial" w:hAnsi="Arial" w:cs="Arial"/>
                <w:b/>
              </w:rPr>
            </w:pPr>
            <w:r w:rsidRPr="005467AB">
              <w:rPr>
                <w:rFonts w:ascii="Arial" w:hAnsi="Arial" w:cs="Arial"/>
                <w:b/>
              </w:rPr>
              <w:t>AGENDA O PUNTOS PARA DESARROLLAR:</w:t>
            </w:r>
            <w:r w:rsidR="00E86B79" w:rsidRPr="005467AB">
              <w:rPr>
                <w:rFonts w:ascii="Arial" w:hAnsi="Arial" w:cs="Arial"/>
                <w:b/>
              </w:rPr>
              <w:t xml:space="preserve"> </w:t>
            </w:r>
          </w:p>
          <w:p w14:paraId="13723A17" w14:textId="2D46DAA9" w:rsidR="009539E4" w:rsidRPr="005467AB" w:rsidRDefault="009539E4" w:rsidP="00E86B79">
            <w:pPr>
              <w:contextualSpacing/>
              <w:jc w:val="both"/>
              <w:rPr>
                <w:rFonts w:ascii="Arial" w:hAnsi="Arial" w:cs="Arial"/>
                <w:lang w:eastAsia="es-CO"/>
              </w:rPr>
            </w:pPr>
            <w:r w:rsidRPr="005467AB">
              <w:rPr>
                <w:rFonts w:ascii="Arial" w:hAnsi="Arial" w:cs="Arial"/>
                <w:b/>
              </w:rPr>
              <w:t>1.</w:t>
            </w:r>
            <w:r w:rsidR="00E86B79" w:rsidRPr="005467AB">
              <w:rPr>
                <w:rFonts w:ascii="Arial" w:hAnsi="Arial" w:cs="Arial"/>
                <w:b/>
              </w:rPr>
              <w:t xml:space="preserve"> </w:t>
            </w:r>
            <w:r w:rsidR="00E86B79" w:rsidRPr="005467AB">
              <w:rPr>
                <w:rFonts w:ascii="Arial" w:hAnsi="Arial" w:cs="Arial"/>
                <w:lang w:eastAsia="es-CO"/>
              </w:rPr>
              <w:t>Llamado de asistencia</w:t>
            </w:r>
          </w:p>
          <w:p w14:paraId="202B3F2D" w14:textId="2FC47472" w:rsidR="009539E4" w:rsidRPr="005467AB" w:rsidRDefault="009539E4" w:rsidP="00E86B79">
            <w:pPr>
              <w:contextualSpacing/>
              <w:jc w:val="both"/>
              <w:rPr>
                <w:rFonts w:ascii="Arial" w:hAnsi="Arial" w:cs="Arial"/>
                <w:lang w:eastAsia="es-CO"/>
              </w:rPr>
            </w:pPr>
            <w:r w:rsidRPr="005467AB">
              <w:rPr>
                <w:rFonts w:ascii="Arial" w:hAnsi="Arial" w:cs="Arial"/>
                <w:b/>
              </w:rPr>
              <w:t>2.</w:t>
            </w:r>
            <w:r w:rsidR="00E86B79" w:rsidRPr="005467AB">
              <w:rPr>
                <w:rFonts w:ascii="Arial" w:hAnsi="Arial" w:cs="Arial"/>
                <w:b/>
              </w:rPr>
              <w:t xml:space="preserve"> </w:t>
            </w:r>
            <w:r w:rsidR="00E86B79" w:rsidRPr="005467AB">
              <w:rPr>
                <w:rFonts w:ascii="Arial" w:hAnsi="Arial" w:cs="Arial"/>
                <w:lang w:eastAsia="es-CO"/>
              </w:rPr>
              <w:t>Introducción al tema de objeto</w:t>
            </w:r>
          </w:p>
          <w:p w14:paraId="07DB2D67" w14:textId="78E1297F" w:rsidR="009539E4" w:rsidRPr="005467AB" w:rsidRDefault="009539E4" w:rsidP="00E86B79">
            <w:pPr>
              <w:spacing w:line="360" w:lineRule="auto"/>
              <w:rPr>
                <w:rFonts w:ascii="Arial" w:hAnsi="Arial" w:cs="Arial"/>
                <w:b/>
              </w:rPr>
            </w:pPr>
            <w:r w:rsidRPr="005467AB">
              <w:rPr>
                <w:rFonts w:ascii="Arial" w:hAnsi="Arial" w:cs="Arial"/>
                <w:b/>
              </w:rPr>
              <w:t>3.</w:t>
            </w:r>
            <w:r w:rsidR="00E86B79" w:rsidRPr="005467AB">
              <w:rPr>
                <w:rFonts w:ascii="Arial" w:hAnsi="Arial" w:cs="Arial"/>
                <w:b/>
              </w:rPr>
              <w:t xml:space="preserve"> </w:t>
            </w:r>
            <w:r w:rsidR="00E86B79" w:rsidRPr="005467AB">
              <w:rPr>
                <w:rFonts w:ascii="Arial" w:hAnsi="Arial" w:cs="Arial"/>
                <w:lang w:eastAsia="es-CO"/>
              </w:rPr>
              <w:t>Desarrollo de la reunión</w:t>
            </w:r>
          </w:p>
        </w:tc>
      </w:tr>
      <w:tr w:rsidR="009539E4" w:rsidRPr="005467AB" w14:paraId="4905FB0E" w14:textId="77777777" w:rsidTr="009539E4">
        <w:trPr>
          <w:trHeight w:val="780"/>
        </w:trPr>
        <w:tc>
          <w:tcPr>
            <w:tcW w:w="9001" w:type="dxa"/>
            <w:gridSpan w:val="3"/>
            <w:shd w:val="clear" w:color="auto" w:fill="auto"/>
          </w:tcPr>
          <w:p w14:paraId="2DC608C1" w14:textId="77777777" w:rsidR="009539E4" w:rsidRPr="005467AB" w:rsidRDefault="009539E4" w:rsidP="00F12378">
            <w:pPr>
              <w:rPr>
                <w:rFonts w:ascii="Arial" w:hAnsi="Arial" w:cs="Arial"/>
                <w:b/>
              </w:rPr>
            </w:pPr>
            <w:r w:rsidRPr="005467AB">
              <w:rPr>
                <w:rFonts w:ascii="Arial" w:hAnsi="Arial" w:cs="Arial"/>
                <w:b/>
              </w:rPr>
              <w:t>OBJETIVO(S) DE LA REUNIÓN:</w:t>
            </w:r>
          </w:p>
          <w:p w14:paraId="214AAE1B" w14:textId="0372DACD" w:rsidR="009539E4" w:rsidRPr="005467AB" w:rsidRDefault="00E86B79" w:rsidP="00F12378">
            <w:pPr>
              <w:rPr>
                <w:rFonts w:ascii="Arial" w:hAnsi="Arial" w:cs="Arial"/>
                <w:bCs/>
              </w:rPr>
            </w:pPr>
            <w:r w:rsidRPr="005467AB">
              <w:rPr>
                <w:rFonts w:ascii="Arial" w:hAnsi="Arial" w:cs="Arial"/>
                <w:bCs/>
              </w:rPr>
              <w:t xml:space="preserve">Realizar la revisión por la dirección para el Sistema de Gestión </w:t>
            </w:r>
            <w:r w:rsidR="00B14E1E" w:rsidRPr="005467AB">
              <w:rPr>
                <w:rFonts w:ascii="Arial" w:hAnsi="Arial" w:cs="Arial"/>
                <w:bCs/>
              </w:rPr>
              <w:t xml:space="preserve">de Calidad </w:t>
            </w:r>
            <w:r w:rsidRPr="005467AB">
              <w:rPr>
                <w:rFonts w:ascii="Arial" w:hAnsi="Arial" w:cs="Arial"/>
                <w:bCs/>
              </w:rPr>
              <w:t>de</w:t>
            </w:r>
            <w:r w:rsidR="00B14E1E" w:rsidRPr="005467AB">
              <w:rPr>
                <w:rFonts w:ascii="Arial" w:hAnsi="Arial" w:cs="Arial"/>
                <w:bCs/>
              </w:rPr>
              <w:t xml:space="preserve"> la Escuela Nacional de la Calidad del Café baj</w:t>
            </w:r>
            <w:r w:rsidRPr="005467AB">
              <w:rPr>
                <w:rFonts w:ascii="Arial" w:hAnsi="Arial" w:cs="Arial"/>
                <w:bCs/>
              </w:rPr>
              <w:t xml:space="preserve">o la </w:t>
            </w:r>
            <w:r w:rsidR="00B14E1E" w:rsidRPr="005467AB">
              <w:rPr>
                <w:rFonts w:ascii="Arial" w:hAnsi="Arial" w:cs="Arial"/>
                <w:bCs/>
              </w:rPr>
              <w:t>Norma ISO 9001:2015</w:t>
            </w:r>
          </w:p>
        </w:tc>
      </w:tr>
      <w:tr w:rsidR="009539E4" w:rsidRPr="005467AB" w14:paraId="2B3DE1C6" w14:textId="77777777" w:rsidTr="00F12378">
        <w:trPr>
          <w:trHeight w:val="326"/>
        </w:trPr>
        <w:tc>
          <w:tcPr>
            <w:tcW w:w="9001" w:type="dxa"/>
            <w:gridSpan w:val="3"/>
            <w:shd w:val="clear" w:color="auto" w:fill="auto"/>
          </w:tcPr>
          <w:p w14:paraId="057D193D" w14:textId="77777777" w:rsidR="009539E4" w:rsidRPr="005467AB" w:rsidRDefault="009539E4" w:rsidP="00F12378">
            <w:pPr>
              <w:jc w:val="center"/>
              <w:rPr>
                <w:rFonts w:ascii="Arial" w:hAnsi="Arial" w:cs="Arial"/>
                <w:b/>
              </w:rPr>
            </w:pPr>
            <w:r w:rsidRPr="005467AB">
              <w:rPr>
                <w:rFonts w:ascii="Arial" w:hAnsi="Arial" w:cs="Arial"/>
                <w:b/>
              </w:rPr>
              <w:t>DESARROLLO DE LA REUNIÓN</w:t>
            </w:r>
          </w:p>
        </w:tc>
      </w:tr>
      <w:tr w:rsidR="009539E4" w:rsidRPr="005467AB" w14:paraId="47E2B5B5" w14:textId="77777777" w:rsidTr="009539E4">
        <w:trPr>
          <w:trHeight w:val="1065"/>
        </w:trPr>
        <w:tc>
          <w:tcPr>
            <w:tcW w:w="9001" w:type="dxa"/>
            <w:gridSpan w:val="3"/>
            <w:shd w:val="clear" w:color="auto" w:fill="auto"/>
          </w:tcPr>
          <w:p w14:paraId="44BB7633" w14:textId="13112CEC" w:rsidR="00E86B79" w:rsidRPr="005467AB" w:rsidRDefault="00CA2AC6" w:rsidP="00E86B79">
            <w:pPr>
              <w:contextualSpacing/>
              <w:jc w:val="both"/>
              <w:rPr>
                <w:rFonts w:ascii="Arial" w:hAnsi="Arial" w:cs="Arial"/>
                <w:bCs/>
              </w:rPr>
            </w:pPr>
            <w:r w:rsidRPr="005467AB">
              <w:rPr>
                <w:rFonts w:ascii="Arial" w:hAnsi="Arial" w:cs="Arial"/>
                <w:bCs/>
              </w:rPr>
              <w:t>Se llevó a cabo la</w:t>
            </w:r>
            <w:r w:rsidR="00E86B79" w:rsidRPr="005467AB">
              <w:rPr>
                <w:rFonts w:ascii="Arial" w:hAnsi="Arial" w:cs="Arial"/>
                <w:bCs/>
              </w:rPr>
              <w:t xml:space="preserve"> revisión por la </w:t>
            </w:r>
            <w:r w:rsidR="00D45BA8" w:rsidRPr="005467AB">
              <w:rPr>
                <w:rFonts w:ascii="Arial" w:hAnsi="Arial" w:cs="Arial"/>
                <w:bCs/>
              </w:rPr>
              <w:t>dirección</w:t>
            </w:r>
            <w:r w:rsidRPr="005467AB">
              <w:rPr>
                <w:rFonts w:ascii="Arial" w:hAnsi="Arial" w:cs="Arial"/>
                <w:bCs/>
              </w:rPr>
              <w:t>, la cual</w:t>
            </w:r>
            <w:r w:rsidR="00E86B79" w:rsidRPr="005467AB">
              <w:rPr>
                <w:rFonts w:ascii="Arial" w:hAnsi="Arial" w:cs="Arial"/>
                <w:bCs/>
              </w:rPr>
              <w:t xml:space="preserve"> es una revisión periódica </w:t>
            </w:r>
            <w:r w:rsidRPr="005467AB">
              <w:rPr>
                <w:rFonts w:ascii="Arial" w:hAnsi="Arial" w:cs="Arial"/>
                <w:bCs/>
              </w:rPr>
              <w:t xml:space="preserve">y se realiza </w:t>
            </w:r>
            <w:r w:rsidR="00E86B79" w:rsidRPr="005467AB">
              <w:rPr>
                <w:rFonts w:ascii="Arial" w:hAnsi="Arial" w:cs="Arial"/>
                <w:bCs/>
              </w:rPr>
              <w:t xml:space="preserve">de acuerdo a un procedimiento establecido </w:t>
            </w:r>
            <w:r w:rsidRPr="005467AB">
              <w:rPr>
                <w:rFonts w:ascii="Arial" w:hAnsi="Arial" w:cs="Arial"/>
                <w:bCs/>
              </w:rPr>
              <w:t xml:space="preserve">en </w:t>
            </w:r>
            <w:r w:rsidR="00E86B79" w:rsidRPr="005467AB">
              <w:rPr>
                <w:rFonts w:ascii="Arial" w:hAnsi="Arial" w:cs="Arial"/>
                <w:bCs/>
              </w:rPr>
              <w:t xml:space="preserve">el Sistema de Gestión </w:t>
            </w:r>
            <w:r w:rsidR="00B14E1E" w:rsidRPr="005467AB">
              <w:rPr>
                <w:rFonts w:ascii="Arial" w:hAnsi="Arial" w:cs="Arial"/>
                <w:bCs/>
              </w:rPr>
              <w:t xml:space="preserve">de Calidad de la ENCC </w:t>
            </w:r>
            <w:r w:rsidR="00E86B79" w:rsidRPr="005467AB">
              <w:rPr>
                <w:rFonts w:ascii="Arial" w:hAnsi="Arial" w:cs="Arial"/>
                <w:bCs/>
              </w:rPr>
              <w:t>para asegura</w:t>
            </w:r>
            <w:r w:rsidRPr="005467AB">
              <w:rPr>
                <w:rFonts w:ascii="Arial" w:hAnsi="Arial" w:cs="Arial"/>
                <w:bCs/>
              </w:rPr>
              <w:t>r</w:t>
            </w:r>
            <w:r w:rsidR="00E86B79" w:rsidRPr="005467AB">
              <w:rPr>
                <w:rFonts w:ascii="Arial" w:hAnsi="Arial" w:cs="Arial"/>
                <w:bCs/>
              </w:rPr>
              <w:t xml:space="preserve"> </w:t>
            </w:r>
            <w:r w:rsidRPr="005467AB">
              <w:rPr>
                <w:rFonts w:ascii="Arial" w:hAnsi="Arial" w:cs="Arial"/>
                <w:bCs/>
              </w:rPr>
              <w:t>la conveniencia, adecuación y eficacia</w:t>
            </w:r>
            <w:r w:rsidR="00E86B79" w:rsidRPr="005467AB">
              <w:rPr>
                <w:rFonts w:ascii="Arial" w:hAnsi="Arial" w:cs="Arial"/>
                <w:bCs/>
              </w:rPr>
              <w:t xml:space="preserve"> </w:t>
            </w:r>
            <w:r w:rsidRPr="005467AB">
              <w:rPr>
                <w:rFonts w:ascii="Arial" w:hAnsi="Arial" w:cs="Arial"/>
                <w:bCs/>
              </w:rPr>
              <w:t>del Sistema de Gestión</w:t>
            </w:r>
            <w:r w:rsidR="00E86B79" w:rsidRPr="005467AB">
              <w:rPr>
                <w:rFonts w:ascii="Arial" w:hAnsi="Arial" w:cs="Arial"/>
                <w:bCs/>
              </w:rPr>
              <w:t>, y para introducir los cambios o mejoras necesarios.</w:t>
            </w:r>
          </w:p>
          <w:p w14:paraId="32039865" w14:textId="77777777" w:rsidR="00E86B79" w:rsidRPr="005467AB" w:rsidRDefault="00E86B79" w:rsidP="00E86B79">
            <w:pPr>
              <w:contextualSpacing/>
              <w:jc w:val="both"/>
              <w:rPr>
                <w:rFonts w:ascii="Arial" w:hAnsi="Arial" w:cs="Arial"/>
                <w:bCs/>
              </w:rPr>
            </w:pPr>
          </w:p>
          <w:p w14:paraId="66B26C06" w14:textId="630D87B7" w:rsidR="00E86B79" w:rsidRPr="005467AB" w:rsidRDefault="00492871" w:rsidP="00CA2AC6">
            <w:pPr>
              <w:contextualSpacing/>
              <w:jc w:val="both"/>
              <w:rPr>
                <w:rFonts w:ascii="Arial" w:hAnsi="Arial" w:cs="Arial"/>
                <w:bCs/>
              </w:rPr>
            </w:pPr>
            <w:r w:rsidRPr="005467AB">
              <w:rPr>
                <w:rFonts w:ascii="Arial" w:hAnsi="Arial" w:cs="Arial"/>
                <w:bCs/>
              </w:rPr>
              <w:t xml:space="preserve">Con el desarrollo de esta reunión se da </w:t>
            </w:r>
            <w:r w:rsidR="00E86B79" w:rsidRPr="005467AB">
              <w:rPr>
                <w:rFonts w:ascii="Arial" w:hAnsi="Arial" w:cs="Arial"/>
                <w:bCs/>
              </w:rPr>
              <w:t xml:space="preserve">cumplimiento al requisito </w:t>
            </w:r>
            <w:r w:rsidR="00B14E1E" w:rsidRPr="005467AB">
              <w:rPr>
                <w:rFonts w:ascii="Arial" w:hAnsi="Arial" w:cs="Arial"/>
                <w:bCs/>
              </w:rPr>
              <w:t>9.3</w:t>
            </w:r>
            <w:r w:rsidR="00E86B79" w:rsidRPr="005467AB">
              <w:rPr>
                <w:rFonts w:ascii="Arial" w:hAnsi="Arial" w:cs="Arial"/>
                <w:bCs/>
              </w:rPr>
              <w:t xml:space="preserve"> de la Norma </w:t>
            </w:r>
            <w:r w:rsidR="00B14E1E" w:rsidRPr="005467AB">
              <w:rPr>
                <w:rFonts w:ascii="Arial" w:hAnsi="Arial" w:cs="Arial"/>
                <w:bCs/>
              </w:rPr>
              <w:t xml:space="preserve">ISO 9001:2015  </w:t>
            </w:r>
            <w:r w:rsidRPr="005467AB">
              <w:rPr>
                <w:rFonts w:ascii="Arial" w:hAnsi="Arial" w:cs="Arial"/>
                <w:bCs/>
              </w:rPr>
              <w:t>“Revisión por la dirección”</w:t>
            </w:r>
            <w:r w:rsidR="00E86B79" w:rsidRPr="005467AB">
              <w:rPr>
                <w:rFonts w:ascii="Arial" w:hAnsi="Arial" w:cs="Arial"/>
                <w:bCs/>
              </w:rPr>
              <w:t>.</w:t>
            </w:r>
          </w:p>
          <w:p w14:paraId="6C937B8C" w14:textId="77777777" w:rsidR="00E86B79" w:rsidRPr="005467AB" w:rsidRDefault="00E86B79" w:rsidP="00E86B79">
            <w:pPr>
              <w:contextualSpacing/>
              <w:rPr>
                <w:rFonts w:ascii="Arial" w:hAnsi="Arial" w:cs="Arial"/>
                <w:bCs/>
              </w:rPr>
            </w:pPr>
          </w:p>
          <w:p w14:paraId="4B434C30" w14:textId="694A94F1" w:rsidR="009539E4" w:rsidRPr="005467AB" w:rsidRDefault="00E86B79" w:rsidP="00E86B79">
            <w:pPr>
              <w:contextualSpacing/>
              <w:rPr>
                <w:rFonts w:ascii="Arial" w:hAnsi="Arial" w:cs="Arial"/>
                <w:bCs/>
              </w:rPr>
            </w:pPr>
            <w:r w:rsidRPr="005467AB">
              <w:rPr>
                <w:rFonts w:ascii="Arial" w:hAnsi="Arial" w:cs="Arial"/>
                <w:bCs/>
              </w:rPr>
              <w:t xml:space="preserve">Las entradas a la revisión por la dirección incluyen los siguientes </w:t>
            </w:r>
            <w:r w:rsidR="00603434" w:rsidRPr="005467AB">
              <w:rPr>
                <w:rFonts w:ascii="Arial" w:hAnsi="Arial" w:cs="Arial"/>
                <w:bCs/>
              </w:rPr>
              <w:t>aspectos</w:t>
            </w:r>
            <w:r w:rsidRPr="005467AB">
              <w:rPr>
                <w:rFonts w:ascii="Arial" w:hAnsi="Arial" w:cs="Arial"/>
                <w:bCs/>
              </w:rPr>
              <w:t>:</w:t>
            </w:r>
          </w:p>
          <w:p w14:paraId="6212B78D" w14:textId="03189131" w:rsidR="00E86B79" w:rsidRPr="005467AB" w:rsidRDefault="00E86B79" w:rsidP="00E86B79">
            <w:pPr>
              <w:contextualSpacing/>
              <w:rPr>
                <w:rFonts w:ascii="Arial" w:hAnsi="Arial" w:cs="Arial"/>
                <w:bCs/>
              </w:rPr>
            </w:pPr>
          </w:p>
          <w:p w14:paraId="26939A06" w14:textId="5D072222" w:rsidR="005467AB" w:rsidRPr="005467AB" w:rsidRDefault="005467AB" w:rsidP="00E86B79">
            <w:pPr>
              <w:contextualSpacing/>
              <w:rPr>
                <w:rFonts w:ascii="Arial" w:hAnsi="Arial" w:cs="Arial"/>
                <w:b/>
              </w:rPr>
            </w:pPr>
            <w:r w:rsidRPr="005467AB">
              <w:rPr>
                <w:rFonts w:ascii="Arial" w:hAnsi="Arial" w:cs="Arial"/>
                <w:b/>
              </w:rPr>
              <w:t>9.3</w:t>
            </w:r>
            <w:r w:rsidR="00D55B73">
              <w:rPr>
                <w:rFonts w:ascii="Arial" w:hAnsi="Arial" w:cs="Arial"/>
                <w:b/>
              </w:rPr>
              <w:t xml:space="preserve">.2 </w:t>
            </w:r>
            <w:r w:rsidR="00705192" w:rsidRPr="005467AB">
              <w:rPr>
                <w:rFonts w:ascii="Arial" w:hAnsi="Arial" w:cs="Arial"/>
                <w:b/>
              </w:rPr>
              <w:t xml:space="preserve"> a)</w:t>
            </w:r>
            <w:r w:rsidR="00705192" w:rsidRPr="005467AB">
              <w:rPr>
                <w:rFonts w:ascii="Arial" w:hAnsi="Arial" w:cs="Arial"/>
                <w:b/>
              </w:rPr>
              <w:tab/>
            </w:r>
            <w:r>
              <w:rPr>
                <w:rFonts w:ascii="Arial" w:hAnsi="Arial" w:cs="Arial"/>
                <w:b/>
              </w:rPr>
              <w:t>E</w:t>
            </w:r>
            <w:r w:rsidRPr="005467AB">
              <w:rPr>
                <w:rFonts w:ascii="Arial" w:eastAsiaTheme="minorHAnsi" w:hAnsi="Arial" w:cs="Arial"/>
                <w:b/>
                <w:bCs/>
                <w:lang w:val="es-CO" w:eastAsia="en-US"/>
              </w:rPr>
              <w:t>l estado de las acciones de las revisiones por la dirección previas</w:t>
            </w:r>
          </w:p>
          <w:p w14:paraId="275C2982" w14:textId="550DAE8B" w:rsidR="005467AB" w:rsidRPr="005467AB" w:rsidRDefault="005467AB" w:rsidP="00E86B79">
            <w:pPr>
              <w:contextualSpacing/>
              <w:rPr>
                <w:rFonts w:ascii="Arial" w:hAnsi="Arial" w:cs="Arial"/>
                <w:bCs/>
              </w:rPr>
            </w:pPr>
            <w:r>
              <w:rPr>
                <w:rFonts w:ascii="Arial" w:hAnsi="Arial" w:cs="Arial"/>
                <w:bCs/>
              </w:rPr>
              <w:t>No se han realizado revisiones por la dirección previas.</w:t>
            </w:r>
          </w:p>
          <w:p w14:paraId="48C02A5C" w14:textId="77777777" w:rsidR="005467AB" w:rsidRDefault="005467AB" w:rsidP="00E86B79">
            <w:pPr>
              <w:contextualSpacing/>
              <w:rPr>
                <w:rFonts w:ascii="Arial" w:hAnsi="Arial" w:cs="Arial"/>
                <w:b/>
              </w:rPr>
            </w:pPr>
          </w:p>
          <w:p w14:paraId="6086A6AB" w14:textId="76445CEA" w:rsidR="00E86B79" w:rsidRPr="005467AB" w:rsidRDefault="001E3BB5" w:rsidP="00E86B79">
            <w:pPr>
              <w:contextualSpacing/>
              <w:rPr>
                <w:rFonts w:ascii="Arial" w:hAnsi="Arial" w:cs="Arial"/>
                <w:b/>
              </w:rPr>
            </w:pPr>
            <w:r w:rsidRPr="005467AB">
              <w:rPr>
                <w:rFonts w:ascii="Arial" w:hAnsi="Arial" w:cs="Arial"/>
                <w:b/>
              </w:rPr>
              <w:t>9.3</w:t>
            </w:r>
            <w:r>
              <w:rPr>
                <w:rFonts w:ascii="Arial" w:hAnsi="Arial" w:cs="Arial"/>
                <w:b/>
              </w:rPr>
              <w:t xml:space="preserve">.2 </w:t>
            </w:r>
            <w:r w:rsidRPr="005467AB">
              <w:rPr>
                <w:rFonts w:ascii="Arial" w:hAnsi="Arial" w:cs="Arial"/>
                <w:b/>
              </w:rPr>
              <w:t xml:space="preserve"> </w:t>
            </w:r>
            <w:r>
              <w:rPr>
                <w:rFonts w:ascii="Arial" w:hAnsi="Arial" w:cs="Arial"/>
                <w:b/>
              </w:rPr>
              <w:t>b</w:t>
            </w:r>
            <w:r w:rsidRPr="005467AB">
              <w:rPr>
                <w:rFonts w:ascii="Arial" w:hAnsi="Arial" w:cs="Arial"/>
                <w:b/>
              </w:rPr>
              <w:t>)</w:t>
            </w:r>
            <w:r>
              <w:rPr>
                <w:rFonts w:ascii="Arial" w:hAnsi="Arial" w:cs="Arial"/>
                <w:b/>
              </w:rPr>
              <w:t xml:space="preserve"> </w:t>
            </w:r>
            <w:r w:rsidR="00E52001">
              <w:rPr>
                <w:rFonts w:ascii="Arial" w:hAnsi="Arial" w:cs="Arial"/>
                <w:b/>
              </w:rPr>
              <w:t xml:space="preserve">Los </w:t>
            </w:r>
            <w:r w:rsidR="00705192" w:rsidRPr="005467AB">
              <w:rPr>
                <w:rFonts w:ascii="Arial" w:hAnsi="Arial" w:cs="Arial"/>
                <w:b/>
              </w:rPr>
              <w:t xml:space="preserve">cambios en las cuestiones internas y externas pertinentes al </w:t>
            </w:r>
            <w:r w:rsidR="00E52001">
              <w:rPr>
                <w:rFonts w:ascii="Arial" w:hAnsi="Arial" w:cs="Arial"/>
                <w:b/>
              </w:rPr>
              <w:t>sistema de gestión de calidad</w:t>
            </w:r>
          </w:p>
          <w:p w14:paraId="227C5F13" w14:textId="06FACC8C" w:rsidR="00705192" w:rsidRDefault="00705192" w:rsidP="00705192">
            <w:pPr>
              <w:contextualSpacing/>
              <w:jc w:val="both"/>
              <w:rPr>
                <w:rFonts w:ascii="Arial" w:hAnsi="Arial" w:cs="Arial"/>
                <w:bCs/>
              </w:rPr>
            </w:pPr>
            <w:r w:rsidRPr="005467AB">
              <w:rPr>
                <w:rFonts w:ascii="Arial" w:hAnsi="Arial" w:cs="Arial"/>
                <w:bCs/>
              </w:rPr>
              <w:t xml:space="preserve">La información relacionada al respecto se registra en el </w:t>
            </w:r>
            <w:r w:rsidR="00E52001" w:rsidRPr="00E52001">
              <w:rPr>
                <w:rFonts w:ascii="Arial" w:hAnsi="Arial" w:cs="Arial"/>
                <w:bCs/>
              </w:rPr>
              <w:t>DO-F-068-FormatoAnalisisEstrategicoDOFA ENCC 2023</w:t>
            </w:r>
            <w:r w:rsidRPr="005467AB">
              <w:rPr>
                <w:rFonts w:ascii="Arial" w:hAnsi="Arial" w:cs="Arial"/>
                <w:bCs/>
              </w:rPr>
              <w:t xml:space="preserve"> correspondiente a:</w:t>
            </w:r>
          </w:p>
          <w:p w14:paraId="73D463A0" w14:textId="77777777" w:rsidR="000A2B8C" w:rsidRDefault="000A2B8C" w:rsidP="00705192">
            <w:pPr>
              <w:contextualSpacing/>
              <w:jc w:val="both"/>
              <w:rPr>
                <w:rFonts w:ascii="Arial" w:hAnsi="Arial" w:cs="Arial"/>
                <w:bCs/>
              </w:rPr>
            </w:pPr>
          </w:p>
          <w:p w14:paraId="10745594" w14:textId="77777777" w:rsidR="000A2B8C" w:rsidRDefault="000A2B8C" w:rsidP="00705192">
            <w:pPr>
              <w:contextualSpacing/>
              <w:jc w:val="both"/>
              <w:rPr>
                <w:rFonts w:ascii="Arial" w:hAnsi="Arial" w:cs="Arial"/>
                <w:bCs/>
              </w:rPr>
            </w:pPr>
          </w:p>
          <w:p w14:paraId="5F08A1A2" w14:textId="77777777" w:rsidR="000A2B8C" w:rsidRDefault="000A2B8C" w:rsidP="00705192">
            <w:pPr>
              <w:contextualSpacing/>
              <w:jc w:val="both"/>
              <w:rPr>
                <w:rFonts w:ascii="Arial" w:hAnsi="Arial" w:cs="Arial"/>
                <w:bCs/>
              </w:rPr>
            </w:pPr>
          </w:p>
          <w:p w14:paraId="1580470E" w14:textId="77777777" w:rsidR="000A2B8C" w:rsidRDefault="000A2B8C" w:rsidP="00705192">
            <w:pPr>
              <w:contextualSpacing/>
              <w:jc w:val="both"/>
              <w:rPr>
                <w:rFonts w:ascii="Arial" w:hAnsi="Arial" w:cs="Arial"/>
                <w:bCs/>
              </w:rPr>
            </w:pPr>
          </w:p>
          <w:p w14:paraId="3123DE87" w14:textId="77777777" w:rsidR="000A2B8C" w:rsidRDefault="000A2B8C" w:rsidP="00705192">
            <w:pPr>
              <w:contextualSpacing/>
              <w:jc w:val="both"/>
              <w:rPr>
                <w:rFonts w:ascii="Arial" w:hAnsi="Arial" w:cs="Arial"/>
                <w:bCs/>
              </w:rPr>
            </w:pPr>
          </w:p>
          <w:p w14:paraId="10EF8524" w14:textId="77777777" w:rsidR="000A2B8C" w:rsidRDefault="000A2B8C" w:rsidP="00705192">
            <w:pPr>
              <w:contextualSpacing/>
              <w:jc w:val="both"/>
              <w:rPr>
                <w:rFonts w:ascii="Arial" w:hAnsi="Arial" w:cs="Arial"/>
                <w:bCs/>
              </w:rPr>
            </w:pPr>
          </w:p>
          <w:p w14:paraId="7B434CBD" w14:textId="77777777" w:rsidR="000A2B8C" w:rsidRDefault="000A2B8C" w:rsidP="00705192">
            <w:pPr>
              <w:contextualSpacing/>
              <w:jc w:val="both"/>
              <w:rPr>
                <w:rFonts w:ascii="Arial" w:hAnsi="Arial" w:cs="Arial"/>
                <w:bCs/>
              </w:rPr>
            </w:pPr>
          </w:p>
          <w:p w14:paraId="466C24BD" w14:textId="77777777" w:rsidR="000A2B8C" w:rsidRDefault="000A2B8C" w:rsidP="00705192">
            <w:pPr>
              <w:contextualSpacing/>
              <w:jc w:val="both"/>
              <w:rPr>
                <w:rFonts w:ascii="Arial" w:hAnsi="Arial" w:cs="Arial"/>
                <w:bCs/>
              </w:rPr>
            </w:pPr>
          </w:p>
          <w:p w14:paraId="13A619D7" w14:textId="77777777" w:rsidR="000A2B8C" w:rsidRDefault="000A2B8C" w:rsidP="00705192">
            <w:pPr>
              <w:contextualSpacing/>
              <w:jc w:val="both"/>
              <w:rPr>
                <w:rFonts w:ascii="Arial" w:hAnsi="Arial" w:cs="Arial"/>
                <w:bCs/>
              </w:rPr>
            </w:pPr>
          </w:p>
          <w:p w14:paraId="589FD809" w14:textId="77777777" w:rsidR="000A2B8C" w:rsidRDefault="000A2B8C" w:rsidP="00705192">
            <w:pPr>
              <w:contextualSpacing/>
              <w:jc w:val="both"/>
              <w:rPr>
                <w:rFonts w:ascii="Arial" w:hAnsi="Arial" w:cs="Arial"/>
                <w:bCs/>
              </w:rPr>
            </w:pPr>
          </w:p>
          <w:p w14:paraId="4B8A79EB" w14:textId="77777777" w:rsidR="000A2B8C" w:rsidRDefault="000A2B8C" w:rsidP="00705192">
            <w:pPr>
              <w:contextualSpacing/>
              <w:jc w:val="both"/>
              <w:rPr>
                <w:rFonts w:ascii="Arial" w:hAnsi="Arial" w:cs="Arial"/>
                <w:bCs/>
              </w:rPr>
            </w:pPr>
          </w:p>
          <w:p w14:paraId="736F1123" w14:textId="75602C21" w:rsidR="000A2B8C" w:rsidRPr="005467AB" w:rsidRDefault="000A2B8C" w:rsidP="00705192">
            <w:pPr>
              <w:contextualSpacing/>
              <w:jc w:val="both"/>
              <w:rPr>
                <w:rFonts w:ascii="Arial" w:hAnsi="Arial" w:cs="Arial"/>
                <w:bCs/>
              </w:rPr>
            </w:pPr>
            <w:r>
              <w:rPr>
                <w:rFonts w:ascii="Arial" w:hAnsi="Arial" w:cs="Arial"/>
                <w:bCs/>
              </w:rPr>
              <w:t>Figura 1. Debilidades ENCC – Contexto de la organización</w:t>
            </w:r>
          </w:p>
          <w:p w14:paraId="284B2FD9" w14:textId="677753EC" w:rsidR="00705192" w:rsidRPr="005467AB" w:rsidRDefault="00705192" w:rsidP="00705192">
            <w:pPr>
              <w:contextualSpacing/>
              <w:jc w:val="both"/>
              <w:rPr>
                <w:rFonts w:ascii="Arial" w:hAnsi="Arial" w:cs="Arial"/>
                <w:bCs/>
              </w:rPr>
            </w:pPr>
          </w:p>
          <w:p w14:paraId="65F9E034" w14:textId="7CBC5650" w:rsidR="00E86B79" w:rsidRPr="005467AB" w:rsidRDefault="00E52001" w:rsidP="00E86B79">
            <w:pPr>
              <w:contextualSpacing/>
              <w:rPr>
                <w:rFonts w:ascii="Arial" w:hAnsi="Arial" w:cs="Arial"/>
                <w:b/>
              </w:rPr>
            </w:pPr>
            <w:r w:rsidRPr="00E52001">
              <w:rPr>
                <w:rFonts w:ascii="Arial" w:hAnsi="Arial" w:cs="Arial"/>
                <w:b/>
                <w:noProof/>
              </w:rPr>
              <w:drawing>
                <wp:inline distT="0" distB="0" distL="0" distR="0" wp14:anchorId="60482828" wp14:editId="4B39725A">
                  <wp:extent cx="5972175" cy="3898265"/>
                  <wp:effectExtent l="0" t="0" r="9525" b="6985"/>
                  <wp:docPr id="19653661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66184" name=""/>
                          <pic:cNvPicPr/>
                        </pic:nvPicPr>
                        <pic:blipFill>
                          <a:blip r:embed="rId27"/>
                          <a:stretch>
                            <a:fillRect/>
                          </a:stretch>
                        </pic:blipFill>
                        <pic:spPr>
                          <a:xfrm>
                            <a:off x="0" y="0"/>
                            <a:ext cx="5972175" cy="3898265"/>
                          </a:xfrm>
                          <a:prstGeom prst="rect">
                            <a:avLst/>
                          </a:prstGeom>
                        </pic:spPr>
                      </pic:pic>
                    </a:graphicData>
                  </a:graphic>
                </wp:inline>
              </w:drawing>
            </w:r>
          </w:p>
          <w:p w14:paraId="65EBA039" w14:textId="77777777" w:rsidR="00E52001" w:rsidRDefault="00E52001" w:rsidP="00E86B79">
            <w:pPr>
              <w:contextualSpacing/>
              <w:rPr>
                <w:rFonts w:ascii="Arial" w:hAnsi="Arial" w:cs="Arial"/>
                <w:b/>
              </w:rPr>
            </w:pPr>
          </w:p>
          <w:p w14:paraId="7A1EFDAF" w14:textId="7E496782" w:rsidR="00E52001" w:rsidRDefault="00E52001" w:rsidP="00D55B73">
            <w:pPr>
              <w:contextualSpacing/>
              <w:jc w:val="both"/>
              <w:rPr>
                <w:rFonts w:ascii="Arial" w:hAnsi="Arial" w:cs="Arial"/>
                <w:bCs/>
              </w:rPr>
            </w:pPr>
            <w:r>
              <w:rPr>
                <w:rFonts w:ascii="Arial" w:hAnsi="Arial" w:cs="Arial"/>
                <w:bCs/>
              </w:rPr>
              <w:t xml:space="preserve">Dichas debilidades se abordan en la gestión de riesgos en el registro </w:t>
            </w:r>
            <w:r w:rsidRPr="00E52001">
              <w:rPr>
                <w:rFonts w:ascii="Arial" w:hAnsi="Arial" w:cs="Arial"/>
                <w:bCs/>
              </w:rPr>
              <w:t>DE-F-03_Matriz_ R</w:t>
            </w:r>
            <w:r>
              <w:rPr>
                <w:rFonts w:ascii="Arial" w:hAnsi="Arial" w:cs="Arial"/>
                <w:bCs/>
              </w:rPr>
              <w:t xml:space="preserve">iesgos </w:t>
            </w:r>
            <w:r w:rsidRPr="00E52001">
              <w:rPr>
                <w:rFonts w:ascii="Arial" w:hAnsi="Arial" w:cs="Arial"/>
                <w:bCs/>
              </w:rPr>
              <w:t>y</w:t>
            </w:r>
            <w:r>
              <w:rPr>
                <w:rFonts w:ascii="Arial" w:hAnsi="Arial" w:cs="Arial"/>
                <w:bCs/>
              </w:rPr>
              <w:t xml:space="preserve"> </w:t>
            </w:r>
            <w:r w:rsidRPr="00E52001">
              <w:rPr>
                <w:rFonts w:ascii="Arial" w:hAnsi="Arial" w:cs="Arial"/>
                <w:bCs/>
              </w:rPr>
              <w:t>O</w:t>
            </w:r>
            <w:r>
              <w:rPr>
                <w:rFonts w:ascii="Arial" w:hAnsi="Arial" w:cs="Arial"/>
                <w:bCs/>
              </w:rPr>
              <w:t>portunidades</w:t>
            </w:r>
            <w:r w:rsidRPr="00E52001">
              <w:rPr>
                <w:rFonts w:ascii="Arial" w:hAnsi="Arial" w:cs="Arial"/>
                <w:bCs/>
              </w:rPr>
              <w:t xml:space="preserve"> ENCC</w:t>
            </w:r>
            <w:r>
              <w:rPr>
                <w:rFonts w:ascii="Arial" w:hAnsi="Arial" w:cs="Arial"/>
                <w:bCs/>
              </w:rPr>
              <w:t>.</w:t>
            </w:r>
          </w:p>
          <w:p w14:paraId="0AB3E7C4" w14:textId="77777777" w:rsidR="00D55B73" w:rsidRDefault="00D55B73" w:rsidP="00D55B73">
            <w:pPr>
              <w:contextualSpacing/>
              <w:jc w:val="both"/>
              <w:rPr>
                <w:rFonts w:ascii="Arial" w:hAnsi="Arial" w:cs="Arial"/>
                <w:bCs/>
              </w:rPr>
            </w:pPr>
          </w:p>
          <w:p w14:paraId="68EAD29B" w14:textId="0639E0F2" w:rsidR="00D55B73" w:rsidRDefault="00D55B73" w:rsidP="00D55B73">
            <w:pPr>
              <w:contextualSpacing/>
              <w:jc w:val="both"/>
              <w:rPr>
                <w:rFonts w:ascii="Arial" w:hAnsi="Arial" w:cs="Arial"/>
                <w:b/>
              </w:rPr>
            </w:pPr>
            <w:r w:rsidRPr="005467AB">
              <w:rPr>
                <w:rFonts w:ascii="Arial" w:hAnsi="Arial" w:cs="Arial"/>
                <w:b/>
              </w:rPr>
              <w:t>9.3</w:t>
            </w:r>
            <w:r>
              <w:rPr>
                <w:rFonts w:ascii="Arial" w:hAnsi="Arial" w:cs="Arial"/>
                <w:b/>
              </w:rPr>
              <w:t xml:space="preserve">.2 </w:t>
            </w:r>
            <w:r w:rsidRPr="005467AB">
              <w:rPr>
                <w:rFonts w:ascii="Arial" w:hAnsi="Arial" w:cs="Arial"/>
                <w:b/>
              </w:rPr>
              <w:t xml:space="preserve"> </w:t>
            </w:r>
            <w:r>
              <w:rPr>
                <w:rFonts w:ascii="Arial" w:hAnsi="Arial" w:cs="Arial"/>
                <w:b/>
              </w:rPr>
              <w:t>c)</w:t>
            </w:r>
            <w:r w:rsidR="001E3BB5">
              <w:rPr>
                <w:rFonts w:ascii="Arial" w:hAnsi="Arial" w:cs="Arial"/>
                <w:b/>
              </w:rPr>
              <w:t xml:space="preserve"> L</w:t>
            </w:r>
            <w:r w:rsidR="001E3BB5" w:rsidRPr="001E3BB5">
              <w:rPr>
                <w:rFonts w:ascii="Arial" w:hAnsi="Arial" w:cs="Arial"/>
                <w:b/>
              </w:rPr>
              <w:t>a información sobre el desempeño y la eficacia del sistema de gestión de la calidad</w:t>
            </w:r>
            <w:r w:rsidR="001E3BB5">
              <w:rPr>
                <w:rFonts w:ascii="Arial" w:hAnsi="Arial" w:cs="Arial"/>
                <w:b/>
              </w:rPr>
              <w:t>:</w:t>
            </w:r>
          </w:p>
          <w:p w14:paraId="0103EA9D" w14:textId="77777777" w:rsidR="001E3BB5" w:rsidRDefault="001E3BB5" w:rsidP="00D55B73">
            <w:pPr>
              <w:contextualSpacing/>
              <w:jc w:val="both"/>
              <w:rPr>
                <w:rFonts w:ascii="Arial" w:hAnsi="Arial" w:cs="Arial"/>
                <w:b/>
              </w:rPr>
            </w:pPr>
          </w:p>
          <w:p w14:paraId="4C6AB0EA" w14:textId="0D580C73" w:rsidR="00D55B73" w:rsidRPr="001E3BB5" w:rsidRDefault="00D55B73" w:rsidP="001E3BB5">
            <w:pPr>
              <w:pStyle w:val="Prrafodelista"/>
              <w:numPr>
                <w:ilvl w:val="0"/>
                <w:numId w:val="4"/>
              </w:numPr>
              <w:contextualSpacing/>
              <w:jc w:val="both"/>
              <w:rPr>
                <w:rFonts w:ascii="Arial" w:hAnsi="Arial" w:cs="Arial"/>
                <w:b/>
                <w:bCs/>
              </w:rPr>
            </w:pPr>
            <w:r w:rsidRPr="001E3BB5">
              <w:rPr>
                <w:rFonts w:ascii="Arial" w:hAnsi="Arial" w:cs="Arial"/>
                <w:b/>
              </w:rPr>
              <w:t>L</w:t>
            </w:r>
            <w:r w:rsidRPr="001E3BB5">
              <w:rPr>
                <w:rFonts w:ascii="Arial" w:hAnsi="Arial" w:cs="Arial"/>
                <w:b/>
                <w:bCs/>
              </w:rPr>
              <w:t>a satisfacción del cliente y la retroalimentación de las partes interesadas pertinentes</w:t>
            </w:r>
          </w:p>
          <w:p w14:paraId="1C449014" w14:textId="77777777" w:rsidR="001E3BB5" w:rsidRPr="001E3BB5" w:rsidRDefault="001E3BB5" w:rsidP="001E3BB5">
            <w:pPr>
              <w:pStyle w:val="Prrafodelista"/>
              <w:ind w:left="720"/>
              <w:contextualSpacing/>
              <w:jc w:val="both"/>
              <w:rPr>
                <w:rFonts w:ascii="Arial" w:hAnsi="Arial" w:cs="Arial"/>
                <w:bCs/>
              </w:rPr>
            </w:pPr>
          </w:p>
          <w:p w14:paraId="7909E504" w14:textId="650563CB" w:rsidR="00E52001" w:rsidRDefault="00D55B73" w:rsidP="00E86B79">
            <w:pPr>
              <w:contextualSpacing/>
              <w:rPr>
                <w:rFonts w:ascii="Arial" w:hAnsi="Arial" w:cs="Arial"/>
                <w:bCs/>
              </w:rPr>
            </w:pPr>
            <w:r>
              <w:rPr>
                <w:rFonts w:ascii="Arial" w:hAnsi="Arial" w:cs="Arial"/>
                <w:bCs/>
              </w:rPr>
              <w:t>Se presentan los resultados de las encuestas de satisfacción</w:t>
            </w:r>
          </w:p>
          <w:p w14:paraId="7ADD7E35" w14:textId="77777777" w:rsidR="000A2B8C" w:rsidRDefault="000A2B8C" w:rsidP="00E86B79">
            <w:pPr>
              <w:contextualSpacing/>
              <w:rPr>
                <w:rFonts w:ascii="Arial" w:hAnsi="Arial" w:cs="Arial"/>
                <w:bCs/>
              </w:rPr>
            </w:pPr>
          </w:p>
          <w:p w14:paraId="0E176DB3" w14:textId="77777777" w:rsidR="000A2B8C" w:rsidRDefault="000A2B8C" w:rsidP="00E86B79">
            <w:pPr>
              <w:contextualSpacing/>
              <w:rPr>
                <w:rFonts w:ascii="Arial" w:hAnsi="Arial" w:cs="Arial"/>
                <w:bCs/>
              </w:rPr>
            </w:pPr>
          </w:p>
          <w:p w14:paraId="055188A2" w14:textId="77777777" w:rsidR="000A2B8C" w:rsidRDefault="000A2B8C" w:rsidP="00E86B79">
            <w:pPr>
              <w:contextualSpacing/>
              <w:rPr>
                <w:rFonts w:ascii="Arial" w:hAnsi="Arial" w:cs="Arial"/>
                <w:bCs/>
              </w:rPr>
            </w:pPr>
          </w:p>
          <w:p w14:paraId="4C6BD28A" w14:textId="77777777" w:rsidR="000A2B8C" w:rsidRDefault="000A2B8C" w:rsidP="00E86B79">
            <w:pPr>
              <w:contextualSpacing/>
              <w:rPr>
                <w:rFonts w:ascii="Arial" w:hAnsi="Arial" w:cs="Arial"/>
                <w:bCs/>
              </w:rPr>
            </w:pPr>
          </w:p>
          <w:p w14:paraId="390DAFC7" w14:textId="77777777" w:rsidR="000A2B8C" w:rsidRDefault="000A2B8C" w:rsidP="00E86B79">
            <w:pPr>
              <w:contextualSpacing/>
              <w:rPr>
                <w:rFonts w:ascii="Arial" w:hAnsi="Arial" w:cs="Arial"/>
                <w:bCs/>
              </w:rPr>
            </w:pPr>
          </w:p>
          <w:p w14:paraId="43514C73" w14:textId="77777777" w:rsidR="000A2B8C" w:rsidRDefault="000A2B8C" w:rsidP="00E86B79">
            <w:pPr>
              <w:contextualSpacing/>
              <w:rPr>
                <w:rFonts w:ascii="Arial" w:hAnsi="Arial" w:cs="Arial"/>
                <w:bCs/>
              </w:rPr>
            </w:pPr>
          </w:p>
          <w:p w14:paraId="00A7E5FF" w14:textId="77777777" w:rsidR="000A2B8C" w:rsidRDefault="000A2B8C" w:rsidP="00E86B79">
            <w:pPr>
              <w:contextualSpacing/>
              <w:rPr>
                <w:rFonts w:ascii="Arial" w:hAnsi="Arial" w:cs="Arial"/>
                <w:bCs/>
              </w:rPr>
            </w:pPr>
          </w:p>
          <w:p w14:paraId="5DD6DD37" w14:textId="77777777" w:rsidR="000A2B8C" w:rsidRDefault="000A2B8C" w:rsidP="00E86B79">
            <w:pPr>
              <w:contextualSpacing/>
              <w:rPr>
                <w:rFonts w:ascii="Arial" w:hAnsi="Arial" w:cs="Arial"/>
                <w:bCs/>
              </w:rPr>
            </w:pPr>
          </w:p>
          <w:p w14:paraId="48A88118" w14:textId="77777777" w:rsidR="000A2B8C" w:rsidRDefault="000A2B8C" w:rsidP="00E86B79">
            <w:pPr>
              <w:contextualSpacing/>
              <w:rPr>
                <w:rFonts w:ascii="Arial" w:hAnsi="Arial" w:cs="Arial"/>
                <w:bCs/>
              </w:rPr>
            </w:pPr>
          </w:p>
          <w:p w14:paraId="13D12FC7" w14:textId="77777777" w:rsidR="000A2B8C" w:rsidRDefault="000A2B8C" w:rsidP="00E86B79">
            <w:pPr>
              <w:contextualSpacing/>
              <w:rPr>
                <w:rFonts w:ascii="Arial" w:hAnsi="Arial" w:cs="Arial"/>
                <w:bCs/>
              </w:rPr>
            </w:pPr>
          </w:p>
          <w:p w14:paraId="5CE365DA" w14:textId="77777777" w:rsidR="000A2B8C" w:rsidRDefault="000A2B8C" w:rsidP="00E86B79">
            <w:pPr>
              <w:contextualSpacing/>
              <w:rPr>
                <w:rFonts w:ascii="Arial" w:hAnsi="Arial" w:cs="Arial"/>
                <w:bCs/>
              </w:rPr>
            </w:pPr>
          </w:p>
          <w:p w14:paraId="6AF76055" w14:textId="63A1B3D2" w:rsidR="000A2B8C" w:rsidRDefault="000A2B8C" w:rsidP="00E86B79">
            <w:pPr>
              <w:contextualSpacing/>
              <w:rPr>
                <w:rFonts w:ascii="Arial" w:hAnsi="Arial" w:cs="Arial"/>
                <w:bCs/>
              </w:rPr>
            </w:pPr>
            <w:r>
              <w:rPr>
                <w:rFonts w:ascii="Arial" w:hAnsi="Arial" w:cs="Arial"/>
                <w:bCs/>
              </w:rPr>
              <w:t>Figura 2. Tabulación encuestas de satisfacción</w:t>
            </w:r>
          </w:p>
          <w:p w14:paraId="1039E359" w14:textId="77777777" w:rsidR="00D55B73" w:rsidRDefault="00D55B73" w:rsidP="00E86B79">
            <w:pPr>
              <w:contextualSpacing/>
              <w:rPr>
                <w:rFonts w:ascii="Arial" w:hAnsi="Arial" w:cs="Arial"/>
                <w:bCs/>
              </w:rPr>
            </w:pPr>
          </w:p>
          <w:p w14:paraId="1414E30D" w14:textId="11C033BB" w:rsidR="00D55B73" w:rsidRDefault="00D55B73" w:rsidP="00E86B79">
            <w:pPr>
              <w:contextualSpacing/>
              <w:rPr>
                <w:rFonts w:ascii="Arial" w:hAnsi="Arial" w:cs="Arial"/>
                <w:bCs/>
              </w:rPr>
            </w:pPr>
            <w:r w:rsidRPr="00D55B73">
              <w:rPr>
                <w:rFonts w:ascii="Arial" w:hAnsi="Arial" w:cs="Arial"/>
                <w:bCs/>
                <w:noProof/>
              </w:rPr>
              <w:drawing>
                <wp:inline distT="0" distB="0" distL="0" distR="0" wp14:anchorId="158D5923" wp14:editId="6AA16323">
                  <wp:extent cx="5972175" cy="2042160"/>
                  <wp:effectExtent l="0" t="0" r="9525" b="0"/>
                  <wp:docPr id="1904870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87091" name=""/>
                          <pic:cNvPicPr/>
                        </pic:nvPicPr>
                        <pic:blipFill>
                          <a:blip r:embed="rId28"/>
                          <a:stretch>
                            <a:fillRect/>
                          </a:stretch>
                        </pic:blipFill>
                        <pic:spPr>
                          <a:xfrm>
                            <a:off x="0" y="0"/>
                            <a:ext cx="5972175" cy="2042160"/>
                          </a:xfrm>
                          <a:prstGeom prst="rect">
                            <a:avLst/>
                          </a:prstGeom>
                        </pic:spPr>
                      </pic:pic>
                    </a:graphicData>
                  </a:graphic>
                </wp:inline>
              </w:drawing>
            </w:r>
          </w:p>
          <w:p w14:paraId="32711AA4" w14:textId="77777777" w:rsidR="00D55B73" w:rsidRDefault="00D55B73" w:rsidP="00E86B79">
            <w:pPr>
              <w:contextualSpacing/>
              <w:rPr>
                <w:rFonts w:ascii="Arial" w:hAnsi="Arial" w:cs="Arial"/>
                <w:bCs/>
              </w:rPr>
            </w:pPr>
          </w:p>
          <w:p w14:paraId="509DF156" w14:textId="76D6C7CE" w:rsidR="00D55B73" w:rsidRPr="00E52001" w:rsidRDefault="00D55B73" w:rsidP="00E86B79">
            <w:pPr>
              <w:contextualSpacing/>
              <w:rPr>
                <w:rFonts w:ascii="Arial" w:hAnsi="Arial" w:cs="Arial"/>
                <w:bCs/>
              </w:rPr>
            </w:pPr>
            <w:r w:rsidRPr="00D55B73">
              <w:rPr>
                <w:rFonts w:ascii="Arial" w:hAnsi="Arial" w:cs="Arial"/>
                <w:bCs/>
                <w:noProof/>
              </w:rPr>
              <w:drawing>
                <wp:inline distT="0" distB="0" distL="0" distR="0" wp14:anchorId="28BC2159" wp14:editId="54582261">
                  <wp:extent cx="5972175" cy="2088515"/>
                  <wp:effectExtent l="0" t="0" r="9525" b="6985"/>
                  <wp:docPr id="5757269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26950" name=""/>
                          <pic:cNvPicPr/>
                        </pic:nvPicPr>
                        <pic:blipFill>
                          <a:blip r:embed="rId29"/>
                          <a:stretch>
                            <a:fillRect/>
                          </a:stretch>
                        </pic:blipFill>
                        <pic:spPr>
                          <a:xfrm>
                            <a:off x="0" y="0"/>
                            <a:ext cx="5972175" cy="2088515"/>
                          </a:xfrm>
                          <a:prstGeom prst="rect">
                            <a:avLst/>
                          </a:prstGeom>
                        </pic:spPr>
                      </pic:pic>
                    </a:graphicData>
                  </a:graphic>
                </wp:inline>
              </w:drawing>
            </w:r>
          </w:p>
          <w:p w14:paraId="5F2BE890" w14:textId="77777777" w:rsidR="00D55B73" w:rsidRDefault="00D55B73" w:rsidP="00E86B79">
            <w:pPr>
              <w:contextualSpacing/>
              <w:rPr>
                <w:rFonts w:ascii="Arial" w:hAnsi="Arial" w:cs="Arial"/>
                <w:b/>
              </w:rPr>
            </w:pPr>
          </w:p>
          <w:p w14:paraId="1F0CE077" w14:textId="078FFB57" w:rsidR="006C08A6" w:rsidRDefault="006C08A6" w:rsidP="00E86B79">
            <w:pPr>
              <w:contextualSpacing/>
              <w:rPr>
                <w:rFonts w:ascii="Arial" w:hAnsi="Arial" w:cs="Arial"/>
                <w:bCs/>
              </w:rPr>
            </w:pPr>
            <w:r>
              <w:rPr>
                <w:rFonts w:ascii="Arial" w:hAnsi="Arial" w:cs="Arial"/>
                <w:bCs/>
              </w:rPr>
              <w:t>Se evidencia que en todos los casos los resultados de las encuestas de satisfacción superan la meta de calificación ≥ 4, correspondiente a un 80% de satisfacción de los c</w:t>
            </w:r>
            <w:r w:rsidR="00F84ED6">
              <w:rPr>
                <w:rFonts w:ascii="Arial" w:hAnsi="Arial" w:cs="Arial"/>
                <w:bCs/>
              </w:rPr>
              <w:t>l</w:t>
            </w:r>
            <w:r>
              <w:rPr>
                <w:rFonts w:ascii="Arial" w:hAnsi="Arial" w:cs="Arial"/>
                <w:bCs/>
              </w:rPr>
              <w:t>ientes.</w:t>
            </w:r>
          </w:p>
          <w:p w14:paraId="53E4B210" w14:textId="77777777" w:rsidR="00F84ED6" w:rsidRDefault="00F84ED6" w:rsidP="00E86B79">
            <w:pPr>
              <w:contextualSpacing/>
              <w:rPr>
                <w:rFonts w:ascii="Arial" w:hAnsi="Arial" w:cs="Arial"/>
                <w:bCs/>
              </w:rPr>
            </w:pPr>
          </w:p>
          <w:p w14:paraId="44D5EA31" w14:textId="382FDD95" w:rsidR="00F84ED6" w:rsidRPr="001E3BB5" w:rsidRDefault="00F84ED6" w:rsidP="001E3BB5">
            <w:pPr>
              <w:pStyle w:val="Prrafodelista"/>
              <w:numPr>
                <w:ilvl w:val="0"/>
                <w:numId w:val="4"/>
              </w:numPr>
              <w:contextualSpacing/>
              <w:rPr>
                <w:rFonts w:ascii="Arial" w:hAnsi="Arial" w:cs="Arial"/>
                <w:b/>
              </w:rPr>
            </w:pPr>
            <w:r w:rsidRPr="001E3BB5">
              <w:rPr>
                <w:rFonts w:ascii="Arial" w:hAnsi="Arial" w:cs="Arial"/>
                <w:b/>
              </w:rPr>
              <w:t>El grado en que se han logrado los objetivos de la calidad</w:t>
            </w:r>
          </w:p>
          <w:p w14:paraId="4019C88F" w14:textId="77777777" w:rsidR="001E3BB5" w:rsidRPr="001E3BB5" w:rsidRDefault="001E3BB5" w:rsidP="001E3BB5">
            <w:pPr>
              <w:pStyle w:val="Prrafodelista"/>
              <w:ind w:left="720"/>
              <w:contextualSpacing/>
              <w:rPr>
                <w:rFonts w:ascii="Arial" w:hAnsi="Arial" w:cs="Arial"/>
                <w:b/>
              </w:rPr>
            </w:pPr>
          </w:p>
          <w:p w14:paraId="72A936A6" w14:textId="51BCD444" w:rsidR="00F84ED6" w:rsidRDefault="00F84ED6" w:rsidP="00E86B79">
            <w:pPr>
              <w:contextualSpacing/>
              <w:rPr>
                <w:rFonts w:ascii="Arial" w:hAnsi="Arial" w:cs="Arial"/>
                <w:bCs/>
              </w:rPr>
            </w:pPr>
            <w:r>
              <w:rPr>
                <w:rFonts w:ascii="Arial" w:hAnsi="Arial" w:cs="Arial"/>
                <w:bCs/>
              </w:rPr>
              <w:t>A continuación, se presentan los objetivos de calidad para su revisión, aprobación e implementación:</w:t>
            </w:r>
          </w:p>
          <w:p w14:paraId="3B3F8170" w14:textId="77777777" w:rsidR="000A2B8C" w:rsidRDefault="000A2B8C" w:rsidP="00E86B79">
            <w:pPr>
              <w:contextualSpacing/>
              <w:rPr>
                <w:rFonts w:ascii="Arial" w:hAnsi="Arial" w:cs="Arial"/>
                <w:bCs/>
              </w:rPr>
            </w:pPr>
          </w:p>
          <w:p w14:paraId="01B987D4" w14:textId="77777777" w:rsidR="000A2B8C" w:rsidRDefault="000A2B8C" w:rsidP="00E86B79">
            <w:pPr>
              <w:contextualSpacing/>
              <w:rPr>
                <w:rFonts w:ascii="Arial" w:hAnsi="Arial" w:cs="Arial"/>
                <w:bCs/>
              </w:rPr>
            </w:pPr>
          </w:p>
          <w:p w14:paraId="22EE4D9C" w14:textId="77777777" w:rsidR="000A2B8C" w:rsidRDefault="000A2B8C" w:rsidP="00E86B79">
            <w:pPr>
              <w:contextualSpacing/>
              <w:rPr>
                <w:rFonts w:ascii="Arial" w:hAnsi="Arial" w:cs="Arial"/>
                <w:bCs/>
              </w:rPr>
            </w:pPr>
          </w:p>
          <w:p w14:paraId="24BC9294" w14:textId="77777777" w:rsidR="000A2B8C" w:rsidRDefault="000A2B8C" w:rsidP="00E86B79">
            <w:pPr>
              <w:contextualSpacing/>
              <w:rPr>
                <w:rFonts w:ascii="Arial" w:hAnsi="Arial" w:cs="Arial"/>
                <w:bCs/>
              </w:rPr>
            </w:pPr>
          </w:p>
          <w:p w14:paraId="230EAF0A" w14:textId="77777777" w:rsidR="000A2B8C" w:rsidRDefault="000A2B8C" w:rsidP="00E86B79">
            <w:pPr>
              <w:contextualSpacing/>
              <w:rPr>
                <w:rFonts w:ascii="Arial" w:hAnsi="Arial" w:cs="Arial"/>
                <w:bCs/>
              </w:rPr>
            </w:pPr>
          </w:p>
          <w:p w14:paraId="7EA4B6DE" w14:textId="77777777" w:rsidR="000A2B8C" w:rsidRDefault="000A2B8C" w:rsidP="00E86B79">
            <w:pPr>
              <w:contextualSpacing/>
              <w:rPr>
                <w:rFonts w:ascii="Arial" w:hAnsi="Arial" w:cs="Arial"/>
                <w:bCs/>
              </w:rPr>
            </w:pPr>
          </w:p>
          <w:p w14:paraId="2CCAD6AF" w14:textId="77777777" w:rsidR="000A2B8C" w:rsidRDefault="000A2B8C" w:rsidP="00E86B79">
            <w:pPr>
              <w:contextualSpacing/>
              <w:rPr>
                <w:rFonts w:ascii="Arial" w:hAnsi="Arial" w:cs="Arial"/>
                <w:bCs/>
              </w:rPr>
            </w:pPr>
          </w:p>
          <w:p w14:paraId="5A1E8427" w14:textId="77777777" w:rsidR="000A2B8C" w:rsidRDefault="000A2B8C" w:rsidP="00E86B79">
            <w:pPr>
              <w:contextualSpacing/>
              <w:rPr>
                <w:rFonts w:ascii="Arial" w:hAnsi="Arial" w:cs="Arial"/>
                <w:bCs/>
              </w:rPr>
            </w:pPr>
          </w:p>
          <w:p w14:paraId="7F53CDE0" w14:textId="77777777" w:rsidR="000A2B8C" w:rsidRDefault="000A2B8C" w:rsidP="00E86B79">
            <w:pPr>
              <w:contextualSpacing/>
              <w:rPr>
                <w:rFonts w:ascii="Arial" w:hAnsi="Arial" w:cs="Arial"/>
                <w:bCs/>
              </w:rPr>
            </w:pPr>
          </w:p>
          <w:p w14:paraId="2CA1F992" w14:textId="77777777" w:rsidR="000A2B8C" w:rsidRDefault="000A2B8C" w:rsidP="00E86B79">
            <w:pPr>
              <w:contextualSpacing/>
              <w:rPr>
                <w:rFonts w:ascii="Arial" w:hAnsi="Arial" w:cs="Arial"/>
                <w:bCs/>
              </w:rPr>
            </w:pPr>
          </w:p>
          <w:p w14:paraId="008734AC" w14:textId="77777777" w:rsidR="000A2B8C" w:rsidRDefault="000A2B8C" w:rsidP="00E86B79">
            <w:pPr>
              <w:contextualSpacing/>
              <w:rPr>
                <w:rFonts w:ascii="Arial" w:hAnsi="Arial" w:cs="Arial"/>
                <w:bCs/>
              </w:rPr>
            </w:pPr>
          </w:p>
          <w:p w14:paraId="340CAACB" w14:textId="3D2416D8" w:rsidR="000A2B8C" w:rsidRDefault="000A2B8C" w:rsidP="00E86B79">
            <w:pPr>
              <w:contextualSpacing/>
              <w:rPr>
                <w:rFonts w:ascii="Arial" w:hAnsi="Arial" w:cs="Arial"/>
                <w:bCs/>
              </w:rPr>
            </w:pPr>
            <w:r>
              <w:rPr>
                <w:rFonts w:ascii="Arial" w:hAnsi="Arial" w:cs="Arial"/>
                <w:bCs/>
              </w:rPr>
              <w:t>Figura 3. Objetivos de calidad</w:t>
            </w:r>
          </w:p>
          <w:p w14:paraId="1F52A137" w14:textId="77777777" w:rsidR="00F84ED6" w:rsidRDefault="00F84ED6" w:rsidP="00E86B79">
            <w:pPr>
              <w:contextualSpacing/>
              <w:rPr>
                <w:rFonts w:ascii="Arial" w:hAnsi="Arial" w:cs="Arial"/>
                <w:bCs/>
              </w:rPr>
            </w:pPr>
          </w:p>
          <w:p w14:paraId="4642E468" w14:textId="32953A8F" w:rsidR="00F84ED6" w:rsidRPr="00F84ED6" w:rsidRDefault="00F84ED6" w:rsidP="00E86B79">
            <w:pPr>
              <w:contextualSpacing/>
              <w:rPr>
                <w:rFonts w:ascii="Arial" w:hAnsi="Arial" w:cs="Arial"/>
                <w:bCs/>
              </w:rPr>
            </w:pPr>
            <w:r w:rsidRPr="00F84ED6">
              <w:rPr>
                <w:rFonts w:ascii="Arial" w:hAnsi="Arial" w:cs="Arial"/>
                <w:bCs/>
                <w:noProof/>
              </w:rPr>
              <w:drawing>
                <wp:inline distT="0" distB="0" distL="0" distR="0" wp14:anchorId="21F44855" wp14:editId="3387AA30">
                  <wp:extent cx="5972175" cy="2259965"/>
                  <wp:effectExtent l="0" t="0" r="9525" b="6985"/>
                  <wp:docPr id="4847090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09021" name=""/>
                          <pic:cNvPicPr/>
                        </pic:nvPicPr>
                        <pic:blipFill>
                          <a:blip r:embed="rId30"/>
                          <a:stretch>
                            <a:fillRect/>
                          </a:stretch>
                        </pic:blipFill>
                        <pic:spPr>
                          <a:xfrm>
                            <a:off x="0" y="0"/>
                            <a:ext cx="5972175" cy="2259965"/>
                          </a:xfrm>
                          <a:prstGeom prst="rect">
                            <a:avLst/>
                          </a:prstGeom>
                        </pic:spPr>
                      </pic:pic>
                    </a:graphicData>
                  </a:graphic>
                </wp:inline>
              </w:drawing>
            </w:r>
          </w:p>
          <w:p w14:paraId="2ECDDDB6" w14:textId="77777777" w:rsidR="00F84ED6" w:rsidRDefault="00F84ED6" w:rsidP="00E86B79">
            <w:pPr>
              <w:contextualSpacing/>
              <w:rPr>
                <w:rFonts w:ascii="Arial" w:hAnsi="Arial" w:cs="Arial"/>
                <w:noProof/>
              </w:rPr>
            </w:pPr>
          </w:p>
          <w:p w14:paraId="0AFC23D8" w14:textId="7FA99A7B" w:rsidR="00F84ED6" w:rsidRDefault="00F84ED6" w:rsidP="00E86B79">
            <w:pPr>
              <w:contextualSpacing/>
              <w:rPr>
                <w:rFonts w:ascii="Arial" w:hAnsi="Arial" w:cs="Arial"/>
                <w:bCs/>
              </w:rPr>
            </w:pPr>
            <w:r w:rsidRPr="00F84ED6">
              <w:rPr>
                <w:rFonts w:ascii="Arial" w:hAnsi="Arial" w:cs="Arial"/>
                <w:bCs/>
                <w:noProof/>
              </w:rPr>
              <w:drawing>
                <wp:inline distT="0" distB="0" distL="0" distR="0" wp14:anchorId="2F3FDD84" wp14:editId="4021CE3F">
                  <wp:extent cx="5972175" cy="1215390"/>
                  <wp:effectExtent l="0" t="0" r="9525" b="3810"/>
                  <wp:docPr id="2329646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64669" name=""/>
                          <pic:cNvPicPr/>
                        </pic:nvPicPr>
                        <pic:blipFill>
                          <a:blip r:embed="rId31"/>
                          <a:stretch>
                            <a:fillRect/>
                          </a:stretch>
                        </pic:blipFill>
                        <pic:spPr>
                          <a:xfrm>
                            <a:off x="0" y="0"/>
                            <a:ext cx="5972175" cy="1215390"/>
                          </a:xfrm>
                          <a:prstGeom prst="rect">
                            <a:avLst/>
                          </a:prstGeom>
                        </pic:spPr>
                      </pic:pic>
                    </a:graphicData>
                  </a:graphic>
                </wp:inline>
              </w:drawing>
            </w:r>
          </w:p>
          <w:p w14:paraId="0F7CEB3A" w14:textId="77777777" w:rsidR="00F84ED6" w:rsidRDefault="00F84ED6" w:rsidP="00E86B79">
            <w:pPr>
              <w:contextualSpacing/>
              <w:rPr>
                <w:rFonts w:ascii="Arial" w:hAnsi="Arial" w:cs="Arial"/>
                <w:bCs/>
              </w:rPr>
            </w:pPr>
          </w:p>
          <w:p w14:paraId="54CBB51E" w14:textId="54821A6C" w:rsidR="00F84ED6" w:rsidRPr="005467AB" w:rsidRDefault="00F84ED6" w:rsidP="00E86B79">
            <w:pPr>
              <w:contextualSpacing/>
              <w:rPr>
                <w:rFonts w:ascii="Arial" w:hAnsi="Arial" w:cs="Arial"/>
                <w:bCs/>
              </w:rPr>
            </w:pPr>
            <w:r w:rsidRPr="00F84ED6">
              <w:rPr>
                <w:rFonts w:ascii="Arial" w:hAnsi="Arial" w:cs="Arial"/>
                <w:bCs/>
                <w:noProof/>
              </w:rPr>
              <w:drawing>
                <wp:inline distT="0" distB="0" distL="0" distR="0" wp14:anchorId="1E3C8784" wp14:editId="1327841C">
                  <wp:extent cx="5972175" cy="1329690"/>
                  <wp:effectExtent l="0" t="0" r="9525" b="3810"/>
                  <wp:docPr id="18321990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199007" name=""/>
                          <pic:cNvPicPr/>
                        </pic:nvPicPr>
                        <pic:blipFill>
                          <a:blip r:embed="rId32"/>
                          <a:stretch>
                            <a:fillRect/>
                          </a:stretch>
                        </pic:blipFill>
                        <pic:spPr>
                          <a:xfrm>
                            <a:off x="0" y="0"/>
                            <a:ext cx="5972175" cy="1329690"/>
                          </a:xfrm>
                          <a:prstGeom prst="rect">
                            <a:avLst/>
                          </a:prstGeom>
                        </pic:spPr>
                      </pic:pic>
                    </a:graphicData>
                  </a:graphic>
                </wp:inline>
              </w:drawing>
            </w:r>
          </w:p>
          <w:p w14:paraId="4623F8D8" w14:textId="77777777" w:rsidR="00F84ED6" w:rsidRDefault="00F84ED6" w:rsidP="002E124C">
            <w:pPr>
              <w:pStyle w:val="Ttulo3"/>
              <w:numPr>
                <w:ilvl w:val="0"/>
                <w:numId w:val="0"/>
              </w:numPr>
              <w:rPr>
                <w:rFonts w:ascii="Arial" w:hAnsi="Arial" w:cs="Arial"/>
                <w:sz w:val="24"/>
                <w:szCs w:val="24"/>
              </w:rPr>
            </w:pPr>
          </w:p>
          <w:p w14:paraId="57F82635" w14:textId="576AC780" w:rsidR="00F84ED6" w:rsidRPr="001E3BB5" w:rsidRDefault="00F84ED6" w:rsidP="001E3BB5">
            <w:pPr>
              <w:pStyle w:val="Prrafodelista"/>
              <w:numPr>
                <w:ilvl w:val="0"/>
                <w:numId w:val="4"/>
              </w:numPr>
              <w:rPr>
                <w:rFonts w:ascii="Arial" w:hAnsi="Arial" w:cs="Arial"/>
                <w:b/>
                <w:bCs/>
                <w:lang w:val="x-none" w:eastAsia="es-MX"/>
              </w:rPr>
            </w:pPr>
            <w:r w:rsidRPr="001E3BB5">
              <w:rPr>
                <w:rFonts w:ascii="Arial" w:hAnsi="Arial" w:cs="Arial"/>
                <w:b/>
                <w:bCs/>
                <w:lang w:val="es-CO" w:eastAsia="es-MX"/>
              </w:rPr>
              <w:t>E</w:t>
            </w:r>
            <w:r w:rsidRPr="001E3BB5">
              <w:rPr>
                <w:rFonts w:ascii="Arial" w:hAnsi="Arial" w:cs="Arial"/>
                <w:b/>
                <w:bCs/>
                <w:lang w:val="x-none" w:eastAsia="es-MX"/>
              </w:rPr>
              <w:t>l desempeño de los procesos y conformidad de los productos y servicios</w:t>
            </w:r>
          </w:p>
          <w:p w14:paraId="40BAC029" w14:textId="77777777" w:rsidR="001E3BB5" w:rsidRPr="001E3BB5" w:rsidRDefault="001E3BB5" w:rsidP="001E3BB5">
            <w:pPr>
              <w:pStyle w:val="Prrafodelista"/>
              <w:ind w:left="720"/>
              <w:rPr>
                <w:rFonts w:ascii="Arial" w:hAnsi="Arial" w:cs="Arial"/>
                <w:b/>
                <w:bCs/>
                <w:lang w:val="x-none" w:eastAsia="es-MX"/>
              </w:rPr>
            </w:pPr>
          </w:p>
          <w:p w14:paraId="5A5D0D54" w14:textId="77777777" w:rsidR="00BF7A6F" w:rsidRDefault="00F84ED6" w:rsidP="002E124C">
            <w:pPr>
              <w:pStyle w:val="Ttulo3"/>
              <w:numPr>
                <w:ilvl w:val="0"/>
                <w:numId w:val="0"/>
              </w:numPr>
              <w:rPr>
                <w:rFonts w:ascii="Arial" w:hAnsi="Arial" w:cs="Arial"/>
                <w:b w:val="0"/>
                <w:bCs/>
                <w:sz w:val="24"/>
                <w:szCs w:val="24"/>
                <w:lang w:val="es-CO"/>
              </w:rPr>
            </w:pPr>
            <w:r>
              <w:rPr>
                <w:rFonts w:ascii="Arial" w:hAnsi="Arial" w:cs="Arial"/>
                <w:b w:val="0"/>
                <w:bCs/>
                <w:sz w:val="24"/>
                <w:szCs w:val="24"/>
                <w:lang w:val="es-CO"/>
              </w:rPr>
              <w:t>Para el SGC de la ENCC se han establecido y caracterizado</w:t>
            </w:r>
            <w:r w:rsidR="00BF7A6F">
              <w:rPr>
                <w:rFonts w:ascii="Arial" w:hAnsi="Arial" w:cs="Arial"/>
                <w:b w:val="0"/>
                <w:bCs/>
                <w:sz w:val="24"/>
                <w:szCs w:val="24"/>
                <w:lang w:val="es-CO"/>
              </w:rPr>
              <w:t xml:space="preserve"> los siguientes procesos</w:t>
            </w:r>
            <w:r w:rsidR="00C72C69">
              <w:rPr>
                <w:rFonts w:ascii="Arial" w:hAnsi="Arial" w:cs="Arial"/>
                <w:b w:val="0"/>
                <w:bCs/>
                <w:sz w:val="24"/>
                <w:szCs w:val="24"/>
                <w:lang w:val="es-CO"/>
              </w:rPr>
              <w:t>:</w:t>
            </w:r>
          </w:p>
          <w:p w14:paraId="003B8AF0" w14:textId="4E6A2D6A" w:rsidR="00C72C69" w:rsidRDefault="00F84ED6" w:rsidP="002E124C">
            <w:pPr>
              <w:pStyle w:val="Ttulo3"/>
              <w:numPr>
                <w:ilvl w:val="0"/>
                <w:numId w:val="0"/>
              </w:numPr>
              <w:rPr>
                <w:rFonts w:ascii="Arial" w:hAnsi="Arial" w:cs="Arial"/>
                <w:b w:val="0"/>
                <w:bCs/>
                <w:sz w:val="24"/>
                <w:szCs w:val="24"/>
                <w:lang w:val="es-CO"/>
              </w:rPr>
            </w:pPr>
            <w:r>
              <w:rPr>
                <w:rFonts w:ascii="Arial" w:hAnsi="Arial" w:cs="Arial"/>
                <w:b w:val="0"/>
                <w:bCs/>
                <w:sz w:val="24"/>
                <w:szCs w:val="24"/>
                <w:lang w:val="es-CO"/>
              </w:rPr>
              <w:t xml:space="preserve"> </w:t>
            </w:r>
          </w:p>
          <w:p w14:paraId="34F2EBDB" w14:textId="4D81ECF3" w:rsidR="00F84ED6" w:rsidRDefault="00C72C69" w:rsidP="002E124C">
            <w:pPr>
              <w:pStyle w:val="Ttulo3"/>
              <w:numPr>
                <w:ilvl w:val="0"/>
                <w:numId w:val="0"/>
              </w:numPr>
              <w:rPr>
                <w:rFonts w:ascii="Arial" w:hAnsi="Arial" w:cs="Arial"/>
                <w:b w:val="0"/>
                <w:bCs/>
                <w:sz w:val="24"/>
                <w:szCs w:val="24"/>
                <w:lang w:val="es-CO"/>
              </w:rPr>
            </w:pPr>
            <w:r>
              <w:rPr>
                <w:rFonts w:ascii="Arial" w:hAnsi="Arial" w:cs="Arial"/>
                <w:b w:val="0"/>
                <w:bCs/>
                <w:sz w:val="24"/>
                <w:szCs w:val="24"/>
                <w:lang w:val="es-CO"/>
              </w:rPr>
              <w:t>2 Procesos estratégicos: Dirección Estratégica y Recurso Financiero.</w:t>
            </w:r>
          </w:p>
          <w:p w14:paraId="6A823269" w14:textId="2EB32AA9" w:rsidR="00C72C69" w:rsidRDefault="00C72C69" w:rsidP="00C72C69">
            <w:pPr>
              <w:rPr>
                <w:rFonts w:ascii="Arial" w:hAnsi="Arial" w:cs="Arial"/>
                <w:lang w:val="es-CO" w:eastAsia="es-MX"/>
              </w:rPr>
            </w:pPr>
            <w:r w:rsidRPr="00C72C69">
              <w:rPr>
                <w:rFonts w:ascii="Arial" w:hAnsi="Arial" w:cs="Arial"/>
                <w:lang w:val="es-CO" w:eastAsia="es-MX"/>
              </w:rPr>
              <w:t>2 Proceso</w:t>
            </w:r>
            <w:r>
              <w:rPr>
                <w:rFonts w:ascii="Arial" w:hAnsi="Arial" w:cs="Arial"/>
                <w:lang w:val="es-CO" w:eastAsia="es-MX"/>
              </w:rPr>
              <w:t>s</w:t>
            </w:r>
            <w:r w:rsidRPr="00C72C69">
              <w:rPr>
                <w:rFonts w:ascii="Arial" w:hAnsi="Arial" w:cs="Arial"/>
                <w:lang w:val="es-CO" w:eastAsia="es-MX"/>
              </w:rPr>
              <w:t xml:space="preserve"> de</w:t>
            </w:r>
            <w:r>
              <w:rPr>
                <w:rFonts w:ascii="Arial" w:hAnsi="Arial" w:cs="Arial"/>
                <w:lang w:val="es-CO" w:eastAsia="es-MX"/>
              </w:rPr>
              <w:t xml:space="preserve"> evaluación: Evaluación Independiente y Mejora Continua.</w:t>
            </w:r>
          </w:p>
          <w:p w14:paraId="64DDD5AE" w14:textId="741061FE" w:rsidR="00C72C69" w:rsidRDefault="00C72C69" w:rsidP="00C72C69">
            <w:pPr>
              <w:rPr>
                <w:rFonts w:ascii="Arial" w:hAnsi="Arial" w:cs="Arial"/>
                <w:lang w:val="es-CO" w:eastAsia="es-MX"/>
              </w:rPr>
            </w:pPr>
            <w:r>
              <w:rPr>
                <w:rFonts w:ascii="Arial" w:hAnsi="Arial" w:cs="Arial"/>
                <w:lang w:val="es-CO" w:eastAsia="es-MX"/>
              </w:rPr>
              <w:t>3 Procesos de apoyo: Gestión Contractual, Gestión Documental y Gestión del Talento Humano.</w:t>
            </w:r>
          </w:p>
          <w:p w14:paraId="245AA2F9" w14:textId="3B30C962" w:rsidR="00C72C69" w:rsidRDefault="00C72C69" w:rsidP="00C72C69">
            <w:pPr>
              <w:rPr>
                <w:rFonts w:ascii="Arial" w:hAnsi="Arial" w:cs="Arial"/>
                <w:lang w:val="es-CO" w:eastAsia="es-MX"/>
              </w:rPr>
            </w:pPr>
            <w:r>
              <w:rPr>
                <w:rFonts w:ascii="Arial" w:hAnsi="Arial" w:cs="Arial"/>
                <w:lang w:val="es-CO" w:eastAsia="es-MX"/>
              </w:rPr>
              <w:t>2 Procesos Misionales: Servicios Tecnológicos y Gestión Comercial</w:t>
            </w:r>
          </w:p>
          <w:p w14:paraId="60C2A670" w14:textId="77777777" w:rsidR="000A6E10" w:rsidRDefault="000A6E10" w:rsidP="00C72C69">
            <w:pPr>
              <w:rPr>
                <w:rFonts w:ascii="Arial" w:hAnsi="Arial" w:cs="Arial"/>
                <w:lang w:val="es-CO" w:eastAsia="es-MX"/>
              </w:rPr>
            </w:pPr>
          </w:p>
          <w:p w14:paraId="62F1559A" w14:textId="77777777" w:rsidR="000A6E10" w:rsidRPr="00C72C69" w:rsidRDefault="000A6E10" w:rsidP="00C72C69">
            <w:pPr>
              <w:rPr>
                <w:rFonts w:ascii="Arial" w:hAnsi="Arial" w:cs="Arial"/>
                <w:lang w:val="es-CO" w:eastAsia="es-MX"/>
              </w:rPr>
            </w:pPr>
          </w:p>
          <w:p w14:paraId="28A055CD" w14:textId="1FCF8629" w:rsidR="00C72C69" w:rsidRDefault="00C72C69" w:rsidP="00C72C69">
            <w:pPr>
              <w:rPr>
                <w:lang w:val="es-CO" w:eastAsia="es-MX"/>
              </w:rPr>
            </w:pPr>
          </w:p>
          <w:p w14:paraId="14A5C274" w14:textId="07439B16" w:rsidR="00BF7A6F" w:rsidRPr="00BF7A6F" w:rsidRDefault="00BF7A6F" w:rsidP="00C72C69">
            <w:pPr>
              <w:rPr>
                <w:rFonts w:ascii="Arial" w:hAnsi="Arial" w:cs="Arial"/>
                <w:lang w:val="es-CO" w:eastAsia="es-MX"/>
              </w:rPr>
            </w:pPr>
            <w:r w:rsidRPr="00BF7A6F">
              <w:rPr>
                <w:rFonts w:ascii="Arial" w:hAnsi="Arial" w:cs="Arial"/>
                <w:lang w:val="es-CO" w:eastAsia="es-MX"/>
              </w:rPr>
              <w:lastRenderedPageBreak/>
              <w:t xml:space="preserve">Figura </w:t>
            </w:r>
            <w:r w:rsidR="00E85C2B">
              <w:rPr>
                <w:rFonts w:ascii="Arial" w:hAnsi="Arial" w:cs="Arial"/>
                <w:lang w:val="es-CO" w:eastAsia="es-MX"/>
              </w:rPr>
              <w:t>4</w:t>
            </w:r>
            <w:r w:rsidRPr="00BF7A6F">
              <w:rPr>
                <w:rFonts w:ascii="Arial" w:hAnsi="Arial" w:cs="Arial"/>
                <w:lang w:val="es-CO" w:eastAsia="es-MX"/>
              </w:rPr>
              <w:t>. Mapa de Procesos de la ENCC</w:t>
            </w:r>
          </w:p>
          <w:p w14:paraId="3182AB1F" w14:textId="77777777" w:rsidR="00C72C69" w:rsidRDefault="00C72C69" w:rsidP="00C72C69">
            <w:pPr>
              <w:rPr>
                <w:lang w:val="es-CO" w:eastAsia="es-MX"/>
              </w:rPr>
            </w:pPr>
          </w:p>
          <w:p w14:paraId="72855200" w14:textId="48388A7D" w:rsidR="00C72C69" w:rsidRPr="00C72C69" w:rsidRDefault="00C72C69" w:rsidP="00C72C69">
            <w:pPr>
              <w:rPr>
                <w:lang w:val="es-CO" w:eastAsia="es-MX"/>
              </w:rPr>
            </w:pPr>
            <w:r w:rsidRPr="00C72C69">
              <w:rPr>
                <w:noProof/>
                <w:lang w:val="es-CO" w:eastAsia="es-MX"/>
              </w:rPr>
              <w:drawing>
                <wp:inline distT="0" distB="0" distL="0" distR="0" wp14:anchorId="3C25ACFC" wp14:editId="0C6A15A5">
                  <wp:extent cx="5972175" cy="3180080"/>
                  <wp:effectExtent l="0" t="0" r="9525" b="1270"/>
                  <wp:docPr id="8801199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19980" name=""/>
                          <pic:cNvPicPr/>
                        </pic:nvPicPr>
                        <pic:blipFill>
                          <a:blip r:embed="rId33"/>
                          <a:stretch>
                            <a:fillRect/>
                          </a:stretch>
                        </pic:blipFill>
                        <pic:spPr>
                          <a:xfrm>
                            <a:off x="0" y="0"/>
                            <a:ext cx="5972175" cy="3180080"/>
                          </a:xfrm>
                          <a:prstGeom prst="rect">
                            <a:avLst/>
                          </a:prstGeom>
                        </pic:spPr>
                      </pic:pic>
                    </a:graphicData>
                  </a:graphic>
                </wp:inline>
              </w:drawing>
            </w:r>
          </w:p>
          <w:p w14:paraId="25D76F01" w14:textId="77777777" w:rsidR="00BF7A6F" w:rsidRDefault="00BF7A6F" w:rsidP="00F84ED6">
            <w:pPr>
              <w:rPr>
                <w:lang w:val="x-none" w:eastAsia="es-MX"/>
              </w:rPr>
            </w:pPr>
          </w:p>
          <w:p w14:paraId="687DBDCF" w14:textId="2FAC7F09" w:rsidR="00BF7A6F" w:rsidRPr="00BF7A6F" w:rsidRDefault="00BF7A6F" w:rsidP="00BF7A6F">
            <w:pPr>
              <w:rPr>
                <w:rFonts w:ascii="Arial" w:hAnsi="Arial" w:cs="Arial"/>
                <w:lang w:val="es-CO" w:eastAsia="es-MX"/>
              </w:rPr>
            </w:pPr>
            <w:r w:rsidRPr="00BF7A6F">
              <w:rPr>
                <w:rFonts w:ascii="Arial" w:hAnsi="Arial" w:cs="Arial"/>
                <w:lang w:val="es-CO" w:eastAsia="es-MX"/>
              </w:rPr>
              <w:t xml:space="preserve">Figura </w:t>
            </w:r>
            <w:r w:rsidR="000A6E10">
              <w:rPr>
                <w:rFonts w:ascii="Arial" w:hAnsi="Arial" w:cs="Arial"/>
                <w:lang w:val="es-CO" w:eastAsia="es-MX"/>
              </w:rPr>
              <w:t>5</w:t>
            </w:r>
            <w:r w:rsidRPr="00BF7A6F">
              <w:rPr>
                <w:rFonts w:ascii="Arial" w:hAnsi="Arial" w:cs="Arial"/>
                <w:lang w:val="es-CO" w:eastAsia="es-MX"/>
              </w:rPr>
              <w:t xml:space="preserve">. </w:t>
            </w:r>
            <w:r>
              <w:rPr>
                <w:rFonts w:ascii="Arial" w:hAnsi="Arial" w:cs="Arial"/>
                <w:lang w:val="es-CO" w:eastAsia="es-MX"/>
              </w:rPr>
              <w:t xml:space="preserve">Clasificación </w:t>
            </w:r>
            <w:r w:rsidRPr="00BF7A6F">
              <w:rPr>
                <w:rFonts w:ascii="Arial" w:hAnsi="Arial" w:cs="Arial"/>
                <w:lang w:val="es-CO" w:eastAsia="es-MX"/>
              </w:rPr>
              <w:t>Mapa de Procesos de la ENCC</w:t>
            </w:r>
          </w:p>
          <w:p w14:paraId="6CADF430" w14:textId="77777777" w:rsidR="00BF7A6F" w:rsidRPr="00F84ED6" w:rsidRDefault="00BF7A6F" w:rsidP="00F84ED6">
            <w:pPr>
              <w:rPr>
                <w:lang w:val="x-none" w:eastAsia="es-MX"/>
              </w:rPr>
            </w:pPr>
          </w:p>
          <w:p w14:paraId="3B52D4BB" w14:textId="228F196E" w:rsidR="008024D5" w:rsidRDefault="008024D5" w:rsidP="002E124C">
            <w:pPr>
              <w:pStyle w:val="Ttulo3"/>
              <w:numPr>
                <w:ilvl w:val="0"/>
                <w:numId w:val="0"/>
              </w:numPr>
              <w:rPr>
                <w:rFonts w:ascii="Arial" w:hAnsi="Arial" w:cs="Arial"/>
                <w:sz w:val="24"/>
                <w:szCs w:val="24"/>
              </w:rPr>
            </w:pPr>
            <w:r w:rsidRPr="008024D5">
              <w:rPr>
                <w:rFonts w:ascii="Arial" w:hAnsi="Arial" w:cs="Arial"/>
                <w:sz w:val="24"/>
                <w:szCs w:val="24"/>
              </w:rPr>
              <w:drawing>
                <wp:inline distT="0" distB="0" distL="0" distR="0" wp14:anchorId="66CF604F" wp14:editId="3CAE9E40">
                  <wp:extent cx="2415749" cy="1714649"/>
                  <wp:effectExtent l="0" t="0" r="3810" b="0"/>
                  <wp:docPr id="1155739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39569" name=""/>
                          <pic:cNvPicPr/>
                        </pic:nvPicPr>
                        <pic:blipFill>
                          <a:blip r:embed="rId34"/>
                          <a:stretch>
                            <a:fillRect/>
                          </a:stretch>
                        </pic:blipFill>
                        <pic:spPr>
                          <a:xfrm>
                            <a:off x="0" y="0"/>
                            <a:ext cx="2415749" cy="1714649"/>
                          </a:xfrm>
                          <a:prstGeom prst="rect">
                            <a:avLst/>
                          </a:prstGeom>
                        </pic:spPr>
                      </pic:pic>
                    </a:graphicData>
                  </a:graphic>
                </wp:inline>
              </w:drawing>
            </w:r>
          </w:p>
          <w:p w14:paraId="19123E46" w14:textId="77777777" w:rsidR="001E3BB5" w:rsidRPr="001E3BB5" w:rsidRDefault="001E3BB5" w:rsidP="001E3BB5">
            <w:pPr>
              <w:rPr>
                <w:lang w:val="x-none" w:eastAsia="es-MX"/>
              </w:rPr>
            </w:pPr>
          </w:p>
          <w:p w14:paraId="78C67796" w14:textId="3FB4D81E" w:rsidR="00BF7A6F" w:rsidRPr="00BF7A6F" w:rsidRDefault="00BF7A6F" w:rsidP="00BF7A6F">
            <w:pPr>
              <w:rPr>
                <w:rFonts w:ascii="Arial" w:hAnsi="Arial" w:cs="Arial"/>
                <w:b/>
                <w:bCs/>
                <w:lang w:val="x-none" w:eastAsia="es-MX"/>
              </w:rPr>
            </w:pPr>
            <w:r w:rsidRPr="00BF7A6F">
              <w:rPr>
                <w:rFonts w:ascii="Arial" w:eastAsiaTheme="minorHAnsi" w:hAnsi="Arial" w:cs="Arial"/>
                <w:b/>
                <w:bCs/>
                <w:lang w:val="es-CO" w:eastAsia="en-US"/>
              </w:rPr>
              <w:t>4. las no conformidades y acciones correctivas</w:t>
            </w:r>
          </w:p>
          <w:p w14:paraId="38E59D38" w14:textId="4272467A" w:rsidR="008024D5" w:rsidRPr="00BF7A6F" w:rsidRDefault="00BF7A6F" w:rsidP="008024D5">
            <w:pPr>
              <w:rPr>
                <w:rFonts w:ascii="Arial" w:hAnsi="Arial" w:cs="Arial"/>
                <w:lang w:val="es-CO" w:eastAsia="es-MX"/>
              </w:rPr>
            </w:pPr>
            <w:r>
              <w:rPr>
                <w:rFonts w:ascii="Arial" w:hAnsi="Arial" w:cs="Arial"/>
                <w:lang w:val="es-CO" w:eastAsia="es-MX"/>
              </w:rPr>
              <w:t>No aplica</w:t>
            </w:r>
          </w:p>
          <w:p w14:paraId="6A39C9E3" w14:textId="77777777" w:rsidR="008024D5" w:rsidRPr="008024D5" w:rsidRDefault="008024D5" w:rsidP="008024D5">
            <w:pPr>
              <w:rPr>
                <w:lang w:val="x-none" w:eastAsia="es-MX"/>
              </w:rPr>
            </w:pPr>
          </w:p>
          <w:p w14:paraId="1077B11E" w14:textId="4F16773D" w:rsidR="00BF7A6F" w:rsidRDefault="00BF7A6F" w:rsidP="00E86B79">
            <w:pPr>
              <w:contextualSpacing/>
              <w:rPr>
                <w:rFonts w:ascii="Arial" w:hAnsi="Arial" w:cs="Arial"/>
                <w:bCs/>
              </w:rPr>
            </w:pPr>
            <w:r>
              <w:rPr>
                <w:rFonts w:ascii="Arial" w:hAnsi="Arial" w:cs="Arial"/>
                <w:b/>
                <w:noProof/>
                <w:lang w:val="es-CO" w:eastAsia="es-MX"/>
              </w:rPr>
              <w:t xml:space="preserve">5. </w:t>
            </w:r>
            <w:r w:rsidRPr="00BF7A6F">
              <w:rPr>
                <w:rFonts w:ascii="Arial" w:hAnsi="Arial" w:cs="Arial"/>
                <w:b/>
                <w:noProof/>
                <w:lang w:val="x-none" w:eastAsia="es-MX"/>
              </w:rPr>
              <w:t>los resultados de seguimiento y medición</w:t>
            </w:r>
          </w:p>
          <w:p w14:paraId="269B7EDF" w14:textId="7B5657B1" w:rsidR="00BF7A6F" w:rsidRDefault="001E3BB5" w:rsidP="001E3BB5">
            <w:pPr>
              <w:contextualSpacing/>
              <w:jc w:val="both"/>
              <w:rPr>
                <w:rFonts w:ascii="Arial" w:hAnsi="Arial" w:cs="Arial"/>
                <w:bCs/>
              </w:rPr>
            </w:pPr>
            <w:r>
              <w:rPr>
                <w:rFonts w:ascii="Arial" w:hAnsi="Arial" w:cs="Arial"/>
                <w:bCs/>
              </w:rPr>
              <w:t>A partir de la vigencia 2024 con la implementación del SGC se da cumplimiento a este numeral.</w:t>
            </w:r>
          </w:p>
          <w:p w14:paraId="77108049" w14:textId="77777777" w:rsidR="00BF7A6F" w:rsidRDefault="00BF7A6F" w:rsidP="00E86B79">
            <w:pPr>
              <w:contextualSpacing/>
              <w:rPr>
                <w:rFonts w:ascii="Arial" w:hAnsi="Arial" w:cs="Arial"/>
                <w:bCs/>
              </w:rPr>
            </w:pPr>
          </w:p>
          <w:p w14:paraId="63A45F17" w14:textId="77777777" w:rsidR="00BF7A6F" w:rsidRDefault="00BF7A6F" w:rsidP="00D71CF6">
            <w:pPr>
              <w:contextualSpacing/>
              <w:jc w:val="both"/>
              <w:rPr>
                <w:rFonts w:ascii="Arial" w:hAnsi="Arial" w:cs="Arial"/>
                <w:b/>
              </w:rPr>
            </w:pPr>
            <w:r w:rsidRPr="00BF7A6F">
              <w:rPr>
                <w:rFonts w:ascii="Arial" w:hAnsi="Arial" w:cs="Arial"/>
                <w:b/>
              </w:rPr>
              <w:t>6. los resultados de las auditorías</w:t>
            </w:r>
          </w:p>
          <w:p w14:paraId="564AEDAE" w14:textId="77777777" w:rsidR="001E3BB5" w:rsidRPr="00BF7A6F" w:rsidRDefault="001E3BB5" w:rsidP="00D71CF6">
            <w:pPr>
              <w:contextualSpacing/>
              <w:jc w:val="both"/>
              <w:rPr>
                <w:rFonts w:ascii="Arial" w:hAnsi="Arial" w:cs="Arial"/>
                <w:b/>
              </w:rPr>
            </w:pPr>
          </w:p>
          <w:p w14:paraId="199E42C3" w14:textId="5B96E5D0" w:rsidR="00625E35" w:rsidRDefault="00D71CF6" w:rsidP="00D71CF6">
            <w:pPr>
              <w:contextualSpacing/>
              <w:jc w:val="both"/>
              <w:rPr>
                <w:rFonts w:ascii="Arial" w:hAnsi="Arial" w:cs="Arial"/>
                <w:bCs/>
              </w:rPr>
            </w:pPr>
            <w:r w:rsidRPr="005467AB">
              <w:rPr>
                <w:rFonts w:ascii="Arial" w:hAnsi="Arial" w:cs="Arial"/>
                <w:bCs/>
              </w:rPr>
              <w:t xml:space="preserve">Hasta el momento se han realizado </w:t>
            </w:r>
            <w:r w:rsidR="00BF7A6F">
              <w:rPr>
                <w:rFonts w:ascii="Arial" w:hAnsi="Arial" w:cs="Arial"/>
                <w:bCs/>
              </w:rPr>
              <w:t>3</w:t>
            </w:r>
            <w:r w:rsidRPr="005467AB">
              <w:rPr>
                <w:rFonts w:ascii="Arial" w:hAnsi="Arial" w:cs="Arial"/>
                <w:bCs/>
              </w:rPr>
              <w:t xml:space="preserve"> </w:t>
            </w:r>
            <w:r w:rsidR="001E3BB5">
              <w:rPr>
                <w:rFonts w:ascii="Arial" w:hAnsi="Arial" w:cs="Arial"/>
                <w:bCs/>
              </w:rPr>
              <w:t>evaluaciones</w:t>
            </w:r>
            <w:r w:rsidRPr="005467AB">
              <w:rPr>
                <w:rFonts w:ascii="Arial" w:hAnsi="Arial" w:cs="Arial"/>
                <w:bCs/>
              </w:rPr>
              <w:t xml:space="preserve"> de </w:t>
            </w:r>
            <w:r w:rsidR="001E3BB5">
              <w:rPr>
                <w:rFonts w:ascii="Arial" w:hAnsi="Arial" w:cs="Arial"/>
                <w:bCs/>
              </w:rPr>
              <w:t>auto</w:t>
            </w:r>
            <w:r w:rsidRPr="005467AB">
              <w:rPr>
                <w:rFonts w:ascii="Arial" w:hAnsi="Arial" w:cs="Arial"/>
                <w:bCs/>
              </w:rPr>
              <w:t xml:space="preserve">diagnóstico en </w:t>
            </w:r>
            <w:r w:rsidR="00BF7A6F">
              <w:rPr>
                <w:rFonts w:ascii="Arial" w:hAnsi="Arial" w:cs="Arial"/>
                <w:bCs/>
              </w:rPr>
              <w:t>los meses</w:t>
            </w:r>
            <w:r w:rsidRPr="005467AB">
              <w:rPr>
                <w:rFonts w:ascii="Arial" w:hAnsi="Arial" w:cs="Arial"/>
                <w:bCs/>
              </w:rPr>
              <w:t>:</w:t>
            </w:r>
          </w:p>
          <w:p w14:paraId="2F379585" w14:textId="77777777" w:rsidR="001E3BB5" w:rsidRPr="005467AB" w:rsidRDefault="001E3BB5" w:rsidP="00D71CF6">
            <w:pPr>
              <w:contextualSpacing/>
              <w:jc w:val="both"/>
              <w:rPr>
                <w:rFonts w:ascii="Arial" w:hAnsi="Arial" w:cs="Arial"/>
                <w:bCs/>
              </w:rPr>
            </w:pPr>
          </w:p>
          <w:p w14:paraId="4CFD1A83" w14:textId="7542C7B1" w:rsidR="003D769E" w:rsidRDefault="00BF7A6F" w:rsidP="00D71CF6">
            <w:pPr>
              <w:contextualSpacing/>
              <w:jc w:val="both"/>
              <w:rPr>
                <w:rFonts w:ascii="Arial" w:hAnsi="Arial" w:cs="Arial"/>
                <w:bCs/>
              </w:rPr>
            </w:pPr>
            <w:r>
              <w:rPr>
                <w:rFonts w:ascii="Arial" w:hAnsi="Arial" w:cs="Arial"/>
                <w:bCs/>
              </w:rPr>
              <w:t>Abril</w:t>
            </w:r>
            <w:r w:rsidR="003D769E">
              <w:rPr>
                <w:rFonts w:ascii="Arial" w:hAnsi="Arial" w:cs="Arial"/>
                <w:bCs/>
              </w:rPr>
              <w:t>, en donde se obtuvo un porcentaje de cumplimiento del 11%.</w:t>
            </w:r>
          </w:p>
          <w:p w14:paraId="3B29EF21" w14:textId="77777777" w:rsidR="003D769E" w:rsidRDefault="003D769E" w:rsidP="00D71CF6">
            <w:pPr>
              <w:contextualSpacing/>
              <w:jc w:val="both"/>
              <w:rPr>
                <w:rFonts w:ascii="Arial" w:hAnsi="Arial" w:cs="Arial"/>
                <w:bCs/>
              </w:rPr>
            </w:pPr>
            <w:r>
              <w:rPr>
                <w:rFonts w:ascii="Arial" w:hAnsi="Arial" w:cs="Arial"/>
                <w:bCs/>
              </w:rPr>
              <w:t>J</w:t>
            </w:r>
            <w:r w:rsidR="00BF7A6F">
              <w:rPr>
                <w:rFonts w:ascii="Arial" w:hAnsi="Arial" w:cs="Arial"/>
                <w:bCs/>
              </w:rPr>
              <w:t>ulio</w:t>
            </w:r>
            <w:r>
              <w:rPr>
                <w:rFonts w:ascii="Arial" w:hAnsi="Arial" w:cs="Arial"/>
                <w:bCs/>
              </w:rPr>
              <w:t xml:space="preserve">, en donde se obtuvo un porcentaje de cumplimiento del 40%. </w:t>
            </w:r>
            <w:r w:rsidR="00BF7A6F">
              <w:rPr>
                <w:rFonts w:ascii="Arial" w:hAnsi="Arial" w:cs="Arial"/>
                <w:bCs/>
              </w:rPr>
              <w:t xml:space="preserve"> </w:t>
            </w:r>
          </w:p>
          <w:p w14:paraId="4D3B3695" w14:textId="29DA5581" w:rsidR="00D71CF6" w:rsidRDefault="003D769E" w:rsidP="00D71CF6">
            <w:pPr>
              <w:contextualSpacing/>
              <w:jc w:val="both"/>
              <w:rPr>
                <w:rFonts w:ascii="Arial" w:hAnsi="Arial" w:cs="Arial"/>
                <w:bCs/>
              </w:rPr>
            </w:pPr>
            <w:r>
              <w:rPr>
                <w:rFonts w:ascii="Arial" w:hAnsi="Arial" w:cs="Arial"/>
                <w:bCs/>
              </w:rPr>
              <w:lastRenderedPageBreak/>
              <w:t>O</w:t>
            </w:r>
            <w:r w:rsidR="00BF7A6F">
              <w:rPr>
                <w:rFonts w:ascii="Arial" w:hAnsi="Arial" w:cs="Arial"/>
                <w:bCs/>
              </w:rPr>
              <w:t>ctubre</w:t>
            </w:r>
            <w:r w:rsidR="008B6DFA">
              <w:rPr>
                <w:rFonts w:ascii="Arial" w:hAnsi="Arial" w:cs="Arial"/>
                <w:bCs/>
              </w:rPr>
              <w:t xml:space="preserve">, en donde se obtuvo un porcentaje de cumplimiento del 70%.  </w:t>
            </w:r>
            <w:r w:rsidR="00BF7A6F">
              <w:rPr>
                <w:rFonts w:ascii="Arial" w:hAnsi="Arial" w:cs="Arial"/>
                <w:bCs/>
              </w:rPr>
              <w:t xml:space="preserve"> </w:t>
            </w:r>
          </w:p>
          <w:p w14:paraId="1A89F29F" w14:textId="77777777" w:rsidR="001E3BB5" w:rsidRDefault="001E3BB5" w:rsidP="00D71CF6">
            <w:pPr>
              <w:contextualSpacing/>
              <w:jc w:val="both"/>
              <w:rPr>
                <w:rFonts w:ascii="Arial" w:hAnsi="Arial" w:cs="Arial"/>
                <w:bCs/>
              </w:rPr>
            </w:pPr>
          </w:p>
          <w:p w14:paraId="1E726471" w14:textId="446CB28A" w:rsidR="001E3BB5" w:rsidRDefault="001E3BB5" w:rsidP="00D71CF6">
            <w:pPr>
              <w:contextualSpacing/>
              <w:jc w:val="both"/>
              <w:rPr>
                <w:rFonts w:ascii="Arial" w:hAnsi="Arial" w:cs="Arial"/>
                <w:bCs/>
              </w:rPr>
            </w:pPr>
            <w:r>
              <w:rPr>
                <w:rFonts w:ascii="Arial" w:hAnsi="Arial" w:cs="Arial"/>
                <w:bCs/>
              </w:rPr>
              <w:t xml:space="preserve">De acuerdo con los resultados obtenidos, se evidencia un avance acorde al plan de acción implementado en la vigencia 2023, relacionado con la documentación del SGC ISO 9001 en la ENCC.  </w:t>
            </w:r>
          </w:p>
          <w:p w14:paraId="39827FF2" w14:textId="77777777" w:rsidR="008B6DFA" w:rsidRDefault="008B6DFA" w:rsidP="00D71CF6">
            <w:pPr>
              <w:contextualSpacing/>
              <w:jc w:val="both"/>
              <w:rPr>
                <w:rFonts w:ascii="Arial" w:hAnsi="Arial" w:cs="Arial"/>
                <w:bCs/>
              </w:rPr>
            </w:pPr>
          </w:p>
          <w:p w14:paraId="03DEBC70" w14:textId="260F87F8" w:rsidR="008B6DFA" w:rsidRDefault="008B6DFA" w:rsidP="00D71CF6">
            <w:pPr>
              <w:contextualSpacing/>
              <w:jc w:val="both"/>
              <w:rPr>
                <w:rFonts w:ascii="Arial" w:hAnsi="Arial" w:cs="Arial"/>
                <w:b/>
              </w:rPr>
            </w:pPr>
            <w:r w:rsidRPr="008B6DFA">
              <w:rPr>
                <w:rFonts w:ascii="Arial" w:hAnsi="Arial" w:cs="Arial"/>
                <w:b/>
              </w:rPr>
              <w:t>7. el desempeño de los proveedores externos</w:t>
            </w:r>
          </w:p>
          <w:p w14:paraId="27084E30" w14:textId="77777777" w:rsidR="001E3BB5" w:rsidRPr="008B6DFA" w:rsidRDefault="001E3BB5" w:rsidP="00D71CF6">
            <w:pPr>
              <w:contextualSpacing/>
              <w:jc w:val="both"/>
              <w:rPr>
                <w:rFonts w:ascii="Arial" w:hAnsi="Arial" w:cs="Arial"/>
                <w:b/>
              </w:rPr>
            </w:pPr>
          </w:p>
          <w:p w14:paraId="2D132535" w14:textId="77777777" w:rsidR="001E3BB5" w:rsidRDefault="001E3BB5" w:rsidP="001E3BB5">
            <w:pPr>
              <w:contextualSpacing/>
              <w:jc w:val="both"/>
              <w:rPr>
                <w:rFonts w:ascii="Arial" w:hAnsi="Arial" w:cs="Arial"/>
                <w:bCs/>
              </w:rPr>
            </w:pPr>
            <w:r>
              <w:rPr>
                <w:rFonts w:ascii="Arial" w:hAnsi="Arial" w:cs="Arial"/>
                <w:bCs/>
              </w:rPr>
              <w:t>A partir de la vigencia 2024 con la implementación del SGC se da cumplimiento a este numeral.</w:t>
            </w:r>
          </w:p>
          <w:p w14:paraId="1A29D35F" w14:textId="77777777" w:rsidR="008B6DFA" w:rsidRDefault="008B6DFA" w:rsidP="00D71CF6">
            <w:pPr>
              <w:contextualSpacing/>
              <w:jc w:val="both"/>
              <w:rPr>
                <w:rFonts w:ascii="Arial" w:hAnsi="Arial" w:cs="Arial"/>
                <w:bCs/>
              </w:rPr>
            </w:pPr>
          </w:p>
          <w:p w14:paraId="4FCAAEC6" w14:textId="63760B36" w:rsidR="008B6DFA" w:rsidRDefault="00FB4BE7" w:rsidP="00D71CF6">
            <w:pPr>
              <w:contextualSpacing/>
              <w:jc w:val="both"/>
              <w:rPr>
                <w:rFonts w:ascii="Arial" w:hAnsi="Arial" w:cs="Arial"/>
                <w:b/>
              </w:rPr>
            </w:pPr>
            <w:r w:rsidRPr="005467AB">
              <w:rPr>
                <w:rFonts w:ascii="Arial" w:hAnsi="Arial" w:cs="Arial"/>
                <w:b/>
              </w:rPr>
              <w:t>9.3</w:t>
            </w:r>
            <w:r>
              <w:rPr>
                <w:rFonts w:ascii="Arial" w:hAnsi="Arial" w:cs="Arial"/>
                <w:b/>
              </w:rPr>
              <w:t>.2</w:t>
            </w:r>
            <w:r w:rsidRPr="005467AB">
              <w:rPr>
                <w:rFonts w:ascii="Arial" w:hAnsi="Arial" w:cs="Arial"/>
                <w:b/>
              </w:rPr>
              <w:t xml:space="preserve"> </w:t>
            </w:r>
            <w:r w:rsidR="008B6DFA" w:rsidRPr="008B6DFA">
              <w:rPr>
                <w:rFonts w:ascii="Arial" w:hAnsi="Arial" w:cs="Arial"/>
                <w:b/>
              </w:rPr>
              <w:t>d) la adecuación de los recursos</w:t>
            </w:r>
          </w:p>
          <w:p w14:paraId="62B282C2" w14:textId="77777777" w:rsidR="001E3BB5" w:rsidRPr="008B6DFA" w:rsidRDefault="001E3BB5" w:rsidP="00D71CF6">
            <w:pPr>
              <w:contextualSpacing/>
              <w:jc w:val="both"/>
              <w:rPr>
                <w:rFonts w:ascii="Arial" w:hAnsi="Arial" w:cs="Arial"/>
                <w:b/>
              </w:rPr>
            </w:pPr>
          </w:p>
          <w:p w14:paraId="6BF3FE2B" w14:textId="4B9593FB" w:rsidR="008B6DFA" w:rsidRDefault="008B6DFA" w:rsidP="00D71CF6">
            <w:pPr>
              <w:contextualSpacing/>
              <w:jc w:val="both"/>
              <w:rPr>
                <w:rFonts w:ascii="Arial" w:hAnsi="Arial" w:cs="Arial"/>
                <w:bCs/>
              </w:rPr>
            </w:pPr>
            <w:r w:rsidRPr="005467AB">
              <w:rPr>
                <w:rFonts w:ascii="Arial" w:hAnsi="Arial" w:cs="Arial"/>
                <w:bCs/>
              </w:rPr>
              <w:t xml:space="preserve">Los recursos con los que se cuenta en </w:t>
            </w:r>
            <w:r>
              <w:rPr>
                <w:rFonts w:ascii="Arial" w:hAnsi="Arial" w:cs="Arial"/>
                <w:bCs/>
              </w:rPr>
              <w:t>la ENCC</w:t>
            </w:r>
            <w:r w:rsidRPr="005467AB">
              <w:rPr>
                <w:rFonts w:ascii="Arial" w:hAnsi="Arial" w:cs="Arial"/>
                <w:bCs/>
              </w:rPr>
              <w:t xml:space="preserve"> son adecuados para el fin previsto</w:t>
            </w:r>
            <w:r>
              <w:rPr>
                <w:rFonts w:ascii="Arial" w:hAnsi="Arial" w:cs="Arial"/>
                <w:bCs/>
              </w:rPr>
              <w:t>.</w:t>
            </w:r>
          </w:p>
          <w:p w14:paraId="38240D8B" w14:textId="77777777" w:rsidR="008B6DFA" w:rsidRPr="005467AB" w:rsidRDefault="008B6DFA" w:rsidP="00D71CF6">
            <w:pPr>
              <w:contextualSpacing/>
              <w:jc w:val="both"/>
              <w:rPr>
                <w:rFonts w:ascii="Arial" w:hAnsi="Arial" w:cs="Arial"/>
                <w:bCs/>
              </w:rPr>
            </w:pPr>
          </w:p>
          <w:p w14:paraId="6034519E" w14:textId="468E7D9F" w:rsidR="00D71CF6" w:rsidRDefault="00FB4BE7" w:rsidP="00D71CF6">
            <w:pPr>
              <w:contextualSpacing/>
              <w:jc w:val="both"/>
              <w:rPr>
                <w:rFonts w:ascii="Arial" w:hAnsi="Arial" w:cs="Arial"/>
                <w:b/>
              </w:rPr>
            </w:pPr>
            <w:r w:rsidRPr="005467AB">
              <w:rPr>
                <w:rFonts w:ascii="Arial" w:hAnsi="Arial" w:cs="Arial"/>
                <w:b/>
              </w:rPr>
              <w:t>9.3</w:t>
            </w:r>
            <w:r>
              <w:rPr>
                <w:rFonts w:ascii="Arial" w:hAnsi="Arial" w:cs="Arial"/>
                <w:b/>
              </w:rPr>
              <w:t>.2</w:t>
            </w:r>
            <w:r w:rsidR="00AD71AA">
              <w:rPr>
                <w:rFonts w:ascii="Arial" w:hAnsi="Arial" w:cs="Arial"/>
                <w:b/>
              </w:rPr>
              <w:t xml:space="preserve"> </w:t>
            </w:r>
            <w:r w:rsidR="00AD71AA" w:rsidRPr="00AD71AA">
              <w:rPr>
                <w:rFonts w:ascii="Arial" w:hAnsi="Arial" w:cs="Arial"/>
                <w:b/>
              </w:rPr>
              <w:t>e) la eficacia de las acciones tomadas para abordar los riesgos y las oportunidades</w:t>
            </w:r>
          </w:p>
          <w:p w14:paraId="78D7B5B9" w14:textId="49E9A777" w:rsidR="00AD71AA" w:rsidRDefault="00AD71AA" w:rsidP="00D71CF6">
            <w:pPr>
              <w:contextualSpacing/>
              <w:jc w:val="both"/>
              <w:rPr>
                <w:rFonts w:ascii="Arial" w:hAnsi="Arial" w:cs="Arial"/>
                <w:bCs/>
              </w:rPr>
            </w:pPr>
            <w:r w:rsidRPr="005467AB">
              <w:rPr>
                <w:rFonts w:ascii="Arial" w:hAnsi="Arial" w:cs="Arial"/>
                <w:bCs/>
              </w:rPr>
              <w:t xml:space="preserve">Los riesgos identificados se encuentran consignados en el DE-F-03 Matriz de riesgos y oportunidades, con los respectivos controles, además </w:t>
            </w:r>
            <w:r>
              <w:rPr>
                <w:rFonts w:ascii="Arial" w:hAnsi="Arial" w:cs="Arial"/>
                <w:bCs/>
              </w:rPr>
              <w:t>la ENCC</w:t>
            </w:r>
            <w:r w:rsidRPr="005467AB">
              <w:rPr>
                <w:rFonts w:ascii="Arial" w:hAnsi="Arial" w:cs="Arial"/>
                <w:bCs/>
              </w:rPr>
              <w:t xml:space="preserve"> cuenta con el procedimiento para gestión de riesgos y oportunidades DE-P-0</w:t>
            </w:r>
            <w:r>
              <w:rPr>
                <w:rFonts w:ascii="Arial" w:hAnsi="Arial" w:cs="Arial"/>
                <w:bCs/>
              </w:rPr>
              <w:t>2</w:t>
            </w:r>
            <w:r w:rsidRPr="005467AB">
              <w:rPr>
                <w:rFonts w:ascii="Arial" w:hAnsi="Arial" w:cs="Arial"/>
                <w:bCs/>
              </w:rPr>
              <w:t>.</w:t>
            </w:r>
          </w:p>
          <w:p w14:paraId="70288891" w14:textId="77777777" w:rsidR="00434C4D" w:rsidRDefault="00434C4D" w:rsidP="00D71CF6">
            <w:pPr>
              <w:contextualSpacing/>
              <w:jc w:val="both"/>
              <w:rPr>
                <w:rFonts w:ascii="Arial" w:hAnsi="Arial" w:cs="Arial"/>
                <w:b/>
              </w:rPr>
            </w:pPr>
          </w:p>
          <w:p w14:paraId="119A6F63" w14:textId="7794D856" w:rsidR="00434C4D" w:rsidRDefault="00FB4BE7" w:rsidP="00D71CF6">
            <w:pPr>
              <w:contextualSpacing/>
              <w:jc w:val="both"/>
              <w:rPr>
                <w:rFonts w:ascii="Arial" w:hAnsi="Arial" w:cs="Arial"/>
                <w:b/>
              </w:rPr>
            </w:pPr>
            <w:r w:rsidRPr="005467AB">
              <w:rPr>
                <w:rFonts w:ascii="Arial" w:hAnsi="Arial" w:cs="Arial"/>
                <w:b/>
              </w:rPr>
              <w:t>9.3</w:t>
            </w:r>
            <w:r>
              <w:rPr>
                <w:rFonts w:ascii="Arial" w:hAnsi="Arial" w:cs="Arial"/>
                <w:b/>
              </w:rPr>
              <w:t>.2</w:t>
            </w:r>
            <w:r w:rsidR="00434C4D">
              <w:rPr>
                <w:rFonts w:ascii="Arial" w:hAnsi="Arial" w:cs="Arial"/>
                <w:b/>
              </w:rPr>
              <w:t xml:space="preserve"> f) </w:t>
            </w:r>
            <w:r w:rsidR="00434C4D" w:rsidRPr="00434C4D">
              <w:rPr>
                <w:rFonts w:ascii="Arial" w:hAnsi="Arial" w:cs="Arial"/>
                <w:b/>
              </w:rPr>
              <w:t>las oportunidades de mejora</w:t>
            </w:r>
          </w:p>
          <w:p w14:paraId="7B80206F" w14:textId="77777777" w:rsidR="001E3BB5" w:rsidRDefault="001E3BB5" w:rsidP="00D71CF6">
            <w:pPr>
              <w:contextualSpacing/>
              <w:jc w:val="both"/>
              <w:rPr>
                <w:rFonts w:ascii="Arial" w:hAnsi="Arial" w:cs="Arial"/>
                <w:b/>
              </w:rPr>
            </w:pPr>
          </w:p>
          <w:p w14:paraId="7D694A51" w14:textId="77777777" w:rsidR="001E3BB5" w:rsidRDefault="001E3BB5" w:rsidP="001E3BB5">
            <w:pPr>
              <w:contextualSpacing/>
              <w:jc w:val="both"/>
              <w:rPr>
                <w:rFonts w:ascii="Arial" w:hAnsi="Arial" w:cs="Arial"/>
                <w:bCs/>
              </w:rPr>
            </w:pPr>
            <w:r>
              <w:rPr>
                <w:rFonts w:ascii="Arial" w:hAnsi="Arial" w:cs="Arial"/>
                <w:bCs/>
              </w:rPr>
              <w:t>A partir de la vigencia 2024 con la implementación del SGC se da cumplimiento a este numeral.</w:t>
            </w:r>
          </w:p>
          <w:p w14:paraId="7B932C68" w14:textId="581B7C2E" w:rsidR="00223D1A" w:rsidRPr="005467AB" w:rsidRDefault="00223D1A" w:rsidP="00FE5C54">
            <w:pPr>
              <w:contextualSpacing/>
              <w:jc w:val="both"/>
              <w:rPr>
                <w:rFonts w:ascii="Arial" w:hAnsi="Arial" w:cs="Arial"/>
                <w:bCs/>
              </w:rPr>
            </w:pPr>
          </w:p>
          <w:p w14:paraId="3177C7DB" w14:textId="4CF96A4A" w:rsidR="00223D1A" w:rsidRPr="005467AB" w:rsidRDefault="00C23494" w:rsidP="00FE5C54">
            <w:pPr>
              <w:contextualSpacing/>
              <w:jc w:val="both"/>
              <w:rPr>
                <w:rFonts w:ascii="Arial" w:hAnsi="Arial" w:cs="Arial"/>
                <w:b/>
              </w:rPr>
            </w:pPr>
            <w:r>
              <w:rPr>
                <w:rFonts w:ascii="Arial" w:hAnsi="Arial" w:cs="Arial"/>
                <w:b/>
              </w:rPr>
              <w:t>9.3.3</w:t>
            </w:r>
            <w:r w:rsidR="00223D1A" w:rsidRPr="005467AB">
              <w:rPr>
                <w:rFonts w:ascii="Arial" w:hAnsi="Arial" w:cs="Arial"/>
                <w:b/>
              </w:rPr>
              <w:tab/>
              <w:t>Salidas de la revisión por la dirección</w:t>
            </w:r>
          </w:p>
          <w:p w14:paraId="38DAC882" w14:textId="77777777" w:rsidR="00223D1A" w:rsidRPr="005467AB" w:rsidRDefault="00223D1A" w:rsidP="00FE5C54">
            <w:pPr>
              <w:contextualSpacing/>
              <w:jc w:val="both"/>
              <w:rPr>
                <w:rFonts w:ascii="Arial" w:hAnsi="Arial" w:cs="Arial"/>
                <w:b/>
              </w:rPr>
            </w:pPr>
          </w:p>
          <w:p w14:paraId="62EFF22F" w14:textId="161095B8" w:rsidR="00FB4BE7" w:rsidRDefault="00FB4BE7" w:rsidP="00FB4BE7">
            <w:pPr>
              <w:contextualSpacing/>
              <w:jc w:val="both"/>
              <w:rPr>
                <w:rFonts w:ascii="Arial" w:hAnsi="Arial" w:cs="Arial"/>
                <w:b/>
              </w:rPr>
            </w:pPr>
            <w:r w:rsidRPr="005467AB">
              <w:rPr>
                <w:rFonts w:ascii="Arial" w:hAnsi="Arial" w:cs="Arial"/>
                <w:b/>
              </w:rPr>
              <w:t>9.3</w:t>
            </w:r>
            <w:r>
              <w:rPr>
                <w:rFonts w:ascii="Arial" w:hAnsi="Arial" w:cs="Arial"/>
                <w:b/>
              </w:rPr>
              <w:t>.</w:t>
            </w:r>
            <w:r>
              <w:rPr>
                <w:rFonts w:ascii="Arial" w:hAnsi="Arial" w:cs="Arial"/>
                <w:b/>
              </w:rPr>
              <w:t>3</w:t>
            </w:r>
            <w:r w:rsidR="00223D1A" w:rsidRPr="005467AB">
              <w:rPr>
                <w:rFonts w:ascii="Arial" w:hAnsi="Arial" w:cs="Arial"/>
                <w:b/>
              </w:rPr>
              <w:t xml:space="preserve"> a)</w:t>
            </w:r>
            <w:r>
              <w:rPr>
                <w:rFonts w:ascii="Arial" w:hAnsi="Arial" w:cs="Arial"/>
                <w:b/>
              </w:rPr>
              <w:t xml:space="preserve"> L</w:t>
            </w:r>
            <w:r w:rsidRPr="00FB4BE7">
              <w:rPr>
                <w:rFonts w:ascii="Arial" w:hAnsi="Arial" w:cs="Arial"/>
                <w:b/>
              </w:rPr>
              <w:t>as oportunidades de mejora</w:t>
            </w:r>
          </w:p>
          <w:p w14:paraId="303E39CA" w14:textId="77777777" w:rsidR="00FB4BE7" w:rsidRPr="005467AB" w:rsidRDefault="00FB4BE7" w:rsidP="00FB4BE7">
            <w:pPr>
              <w:contextualSpacing/>
              <w:jc w:val="both"/>
              <w:rPr>
                <w:rFonts w:ascii="Arial" w:hAnsi="Arial" w:cs="Arial"/>
                <w:b/>
              </w:rPr>
            </w:pPr>
          </w:p>
          <w:p w14:paraId="2A2AD2D0" w14:textId="559A6398" w:rsidR="00FB4BE7" w:rsidRPr="005467AB" w:rsidRDefault="00FB4BE7" w:rsidP="00FB4BE7">
            <w:pPr>
              <w:contextualSpacing/>
              <w:jc w:val="both"/>
              <w:rPr>
                <w:rFonts w:ascii="Arial" w:hAnsi="Arial" w:cs="Arial"/>
                <w:bCs/>
              </w:rPr>
            </w:pPr>
            <w:r w:rsidRPr="005467AB">
              <w:rPr>
                <w:rFonts w:ascii="Arial" w:hAnsi="Arial" w:cs="Arial"/>
                <w:bCs/>
              </w:rPr>
              <w:t>Para asegurar la mejora del SG</w:t>
            </w:r>
            <w:r>
              <w:rPr>
                <w:rFonts w:ascii="Arial" w:hAnsi="Arial" w:cs="Arial"/>
                <w:bCs/>
              </w:rPr>
              <w:t>C de la ENCC</w:t>
            </w:r>
            <w:r w:rsidRPr="005467AB">
              <w:rPr>
                <w:rFonts w:ascii="Arial" w:hAnsi="Arial" w:cs="Arial"/>
                <w:bCs/>
              </w:rPr>
              <w:t xml:space="preserve"> se establecen </w:t>
            </w:r>
            <w:r>
              <w:rPr>
                <w:rFonts w:ascii="Arial" w:hAnsi="Arial" w:cs="Arial"/>
                <w:bCs/>
              </w:rPr>
              <w:t>las siguientes</w:t>
            </w:r>
            <w:r w:rsidRPr="005467AB">
              <w:rPr>
                <w:rFonts w:ascii="Arial" w:hAnsi="Arial" w:cs="Arial"/>
                <w:bCs/>
              </w:rPr>
              <w:t xml:space="preserve"> acciones:</w:t>
            </w:r>
          </w:p>
          <w:p w14:paraId="536B389F" w14:textId="77777777" w:rsidR="00FB4BE7" w:rsidRDefault="00FB4BE7" w:rsidP="00FB4BE7">
            <w:pPr>
              <w:contextualSpacing/>
              <w:jc w:val="both"/>
              <w:rPr>
                <w:rFonts w:ascii="Arial" w:hAnsi="Arial" w:cs="Arial"/>
                <w:bCs/>
              </w:rPr>
            </w:pPr>
          </w:p>
          <w:p w14:paraId="2B320B62" w14:textId="15E472A3" w:rsidR="00FB4BE7" w:rsidRDefault="00FB4BE7" w:rsidP="005D0550">
            <w:pPr>
              <w:pStyle w:val="Prrafodelista"/>
              <w:numPr>
                <w:ilvl w:val="0"/>
                <w:numId w:val="5"/>
              </w:numPr>
              <w:contextualSpacing/>
              <w:jc w:val="both"/>
              <w:rPr>
                <w:rFonts w:ascii="Arial" w:hAnsi="Arial" w:cs="Arial"/>
                <w:b/>
              </w:rPr>
            </w:pPr>
            <w:r w:rsidRPr="005D0550">
              <w:rPr>
                <w:rFonts w:ascii="Arial" w:hAnsi="Arial" w:cs="Arial"/>
                <w:bCs/>
              </w:rPr>
              <w:t xml:space="preserve">Elaborar un plan de capacitación </w:t>
            </w:r>
            <w:r w:rsidRPr="005D0550">
              <w:rPr>
                <w:rFonts w:ascii="Arial" w:hAnsi="Arial" w:cs="Arial"/>
                <w:bCs/>
              </w:rPr>
              <w:t xml:space="preserve">una vez se hayan identificado las </w:t>
            </w:r>
            <w:r w:rsidRPr="005D0550">
              <w:rPr>
                <w:rFonts w:ascii="Arial" w:hAnsi="Arial" w:cs="Arial"/>
                <w:bCs/>
              </w:rPr>
              <w:t xml:space="preserve">necesidades </w:t>
            </w:r>
            <w:r w:rsidRPr="005D0550">
              <w:rPr>
                <w:rFonts w:ascii="Arial" w:hAnsi="Arial" w:cs="Arial"/>
                <w:bCs/>
              </w:rPr>
              <w:t>de formación</w:t>
            </w:r>
            <w:r w:rsidRPr="005D0550">
              <w:rPr>
                <w:rFonts w:ascii="Arial" w:hAnsi="Arial" w:cs="Arial"/>
                <w:bCs/>
              </w:rPr>
              <w:t>, el cual será implementado en la vigencia 202</w:t>
            </w:r>
            <w:r w:rsidRPr="005D0550">
              <w:rPr>
                <w:rFonts w:ascii="Arial" w:hAnsi="Arial" w:cs="Arial"/>
                <w:bCs/>
              </w:rPr>
              <w:t>4</w:t>
            </w:r>
            <w:r w:rsidRPr="005D0550">
              <w:rPr>
                <w:rFonts w:ascii="Arial" w:hAnsi="Arial" w:cs="Arial"/>
                <w:bCs/>
              </w:rPr>
              <w:t>.</w:t>
            </w:r>
            <w:r w:rsidR="00223D1A" w:rsidRPr="005D0550">
              <w:rPr>
                <w:rFonts w:ascii="Arial" w:hAnsi="Arial" w:cs="Arial"/>
                <w:b/>
              </w:rPr>
              <w:t xml:space="preserve"> </w:t>
            </w:r>
          </w:p>
          <w:p w14:paraId="2E60313E" w14:textId="3F448C01" w:rsidR="005D0550" w:rsidRPr="005D0550" w:rsidRDefault="005D0550" w:rsidP="005D0550">
            <w:pPr>
              <w:pStyle w:val="Prrafodelista"/>
              <w:numPr>
                <w:ilvl w:val="0"/>
                <w:numId w:val="5"/>
              </w:numPr>
              <w:contextualSpacing/>
              <w:jc w:val="both"/>
              <w:rPr>
                <w:rFonts w:ascii="Arial" w:hAnsi="Arial" w:cs="Arial"/>
                <w:b/>
              </w:rPr>
            </w:pPr>
            <w:r>
              <w:rPr>
                <w:rFonts w:ascii="Arial" w:hAnsi="Arial" w:cs="Arial"/>
                <w:bCs/>
              </w:rPr>
              <w:t>Socializar el SGC con la coordinación académica para dar a conocer los procesos que se están desarrollando desde la línea de servicios tecnológicos en la ENCC y poder de esta manera trabajar de manera articulada.</w:t>
            </w:r>
          </w:p>
          <w:p w14:paraId="6221EC01" w14:textId="48411628" w:rsidR="00FB4BE7" w:rsidRPr="005D0550" w:rsidRDefault="00FB4BE7" w:rsidP="005D0550">
            <w:pPr>
              <w:pStyle w:val="Prrafodelista"/>
              <w:numPr>
                <w:ilvl w:val="0"/>
                <w:numId w:val="5"/>
              </w:numPr>
              <w:contextualSpacing/>
              <w:jc w:val="both"/>
              <w:rPr>
                <w:rFonts w:ascii="Arial" w:hAnsi="Arial" w:cs="Arial"/>
                <w:bCs/>
              </w:rPr>
            </w:pPr>
            <w:r w:rsidRPr="005D0550">
              <w:rPr>
                <w:rFonts w:ascii="Arial" w:hAnsi="Arial" w:cs="Arial"/>
                <w:bCs/>
              </w:rPr>
              <w:t>Implementar el SGC durante la vigencia 2024.</w:t>
            </w:r>
          </w:p>
          <w:p w14:paraId="0AEACEB3" w14:textId="77777777" w:rsidR="00FB4BE7" w:rsidRDefault="00FB4BE7" w:rsidP="00FB4BE7">
            <w:pPr>
              <w:contextualSpacing/>
              <w:jc w:val="both"/>
              <w:rPr>
                <w:rFonts w:ascii="Arial" w:hAnsi="Arial" w:cs="Arial"/>
                <w:b/>
              </w:rPr>
            </w:pPr>
          </w:p>
          <w:p w14:paraId="7CC52B55" w14:textId="197CAF37" w:rsidR="009D5C59" w:rsidRDefault="009D5C59" w:rsidP="009D5C59">
            <w:pPr>
              <w:contextualSpacing/>
              <w:jc w:val="both"/>
              <w:rPr>
                <w:rFonts w:ascii="Arial" w:hAnsi="Arial" w:cs="Arial"/>
                <w:b/>
              </w:rPr>
            </w:pPr>
            <w:r w:rsidRPr="005467AB">
              <w:rPr>
                <w:rFonts w:ascii="Arial" w:hAnsi="Arial" w:cs="Arial"/>
                <w:b/>
              </w:rPr>
              <w:t>9.3</w:t>
            </w:r>
            <w:r>
              <w:rPr>
                <w:rFonts w:ascii="Arial" w:hAnsi="Arial" w:cs="Arial"/>
                <w:b/>
              </w:rPr>
              <w:t>.3</w:t>
            </w:r>
            <w:r w:rsidRPr="005467AB">
              <w:rPr>
                <w:rFonts w:ascii="Arial" w:hAnsi="Arial" w:cs="Arial"/>
                <w:b/>
              </w:rPr>
              <w:t xml:space="preserve"> </w:t>
            </w:r>
            <w:r>
              <w:rPr>
                <w:rFonts w:ascii="Arial" w:hAnsi="Arial" w:cs="Arial"/>
                <w:b/>
              </w:rPr>
              <w:t>b</w:t>
            </w:r>
            <w:r w:rsidRPr="005467AB">
              <w:rPr>
                <w:rFonts w:ascii="Arial" w:hAnsi="Arial" w:cs="Arial"/>
                <w:b/>
              </w:rPr>
              <w:t xml:space="preserve">) </w:t>
            </w:r>
            <w:r>
              <w:rPr>
                <w:rFonts w:ascii="Arial" w:hAnsi="Arial" w:cs="Arial"/>
                <w:b/>
              </w:rPr>
              <w:t>C</w:t>
            </w:r>
            <w:r w:rsidRPr="005467AB">
              <w:rPr>
                <w:rFonts w:ascii="Arial" w:hAnsi="Arial" w:cs="Arial"/>
                <w:b/>
              </w:rPr>
              <w:t>ualquier necesidad de cambio</w:t>
            </w:r>
            <w:r>
              <w:rPr>
                <w:rFonts w:ascii="Arial" w:hAnsi="Arial" w:cs="Arial"/>
                <w:b/>
              </w:rPr>
              <w:t xml:space="preserve"> </w:t>
            </w:r>
            <w:r w:rsidRPr="009D5C59">
              <w:rPr>
                <w:rFonts w:ascii="Arial" w:hAnsi="Arial" w:cs="Arial"/>
                <w:b/>
              </w:rPr>
              <w:t>en el sistema de gestión de la calidad</w:t>
            </w:r>
          </w:p>
          <w:p w14:paraId="22AC94DA" w14:textId="77777777" w:rsidR="009D5C59" w:rsidRPr="005467AB" w:rsidRDefault="009D5C59" w:rsidP="009D5C59">
            <w:pPr>
              <w:contextualSpacing/>
              <w:jc w:val="both"/>
              <w:rPr>
                <w:rFonts w:ascii="Arial" w:hAnsi="Arial" w:cs="Arial"/>
                <w:b/>
              </w:rPr>
            </w:pPr>
          </w:p>
          <w:p w14:paraId="3B3D5017" w14:textId="7CF41024" w:rsidR="00CA2AC6" w:rsidRPr="009D5C59" w:rsidRDefault="00CA2AC6" w:rsidP="00FE5C54">
            <w:pPr>
              <w:contextualSpacing/>
              <w:jc w:val="both"/>
              <w:rPr>
                <w:rFonts w:ascii="Arial" w:hAnsi="Arial" w:cs="Arial"/>
                <w:b/>
              </w:rPr>
            </w:pPr>
            <w:r w:rsidRPr="005467AB">
              <w:rPr>
                <w:rFonts w:ascii="Arial" w:hAnsi="Arial" w:cs="Arial"/>
                <w:bCs/>
              </w:rPr>
              <w:t xml:space="preserve">Para el logro de los resultados establecidos es necesario continuar con </w:t>
            </w:r>
            <w:r w:rsidR="009D5C59">
              <w:rPr>
                <w:rFonts w:ascii="Arial" w:hAnsi="Arial" w:cs="Arial"/>
                <w:bCs/>
              </w:rPr>
              <w:t>la implementación del SGC y establecer cualquier necesidad de mejora para el mismo</w:t>
            </w:r>
            <w:r w:rsidRPr="005467AB">
              <w:rPr>
                <w:rFonts w:ascii="Arial" w:hAnsi="Arial" w:cs="Arial"/>
                <w:bCs/>
              </w:rPr>
              <w:t xml:space="preserve">. </w:t>
            </w:r>
          </w:p>
          <w:p w14:paraId="643515EE" w14:textId="77777777" w:rsidR="00223D1A" w:rsidRPr="005467AB" w:rsidRDefault="00223D1A" w:rsidP="00FE5C54">
            <w:pPr>
              <w:contextualSpacing/>
              <w:jc w:val="both"/>
              <w:rPr>
                <w:rFonts w:ascii="Arial" w:hAnsi="Arial" w:cs="Arial"/>
                <w:bCs/>
              </w:rPr>
            </w:pPr>
          </w:p>
          <w:p w14:paraId="757E2F7B" w14:textId="31446F66" w:rsidR="00223D1A" w:rsidRDefault="009D5C59" w:rsidP="00FE5C54">
            <w:pPr>
              <w:contextualSpacing/>
              <w:jc w:val="both"/>
              <w:rPr>
                <w:rFonts w:ascii="Arial" w:hAnsi="Arial" w:cs="Arial"/>
                <w:b/>
              </w:rPr>
            </w:pPr>
            <w:r w:rsidRPr="005467AB">
              <w:rPr>
                <w:rFonts w:ascii="Arial" w:hAnsi="Arial" w:cs="Arial"/>
                <w:b/>
              </w:rPr>
              <w:t>9.3</w:t>
            </w:r>
            <w:r>
              <w:rPr>
                <w:rFonts w:ascii="Arial" w:hAnsi="Arial" w:cs="Arial"/>
                <w:b/>
              </w:rPr>
              <w:t>.3</w:t>
            </w:r>
            <w:r w:rsidRPr="005467AB">
              <w:rPr>
                <w:rFonts w:ascii="Arial" w:hAnsi="Arial" w:cs="Arial"/>
                <w:b/>
              </w:rPr>
              <w:t xml:space="preserve"> </w:t>
            </w:r>
            <w:r w:rsidR="00223D1A" w:rsidRPr="005467AB">
              <w:rPr>
                <w:rFonts w:ascii="Arial" w:hAnsi="Arial" w:cs="Arial"/>
                <w:b/>
              </w:rPr>
              <w:t xml:space="preserve">c) </w:t>
            </w:r>
            <w:r>
              <w:rPr>
                <w:rFonts w:ascii="Arial" w:hAnsi="Arial" w:cs="Arial"/>
                <w:b/>
              </w:rPr>
              <w:t>L</w:t>
            </w:r>
            <w:r w:rsidRPr="009D5C59">
              <w:rPr>
                <w:rFonts w:ascii="Arial" w:hAnsi="Arial" w:cs="Arial"/>
                <w:b/>
              </w:rPr>
              <w:t>as necesidades de recursos</w:t>
            </w:r>
          </w:p>
          <w:p w14:paraId="23CECA25" w14:textId="77777777" w:rsidR="009D5C59" w:rsidRPr="009D5C59" w:rsidRDefault="009D5C59" w:rsidP="00FE5C54">
            <w:pPr>
              <w:contextualSpacing/>
              <w:jc w:val="both"/>
              <w:rPr>
                <w:rFonts w:ascii="Arial" w:hAnsi="Arial" w:cs="Arial"/>
                <w:bCs/>
              </w:rPr>
            </w:pPr>
          </w:p>
          <w:p w14:paraId="3E215A86" w14:textId="2906B50E" w:rsidR="00223D1A" w:rsidRPr="005467AB" w:rsidRDefault="00CA2AC6" w:rsidP="00FE5C54">
            <w:pPr>
              <w:contextualSpacing/>
              <w:jc w:val="both"/>
              <w:rPr>
                <w:rFonts w:ascii="Arial" w:hAnsi="Arial" w:cs="Arial"/>
                <w:bCs/>
              </w:rPr>
            </w:pPr>
            <w:r w:rsidRPr="005467AB">
              <w:rPr>
                <w:rFonts w:ascii="Arial" w:hAnsi="Arial" w:cs="Arial"/>
                <w:bCs/>
              </w:rPr>
              <w:lastRenderedPageBreak/>
              <w:t xml:space="preserve">En cuanto a la provisión de recursos, se realizó la planificación presupuestal para la realización de </w:t>
            </w:r>
            <w:r w:rsidR="00685BE9" w:rsidRPr="005467AB">
              <w:rPr>
                <w:rFonts w:ascii="Arial" w:hAnsi="Arial" w:cs="Arial"/>
                <w:bCs/>
              </w:rPr>
              <w:t xml:space="preserve">las actividades contempladas </w:t>
            </w:r>
            <w:r w:rsidR="005F4581" w:rsidRPr="005467AB">
              <w:rPr>
                <w:rFonts w:ascii="Arial" w:hAnsi="Arial" w:cs="Arial"/>
                <w:bCs/>
              </w:rPr>
              <w:t>para</w:t>
            </w:r>
            <w:r w:rsidR="00685BE9" w:rsidRPr="005467AB">
              <w:rPr>
                <w:rFonts w:ascii="Arial" w:hAnsi="Arial" w:cs="Arial"/>
                <w:bCs/>
              </w:rPr>
              <w:t xml:space="preserve"> la vigencia 202</w:t>
            </w:r>
            <w:r w:rsidR="009D5C59">
              <w:rPr>
                <w:rFonts w:ascii="Arial" w:hAnsi="Arial" w:cs="Arial"/>
                <w:bCs/>
              </w:rPr>
              <w:t>4</w:t>
            </w:r>
            <w:r w:rsidR="00685BE9" w:rsidRPr="005467AB">
              <w:rPr>
                <w:rFonts w:ascii="Arial" w:hAnsi="Arial" w:cs="Arial"/>
                <w:bCs/>
              </w:rPr>
              <w:t>.</w:t>
            </w:r>
          </w:p>
          <w:p w14:paraId="3D9EA707" w14:textId="77777777" w:rsidR="00685BE9" w:rsidRPr="005467AB" w:rsidRDefault="00685BE9" w:rsidP="00FE5C54">
            <w:pPr>
              <w:contextualSpacing/>
              <w:jc w:val="both"/>
              <w:rPr>
                <w:rFonts w:ascii="Arial" w:hAnsi="Arial" w:cs="Arial"/>
                <w:bCs/>
              </w:rPr>
            </w:pPr>
          </w:p>
          <w:p w14:paraId="000B2DA5" w14:textId="77019A28" w:rsidR="00625E35" w:rsidRPr="005467AB" w:rsidRDefault="00625E35" w:rsidP="00E86B79">
            <w:pPr>
              <w:contextualSpacing/>
              <w:rPr>
                <w:rFonts w:ascii="Arial" w:hAnsi="Arial" w:cs="Arial"/>
                <w:bCs/>
              </w:rPr>
            </w:pPr>
          </w:p>
        </w:tc>
      </w:tr>
      <w:tr w:rsidR="009539E4" w:rsidRPr="005467AB" w14:paraId="44DE25E8" w14:textId="77777777" w:rsidTr="00F12378">
        <w:trPr>
          <w:trHeight w:val="79"/>
        </w:trPr>
        <w:tc>
          <w:tcPr>
            <w:tcW w:w="9001" w:type="dxa"/>
            <w:gridSpan w:val="3"/>
            <w:shd w:val="clear" w:color="auto" w:fill="auto"/>
          </w:tcPr>
          <w:p w14:paraId="5F61C562" w14:textId="77777777" w:rsidR="009539E4" w:rsidRPr="005467AB" w:rsidRDefault="009539E4" w:rsidP="00F12378">
            <w:pPr>
              <w:jc w:val="center"/>
              <w:rPr>
                <w:rFonts w:ascii="Arial" w:hAnsi="Arial" w:cs="Arial"/>
                <w:b/>
              </w:rPr>
            </w:pPr>
            <w:r w:rsidRPr="005467AB">
              <w:rPr>
                <w:rFonts w:ascii="Arial" w:hAnsi="Arial" w:cs="Arial"/>
                <w:b/>
              </w:rPr>
              <w:lastRenderedPageBreak/>
              <w:t>CONCLUSIONES</w:t>
            </w:r>
          </w:p>
        </w:tc>
      </w:tr>
      <w:tr w:rsidR="009539E4" w:rsidRPr="005467AB" w14:paraId="569D981F" w14:textId="77777777" w:rsidTr="009539E4">
        <w:trPr>
          <w:trHeight w:val="1723"/>
        </w:trPr>
        <w:tc>
          <w:tcPr>
            <w:tcW w:w="9001" w:type="dxa"/>
            <w:gridSpan w:val="3"/>
            <w:shd w:val="clear" w:color="auto" w:fill="auto"/>
          </w:tcPr>
          <w:p w14:paraId="3D3C8A97" w14:textId="37EC5321" w:rsidR="009539E4" w:rsidRPr="00997289" w:rsidRDefault="00997289" w:rsidP="00997289">
            <w:pPr>
              <w:contextualSpacing/>
              <w:jc w:val="both"/>
              <w:rPr>
                <w:rFonts w:ascii="Arial" w:hAnsi="Arial" w:cs="Arial"/>
                <w:bCs/>
              </w:rPr>
            </w:pPr>
            <w:r>
              <w:rPr>
                <w:rFonts w:ascii="Arial" w:hAnsi="Arial" w:cs="Arial"/>
                <w:bCs/>
              </w:rPr>
              <w:t>Continuar con la implementación del SGC ISO 9001 en la ENCC</w:t>
            </w:r>
          </w:p>
        </w:tc>
      </w:tr>
      <w:tr w:rsidR="009539E4" w:rsidRPr="005467AB" w14:paraId="50A31509" w14:textId="77777777" w:rsidTr="00F12378">
        <w:trPr>
          <w:trHeight w:val="326"/>
        </w:trPr>
        <w:tc>
          <w:tcPr>
            <w:tcW w:w="9001" w:type="dxa"/>
            <w:gridSpan w:val="3"/>
            <w:shd w:val="clear" w:color="auto" w:fill="auto"/>
          </w:tcPr>
          <w:p w14:paraId="1C10EEBA" w14:textId="77777777" w:rsidR="009539E4" w:rsidRPr="005467AB" w:rsidRDefault="009539E4" w:rsidP="00F12378">
            <w:pPr>
              <w:jc w:val="center"/>
              <w:rPr>
                <w:rFonts w:ascii="Arial" w:hAnsi="Arial" w:cs="Arial"/>
                <w:b/>
              </w:rPr>
            </w:pPr>
            <w:r w:rsidRPr="005467AB">
              <w:rPr>
                <w:rFonts w:ascii="Arial" w:hAnsi="Arial" w:cs="Arial"/>
                <w:b/>
              </w:rPr>
              <w:t>COMPROMISOS</w:t>
            </w:r>
          </w:p>
        </w:tc>
      </w:tr>
      <w:tr w:rsidR="009539E4" w:rsidRPr="005467AB" w14:paraId="7A192088" w14:textId="77777777" w:rsidTr="00F12378">
        <w:trPr>
          <w:trHeight w:val="357"/>
        </w:trPr>
        <w:tc>
          <w:tcPr>
            <w:tcW w:w="5120" w:type="dxa"/>
            <w:shd w:val="clear" w:color="auto" w:fill="auto"/>
          </w:tcPr>
          <w:p w14:paraId="1B6ACE57" w14:textId="77777777" w:rsidR="009539E4" w:rsidRPr="005467AB" w:rsidRDefault="009539E4" w:rsidP="00F12378">
            <w:pPr>
              <w:jc w:val="center"/>
              <w:rPr>
                <w:rFonts w:ascii="Arial" w:hAnsi="Arial" w:cs="Arial"/>
                <w:b/>
              </w:rPr>
            </w:pPr>
            <w:r w:rsidRPr="005467AB">
              <w:rPr>
                <w:rFonts w:ascii="Arial" w:hAnsi="Arial" w:cs="Arial"/>
                <w:b/>
              </w:rPr>
              <w:t>ACTIVIDAD</w:t>
            </w:r>
          </w:p>
        </w:tc>
        <w:tc>
          <w:tcPr>
            <w:tcW w:w="1919" w:type="dxa"/>
            <w:shd w:val="clear" w:color="auto" w:fill="auto"/>
          </w:tcPr>
          <w:p w14:paraId="6B7AB1CD" w14:textId="77777777" w:rsidR="009539E4" w:rsidRPr="005467AB" w:rsidRDefault="009539E4" w:rsidP="00F12378">
            <w:pPr>
              <w:jc w:val="center"/>
              <w:rPr>
                <w:rFonts w:ascii="Arial" w:hAnsi="Arial" w:cs="Arial"/>
                <w:b/>
              </w:rPr>
            </w:pPr>
            <w:r w:rsidRPr="005467AB">
              <w:rPr>
                <w:rFonts w:ascii="Arial" w:hAnsi="Arial" w:cs="Arial"/>
                <w:b/>
              </w:rPr>
              <w:t>RESPONSABLE</w:t>
            </w:r>
          </w:p>
        </w:tc>
        <w:tc>
          <w:tcPr>
            <w:tcW w:w="1962" w:type="dxa"/>
            <w:shd w:val="clear" w:color="auto" w:fill="auto"/>
          </w:tcPr>
          <w:p w14:paraId="5D03E947" w14:textId="77777777" w:rsidR="009539E4" w:rsidRPr="005467AB" w:rsidRDefault="009539E4" w:rsidP="00F12378">
            <w:pPr>
              <w:jc w:val="center"/>
              <w:rPr>
                <w:rFonts w:ascii="Arial" w:hAnsi="Arial" w:cs="Arial"/>
                <w:b/>
              </w:rPr>
            </w:pPr>
            <w:r w:rsidRPr="005467AB">
              <w:rPr>
                <w:rFonts w:ascii="Arial" w:hAnsi="Arial" w:cs="Arial"/>
                <w:b/>
              </w:rPr>
              <w:t>FECHA</w:t>
            </w:r>
          </w:p>
        </w:tc>
      </w:tr>
      <w:tr w:rsidR="009539E4" w:rsidRPr="005467AB" w14:paraId="31021B78" w14:textId="77777777" w:rsidTr="005F4581">
        <w:trPr>
          <w:trHeight w:val="1266"/>
        </w:trPr>
        <w:tc>
          <w:tcPr>
            <w:tcW w:w="5120" w:type="dxa"/>
            <w:shd w:val="clear" w:color="auto" w:fill="auto"/>
          </w:tcPr>
          <w:p w14:paraId="3101F625" w14:textId="49E18C64" w:rsidR="009539E4" w:rsidRPr="005467AB" w:rsidRDefault="009539E4" w:rsidP="00F12378">
            <w:pPr>
              <w:rPr>
                <w:rFonts w:ascii="Arial" w:hAnsi="Arial" w:cs="Arial"/>
                <w:b/>
              </w:rPr>
            </w:pPr>
          </w:p>
        </w:tc>
        <w:tc>
          <w:tcPr>
            <w:tcW w:w="1919" w:type="dxa"/>
            <w:shd w:val="clear" w:color="auto" w:fill="auto"/>
          </w:tcPr>
          <w:p w14:paraId="3191B47B" w14:textId="77777777" w:rsidR="009539E4" w:rsidRPr="005467AB" w:rsidRDefault="009539E4" w:rsidP="00F12378">
            <w:pPr>
              <w:rPr>
                <w:rFonts w:ascii="Arial" w:hAnsi="Arial" w:cs="Arial"/>
                <w:b/>
              </w:rPr>
            </w:pPr>
          </w:p>
        </w:tc>
        <w:tc>
          <w:tcPr>
            <w:tcW w:w="1962" w:type="dxa"/>
            <w:shd w:val="clear" w:color="auto" w:fill="auto"/>
          </w:tcPr>
          <w:p w14:paraId="695D07D3" w14:textId="77777777" w:rsidR="009539E4" w:rsidRPr="005467AB" w:rsidRDefault="009539E4" w:rsidP="00F12378">
            <w:pPr>
              <w:rPr>
                <w:rFonts w:ascii="Arial" w:hAnsi="Arial" w:cs="Arial"/>
                <w:b/>
              </w:rPr>
            </w:pPr>
          </w:p>
        </w:tc>
      </w:tr>
      <w:tr w:rsidR="00F709CD" w:rsidRPr="005467AB" w14:paraId="5E5056CD" w14:textId="77777777" w:rsidTr="005F4581">
        <w:trPr>
          <w:trHeight w:val="1266"/>
        </w:trPr>
        <w:tc>
          <w:tcPr>
            <w:tcW w:w="5120" w:type="dxa"/>
            <w:shd w:val="clear" w:color="auto" w:fill="auto"/>
          </w:tcPr>
          <w:p w14:paraId="5F14A169" w14:textId="6313882B" w:rsidR="00F709CD" w:rsidRPr="005467AB" w:rsidRDefault="00F709CD" w:rsidP="00F12378">
            <w:pPr>
              <w:rPr>
                <w:rFonts w:ascii="Arial" w:hAnsi="Arial" w:cs="Arial"/>
                <w:bCs/>
              </w:rPr>
            </w:pPr>
          </w:p>
        </w:tc>
        <w:tc>
          <w:tcPr>
            <w:tcW w:w="1919" w:type="dxa"/>
            <w:shd w:val="clear" w:color="auto" w:fill="auto"/>
          </w:tcPr>
          <w:p w14:paraId="35811F46" w14:textId="12D3D15D" w:rsidR="00F709CD" w:rsidRPr="005467AB" w:rsidRDefault="00F709CD" w:rsidP="00F12378">
            <w:pPr>
              <w:rPr>
                <w:rFonts w:ascii="Arial" w:hAnsi="Arial" w:cs="Arial"/>
                <w:b/>
              </w:rPr>
            </w:pPr>
          </w:p>
        </w:tc>
        <w:tc>
          <w:tcPr>
            <w:tcW w:w="1962" w:type="dxa"/>
            <w:shd w:val="clear" w:color="auto" w:fill="auto"/>
          </w:tcPr>
          <w:p w14:paraId="35998A03" w14:textId="6CD3C259" w:rsidR="00F709CD" w:rsidRPr="005467AB" w:rsidRDefault="00F709CD" w:rsidP="00F12378">
            <w:pPr>
              <w:rPr>
                <w:rFonts w:ascii="Arial" w:hAnsi="Arial" w:cs="Arial"/>
                <w:b/>
              </w:rPr>
            </w:pPr>
          </w:p>
        </w:tc>
      </w:tr>
      <w:tr w:rsidR="009539E4" w:rsidRPr="005467AB" w14:paraId="2A41F0FA" w14:textId="77777777" w:rsidTr="00F12378">
        <w:trPr>
          <w:trHeight w:val="443"/>
        </w:trPr>
        <w:tc>
          <w:tcPr>
            <w:tcW w:w="9001" w:type="dxa"/>
            <w:gridSpan w:val="3"/>
            <w:shd w:val="clear" w:color="auto" w:fill="auto"/>
          </w:tcPr>
          <w:p w14:paraId="38E4A110" w14:textId="77777777" w:rsidR="009539E4" w:rsidRPr="005467AB" w:rsidRDefault="009539E4" w:rsidP="00F12378">
            <w:pPr>
              <w:jc w:val="center"/>
              <w:rPr>
                <w:rFonts w:ascii="Arial" w:hAnsi="Arial" w:cs="Arial"/>
                <w:b/>
              </w:rPr>
            </w:pPr>
            <w:r w:rsidRPr="005467AB">
              <w:rPr>
                <w:rFonts w:ascii="Arial" w:hAnsi="Arial" w:cs="Arial"/>
                <w:b/>
              </w:rPr>
              <w:t>ASISTENTES: (Incorporar registro de asistencia)</w:t>
            </w:r>
          </w:p>
          <w:p w14:paraId="3603ADD1" w14:textId="77777777" w:rsidR="009539E4" w:rsidRPr="005467AB" w:rsidRDefault="009539E4" w:rsidP="00F12378">
            <w:pPr>
              <w:jc w:val="center"/>
              <w:rPr>
                <w:rFonts w:ascii="Arial" w:hAnsi="Arial" w:cs="Arial"/>
                <w:b/>
              </w:rPr>
            </w:pPr>
          </w:p>
          <w:p w14:paraId="462FFDF2" w14:textId="77777777" w:rsidR="009539E4" w:rsidRPr="005467AB" w:rsidRDefault="009539E4" w:rsidP="00F12378">
            <w:pPr>
              <w:jc w:val="both"/>
              <w:rPr>
                <w:rFonts w:ascii="Arial" w:hAnsi="Arial" w:cs="Arial"/>
                <w:bCs/>
              </w:rPr>
            </w:pPr>
            <w:r w:rsidRPr="005467AB">
              <w:rPr>
                <w:rFonts w:ascii="Arial" w:hAnsi="Arial" w:cs="Arial"/>
                <w:b/>
              </w:rPr>
              <w:t xml:space="preserve">Nota: </w:t>
            </w:r>
            <w:r w:rsidRPr="005467AB">
              <w:rPr>
                <w:rFonts w:ascii="Arial" w:hAnsi="Arial" w:cs="Arial"/>
                <w:bCs/>
              </w:rPr>
              <w:t>Puede incluirse imagen o captura de pantalla de los asistentes, si se trata de una reunión virtual o, de los asistentes que participan a través de una plataforma virtual.</w:t>
            </w:r>
          </w:p>
          <w:p w14:paraId="3A2E10A5" w14:textId="77777777" w:rsidR="009539E4" w:rsidRPr="005467AB" w:rsidRDefault="009539E4" w:rsidP="00F12378">
            <w:pPr>
              <w:jc w:val="center"/>
              <w:rPr>
                <w:rFonts w:ascii="Arial" w:hAnsi="Arial" w:cs="Arial"/>
                <w:bCs/>
              </w:rPr>
            </w:pPr>
          </w:p>
          <w:p w14:paraId="14415AB8" w14:textId="77777777" w:rsidR="009539E4" w:rsidRPr="005467AB" w:rsidRDefault="009539E4" w:rsidP="00F12378">
            <w:pPr>
              <w:jc w:val="center"/>
              <w:rPr>
                <w:rFonts w:ascii="Arial" w:hAnsi="Arial" w:cs="Arial"/>
                <w:b/>
              </w:rPr>
            </w:pPr>
          </w:p>
        </w:tc>
      </w:tr>
    </w:tbl>
    <w:p w14:paraId="37B83290" w14:textId="557394B8" w:rsidR="009539E4" w:rsidRPr="005467AB" w:rsidRDefault="009539E4" w:rsidP="009539E4">
      <w:pPr>
        <w:rPr>
          <w:rFonts w:ascii="Arial" w:hAnsi="Arial" w:cs="Arial"/>
        </w:rPr>
        <w:sectPr w:rsidR="009539E4" w:rsidRPr="005467AB" w:rsidSect="009539E4">
          <w:pgSz w:w="12240" w:h="15840"/>
          <w:pgMar w:top="1418" w:right="1134" w:bottom="1418" w:left="1701" w:header="709" w:footer="85" w:gutter="0"/>
          <w:cols w:space="708"/>
          <w:docGrid w:linePitch="360"/>
        </w:sectPr>
      </w:pPr>
    </w:p>
    <w:p w14:paraId="5EA04646" w14:textId="77777777" w:rsidR="008D404F" w:rsidRPr="005467AB" w:rsidRDefault="008D404F" w:rsidP="009539E4">
      <w:pPr>
        <w:pStyle w:val="Textoindependiente"/>
        <w:rPr>
          <w:rFonts w:ascii="Arial" w:hAnsi="Arial" w:cs="Arial"/>
          <w:b/>
          <w:sz w:val="24"/>
          <w:szCs w:val="24"/>
        </w:rPr>
      </w:pPr>
      <w:r w:rsidRPr="005467AB">
        <w:rPr>
          <w:rFonts w:ascii="Arial" w:hAnsi="Arial" w:cs="Arial"/>
          <w:b/>
          <w:sz w:val="24"/>
          <w:szCs w:val="24"/>
        </w:rPr>
        <w:lastRenderedPageBreak/>
        <w:t>Instrucciones</w:t>
      </w:r>
    </w:p>
    <w:p w14:paraId="45B4C75E" w14:textId="77777777" w:rsidR="008D404F" w:rsidRPr="005467AB" w:rsidRDefault="008D404F" w:rsidP="008D404F">
      <w:pPr>
        <w:pStyle w:val="Textoindependiente"/>
        <w:jc w:val="both"/>
        <w:rPr>
          <w:rFonts w:ascii="Arial" w:hAnsi="Arial" w:cs="Arial"/>
          <w:spacing w:val="2"/>
          <w:sz w:val="24"/>
          <w:szCs w:val="24"/>
        </w:rPr>
      </w:pPr>
      <w:r w:rsidRPr="005467AB">
        <w:rPr>
          <w:rFonts w:ascii="Arial" w:hAnsi="Arial" w:cs="Arial"/>
          <w:b/>
          <w:sz w:val="24"/>
          <w:szCs w:val="24"/>
        </w:rPr>
        <w:t>Generalidades:</w:t>
      </w:r>
      <w:r w:rsidRPr="005467AB">
        <w:rPr>
          <w:rFonts w:ascii="Arial" w:hAnsi="Arial" w:cs="Arial"/>
          <w:sz w:val="24"/>
          <w:szCs w:val="24"/>
        </w:rPr>
        <w:t xml:space="preserve"> </w:t>
      </w:r>
    </w:p>
    <w:p w14:paraId="4351361E" w14:textId="77777777" w:rsidR="008D404F" w:rsidRPr="005467AB" w:rsidRDefault="008D404F" w:rsidP="008D404F">
      <w:pPr>
        <w:pStyle w:val="Prrafodelista"/>
        <w:numPr>
          <w:ilvl w:val="0"/>
          <w:numId w:val="1"/>
        </w:numPr>
        <w:spacing w:before="100" w:beforeAutospacing="1" w:after="100" w:afterAutospacing="1" w:line="360" w:lineRule="auto"/>
        <w:ind w:left="567" w:hanging="294"/>
        <w:contextualSpacing/>
        <w:jc w:val="both"/>
        <w:rPr>
          <w:rFonts w:ascii="Arial" w:hAnsi="Arial" w:cs="Arial"/>
          <w:spacing w:val="2"/>
        </w:rPr>
      </w:pPr>
      <w:r w:rsidRPr="005467AB">
        <w:rPr>
          <w:rFonts w:ascii="Arial" w:hAnsi="Arial" w:cs="Arial"/>
          <w:spacing w:val="2"/>
        </w:rPr>
        <w:t>Quién(es) lo diligencian:  El formato de Acta debe ser diligenciado por la(s) persona(s), o el área responsable de la actividad, o en su defecto por la(s) persona(s) que citan a la reunión.</w:t>
      </w:r>
    </w:p>
    <w:p w14:paraId="1D95F5FE" w14:textId="77777777" w:rsidR="008D404F" w:rsidRPr="005467AB" w:rsidRDefault="008D404F" w:rsidP="008D404F">
      <w:pPr>
        <w:pStyle w:val="Prrafodelista"/>
        <w:numPr>
          <w:ilvl w:val="0"/>
          <w:numId w:val="1"/>
        </w:numPr>
        <w:spacing w:before="100" w:beforeAutospacing="1" w:after="100" w:afterAutospacing="1" w:line="360" w:lineRule="auto"/>
        <w:ind w:left="567" w:hanging="294"/>
        <w:contextualSpacing/>
        <w:jc w:val="both"/>
        <w:rPr>
          <w:rFonts w:ascii="Arial" w:hAnsi="Arial" w:cs="Arial"/>
          <w:spacing w:val="2"/>
        </w:rPr>
      </w:pPr>
      <w:r w:rsidRPr="005467AB">
        <w:rPr>
          <w:rFonts w:ascii="Arial" w:hAnsi="Arial" w:cs="Arial"/>
          <w:spacing w:val="2"/>
        </w:rPr>
        <w:t xml:space="preserve">Cuando el se diligencia: El acta debe ser diligenciada durante el desarrollo de la reunión para ser firmada y comunicada a los participantes en el menor tiempo posible. </w:t>
      </w:r>
      <w:r w:rsidRPr="005467AB">
        <w:rPr>
          <w:rFonts w:ascii="Arial" w:hAnsi="Arial" w:cs="Arial"/>
          <w:spacing w:val="2"/>
        </w:rPr>
        <w:tab/>
      </w:r>
    </w:p>
    <w:p w14:paraId="1D0AC3A1" w14:textId="77777777" w:rsidR="008D404F" w:rsidRPr="005467AB" w:rsidRDefault="008D404F" w:rsidP="008D404F">
      <w:pPr>
        <w:pStyle w:val="Prrafodelista"/>
        <w:numPr>
          <w:ilvl w:val="0"/>
          <w:numId w:val="1"/>
        </w:numPr>
        <w:spacing w:before="100" w:beforeAutospacing="1" w:after="100" w:afterAutospacing="1" w:line="360" w:lineRule="auto"/>
        <w:ind w:left="567" w:hanging="294"/>
        <w:contextualSpacing/>
        <w:jc w:val="both"/>
        <w:rPr>
          <w:rFonts w:ascii="Arial" w:hAnsi="Arial" w:cs="Arial"/>
          <w:spacing w:val="2"/>
        </w:rPr>
      </w:pPr>
      <w:r w:rsidRPr="005467AB">
        <w:rPr>
          <w:rFonts w:ascii="Arial" w:hAnsi="Arial" w:cs="Arial"/>
          <w:spacing w:val="2"/>
        </w:rPr>
        <w:t xml:space="preserve">Frecuencia de diligenciamiento: N/A pues se diligencia cada vez que se desarrolla una reunión de trabajo y se deban registrar las actividades, acciones y decisiones tomadas. </w:t>
      </w:r>
    </w:p>
    <w:p w14:paraId="40FFAD5D" w14:textId="77777777" w:rsidR="008D404F" w:rsidRPr="005467AB" w:rsidRDefault="008D404F" w:rsidP="008D404F">
      <w:pPr>
        <w:pStyle w:val="Prrafodelista"/>
        <w:numPr>
          <w:ilvl w:val="0"/>
          <w:numId w:val="1"/>
        </w:numPr>
        <w:spacing w:before="100" w:beforeAutospacing="1" w:after="100" w:afterAutospacing="1" w:line="360" w:lineRule="auto"/>
        <w:ind w:left="567" w:hanging="294"/>
        <w:contextualSpacing/>
        <w:jc w:val="both"/>
        <w:rPr>
          <w:rFonts w:ascii="Arial" w:hAnsi="Arial" w:cs="Arial"/>
          <w:spacing w:val="2"/>
        </w:rPr>
      </w:pPr>
      <w:r w:rsidRPr="005467AB">
        <w:rPr>
          <w:rFonts w:ascii="Arial" w:hAnsi="Arial" w:cs="Arial"/>
          <w:spacing w:val="2"/>
        </w:rPr>
        <w:t xml:space="preserve">Qué trámite surte el formato una vez diligenciado: El formato una vez diligenciado debe surtir los efectos relacionados con el proceso o procedimiento de las áreas, y posteriormente pasar a conformar sus respectivos expedientes. </w:t>
      </w:r>
    </w:p>
    <w:p w14:paraId="2BAA9344" w14:textId="77777777" w:rsidR="008D404F" w:rsidRPr="005467AB" w:rsidRDefault="008D404F" w:rsidP="008D404F">
      <w:pPr>
        <w:pStyle w:val="Prrafodelista"/>
        <w:numPr>
          <w:ilvl w:val="0"/>
          <w:numId w:val="1"/>
        </w:numPr>
        <w:spacing w:before="100" w:beforeAutospacing="1" w:after="100" w:afterAutospacing="1" w:line="360" w:lineRule="auto"/>
        <w:ind w:left="567" w:hanging="294"/>
        <w:contextualSpacing/>
        <w:jc w:val="both"/>
        <w:rPr>
          <w:rFonts w:ascii="Arial" w:hAnsi="Arial" w:cs="Arial"/>
          <w:spacing w:val="2"/>
        </w:rPr>
      </w:pPr>
      <w:r w:rsidRPr="005467AB">
        <w:rPr>
          <w:rFonts w:ascii="Arial" w:hAnsi="Arial" w:cs="Arial"/>
          <w:spacing w:val="2"/>
        </w:rPr>
        <w:t xml:space="preserve">Si se requiere imprimir (en lo posible no): Se debe imprimir en caso de que se trate de un documento que haga parte de un expediente del área, salvo que se gestione como un documento electrónico en los sistemas de información adecuados que cumplan los requisitos de documento electrónico y permita la conformación de los expedientes electrónicos o híbridos. </w:t>
      </w:r>
      <w:r w:rsidRPr="005467AB">
        <w:rPr>
          <w:rFonts w:ascii="Arial" w:hAnsi="Arial" w:cs="Arial"/>
          <w:spacing w:val="2"/>
        </w:rPr>
        <w:tab/>
      </w:r>
      <w:r w:rsidRPr="005467AB">
        <w:rPr>
          <w:rFonts w:ascii="Arial" w:hAnsi="Arial" w:cs="Arial"/>
          <w:spacing w:val="2"/>
        </w:rPr>
        <w:tab/>
      </w:r>
      <w:r w:rsidRPr="005467AB">
        <w:rPr>
          <w:rFonts w:ascii="Arial" w:hAnsi="Arial" w:cs="Arial"/>
          <w:spacing w:val="2"/>
        </w:rPr>
        <w:tab/>
      </w:r>
    </w:p>
    <w:p w14:paraId="49E0604F" w14:textId="77777777" w:rsidR="008D404F" w:rsidRPr="005467AB" w:rsidRDefault="008D404F" w:rsidP="008D404F">
      <w:pPr>
        <w:pStyle w:val="Prrafodelista"/>
        <w:numPr>
          <w:ilvl w:val="0"/>
          <w:numId w:val="1"/>
        </w:numPr>
        <w:spacing w:before="100" w:beforeAutospacing="1" w:after="100" w:afterAutospacing="1" w:line="360" w:lineRule="auto"/>
        <w:ind w:left="567" w:hanging="294"/>
        <w:contextualSpacing/>
        <w:jc w:val="both"/>
        <w:rPr>
          <w:rFonts w:ascii="Arial" w:hAnsi="Arial" w:cs="Arial"/>
          <w:b/>
          <w:bCs/>
          <w:spacing w:val="2"/>
        </w:rPr>
      </w:pPr>
      <w:r w:rsidRPr="005467AB">
        <w:rPr>
          <w:rFonts w:ascii="Arial" w:hAnsi="Arial" w:cs="Arial"/>
          <w:spacing w:val="2"/>
        </w:rPr>
        <w:t>Quién lo guarda: Las actas deben ser guardadas en sus respectivos expedientes.</w:t>
      </w:r>
    </w:p>
    <w:p w14:paraId="442BDFFB" w14:textId="75B0BCB2" w:rsidR="008D404F" w:rsidRPr="005467AB" w:rsidRDefault="008D404F" w:rsidP="008D404F">
      <w:pPr>
        <w:pStyle w:val="Prrafodelista"/>
        <w:numPr>
          <w:ilvl w:val="0"/>
          <w:numId w:val="1"/>
        </w:numPr>
        <w:spacing w:before="100" w:beforeAutospacing="1" w:after="100" w:afterAutospacing="1" w:line="360" w:lineRule="auto"/>
        <w:ind w:left="567" w:hanging="294"/>
        <w:contextualSpacing/>
        <w:jc w:val="both"/>
        <w:rPr>
          <w:rFonts w:ascii="Arial" w:hAnsi="Arial" w:cs="Arial"/>
          <w:b/>
          <w:bCs/>
          <w:spacing w:val="2"/>
        </w:rPr>
      </w:pPr>
      <w:r w:rsidRPr="005467AB">
        <w:rPr>
          <w:rFonts w:ascii="Arial" w:hAnsi="Arial" w:cs="Arial"/>
          <w:spacing w:val="2"/>
        </w:rPr>
        <w:t>Otros, según se considere necesario</w:t>
      </w:r>
    </w:p>
    <w:p w14:paraId="45F6C048" w14:textId="263B657F" w:rsidR="008D404F" w:rsidRPr="005467AB" w:rsidRDefault="008D404F" w:rsidP="008D404F">
      <w:pPr>
        <w:spacing w:before="100" w:beforeAutospacing="1" w:after="100" w:afterAutospacing="1" w:line="360" w:lineRule="auto"/>
        <w:contextualSpacing/>
        <w:jc w:val="both"/>
        <w:rPr>
          <w:rFonts w:ascii="Arial" w:hAnsi="Arial" w:cs="Arial"/>
          <w:b/>
          <w:bCs/>
          <w:spacing w:val="2"/>
        </w:rPr>
      </w:pPr>
    </w:p>
    <w:p w14:paraId="4FB17CB9" w14:textId="670A98E6" w:rsidR="008D404F" w:rsidRPr="005467AB" w:rsidRDefault="008D404F" w:rsidP="008D404F">
      <w:pPr>
        <w:spacing w:before="100" w:beforeAutospacing="1" w:after="100" w:afterAutospacing="1" w:line="360" w:lineRule="auto"/>
        <w:contextualSpacing/>
        <w:jc w:val="both"/>
        <w:rPr>
          <w:rFonts w:ascii="Arial" w:hAnsi="Arial" w:cs="Arial"/>
          <w:b/>
          <w:bCs/>
          <w:spacing w:val="2"/>
        </w:rPr>
      </w:pPr>
    </w:p>
    <w:p w14:paraId="1C98ABA3" w14:textId="27FD5E43" w:rsidR="008D404F" w:rsidRPr="005467AB" w:rsidRDefault="008D404F" w:rsidP="008D404F">
      <w:pPr>
        <w:spacing w:before="100" w:beforeAutospacing="1" w:after="100" w:afterAutospacing="1" w:line="360" w:lineRule="auto"/>
        <w:contextualSpacing/>
        <w:jc w:val="both"/>
        <w:rPr>
          <w:rFonts w:ascii="Arial" w:hAnsi="Arial" w:cs="Arial"/>
          <w:b/>
          <w:bCs/>
          <w:spacing w:val="2"/>
        </w:rPr>
      </w:pPr>
    </w:p>
    <w:p w14:paraId="3E160635" w14:textId="6DF8FF3C" w:rsidR="008D404F" w:rsidRPr="005467AB" w:rsidRDefault="008D404F" w:rsidP="008D404F">
      <w:pPr>
        <w:spacing w:before="100" w:beforeAutospacing="1" w:after="100" w:afterAutospacing="1" w:line="360" w:lineRule="auto"/>
        <w:contextualSpacing/>
        <w:jc w:val="both"/>
        <w:rPr>
          <w:rFonts w:ascii="Arial" w:hAnsi="Arial" w:cs="Arial"/>
          <w:b/>
          <w:bCs/>
          <w:spacing w:val="2"/>
        </w:rPr>
      </w:pPr>
    </w:p>
    <w:p w14:paraId="046494CA" w14:textId="21ACC3C1" w:rsidR="008D404F" w:rsidRPr="005467AB" w:rsidRDefault="008D404F" w:rsidP="008D404F">
      <w:pPr>
        <w:spacing w:before="100" w:beforeAutospacing="1" w:after="100" w:afterAutospacing="1" w:line="360" w:lineRule="auto"/>
        <w:contextualSpacing/>
        <w:jc w:val="both"/>
        <w:rPr>
          <w:rFonts w:ascii="Arial" w:hAnsi="Arial" w:cs="Arial"/>
          <w:b/>
          <w:bCs/>
          <w:spacing w:val="2"/>
        </w:rPr>
      </w:pPr>
    </w:p>
    <w:p w14:paraId="7BDE89B1" w14:textId="23554F8D" w:rsidR="008D404F" w:rsidRPr="005467AB" w:rsidRDefault="008D404F" w:rsidP="008D404F">
      <w:pPr>
        <w:spacing w:before="100" w:beforeAutospacing="1" w:after="100" w:afterAutospacing="1" w:line="360" w:lineRule="auto"/>
        <w:contextualSpacing/>
        <w:jc w:val="both"/>
        <w:rPr>
          <w:rFonts w:ascii="Arial" w:hAnsi="Arial" w:cs="Arial"/>
          <w:b/>
          <w:bCs/>
          <w:spacing w:val="2"/>
        </w:rPr>
      </w:pPr>
    </w:p>
    <w:tbl>
      <w:tblPr>
        <w:tblStyle w:val="Tablaconcuadrcula"/>
        <w:tblW w:w="0" w:type="auto"/>
        <w:tblLook w:val="04A0" w:firstRow="1" w:lastRow="0" w:firstColumn="1" w:lastColumn="0" w:noHBand="0" w:noVBand="1"/>
      </w:tblPr>
      <w:tblGrid>
        <w:gridCol w:w="3211"/>
        <w:gridCol w:w="3482"/>
        <w:gridCol w:w="2702"/>
      </w:tblGrid>
      <w:tr w:rsidR="00083867" w:rsidRPr="005467AB" w14:paraId="01210A36" w14:textId="77777777" w:rsidTr="009539E4">
        <w:trPr>
          <w:trHeight w:val="558"/>
          <w:tblHeader/>
        </w:trPr>
        <w:tc>
          <w:tcPr>
            <w:tcW w:w="3211" w:type="dxa"/>
            <w:vAlign w:val="bottom"/>
          </w:tcPr>
          <w:p w14:paraId="65532F28" w14:textId="70BA6463" w:rsidR="00083867" w:rsidRPr="005467AB" w:rsidRDefault="00083867" w:rsidP="00083867">
            <w:pPr>
              <w:spacing w:before="100" w:beforeAutospacing="1" w:after="100" w:afterAutospacing="1" w:line="480" w:lineRule="auto"/>
              <w:jc w:val="center"/>
              <w:rPr>
                <w:rFonts w:ascii="Arial" w:hAnsi="Arial" w:cs="Arial"/>
                <w:b/>
                <w:bCs/>
              </w:rPr>
            </w:pPr>
            <w:r w:rsidRPr="005467AB">
              <w:rPr>
                <w:rFonts w:ascii="Arial" w:hAnsi="Arial" w:cs="Arial"/>
                <w:b/>
                <w:bCs/>
                <w:spacing w:val="2"/>
              </w:rPr>
              <w:lastRenderedPageBreak/>
              <w:t xml:space="preserve">Campo </w:t>
            </w:r>
            <w:r w:rsidR="008D404F" w:rsidRPr="005467AB">
              <w:rPr>
                <w:rFonts w:ascii="Arial" w:hAnsi="Arial" w:cs="Arial"/>
                <w:b/>
                <w:bCs/>
                <w:spacing w:val="2"/>
              </w:rPr>
              <w:t>del formato</w:t>
            </w:r>
          </w:p>
        </w:tc>
        <w:tc>
          <w:tcPr>
            <w:tcW w:w="3482" w:type="dxa"/>
            <w:vAlign w:val="center"/>
          </w:tcPr>
          <w:p w14:paraId="4344FCAE" w14:textId="77777777" w:rsidR="008D404F" w:rsidRPr="005467AB" w:rsidRDefault="008D404F" w:rsidP="00E76653">
            <w:pPr>
              <w:spacing w:before="100" w:beforeAutospacing="1" w:after="100" w:afterAutospacing="1" w:line="360" w:lineRule="auto"/>
              <w:jc w:val="center"/>
              <w:rPr>
                <w:rFonts w:ascii="Arial" w:hAnsi="Arial" w:cs="Arial"/>
                <w:b/>
                <w:bCs/>
                <w:spacing w:val="2"/>
              </w:rPr>
            </w:pPr>
            <w:r w:rsidRPr="005467AB">
              <w:rPr>
                <w:rFonts w:ascii="Arial" w:hAnsi="Arial" w:cs="Arial"/>
                <w:b/>
                <w:bCs/>
                <w:spacing w:val="2"/>
              </w:rPr>
              <w:t>Instrucción</w:t>
            </w:r>
          </w:p>
        </w:tc>
        <w:tc>
          <w:tcPr>
            <w:tcW w:w="2702" w:type="dxa"/>
            <w:vAlign w:val="center"/>
          </w:tcPr>
          <w:p w14:paraId="489E6F4F" w14:textId="77777777" w:rsidR="008D404F" w:rsidRPr="005467AB" w:rsidRDefault="008D404F" w:rsidP="00E76653">
            <w:pPr>
              <w:spacing w:before="100" w:beforeAutospacing="1" w:after="100" w:afterAutospacing="1" w:line="360" w:lineRule="auto"/>
              <w:jc w:val="center"/>
              <w:rPr>
                <w:rFonts w:ascii="Arial" w:hAnsi="Arial" w:cs="Arial"/>
                <w:b/>
                <w:bCs/>
                <w:spacing w:val="2"/>
              </w:rPr>
            </w:pPr>
            <w:r w:rsidRPr="005467AB">
              <w:rPr>
                <w:rFonts w:ascii="Arial" w:hAnsi="Arial" w:cs="Arial"/>
                <w:b/>
                <w:bCs/>
                <w:spacing w:val="2"/>
              </w:rPr>
              <w:t>Tener en cuenta</w:t>
            </w:r>
          </w:p>
        </w:tc>
      </w:tr>
      <w:tr w:rsidR="00083867" w:rsidRPr="005467AB" w14:paraId="6F2B9644" w14:textId="77777777" w:rsidTr="009539E4">
        <w:trPr>
          <w:trHeight w:val="558"/>
          <w:tblHeader/>
        </w:trPr>
        <w:tc>
          <w:tcPr>
            <w:tcW w:w="3211" w:type="dxa"/>
            <w:vAlign w:val="bottom"/>
          </w:tcPr>
          <w:p w14:paraId="6B916B4B" w14:textId="77777777" w:rsidR="008D404F" w:rsidRPr="005467AB" w:rsidRDefault="008D404F" w:rsidP="00E76653">
            <w:pPr>
              <w:rPr>
                <w:rFonts w:ascii="Arial" w:hAnsi="Arial" w:cs="Arial"/>
                <w:bCs/>
              </w:rPr>
            </w:pPr>
            <w:r w:rsidRPr="005467AB">
              <w:rPr>
                <w:rFonts w:ascii="Arial" w:hAnsi="Arial" w:cs="Arial"/>
                <w:bCs/>
              </w:rPr>
              <w:t>SOLICITAR PERMISO PARA GRABAR LAS REUNIONES</w:t>
            </w:r>
          </w:p>
          <w:p w14:paraId="44CE067F" w14:textId="77777777" w:rsidR="008D404F" w:rsidRPr="005467AB" w:rsidRDefault="008D404F" w:rsidP="00E76653">
            <w:pPr>
              <w:rPr>
                <w:rFonts w:ascii="Arial" w:hAnsi="Arial" w:cs="Arial"/>
                <w:b/>
                <w:bCs/>
              </w:rPr>
            </w:pPr>
          </w:p>
          <w:p w14:paraId="2EDC0AE2" w14:textId="77777777" w:rsidR="008D404F" w:rsidRPr="005467AB" w:rsidRDefault="008D404F" w:rsidP="00E76653">
            <w:pPr>
              <w:rPr>
                <w:rFonts w:ascii="Arial" w:hAnsi="Arial" w:cs="Arial"/>
                <w:b/>
                <w:bCs/>
              </w:rPr>
            </w:pPr>
          </w:p>
          <w:p w14:paraId="4A9A4449" w14:textId="77777777" w:rsidR="008D404F" w:rsidRPr="005467AB" w:rsidRDefault="008D404F" w:rsidP="00E76653">
            <w:pPr>
              <w:rPr>
                <w:rFonts w:ascii="Arial" w:hAnsi="Arial" w:cs="Arial"/>
                <w:b/>
                <w:bCs/>
              </w:rPr>
            </w:pPr>
          </w:p>
          <w:p w14:paraId="1B3A899A" w14:textId="77777777" w:rsidR="008D404F" w:rsidRPr="005467AB" w:rsidRDefault="008D404F" w:rsidP="00E76653">
            <w:pPr>
              <w:rPr>
                <w:rFonts w:ascii="Arial" w:hAnsi="Arial" w:cs="Arial"/>
                <w:b/>
                <w:bCs/>
              </w:rPr>
            </w:pPr>
          </w:p>
          <w:p w14:paraId="2FBD8DB2" w14:textId="77777777" w:rsidR="008D404F" w:rsidRPr="005467AB" w:rsidRDefault="008D404F" w:rsidP="00E76653">
            <w:pPr>
              <w:rPr>
                <w:rFonts w:ascii="Arial" w:hAnsi="Arial" w:cs="Arial"/>
                <w:b/>
                <w:bCs/>
              </w:rPr>
            </w:pPr>
          </w:p>
          <w:p w14:paraId="15F1BAB6" w14:textId="77777777" w:rsidR="008D404F" w:rsidRPr="005467AB" w:rsidRDefault="008D404F" w:rsidP="00E76653">
            <w:pPr>
              <w:rPr>
                <w:rFonts w:ascii="Arial" w:hAnsi="Arial" w:cs="Arial"/>
                <w:b/>
                <w:bCs/>
              </w:rPr>
            </w:pPr>
          </w:p>
          <w:p w14:paraId="759491CF" w14:textId="77777777" w:rsidR="008D404F" w:rsidRPr="005467AB" w:rsidRDefault="008D404F" w:rsidP="00E76653">
            <w:pPr>
              <w:rPr>
                <w:rFonts w:ascii="Arial" w:hAnsi="Arial" w:cs="Arial"/>
                <w:b/>
                <w:bCs/>
              </w:rPr>
            </w:pPr>
          </w:p>
        </w:tc>
        <w:tc>
          <w:tcPr>
            <w:tcW w:w="3482" w:type="dxa"/>
            <w:vAlign w:val="center"/>
          </w:tcPr>
          <w:p w14:paraId="5FAAAD28" w14:textId="77777777" w:rsidR="008D404F" w:rsidRPr="005467AB" w:rsidRDefault="008D404F" w:rsidP="00E76653">
            <w:pPr>
              <w:spacing w:before="100" w:beforeAutospacing="1" w:after="100" w:afterAutospacing="1" w:line="360" w:lineRule="auto"/>
              <w:jc w:val="both"/>
              <w:rPr>
                <w:rFonts w:ascii="Arial" w:hAnsi="Arial" w:cs="Arial"/>
                <w:b/>
                <w:bCs/>
                <w:spacing w:val="2"/>
              </w:rPr>
            </w:pPr>
            <w:r w:rsidRPr="005467AB">
              <w:rPr>
                <w:rFonts w:ascii="Arial" w:hAnsi="Arial" w:cs="Arial"/>
                <w:spacing w:val="2"/>
              </w:rPr>
              <w:t>Se debe solicitar permiso para grabar las reuniones Especialmente para las reuniones virtuales donde no se puede incluir la firma de estos participantes. La aprobación se puede registrar en la columna junto a la firma.</w:t>
            </w:r>
            <w:r w:rsidRPr="005467AB">
              <w:rPr>
                <w:rFonts w:ascii="Arial" w:hAnsi="Arial" w:cs="Arial"/>
                <w:b/>
                <w:bCs/>
                <w:spacing w:val="2"/>
              </w:rPr>
              <w:t xml:space="preserve"> </w:t>
            </w:r>
          </w:p>
        </w:tc>
        <w:tc>
          <w:tcPr>
            <w:tcW w:w="2702" w:type="dxa"/>
            <w:vAlign w:val="center"/>
          </w:tcPr>
          <w:p w14:paraId="31C1B438" w14:textId="77777777" w:rsidR="008D404F" w:rsidRPr="005467AB" w:rsidRDefault="008D404F" w:rsidP="00E76653">
            <w:pPr>
              <w:spacing w:before="100" w:beforeAutospacing="1" w:after="100" w:afterAutospacing="1" w:line="360" w:lineRule="auto"/>
              <w:jc w:val="center"/>
              <w:rPr>
                <w:rFonts w:ascii="Arial" w:hAnsi="Arial" w:cs="Arial"/>
                <w:b/>
                <w:bCs/>
                <w:spacing w:val="2"/>
              </w:rPr>
            </w:pPr>
          </w:p>
        </w:tc>
      </w:tr>
      <w:tr w:rsidR="00083867" w:rsidRPr="005467AB" w14:paraId="06F8262A" w14:textId="77777777" w:rsidTr="009539E4">
        <w:trPr>
          <w:tblHeader/>
        </w:trPr>
        <w:tc>
          <w:tcPr>
            <w:tcW w:w="3211" w:type="dxa"/>
          </w:tcPr>
          <w:p w14:paraId="7630AB4E" w14:textId="77777777" w:rsidR="008D404F" w:rsidRPr="005467AB" w:rsidRDefault="008D404F" w:rsidP="00E76653">
            <w:pPr>
              <w:rPr>
                <w:rFonts w:ascii="Arial" w:eastAsia="Calibri" w:hAnsi="Arial" w:cs="Arial"/>
                <w:lang w:eastAsia="en-US"/>
              </w:rPr>
            </w:pPr>
            <w:r w:rsidRPr="005467AB">
              <w:rPr>
                <w:rFonts w:ascii="Arial" w:eastAsia="Calibri" w:hAnsi="Arial" w:cs="Arial"/>
                <w:lang w:eastAsia="en-US"/>
              </w:rPr>
              <w:t>ACTA No.</w:t>
            </w:r>
          </w:p>
        </w:tc>
        <w:tc>
          <w:tcPr>
            <w:tcW w:w="3482" w:type="dxa"/>
          </w:tcPr>
          <w:p w14:paraId="4428D23C" w14:textId="77777777" w:rsidR="008D404F" w:rsidRPr="005467AB" w:rsidRDefault="008D404F" w:rsidP="00E76653">
            <w:pPr>
              <w:rPr>
                <w:rFonts w:ascii="Arial" w:hAnsi="Arial" w:cs="Arial"/>
                <w:spacing w:val="2"/>
              </w:rPr>
            </w:pPr>
            <w:r w:rsidRPr="005467AB">
              <w:rPr>
                <w:rFonts w:ascii="Arial" w:hAnsi="Arial" w:cs="Arial"/>
                <w:spacing w:val="2"/>
              </w:rPr>
              <w:t>Se inicia un consecutivo por vigencia, iniciando desde N° 1 hasta N° veces.</w:t>
            </w:r>
          </w:p>
        </w:tc>
        <w:tc>
          <w:tcPr>
            <w:tcW w:w="2702" w:type="dxa"/>
          </w:tcPr>
          <w:p w14:paraId="6D162E39" w14:textId="77777777" w:rsidR="008D404F" w:rsidRPr="005467AB" w:rsidRDefault="008D404F" w:rsidP="00E76653">
            <w:pPr>
              <w:rPr>
                <w:rFonts w:ascii="Arial" w:hAnsi="Arial" w:cs="Arial"/>
                <w:spacing w:val="2"/>
              </w:rPr>
            </w:pPr>
            <w:r w:rsidRPr="005467AB">
              <w:rPr>
                <w:rFonts w:ascii="Arial" w:hAnsi="Arial" w:cs="Arial"/>
                <w:spacing w:val="2"/>
              </w:rPr>
              <w:t xml:space="preserve">Se archiva en orden cronológico, del más antiguo al más reciente </w:t>
            </w:r>
          </w:p>
        </w:tc>
      </w:tr>
      <w:tr w:rsidR="00083867" w:rsidRPr="005467AB" w14:paraId="5B6C5DA1" w14:textId="77777777" w:rsidTr="009539E4">
        <w:trPr>
          <w:tblHeader/>
        </w:trPr>
        <w:tc>
          <w:tcPr>
            <w:tcW w:w="3211" w:type="dxa"/>
          </w:tcPr>
          <w:p w14:paraId="78DCCAA2" w14:textId="77777777" w:rsidR="008D404F" w:rsidRPr="005467AB" w:rsidRDefault="008D404F" w:rsidP="00E76653">
            <w:pPr>
              <w:rPr>
                <w:rFonts w:ascii="Arial" w:hAnsi="Arial" w:cs="Arial"/>
                <w:bCs/>
                <w:u w:val="single"/>
              </w:rPr>
            </w:pPr>
            <w:r w:rsidRPr="005467AB">
              <w:rPr>
                <w:rFonts w:ascii="Arial" w:hAnsi="Arial" w:cs="Arial"/>
                <w:bCs/>
              </w:rPr>
              <w:t>NOMBRE DEL COMITÉ O DE LA REUNIÓN:</w:t>
            </w:r>
          </w:p>
          <w:p w14:paraId="49569D97" w14:textId="77777777" w:rsidR="008D404F" w:rsidRPr="005467AB" w:rsidRDefault="008D404F" w:rsidP="00E76653">
            <w:pPr>
              <w:spacing w:before="100" w:beforeAutospacing="1" w:after="100" w:afterAutospacing="1" w:line="360" w:lineRule="auto"/>
              <w:jc w:val="both"/>
              <w:rPr>
                <w:rFonts w:ascii="Arial" w:hAnsi="Arial" w:cs="Arial"/>
                <w:b/>
              </w:rPr>
            </w:pPr>
          </w:p>
        </w:tc>
        <w:tc>
          <w:tcPr>
            <w:tcW w:w="3482" w:type="dxa"/>
          </w:tcPr>
          <w:p w14:paraId="1AE883B2" w14:textId="77777777" w:rsidR="008D404F" w:rsidRPr="005467AB" w:rsidRDefault="008D404F" w:rsidP="00E76653">
            <w:pPr>
              <w:spacing w:before="100" w:beforeAutospacing="1" w:after="100" w:afterAutospacing="1" w:line="360" w:lineRule="auto"/>
              <w:jc w:val="both"/>
              <w:rPr>
                <w:rFonts w:ascii="Arial" w:hAnsi="Arial" w:cs="Arial"/>
                <w:spacing w:val="2"/>
              </w:rPr>
            </w:pPr>
            <w:r w:rsidRPr="005467AB">
              <w:rPr>
                <w:rFonts w:ascii="Arial" w:hAnsi="Arial" w:cs="Arial"/>
                <w:spacing w:val="2"/>
              </w:rPr>
              <w:t>Verificar si el comité convocado esta creado por acto administrativo para registrar su nombre o en su defecto nombrar colocar la temática a desarrollar.</w:t>
            </w:r>
          </w:p>
        </w:tc>
        <w:tc>
          <w:tcPr>
            <w:tcW w:w="2702" w:type="dxa"/>
          </w:tcPr>
          <w:p w14:paraId="65111555" w14:textId="77777777" w:rsidR="008D404F" w:rsidRPr="005467AB" w:rsidRDefault="008D404F" w:rsidP="00E76653">
            <w:pPr>
              <w:spacing w:before="100" w:beforeAutospacing="1" w:after="100" w:afterAutospacing="1" w:line="360" w:lineRule="auto"/>
              <w:jc w:val="both"/>
              <w:rPr>
                <w:rFonts w:ascii="Arial" w:hAnsi="Arial" w:cs="Arial"/>
                <w:spacing w:val="2"/>
              </w:rPr>
            </w:pPr>
          </w:p>
        </w:tc>
      </w:tr>
      <w:tr w:rsidR="00083867" w:rsidRPr="005467AB" w14:paraId="2AA6E902" w14:textId="77777777" w:rsidTr="009539E4">
        <w:trPr>
          <w:tblHeader/>
        </w:trPr>
        <w:tc>
          <w:tcPr>
            <w:tcW w:w="3211" w:type="dxa"/>
          </w:tcPr>
          <w:p w14:paraId="6750DE13" w14:textId="77777777" w:rsidR="008D404F" w:rsidRPr="005467AB" w:rsidRDefault="008D404F" w:rsidP="00E76653">
            <w:pPr>
              <w:rPr>
                <w:rFonts w:ascii="Arial" w:hAnsi="Arial" w:cs="Arial"/>
                <w:bCs/>
              </w:rPr>
            </w:pPr>
            <w:r w:rsidRPr="005467AB">
              <w:rPr>
                <w:rFonts w:ascii="Arial" w:hAnsi="Arial" w:cs="Arial"/>
                <w:bCs/>
              </w:rPr>
              <w:t>CIUDAD Y FECHA:</w:t>
            </w:r>
          </w:p>
          <w:p w14:paraId="24647105" w14:textId="77777777" w:rsidR="008D404F" w:rsidRPr="005467AB" w:rsidRDefault="008D404F" w:rsidP="00E76653">
            <w:pPr>
              <w:rPr>
                <w:rFonts w:ascii="Arial" w:hAnsi="Arial" w:cs="Arial"/>
                <w:b/>
              </w:rPr>
            </w:pPr>
          </w:p>
        </w:tc>
        <w:tc>
          <w:tcPr>
            <w:tcW w:w="3482" w:type="dxa"/>
          </w:tcPr>
          <w:p w14:paraId="3C5098CB" w14:textId="77777777" w:rsidR="008D404F" w:rsidRPr="005467AB" w:rsidRDefault="008D404F" w:rsidP="00E76653">
            <w:pPr>
              <w:spacing w:before="100" w:beforeAutospacing="1" w:after="100" w:afterAutospacing="1" w:line="360" w:lineRule="auto"/>
              <w:jc w:val="both"/>
              <w:rPr>
                <w:rFonts w:ascii="Arial" w:hAnsi="Arial" w:cs="Arial"/>
                <w:spacing w:val="2"/>
              </w:rPr>
            </w:pPr>
            <w:r w:rsidRPr="005467AB">
              <w:rPr>
                <w:rFonts w:ascii="Arial" w:hAnsi="Arial" w:cs="Arial"/>
                <w:spacing w:val="2"/>
              </w:rPr>
              <w:t>Registre el nombre de la ciudad y el día en que se celebra la reunión.</w:t>
            </w:r>
          </w:p>
        </w:tc>
        <w:tc>
          <w:tcPr>
            <w:tcW w:w="2702" w:type="dxa"/>
          </w:tcPr>
          <w:p w14:paraId="7B0284A0" w14:textId="77777777" w:rsidR="008D404F" w:rsidRPr="005467AB" w:rsidRDefault="008D404F" w:rsidP="00E76653">
            <w:pPr>
              <w:spacing w:before="100" w:beforeAutospacing="1" w:after="100" w:afterAutospacing="1" w:line="360" w:lineRule="auto"/>
              <w:jc w:val="both"/>
              <w:rPr>
                <w:rFonts w:ascii="Arial" w:hAnsi="Arial" w:cs="Arial"/>
                <w:spacing w:val="2"/>
              </w:rPr>
            </w:pPr>
          </w:p>
        </w:tc>
      </w:tr>
      <w:tr w:rsidR="00083867" w:rsidRPr="005467AB" w14:paraId="1A64F228" w14:textId="77777777" w:rsidTr="009539E4">
        <w:trPr>
          <w:tblHeader/>
        </w:trPr>
        <w:tc>
          <w:tcPr>
            <w:tcW w:w="3211" w:type="dxa"/>
          </w:tcPr>
          <w:p w14:paraId="6045C75E" w14:textId="77777777" w:rsidR="008D404F" w:rsidRPr="005467AB" w:rsidRDefault="008D404F" w:rsidP="00E76653">
            <w:pPr>
              <w:rPr>
                <w:rFonts w:ascii="Arial" w:hAnsi="Arial" w:cs="Arial"/>
                <w:bCs/>
              </w:rPr>
            </w:pPr>
            <w:r w:rsidRPr="005467AB">
              <w:rPr>
                <w:rFonts w:ascii="Arial" w:hAnsi="Arial" w:cs="Arial"/>
                <w:bCs/>
              </w:rPr>
              <w:t xml:space="preserve">HORA INICIO /HORA FIN </w:t>
            </w:r>
          </w:p>
        </w:tc>
        <w:tc>
          <w:tcPr>
            <w:tcW w:w="3482" w:type="dxa"/>
          </w:tcPr>
          <w:p w14:paraId="6FFE5296" w14:textId="77777777" w:rsidR="008D404F" w:rsidRPr="005467AB" w:rsidRDefault="008D404F" w:rsidP="00E76653">
            <w:pPr>
              <w:spacing w:before="100" w:beforeAutospacing="1" w:after="100" w:afterAutospacing="1" w:line="360" w:lineRule="auto"/>
              <w:jc w:val="both"/>
              <w:rPr>
                <w:rFonts w:ascii="Arial" w:hAnsi="Arial" w:cs="Arial"/>
                <w:spacing w:val="2"/>
              </w:rPr>
            </w:pPr>
            <w:r w:rsidRPr="005467AB">
              <w:rPr>
                <w:rFonts w:ascii="Arial" w:hAnsi="Arial" w:cs="Arial"/>
                <w:spacing w:val="2"/>
              </w:rPr>
              <w:t xml:space="preserve">Registre la hora de inicio de la reunión y la hora de finalización </w:t>
            </w:r>
          </w:p>
        </w:tc>
        <w:tc>
          <w:tcPr>
            <w:tcW w:w="2702" w:type="dxa"/>
          </w:tcPr>
          <w:p w14:paraId="0AB344D9" w14:textId="77777777" w:rsidR="008D404F" w:rsidRPr="005467AB" w:rsidRDefault="008D404F" w:rsidP="00E76653">
            <w:pPr>
              <w:spacing w:before="100" w:beforeAutospacing="1" w:after="100" w:afterAutospacing="1" w:line="360" w:lineRule="auto"/>
              <w:jc w:val="both"/>
              <w:rPr>
                <w:rFonts w:ascii="Arial" w:hAnsi="Arial" w:cs="Arial"/>
                <w:spacing w:val="2"/>
              </w:rPr>
            </w:pPr>
          </w:p>
        </w:tc>
      </w:tr>
      <w:tr w:rsidR="00083867" w:rsidRPr="005467AB" w14:paraId="262F20D8" w14:textId="77777777" w:rsidTr="009539E4">
        <w:trPr>
          <w:tblHeader/>
        </w:trPr>
        <w:tc>
          <w:tcPr>
            <w:tcW w:w="3211" w:type="dxa"/>
          </w:tcPr>
          <w:p w14:paraId="2DAA9A49" w14:textId="77777777" w:rsidR="008D404F" w:rsidRPr="005467AB" w:rsidRDefault="008D404F" w:rsidP="00E76653">
            <w:pPr>
              <w:rPr>
                <w:rFonts w:ascii="Arial" w:hAnsi="Arial" w:cs="Arial"/>
                <w:bCs/>
              </w:rPr>
            </w:pPr>
            <w:r w:rsidRPr="005467AB">
              <w:rPr>
                <w:rFonts w:ascii="Arial" w:hAnsi="Arial" w:cs="Arial"/>
                <w:bCs/>
              </w:rPr>
              <w:t>DIRECCIÓN GENERAL / REGIONAL / CENTRO</w:t>
            </w:r>
          </w:p>
          <w:p w14:paraId="04EDAD60" w14:textId="77777777" w:rsidR="008D404F" w:rsidRPr="005467AB" w:rsidRDefault="008D404F" w:rsidP="00E76653">
            <w:pPr>
              <w:rPr>
                <w:rFonts w:ascii="Arial" w:hAnsi="Arial" w:cs="Arial"/>
                <w:bCs/>
              </w:rPr>
            </w:pPr>
          </w:p>
        </w:tc>
        <w:tc>
          <w:tcPr>
            <w:tcW w:w="3482" w:type="dxa"/>
          </w:tcPr>
          <w:p w14:paraId="2D2100F6" w14:textId="77777777" w:rsidR="008D404F" w:rsidRPr="005467AB" w:rsidRDefault="008D404F" w:rsidP="00E76653">
            <w:pPr>
              <w:spacing w:before="100" w:beforeAutospacing="1" w:after="100" w:afterAutospacing="1" w:line="360" w:lineRule="auto"/>
              <w:jc w:val="both"/>
              <w:rPr>
                <w:rFonts w:ascii="Arial" w:hAnsi="Arial" w:cs="Arial"/>
                <w:spacing w:val="2"/>
              </w:rPr>
            </w:pPr>
            <w:r w:rsidRPr="005467AB">
              <w:rPr>
                <w:rFonts w:ascii="Arial" w:hAnsi="Arial" w:cs="Arial"/>
                <w:spacing w:val="2"/>
              </w:rPr>
              <w:t>Registre el nombre del lugar en el que se celebra la reunión.</w:t>
            </w:r>
          </w:p>
        </w:tc>
        <w:tc>
          <w:tcPr>
            <w:tcW w:w="2702" w:type="dxa"/>
          </w:tcPr>
          <w:p w14:paraId="662EA2F9" w14:textId="77777777" w:rsidR="008D404F" w:rsidRPr="005467AB" w:rsidRDefault="008D404F" w:rsidP="00E76653">
            <w:pPr>
              <w:spacing w:before="100" w:beforeAutospacing="1" w:after="100" w:afterAutospacing="1" w:line="360" w:lineRule="auto"/>
              <w:jc w:val="both"/>
              <w:rPr>
                <w:rFonts w:ascii="Arial" w:hAnsi="Arial" w:cs="Arial"/>
                <w:spacing w:val="2"/>
              </w:rPr>
            </w:pPr>
          </w:p>
        </w:tc>
      </w:tr>
      <w:tr w:rsidR="00083867" w:rsidRPr="005467AB" w14:paraId="6457AC12" w14:textId="77777777" w:rsidTr="009539E4">
        <w:trPr>
          <w:tblHeader/>
        </w:trPr>
        <w:tc>
          <w:tcPr>
            <w:tcW w:w="3211" w:type="dxa"/>
          </w:tcPr>
          <w:p w14:paraId="790BD801" w14:textId="77777777" w:rsidR="008D404F" w:rsidRPr="005467AB" w:rsidRDefault="008D404F" w:rsidP="00E76653">
            <w:pPr>
              <w:spacing w:before="100" w:beforeAutospacing="1" w:after="100" w:afterAutospacing="1" w:line="360" w:lineRule="auto"/>
              <w:jc w:val="both"/>
              <w:rPr>
                <w:rFonts w:ascii="Arial" w:hAnsi="Arial" w:cs="Arial"/>
                <w:spacing w:val="2"/>
              </w:rPr>
            </w:pPr>
            <w:r w:rsidRPr="005467AB">
              <w:rPr>
                <w:rFonts w:ascii="Arial" w:hAnsi="Arial" w:cs="Arial"/>
                <w:spacing w:val="2"/>
              </w:rPr>
              <w:lastRenderedPageBreak/>
              <w:t xml:space="preserve">LUGAR Y/O ENLACE </w:t>
            </w:r>
          </w:p>
        </w:tc>
        <w:tc>
          <w:tcPr>
            <w:tcW w:w="3482" w:type="dxa"/>
          </w:tcPr>
          <w:p w14:paraId="566AA0E3" w14:textId="77777777" w:rsidR="008D404F" w:rsidRPr="005467AB" w:rsidRDefault="008D404F" w:rsidP="00E76653">
            <w:pPr>
              <w:spacing w:before="100" w:beforeAutospacing="1" w:after="100" w:afterAutospacing="1" w:line="360" w:lineRule="auto"/>
              <w:jc w:val="both"/>
              <w:rPr>
                <w:rFonts w:ascii="Arial" w:hAnsi="Arial" w:cs="Arial"/>
                <w:spacing w:val="2"/>
              </w:rPr>
            </w:pPr>
            <w:r w:rsidRPr="005467AB">
              <w:rPr>
                <w:rFonts w:ascii="Arial" w:hAnsi="Arial" w:cs="Arial"/>
                <w:spacing w:val="2"/>
              </w:rPr>
              <w:t xml:space="preserve">Registre el lugar donde se lleva a cabo la reunión y el enlace si se trata de una reunión virtual y/o si la reunión fue grabada registre el enlace de la grabación. Puede registrar el lugar y el enlace al tiempo si se trata de una reunión con participación presencial y virtual al tiempo.  </w:t>
            </w:r>
          </w:p>
        </w:tc>
        <w:tc>
          <w:tcPr>
            <w:tcW w:w="2702" w:type="dxa"/>
          </w:tcPr>
          <w:p w14:paraId="53AB0E7D" w14:textId="77777777" w:rsidR="008D404F" w:rsidRPr="005467AB" w:rsidRDefault="008D404F" w:rsidP="00E76653">
            <w:pPr>
              <w:spacing w:before="100" w:beforeAutospacing="1" w:after="100" w:afterAutospacing="1" w:line="360" w:lineRule="auto"/>
              <w:jc w:val="both"/>
              <w:rPr>
                <w:rFonts w:ascii="Arial" w:hAnsi="Arial" w:cs="Arial"/>
                <w:spacing w:val="2"/>
              </w:rPr>
            </w:pPr>
            <w:r w:rsidRPr="005467AB">
              <w:rPr>
                <w:rFonts w:ascii="Arial" w:hAnsi="Arial" w:cs="Arial"/>
                <w:spacing w:val="2"/>
              </w:rPr>
              <w:t>Solicitar permiso para grabar las reuniones</w:t>
            </w:r>
          </w:p>
        </w:tc>
      </w:tr>
      <w:tr w:rsidR="00083867" w:rsidRPr="005467AB" w14:paraId="22B71F02" w14:textId="77777777" w:rsidTr="009539E4">
        <w:trPr>
          <w:tblHeader/>
        </w:trPr>
        <w:tc>
          <w:tcPr>
            <w:tcW w:w="3211" w:type="dxa"/>
          </w:tcPr>
          <w:p w14:paraId="12712681" w14:textId="77777777" w:rsidR="008D404F" w:rsidRPr="005467AB" w:rsidRDefault="008D404F" w:rsidP="00E76653">
            <w:pPr>
              <w:rPr>
                <w:rFonts w:ascii="Arial" w:hAnsi="Arial" w:cs="Arial"/>
                <w:bCs/>
              </w:rPr>
            </w:pPr>
            <w:r w:rsidRPr="005467AB">
              <w:rPr>
                <w:rFonts w:ascii="Arial" w:hAnsi="Arial" w:cs="Arial"/>
                <w:bCs/>
              </w:rPr>
              <w:t xml:space="preserve">AGENDA O PUNTOS PARA DESARROLLAR </w:t>
            </w:r>
          </w:p>
        </w:tc>
        <w:tc>
          <w:tcPr>
            <w:tcW w:w="3482" w:type="dxa"/>
          </w:tcPr>
          <w:p w14:paraId="19DECEEC" w14:textId="77777777" w:rsidR="008D404F" w:rsidRPr="005467AB" w:rsidRDefault="008D404F" w:rsidP="00E76653">
            <w:pPr>
              <w:spacing w:before="100" w:beforeAutospacing="1" w:after="100" w:afterAutospacing="1" w:line="360" w:lineRule="auto"/>
              <w:jc w:val="both"/>
              <w:rPr>
                <w:rFonts w:ascii="Arial" w:hAnsi="Arial" w:cs="Arial"/>
                <w:spacing w:val="2"/>
              </w:rPr>
            </w:pPr>
            <w:r w:rsidRPr="005467AB">
              <w:rPr>
                <w:rFonts w:ascii="Arial" w:hAnsi="Arial" w:cs="Arial"/>
                <w:spacing w:val="2"/>
              </w:rPr>
              <w:t>Listar las temáticas centrales del comité o de la reunión.</w:t>
            </w:r>
          </w:p>
        </w:tc>
        <w:tc>
          <w:tcPr>
            <w:tcW w:w="2702" w:type="dxa"/>
          </w:tcPr>
          <w:p w14:paraId="13B50615" w14:textId="77777777" w:rsidR="008D404F" w:rsidRPr="005467AB" w:rsidRDefault="008D404F" w:rsidP="00E76653">
            <w:pPr>
              <w:spacing w:before="100" w:beforeAutospacing="1" w:after="100" w:afterAutospacing="1" w:line="360" w:lineRule="auto"/>
              <w:jc w:val="both"/>
              <w:rPr>
                <w:rFonts w:ascii="Arial" w:hAnsi="Arial" w:cs="Arial"/>
                <w:spacing w:val="2"/>
              </w:rPr>
            </w:pPr>
            <w:r w:rsidRPr="005467AB">
              <w:rPr>
                <w:rFonts w:ascii="Arial" w:hAnsi="Arial" w:cs="Arial"/>
                <w:spacing w:val="2"/>
              </w:rPr>
              <w:t>Si es un comité incluir un punto relacionado con la verificación de quorum</w:t>
            </w:r>
          </w:p>
        </w:tc>
      </w:tr>
      <w:tr w:rsidR="00083867" w:rsidRPr="005467AB" w14:paraId="50CF9C06" w14:textId="77777777" w:rsidTr="009539E4">
        <w:trPr>
          <w:tblHeader/>
        </w:trPr>
        <w:tc>
          <w:tcPr>
            <w:tcW w:w="3211" w:type="dxa"/>
          </w:tcPr>
          <w:p w14:paraId="662D5F39" w14:textId="77777777" w:rsidR="008D404F" w:rsidRPr="005467AB" w:rsidRDefault="008D404F" w:rsidP="00E76653">
            <w:pPr>
              <w:rPr>
                <w:rFonts w:ascii="Arial" w:hAnsi="Arial" w:cs="Arial"/>
                <w:bCs/>
              </w:rPr>
            </w:pPr>
            <w:r w:rsidRPr="005467AB">
              <w:rPr>
                <w:rFonts w:ascii="Arial" w:hAnsi="Arial" w:cs="Arial"/>
                <w:bCs/>
              </w:rPr>
              <w:t>OBJETIVO(S) DE LA REUNIÓN:</w:t>
            </w:r>
          </w:p>
          <w:p w14:paraId="75AB0331" w14:textId="77777777" w:rsidR="008D404F" w:rsidRPr="005467AB" w:rsidRDefault="008D404F" w:rsidP="00E76653">
            <w:pPr>
              <w:rPr>
                <w:rFonts w:ascii="Arial" w:hAnsi="Arial" w:cs="Arial"/>
                <w:b/>
              </w:rPr>
            </w:pPr>
          </w:p>
        </w:tc>
        <w:tc>
          <w:tcPr>
            <w:tcW w:w="3482" w:type="dxa"/>
          </w:tcPr>
          <w:p w14:paraId="3CA667CF" w14:textId="77777777" w:rsidR="008D404F" w:rsidRPr="005467AB" w:rsidRDefault="008D404F" w:rsidP="00E76653">
            <w:pPr>
              <w:spacing w:before="100" w:beforeAutospacing="1" w:after="100" w:afterAutospacing="1" w:line="360" w:lineRule="auto"/>
              <w:jc w:val="both"/>
              <w:rPr>
                <w:rFonts w:ascii="Arial" w:hAnsi="Arial" w:cs="Arial"/>
                <w:spacing w:val="2"/>
              </w:rPr>
            </w:pPr>
            <w:r w:rsidRPr="005467AB">
              <w:rPr>
                <w:rFonts w:ascii="Arial" w:hAnsi="Arial" w:cs="Arial"/>
                <w:spacing w:val="2"/>
              </w:rPr>
              <w:t xml:space="preserve">Iniciando con un verbo en infinitivo indicar el propósito o finalidad de la reunión </w:t>
            </w:r>
          </w:p>
        </w:tc>
        <w:tc>
          <w:tcPr>
            <w:tcW w:w="2702" w:type="dxa"/>
          </w:tcPr>
          <w:p w14:paraId="56E95786" w14:textId="77777777" w:rsidR="008D404F" w:rsidRPr="005467AB" w:rsidRDefault="008D404F" w:rsidP="00E76653">
            <w:pPr>
              <w:spacing w:before="100" w:beforeAutospacing="1" w:after="100" w:afterAutospacing="1" w:line="360" w:lineRule="auto"/>
              <w:jc w:val="both"/>
              <w:rPr>
                <w:rFonts w:ascii="Arial" w:hAnsi="Arial" w:cs="Arial"/>
                <w:i/>
                <w:iCs/>
                <w:spacing w:val="2"/>
              </w:rPr>
            </w:pPr>
          </w:p>
        </w:tc>
      </w:tr>
      <w:tr w:rsidR="00083867" w:rsidRPr="005467AB" w14:paraId="2E8C7F07" w14:textId="77777777" w:rsidTr="009539E4">
        <w:trPr>
          <w:tblHeader/>
        </w:trPr>
        <w:tc>
          <w:tcPr>
            <w:tcW w:w="3211" w:type="dxa"/>
          </w:tcPr>
          <w:p w14:paraId="47A1850B" w14:textId="77777777" w:rsidR="008D404F" w:rsidRPr="005467AB" w:rsidRDefault="008D404F" w:rsidP="00E76653">
            <w:pPr>
              <w:rPr>
                <w:rFonts w:ascii="Arial" w:hAnsi="Arial" w:cs="Arial"/>
                <w:bCs/>
              </w:rPr>
            </w:pPr>
            <w:r w:rsidRPr="005467AB">
              <w:rPr>
                <w:rFonts w:ascii="Arial" w:hAnsi="Arial" w:cs="Arial"/>
                <w:bCs/>
              </w:rPr>
              <w:t>DESARROLLO DE LA REUNIÓN</w:t>
            </w:r>
          </w:p>
        </w:tc>
        <w:tc>
          <w:tcPr>
            <w:tcW w:w="3482" w:type="dxa"/>
          </w:tcPr>
          <w:p w14:paraId="1A79E24C" w14:textId="77777777" w:rsidR="008D404F" w:rsidRPr="005467AB" w:rsidRDefault="008D404F" w:rsidP="00E76653">
            <w:pPr>
              <w:spacing w:before="100" w:beforeAutospacing="1" w:after="100" w:afterAutospacing="1" w:line="360" w:lineRule="auto"/>
              <w:jc w:val="both"/>
              <w:rPr>
                <w:rFonts w:ascii="Arial" w:hAnsi="Arial" w:cs="Arial"/>
                <w:spacing w:val="2"/>
              </w:rPr>
            </w:pPr>
            <w:r w:rsidRPr="005467AB">
              <w:rPr>
                <w:rFonts w:ascii="Arial" w:hAnsi="Arial" w:cs="Arial"/>
                <w:spacing w:val="2"/>
              </w:rPr>
              <w:t>Realizar descripción del desarrollo de la reunión conforme con la agenda o los puntos a desarrollar.</w:t>
            </w:r>
          </w:p>
          <w:p w14:paraId="50EB3548" w14:textId="77777777" w:rsidR="008D404F" w:rsidRPr="005467AB" w:rsidRDefault="008D404F" w:rsidP="00E76653">
            <w:pPr>
              <w:spacing w:before="100" w:beforeAutospacing="1" w:after="100" w:afterAutospacing="1" w:line="360" w:lineRule="auto"/>
              <w:jc w:val="both"/>
              <w:rPr>
                <w:rFonts w:ascii="Arial" w:hAnsi="Arial" w:cs="Arial"/>
                <w:spacing w:val="2"/>
              </w:rPr>
            </w:pPr>
          </w:p>
        </w:tc>
        <w:tc>
          <w:tcPr>
            <w:tcW w:w="2702" w:type="dxa"/>
          </w:tcPr>
          <w:p w14:paraId="6A67E36B" w14:textId="77777777" w:rsidR="008D404F" w:rsidRPr="005467AB" w:rsidRDefault="008D404F" w:rsidP="00E76653">
            <w:pPr>
              <w:spacing w:before="100" w:beforeAutospacing="1" w:after="100" w:afterAutospacing="1" w:line="360" w:lineRule="auto"/>
              <w:jc w:val="both"/>
              <w:rPr>
                <w:rFonts w:ascii="Arial" w:hAnsi="Arial" w:cs="Arial"/>
                <w:spacing w:val="2"/>
              </w:rPr>
            </w:pPr>
            <w:r w:rsidRPr="005467AB">
              <w:rPr>
                <w:rFonts w:ascii="Arial" w:hAnsi="Arial" w:cs="Arial"/>
                <w:spacing w:val="2"/>
              </w:rPr>
              <w:t>Si es un comité es importante verificar el quorum indicando los roles que desempeña cada uno.</w:t>
            </w:r>
          </w:p>
        </w:tc>
      </w:tr>
      <w:tr w:rsidR="00083867" w:rsidRPr="005467AB" w14:paraId="1FA4BC0C" w14:textId="77777777" w:rsidTr="009539E4">
        <w:trPr>
          <w:tblHeader/>
        </w:trPr>
        <w:tc>
          <w:tcPr>
            <w:tcW w:w="3211" w:type="dxa"/>
          </w:tcPr>
          <w:p w14:paraId="5EF1EC62" w14:textId="77777777" w:rsidR="008D404F" w:rsidRPr="005467AB" w:rsidRDefault="008D404F" w:rsidP="00E76653">
            <w:pPr>
              <w:rPr>
                <w:rFonts w:ascii="Arial" w:hAnsi="Arial" w:cs="Arial"/>
                <w:bCs/>
              </w:rPr>
            </w:pPr>
            <w:r w:rsidRPr="005467AB">
              <w:rPr>
                <w:rFonts w:ascii="Arial" w:hAnsi="Arial" w:cs="Arial"/>
                <w:bCs/>
              </w:rPr>
              <w:t>CONCLUSIONES</w:t>
            </w:r>
          </w:p>
        </w:tc>
        <w:tc>
          <w:tcPr>
            <w:tcW w:w="3482" w:type="dxa"/>
          </w:tcPr>
          <w:p w14:paraId="02065854" w14:textId="77777777" w:rsidR="008D404F" w:rsidRPr="005467AB" w:rsidRDefault="008D404F" w:rsidP="00E76653">
            <w:pPr>
              <w:spacing w:before="100" w:beforeAutospacing="1" w:after="100" w:afterAutospacing="1" w:line="360" w:lineRule="auto"/>
              <w:jc w:val="both"/>
              <w:rPr>
                <w:rFonts w:ascii="Arial" w:hAnsi="Arial" w:cs="Arial"/>
                <w:spacing w:val="2"/>
              </w:rPr>
            </w:pPr>
            <w:r w:rsidRPr="005467AB">
              <w:rPr>
                <w:rFonts w:ascii="Arial" w:hAnsi="Arial" w:cs="Arial"/>
                <w:spacing w:val="2"/>
              </w:rPr>
              <w:t>Resumen de las decisiones y aspectos más importantes tratados.</w:t>
            </w:r>
          </w:p>
        </w:tc>
        <w:tc>
          <w:tcPr>
            <w:tcW w:w="2702" w:type="dxa"/>
          </w:tcPr>
          <w:p w14:paraId="48773122" w14:textId="77777777" w:rsidR="008D404F" w:rsidRPr="005467AB" w:rsidRDefault="008D404F" w:rsidP="00E76653">
            <w:pPr>
              <w:spacing w:before="100" w:beforeAutospacing="1" w:after="100" w:afterAutospacing="1" w:line="360" w:lineRule="auto"/>
              <w:jc w:val="both"/>
              <w:rPr>
                <w:rFonts w:ascii="Arial" w:hAnsi="Arial" w:cs="Arial"/>
                <w:spacing w:val="2"/>
              </w:rPr>
            </w:pPr>
          </w:p>
        </w:tc>
      </w:tr>
      <w:tr w:rsidR="00083867" w:rsidRPr="005467AB" w14:paraId="1BB23D95" w14:textId="77777777" w:rsidTr="009539E4">
        <w:trPr>
          <w:tblHeader/>
        </w:trPr>
        <w:tc>
          <w:tcPr>
            <w:tcW w:w="3211" w:type="dxa"/>
          </w:tcPr>
          <w:p w14:paraId="0DCEE8E9" w14:textId="77777777" w:rsidR="008D404F" w:rsidRPr="005467AB" w:rsidRDefault="008D404F" w:rsidP="00E76653">
            <w:pPr>
              <w:rPr>
                <w:rFonts w:ascii="Arial" w:hAnsi="Arial" w:cs="Arial"/>
                <w:bCs/>
              </w:rPr>
            </w:pPr>
            <w:r w:rsidRPr="005467AB">
              <w:rPr>
                <w:rFonts w:ascii="Arial" w:hAnsi="Arial" w:cs="Arial"/>
                <w:bCs/>
              </w:rPr>
              <w:t xml:space="preserve">COMPROMISOS </w:t>
            </w:r>
          </w:p>
          <w:p w14:paraId="55C9F03C" w14:textId="77777777" w:rsidR="008D404F" w:rsidRPr="005467AB" w:rsidRDefault="008D404F" w:rsidP="00E76653">
            <w:pPr>
              <w:rPr>
                <w:rFonts w:ascii="Arial" w:hAnsi="Arial" w:cs="Arial"/>
                <w:bCs/>
              </w:rPr>
            </w:pPr>
          </w:p>
        </w:tc>
        <w:tc>
          <w:tcPr>
            <w:tcW w:w="3482" w:type="dxa"/>
          </w:tcPr>
          <w:p w14:paraId="3F12137A" w14:textId="77777777" w:rsidR="008D404F" w:rsidRPr="005467AB" w:rsidRDefault="008D404F" w:rsidP="00E76653">
            <w:pPr>
              <w:spacing w:before="100" w:beforeAutospacing="1" w:after="100" w:afterAutospacing="1" w:line="360" w:lineRule="auto"/>
              <w:jc w:val="both"/>
              <w:rPr>
                <w:rFonts w:ascii="Arial" w:hAnsi="Arial" w:cs="Arial"/>
                <w:spacing w:val="2"/>
              </w:rPr>
            </w:pPr>
            <w:r w:rsidRPr="005467AB">
              <w:rPr>
                <w:rFonts w:ascii="Arial" w:hAnsi="Arial" w:cs="Arial"/>
                <w:spacing w:val="2"/>
              </w:rPr>
              <w:t>Se registran las tareas asignadas a los participantes y las fechas de cumplimiento.</w:t>
            </w:r>
          </w:p>
        </w:tc>
        <w:tc>
          <w:tcPr>
            <w:tcW w:w="2702" w:type="dxa"/>
          </w:tcPr>
          <w:p w14:paraId="3381F574" w14:textId="77777777" w:rsidR="008D404F" w:rsidRPr="005467AB" w:rsidRDefault="008D404F" w:rsidP="00E76653">
            <w:pPr>
              <w:spacing w:before="100" w:beforeAutospacing="1" w:after="100" w:afterAutospacing="1" w:line="360" w:lineRule="auto"/>
              <w:jc w:val="both"/>
              <w:rPr>
                <w:rFonts w:ascii="Arial" w:hAnsi="Arial" w:cs="Arial"/>
                <w:spacing w:val="2"/>
              </w:rPr>
            </w:pPr>
            <w:r w:rsidRPr="005467AB">
              <w:rPr>
                <w:rFonts w:ascii="Arial" w:hAnsi="Arial" w:cs="Arial"/>
                <w:spacing w:val="2"/>
              </w:rPr>
              <w:t>Realice revisión compromisos anteriores</w:t>
            </w:r>
          </w:p>
        </w:tc>
      </w:tr>
      <w:tr w:rsidR="00083867" w:rsidRPr="005467AB" w14:paraId="4D47CF91" w14:textId="77777777" w:rsidTr="009539E4">
        <w:trPr>
          <w:tblHeader/>
        </w:trPr>
        <w:tc>
          <w:tcPr>
            <w:tcW w:w="3211" w:type="dxa"/>
          </w:tcPr>
          <w:p w14:paraId="1FF139D3" w14:textId="77777777" w:rsidR="008D404F" w:rsidRPr="005467AB" w:rsidRDefault="008D404F" w:rsidP="00E76653">
            <w:pPr>
              <w:rPr>
                <w:rFonts w:ascii="Arial" w:hAnsi="Arial" w:cs="Arial"/>
                <w:bCs/>
              </w:rPr>
            </w:pPr>
            <w:r w:rsidRPr="005467AB">
              <w:rPr>
                <w:rFonts w:ascii="Arial" w:hAnsi="Arial" w:cs="Arial"/>
                <w:bCs/>
              </w:rPr>
              <w:lastRenderedPageBreak/>
              <w:t>FIRMAS</w:t>
            </w:r>
          </w:p>
        </w:tc>
        <w:tc>
          <w:tcPr>
            <w:tcW w:w="3482" w:type="dxa"/>
          </w:tcPr>
          <w:p w14:paraId="04440C14" w14:textId="77777777" w:rsidR="008D404F" w:rsidRPr="005467AB" w:rsidRDefault="008D404F" w:rsidP="00E76653">
            <w:pPr>
              <w:spacing w:before="100" w:beforeAutospacing="1" w:after="100" w:afterAutospacing="1" w:line="360" w:lineRule="auto"/>
              <w:jc w:val="both"/>
              <w:rPr>
                <w:rFonts w:ascii="Arial" w:hAnsi="Arial" w:cs="Arial"/>
                <w:spacing w:val="2"/>
              </w:rPr>
            </w:pPr>
            <w:r w:rsidRPr="005467AB">
              <w:rPr>
                <w:rFonts w:ascii="Arial" w:hAnsi="Arial" w:cs="Arial"/>
                <w:spacing w:val="2"/>
              </w:rPr>
              <w:t>Para el caso de participación presencial en la reunión se debe incluir la firma manuscrita, para el caso de participación a través de medios electrónicos se registra la participación incluyendo la imagen o captura de pantalla donde se evidencia la participación y en la firma se registra al participante y se firma como (PARTICIPACIÓN VIRTUAL)</w:t>
            </w:r>
          </w:p>
        </w:tc>
        <w:tc>
          <w:tcPr>
            <w:tcW w:w="2702" w:type="dxa"/>
          </w:tcPr>
          <w:p w14:paraId="41900620" w14:textId="77777777" w:rsidR="008D404F" w:rsidRPr="005467AB" w:rsidRDefault="008D404F" w:rsidP="00E76653">
            <w:pPr>
              <w:spacing w:before="100" w:beforeAutospacing="1" w:after="100" w:afterAutospacing="1" w:line="360" w:lineRule="auto"/>
              <w:jc w:val="both"/>
              <w:rPr>
                <w:rFonts w:ascii="Arial" w:hAnsi="Arial" w:cs="Arial"/>
                <w:spacing w:val="2"/>
              </w:rPr>
            </w:pPr>
          </w:p>
        </w:tc>
      </w:tr>
      <w:tr w:rsidR="008D404F" w:rsidRPr="005467AB" w14:paraId="3CD3EDFE" w14:textId="77777777" w:rsidTr="009539E4">
        <w:trPr>
          <w:trHeight w:val="298"/>
          <w:tblHeader/>
        </w:trPr>
        <w:tc>
          <w:tcPr>
            <w:tcW w:w="9395" w:type="dxa"/>
            <w:gridSpan w:val="3"/>
          </w:tcPr>
          <w:p w14:paraId="56F2D4A0" w14:textId="77777777" w:rsidR="008D404F" w:rsidRPr="005467AB" w:rsidRDefault="008D404F" w:rsidP="00E76653">
            <w:pPr>
              <w:spacing w:before="100" w:beforeAutospacing="1" w:after="100" w:afterAutospacing="1" w:line="360" w:lineRule="auto"/>
              <w:jc w:val="both"/>
              <w:rPr>
                <w:rFonts w:ascii="Arial" w:hAnsi="Arial" w:cs="Arial"/>
                <w:spacing w:val="2"/>
              </w:rPr>
            </w:pPr>
            <w:r w:rsidRPr="005467AB">
              <w:rPr>
                <w:rFonts w:ascii="Arial" w:hAnsi="Arial" w:cs="Arial"/>
                <w:b/>
                <w:noProof/>
              </w:rPr>
              <w:t>LA INFORMACIÓN DE ESTE DOCUMENTO</w:t>
            </w:r>
            <w:r w:rsidRPr="005467AB">
              <w:rPr>
                <w:rFonts w:ascii="Arial" w:hAnsi="Arial" w:cs="Arial"/>
                <w:b/>
              </w:rPr>
              <w:t xml:space="preserve"> SE DEBE CLASIFICAR COMO</w:t>
            </w:r>
          </w:p>
        </w:tc>
      </w:tr>
      <w:tr w:rsidR="008D404F" w:rsidRPr="005467AB" w14:paraId="17C114AA" w14:textId="77777777" w:rsidTr="009539E4">
        <w:trPr>
          <w:trHeight w:val="509"/>
          <w:tblHeader/>
        </w:trPr>
        <w:tc>
          <w:tcPr>
            <w:tcW w:w="9395" w:type="dxa"/>
            <w:gridSpan w:val="3"/>
          </w:tcPr>
          <w:p w14:paraId="295E0A62" w14:textId="77777777" w:rsidR="008D404F" w:rsidRPr="005467AB" w:rsidRDefault="008D404F" w:rsidP="00E76653">
            <w:pPr>
              <w:spacing w:before="100" w:beforeAutospacing="1" w:after="100" w:afterAutospacing="1" w:line="360" w:lineRule="auto"/>
              <w:jc w:val="both"/>
              <w:rPr>
                <w:rFonts w:ascii="Arial" w:hAnsi="Arial" w:cs="Arial"/>
                <w:spacing w:val="2"/>
              </w:rPr>
            </w:pPr>
            <w:r w:rsidRPr="005467AB">
              <w:rPr>
                <w:rFonts w:ascii="Arial" w:hAnsi="Arial" w:cs="Arial"/>
                <w:spacing w:val="2"/>
              </w:rPr>
              <w:t>PROTECCIÓN DE DATOS PERSONALES</w:t>
            </w:r>
          </w:p>
        </w:tc>
      </w:tr>
      <w:tr w:rsidR="00083867" w:rsidRPr="005467AB" w14:paraId="1D237CC8" w14:textId="77777777" w:rsidTr="009539E4">
        <w:trPr>
          <w:trHeight w:val="509"/>
          <w:tblHeader/>
        </w:trPr>
        <w:tc>
          <w:tcPr>
            <w:tcW w:w="3211" w:type="dxa"/>
          </w:tcPr>
          <w:p w14:paraId="65428709" w14:textId="77777777" w:rsidR="008D404F" w:rsidRPr="005467AB" w:rsidRDefault="008D404F" w:rsidP="00E76653">
            <w:pPr>
              <w:spacing w:before="100" w:beforeAutospacing="1" w:after="100" w:afterAutospacing="1" w:line="360" w:lineRule="auto"/>
              <w:jc w:val="both"/>
              <w:rPr>
                <w:rFonts w:ascii="Arial" w:hAnsi="Arial" w:cs="Arial"/>
                <w:b/>
                <w:noProof/>
              </w:rPr>
            </w:pPr>
            <w:r w:rsidRPr="005467AB">
              <w:rPr>
                <w:rFonts w:ascii="Arial" w:hAnsi="Arial" w:cs="Arial"/>
              </w:rPr>
              <w:t> </w:t>
            </w:r>
            <w:r w:rsidRPr="005467AB">
              <w:rPr>
                <w:rFonts w:ascii="Arial" w:hAnsi="Arial" w:cs="Arial"/>
                <w:spacing w:val="2"/>
              </w:rPr>
              <w:t>DATO PERSONAL:</w:t>
            </w:r>
            <w:r w:rsidRPr="005467AB">
              <w:rPr>
                <w:rStyle w:val="baj"/>
                <w:rFonts w:ascii="Arial" w:hAnsi="Arial" w:cs="Arial"/>
                <w:b/>
                <w:bCs/>
              </w:rPr>
              <w:t> </w:t>
            </w:r>
            <w:r w:rsidRPr="005467AB">
              <w:rPr>
                <w:rFonts w:ascii="Arial" w:hAnsi="Arial" w:cs="Arial"/>
              </w:rPr>
              <w:t xml:space="preserve"> </w:t>
            </w:r>
          </w:p>
        </w:tc>
        <w:tc>
          <w:tcPr>
            <w:tcW w:w="3482" w:type="dxa"/>
          </w:tcPr>
          <w:p w14:paraId="444356D6" w14:textId="77777777" w:rsidR="008D404F" w:rsidRPr="005467AB" w:rsidRDefault="008D404F" w:rsidP="00E76653">
            <w:pPr>
              <w:spacing w:before="100" w:beforeAutospacing="1" w:after="100" w:afterAutospacing="1" w:line="360" w:lineRule="auto"/>
              <w:jc w:val="both"/>
              <w:rPr>
                <w:rFonts w:ascii="Arial" w:hAnsi="Arial" w:cs="Arial"/>
                <w:spacing w:val="2"/>
              </w:rPr>
            </w:pPr>
            <w:r w:rsidRPr="005467AB">
              <w:rPr>
                <w:rFonts w:ascii="Arial" w:hAnsi="Arial" w:cs="Arial"/>
                <w:spacing w:val="2"/>
              </w:rPr>
              <w:t>Cualquier información vinculada o que pueda asociarse a una o varias personas naturales determinadas o determinables</w:t>
            </w:r>
          </w:p>
        </w:tc>
        <w:tc>
          <w:tcPr>
            <w:tcW w:w="2702" w:type="dxa"/>
          </w:tcPr>
          <w:p w14:paraId="66671F2A" w14:textId="77777777" w:rsidR="008D404F" w:rsidRPr="005467AB" w:rsidRDefault="008D404F" w:rsidP="00E76653">
            <w:pPr>
              <w:spacing w:before="100" w:beforeAutospacing="1" w:after="100" w:afterAutospacing="1" w:line="360" w:lineRule="auto"/>
              <w:jc w:val="both"/>
              <w:rPr>
                <w:rFonts w:ascii="Arial" w:hAnsi="Arial" w:cs="Arial"/>
                <w:spacing w:val="2"/>
              </w:rPr>
            </w:pPr>
          </w:p>
        </w:tc>
      </w:tr>
      <w:tr w:rsidR="00083867" w:rsidRPr="005467AB" w14:paraId="36296BD3" w14:textId="77777777" w:rsidTr="009539E4">
        <w:trPr>
          <w:tblHeader/>
        </w:trPr>
        <w:tc>
          <w:tcPr>
            <w:tcW w:w="3211" w:type="dxa"/>
          </w:tcPr>
          <w:p w14:paraId="7576B50F" w14:textId="77777777" w:rsidR="008D404F" w:rsidRPr="005467AB" w:rsidRDefault="008D404F" w:rsidP="00E76653">
            <w:pPr>
              <w:spacing w:before="100" w:beforeAutospacing="1" w:after="100" w:afterAutospacing="1" w:line="360" w:lineRule="auto"/>
              <w:jc w:val="both"/>
              <w:rPr>
                <w:rFonts w:ascii="Arial" w:hAnsi="Arial" w:cs="Arial"/>
                <w:spacing w:val="2"/>
              </w:rPr>
            </w:pPr>
            <w:r w:rsidRPr="005467AB">
              <w:rPr>
                <w:rFonts w:ascii="Arial" w:hAnsi="Arial" w:cs="Arial"/>
                <w:spacing w:val="2"/>
              </w:rPr>
              <w:t>ENCARGADO DEL TRATAMIENTO:</w:t>
            </w:r>
            <w:r w:rsidRPr="005467AB">
              <w:rPr>
                <w:rStyle w:val="baj"/>
                <w:rFonts w:ascii="Arial" w:hAnsi="Arial" w:cs="Arial"/>
                <w:b/>
                <w:bCs/>
              </w:rPr>
              <w:t> </w:t>
            </w:r>
          </w:p>
        </w:tc>
        <w:tc>
          <w:tcPr>
            <w:tcW w:w="3482" w:type="dxa"/>
          </w:tcPr>
          <w:p w14:paraId="660CE753" w14:textId="77777777" w:rsidR="008D404F" w:rsidRPr="005467AB" w:rsidRDefault="008D404F" w:rsidP="00E76653">
            <w:pPr>
              <w:pStyle w:val="Sinespaciado"/>
              <w:spacing w:line="360" w:lineRule="auto"/>
              <w:jc w:val="both"/>
              <w:rPr>
                <w:rFonts w:ascii="Arial" w:hAnsi="Arial" w:cs="Arial"/>
                <w:spacing w:val="2"/>
              </w:rPr>
            </w:pPr>
            <w:r w:rsidRPr="005467AB">
              <w:rPr>
                <w:rFonts w:ascii="Arial" w:hAnsi="Arial" w:cs="Arial"/>
                <w:spacing w:val="2"/>
              </w:rPr>
              <w:t>Persona natural o jurídica, pública o privada, que por sí misma o en asocio con otros, realice el Tratamiento de datos personales por cuenta del responsable del Tratamiento</w:t>
            </w:r>
          </w:p>
        </w:tc>
        <w:tc>
          <w:tcPr>
            <w:tcW w:w="2702" w:type="dxa"/>
          </w:tcPr>
          <w:p w14:paraId="18134421" w14:textId="77777777" w:rsidR="008D404F" w:rsidRPr="005467AB" w:rsidRDefault="008D404F" w:rsidP="00E76653">
            <w:pPr>
              <w:spacing w:before="100" w:beforeAutospacing="1" w:after="100" w:afterAutospacing="1" w:line="360" w:lineRule="auto"/>
              <w:jc w:val="both"/>
              <w:rPr>
                <w:rFonts w:ascii="Arial" w:hAnsi="Arial" w:cs="Arial"/>
                <w:spacing w:val="2"/>
              </w:rPr>
            </w:pPr>
          </w:p>
        </w:tc>
      </w:tr>
      <w:tr w:rsidR="00083867" w:rsidRPr="005467AB" w14:paraId="65691712" w14:textId="77777777" w:rsidTr="009539E4">
        <w:trPr>
          <w:tblHeader/>
        </w:trPr>
        <w:tc>
          <w:tcPr>
            <w:tcW w:w="3211" w:type="dxa"/>
          </w:tcPr>
          <w:p w14:paraId="6E1A3C37" w14:textId="77777777" w:rsidR="008D404F" w:rsidRPr="005467AB" w:rsidRDefault="008D404F" w:rsidP="00E76653">
            <w:pPr>
              <w:spacing w:before="100" w:beforeAutospacing="1" w:after="100" w:afterAutospacing="1" w:line="360" w:lineRule="auto"/>
              <w:jc w:val="both"/>
              <w:rPr>
                <w:rFonts w:ascii="Arial" w:hAnsi="Arial" w:cs="Arial"/>
                <w:spacing w:val="2"/>
              </w:rPr>
            </w:pPr>
            <w:r w:rsidRPr="005467AB">
              <w:rPr>
                <w:rFonts w:ascii="Arial" w:hAnsi="Arial" w:cs="Arial"/>
                <w:spacing w:val="2"/>
              </w:rPr>
              <w:lastRenderedPageBreak/>
              <w:t>RESPONSABLE DEL TRATAMIENTO</w:t>
            </w:r>
          </w:p>
        </w:tc>
        <w:tc>
          <w:tcPr>
            <w:tcW w:w="3482" w:type="dxa"/>
          </w:tcPr>
          <w:p w14:paraId="7F84FD84" w14:textId="77777777" w:rsidR="008D404F" w:rsidRPr="005467AB" w:rsidRDefault="008D404F" w:rsidP="00E76653">
            <w:pPr>
              <w:pStyle w:val="Sinespaciado"/>
              <w:spacing w:line="360" w:lineRule="auto"/>
              <w:jc w:val="both"/>
              <w:rPr>
                <w:rFonts w:ascii="Arial" w:hAnsi="Arial" w:cs="Arial"/>
                <w:spacing w:val="2"/>
              </w:rPr>
            </w:pPr>
            <w:r w:rsidRPr="005467AB">
              <w:rPr>
                <w:rFonts w:ascii="Arial" w:hAnsi="Arial" w:cs="Arial"/>
                <w:spacing w:val="2"/>
              </w:rPr>
              <w:t>Persona natural o jurídica, pública o privada, que por sí misma o en asocio con otros, decida sobre la base de datos y/o el Tratamiento de los datos</w:t>
            </w:r>
          </w:p>
        </w:tc>
        <w:tc>
          <w:tcPr>
            <w:tcW w:w="2702" w:type="dxa"/>
          </w:tcPr>
          <w:p w14:paraId="2BFEB4C1" w14:textId="77777777" w:rsidR="008D404F" w:rsidRPr="005467AB" w:rsidRDefault="008D404F" w:rsidP="00E76653">
            <w:pPr>
              <w:spacing w:before="100" w:beforeAutospacing="1" w:after="100" w:afterAutospacing="1" w:line="360" w:lineRule="auto"/>
              <w:jc w:val="both"/>
              <w:rPr>
                <w:rFonts w:ascii="Arial" w:hAnsi="Arial" w:cs="Arial"/>
                <w:spacing w:val="2"/>
              </w:rPr>
            </w:pPr>
          </w:p>
        </w:tc>
      </w:tr>
      <w:tr w:rsidR="00083867" w:rsidRPr="005467AB" w14:paraId="4D3CB9EA" w14:textId="77777777" w:rsidTr="009539E4">
        <w:trPr>
          <w:tblHeader/>
        </w:trPr>
        <w:tc>
          <w:tcPr>
            <w:tcW w:w="3211" w:type="dxa"/>
          </w:tcPr>
          <w:p w14:paraId="0BA6E7E8" w14:textId="77777777" w:rsidR="008D404F" w:rsidRPr="005467AB" w:rsidRDefault="008D404F" w:rsidP="00E76653">
            <w:pPr>
              <w:spacing w:before="100" w:beforeAutospacing="1" w:after="100" w:afterAutospacing="1" w:line="360" w:lineRule="auto"/>
              <w:jc w:val="both"/>
              <w:rPr>
                <w:rFonts w:ascii="Arial" w:hAnsi="Arial" w:cs="Arial"/>
                <w:spacing w:val="2"/>
              </w:rPr>
            </w:pPr>
            <w:r w:rsidRPr="005467AB">
              <w:rPr>
                <w:rFonts w:ascii="Arial" w:hAnsi="Arial" w:cs="Arial"/>
                <w:spacing w:val="2"/>
              </w:rPr>
              <w:t>TITULAR</w:t>
            </w:r>
          </w:p>
        </w:tc>
        <w:tc>
          <w:tcPr>
            <w:tcW w:w="3482" w:type="dxa"/>
          </w:tcPr>
          <w:p w14:paraId="1D1B6502" w14:textId="77777777" w:rsidR="008D404F" w:rsidRPr="005467AB" w:rsidRDefault="008D404F" w:rsidP="00E76653">
            <w:pPr>
              <w:pStyle w:val="Sinespaciado"/>
              <w:spacing w:line="360" w:lineRule="auto"/>
              <w:jc w:val="both"/>
              <w:rPr>
                <w:rFonts w:ascii="Arial" w:hAnsi="Arial" w:cs="Arial"/>
                <w:spacing w:val="2"/>
              </w:rPr>
            </w:pPr>
            <w:r w:rsidRPr="005467AB">
              <w:rPr>
                <w:rFonts w:ascii="Arial" w:hAnsi="Arial" w:cs="Arial"/>
                <w:spacing w:val="2"/>
              </w:rPr>
              <w:t>Persona natural cuyos datos personales sean objeto de Tratamiento</w:t>
            </w:r>
          </w:p>
        </w:tc>
        <w:tc>
          <w:tcPr>
            <w:tcW w:w="2702" w:type="dxa"/>
          </w:tcPr>
          <w:p w14:paraId="3EFEBA45" w14:textId="77777777" w:rsidR="008D404F" w:rsidRPr="005467AB" w:rsidRDefault="008D404F" w:rsidP="00E76653">
            <w:pPr>
              <w:spacing w:before="100" w:beforeAutospacing="1" w:after="100" w:afterAutospacing="1" w:line="360" w:lineRule="auto"/>
              <w:jc w:val="both"/>
              <w:rPr>
                <w:rFonts w:ascii="Arial" w:hAnsi="Arial" w:cs="Arial"/>
                <w:spacing w:val="2"/>
              </w:rPr>
            </w:pPr>
          </w:p>
        </w:tc>
      </w:tr>
      <w:tr w:rsidR="00083867" w:rsidRPr="005467AB" w14:paraId="16F5D1D4" w14:textId="77777777" w:rsidTr="009539E4">
        <w:trPr>
          <w:tblHeader/>
        </w:trPr>
        <w:tc>
          <w:tcPr>
            <w:tcW w:w="3211" w:type="dxa"/>
          </w:tcPr>
          <w:p w14:paraId="2DB51F79" w14:textId="77777777" w:rsidR="008D404F" w:rsidRPr="005467AB" w:rsidRDefault="008D404F" w:rsidP="00E76653">
            <w:pPr>
              <w:spacing w:before="100" w:beforeAutospacing="1" w:after="100" w:afterAutospacing="1" w:line="360" w:lineRule="auto"/>
              <w:jc w:val="both"/>
              <w:rPr>
                <w:rFonts w:ascii="Arial" w:hAnsi="Arial" w:cs="Arial"/>
                <w:spacing w:val="2"/>
              </w:rPr>
            </w:pPr>
            <w:r w:rsidRPr="005467AB">
              <w:rPr>
                <w:rFonts w:ascii="Arial" w:hAnsi="Arial" w:cs="Arial"/>
                <w:spacing w:val="2"/>
              </w:rPr>
              <w:t>TRATAMIENTO</w:t>
            </w:r>
          </w:p>
        </w:tc>
        <w:tc>
          <w:tcPr>
            <w:tcW w:w="3482" w:type="dxa"/>
          </w:tcPr>
          <w:p w14:paraId="18853A27" w14:textId="77777777" w:rsidR="008D404F" w:rsidRPr="005467AB" w:rsidRDefault="008D404F" w:rsidP="00E76653">
            <w:pPr>
              <w:pStyle w:val="Sinespaciado"/>
              <w:spacing w:line="360" w:lineRule="auto"/>
              <w:jc w:val="both"/>
              <w:rPr>
                <w:rFonts w:ascii="Arial" w:hAnsi="Arial" w:cs="Arial"/>
                <w:spacing w:val="2"/>
              </w:rPr>
            </w:pPr>
            <w:r w:rsidRPr="005467AB">
              <w:rPr>
                <w:rFonts w:ascii="Arial" w:hAnsi="Arial" w:cs="Arial"/>
                <w:spacing w:val="2"/>
              </w:rPr>
              <w:t>Cualquier operación o conjunto de operaciones sobre datos personales, tales como la recolección, almacenamiento, uso, circulación o supresión</w:t>
            </w:r>
          </w:p>
        </w:tc>
        <w:tc>
          <w:tcPr>
            <w:tcW w:w="2702" w:type="dxa"/>
          </w:tcPr>
          <w:p w14:paraId="4A14B1CD" w14:textId="77777777" w:rsidR="008D404F" w:rsidRPr="005467AB" w:rsidRDefault="008D404F" w:rsidP="00E76653">
            <w:pPr>
              <w:spacing w:before="100" w:beforeAutospacing="1" w:after="100" w:afterAutospacing="1" w:line="360" w:lineRule="auto"/>
              <w:jc w:val="both"/>
              <w:rPr>
                <w:rFonts w:ascii="Arial" w:hAnsi="Arial" w:cs="Arial"/>
                <w:spacing w:val="2"/>
              </w:rPr>
            </w:pPr>
          </w:p>
        </w:tc>
      </w:tr>
      <w:tr w:rsidR="00083867" w:rsidRPr="005467AB" w14:paraId="34D44076" w14:textId="77777777" w:rsidTr="009539E4">
        <w:trPr>
          <w:tblHeader/>
        </w:trPr>
        <w:tc>
          <w:tcPr>
            <w:tcW w:w="3211" w:type="dxa"/>
          </w:tcPr>
          <w:p w14:paraId="6F7F6903" w14:textId="77777777" w:rsidR="008D404F" w:rsidRPr="005467AB" w:rsidRDefault="008D404F" w:rsidP="00E76653">
            <w:pPr>
              <w:spacing w:before="100" w:beforeAutospacing="1" w:after="100" w:afterAutospacing="1" w:line="360" w:lineRule="auto"/>
              <w:jc w:val="both"/>
              <w:rPr>
                <w:rFonts w:ascii="Arial" w:hAnsi="Arial" w:cs="Arial"/>
                <w:spacing w:val="2"/>
              </w:rPr>
            </w:pPr>
            <w:r w:rsidRPr="005467AB">
              <w:rPr>
                <w:rFonts w:ascii="Arial" w:hAnsi="Arial" w:cs="Arial"/>
                <w:spacing w:val="2"/>
              </w:rPr>
              <w:t xml:space="preserve">FINALIDAD </w:t>
            </w:r>
          </w:p>
        </w:tc>
        <w:tc>
          <w:tcPr>
            <w:tcW w:w="3482" w:type="dxa"/>
          </w:tcPr>
          <w:p w14:paraId="05EC7E5F" w14:textId="77777777" w:rsidR="008D404F" w:rsidRPr="005467AB" w:rsidRDefault="008D404F" w:rsidP="00E76653">
            <w:pPr>
              <w:pStyle w:val="Sinespaciado"/>
              <w:spacing w:line="360" w:lineRule="auto"/>
              <w:jc w:val="both"/>
              <w:rPr>
                <w:rFonts w:ascii="Arial" w:hAnsi="Arial" w:cs="Arial"/>
                <w:spacing w:val="2"/>
              </w:rPr>
            </w:pPr>
            <w:r w:rsidRPr="005467AB">
              <w:rPr>
                <w:rFonts w:ascii="Arial" w:hAnsi="Arial" w:cs="Arial"/>
                <w:spacing w:val="2"/>
              </w:rPr>
              <w:t>La utilización de los datos debe sujetarse a una finalidad legítima de acuerdo con la Constitución y la ley. La finalidad de la utilización de los datos debe ser informada al titular de la información previa o concomitantemente con el otorgamiento de la autorización, cuando ella sea necesaria o en general siempre que el titular solicite información al respecto</w:t>
            </w:r>
          </w:p>
        </w:tc>
        <w:tc>
          <w:tcPr>
            <w:tcW w:w="2702" w:type="dxa"/>
          </w:tcPr>
          <w:p w14:paraId="5CB8B3BD" w14:textId="77777777" w:rsidR="008D404F" w:rsidRPr="005467AB" w:rsidRDefault="008D404F" w:rsidP="00E76653">
            <w:pPr>
              <w:spacing w:before="100" w:beforeAutospacing="1" w:after="100" w:afterAutospacing="1" w:line="360" w:lineRule="auto"/>
              <w:jc w:val="both"/>
              <w:rPr>
                <w:rFonts w:ascii="Arial" w:hAnsi="Arial" w:cs="Arial"/>
                <w:spacing w:val="2"/>
              </w:rPr>
            </w:pPr>
          </w:p>
        </w:tc>
      </w:tr>
    </w:tbl>
    <w:p w14:paraId="00E151BD" w14:textId="03B68C98" w:rsidR="008D404F" w:rsidRPr="005467AB" w:rsidRDefault="008D404F">
      <w:pPr>
        <w:spacing w:after="160" w:line="259" w:lineRule="auto"/>
        <w:rPr>
          <w:rFonts w:ascii="Arial" w:hAnsi="Arial" w:cs="Arial"/>
        </w:rPr>
      </w:pPr>
    </w:p>
    <w:sectPr w:rsidR="008D404F" w:rsidRPr="005467AB" w:rsidSect="009539E4">
      <w:pgSz w:w="12240" w:h="15840"/>
      <w:pgMar w:top="1418" w:right="1134" w:bottom="1418" w:left="1701" w:header="709" w:footer="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42261" w14:textId="77777777" w:rsidR="00D85F4E" w:rsidRDefault="00D85F4E" w:rsidP="008D404F">
      <w:r>
        <w:separator/>
      </w:r>
    </w:p>
  </w:endnote>
  <w:endnote w:type="continuationSeparator" w:id="0">
    <w:p w14:paraId="3AE602EC" w14:textId="77777777" w:rsidR="00D85F4E" w:rsidRDefault="00D85F4E" w:rsidP="008D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04F4C" w14:textId="4137835A" w:rsidR="008A7C88" w:rsidRPr="00434089" w:rsidRDefault="00B702CE" w:rsidP="00031BF9">
    <w:pPr>
      <w:pStyle w:val="Piedepgina"/>
      <w:jc w:val="center"/>
      <w:rPr>
        <w:rFonts w:ascii="Calibri" w:hAnsi="Calibri"/>
        <w:sz w:val="16"/>
        <w:szCs w:val="16"/>
      </w:rPr>
    </w:pPr>
    <w:r w:rsidRPr="00434089">
      <w:rPr>
        <w:rFonts w:ascii="Calibri" w:hAnsi="Calibri"/>
        <w:sz w:val="16"/>
        <w:szCs w:val="16"/>
      </w:rPr>
      <w:t>GD-F-007 V0</w:t>
    </w:r>
    <w:r w:rsidR="00434089" w:rsidRPr="00434089">
      <w:rPr>
        <w:rFonts w:ascii="Calibri" w:hAnsi="Calibri"/>
        <w:sz w:val="16"/>
        <w:szCs w:val="16"/>
      </w:rPr>
      <w:t>4</w:t>
    </w:r>
  </w:p>
  <w:p w14:paraId="183ED2EE" w14:textId="77777777" w:rsidR="008A7C88" w:rsidRPr="00031BF9" w:rsidRDefault="008A7C8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250BF" w14:textId="75EEB78A" w:rsidR="008A7C88" w:rsidRPr="00272D36" w:rsidRDefault="00B702CE" w:rsidP="002E7217">
    <w:pPr>
      <w:pStyle w:val="Piedepgina"/>
      <w:jc w:val="center"/>
      <w:rPr>
        <w:rFonts w:ascii="Calibri" w:hAnsi="Calibri"/>
        <w:sz w:val="16"/>
        <w:szCs w:val="16"/>
      </w:rPr>
    </w:pPr>
    <w:r w:rsidRPr="00272D36">
      <w:rPr>
        <w:rFonts w:ascii="Calibri" w:hAnsi="Calibri"/>
        <w:sz w:val="16"/>
        <w:szCs w:val="16"/>
      </w:rPr>
      <w:t>GD-F-007 V0</w:t>
    </w:r>
    <w:r w:rsidR="00272D36" w:rsidRPr="00272D36">
      <w:rPr>
        <w:rFonts w:ascii="Calibri" w:hAnsi="Calibri"/>
        <w:sz w:val="16"/>
        <w:szCs w:val="16"/>
      </w:rPr>
      <w:t>4</w:t>
    </w:r>
  </w:p>
  <w:p w14:paraId="7C509224" w14:textId="77777777" w:rsidR="008A7C88" w:rsidRDefault="008A7C88" w:rsidP="002E7217">
    <w:pPr>
      <w:pStyle w:val="Piedepgina"/>
      <w:rPr>
        <w:rFonts w:ascii="Calibri" w:hAnsi="Calibri"/>
        <w:sz w:val="20"/>
        <w:szCs w:val="20"/>
      </w:rPr>
    </w:pPr>
  </w:p>
  <w:p w14:paraId="3A03585A" w14:textId="77777777" w:rsidR="008A7C88" w:rsidRPr="00794350" w:rsidRDefault="008A7C88" w:rsidP="002E7217">
    <w:pPr>
      <w:pStyle w:val="Piedepgina"/>
      <w:rPr>
        <w:color w:val="000000"/>
        <w:sz w:val="16"/>
        <w:szCs w:val="16"/>
        <w14:textFill>
          <w14:solidFill>
            <w14:srgbClr w14:val="000000">
              <w14:lumMod w14:val="75000"/>
            </w14:srgbClr>
          </w14:solidFill>
        </w14:textFill>
      </w:rPr>
    </w:pPr>
  </w:p>
  <w:p w14:paraId="2D61567A" w14:textId="77777777" w:rsidR="008A7C88" w:rsidRPr="00BF4537" w:rsidRDefault="008A7C88" w:rsidP="00BF4537">
    <w:pPr>
      <w:pStyle w:val="Piedepgina"/>
      <w:jc w:val="right"/>
      <w:rPr>
        <w:rFonts w:ascii="Calibri" w:hAnsi="Calibr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7B8A8" w14:textId="76F26A64" w:rsidR="008A7C88" w:rsidRPr="00434089" w:rsidRDefault="00B702CE" w:rsidP="00DE21AC">
    <w:pPr>
      <w:pStyle w:val="Piedepgina"/>
      <w:jc w:val="center"/>
      <w:rPr>
        <w:sz w:val="16"/>
        <w:szCs w:val="16"/>
      </w:rPr>
    </w:pPr>
    <w:r w:rsidRPr="00434089">
      <w:rPr>
        <w:rFonts w:ascii="Calibri" w:hAnsi="Calibri"/>
        <w:sz w:val="16"/>
        <w:szCs w:val="16"/>
      </w:rPr>
      <w:t>GD-F-007 V0</w:t>
    </w:r>
    <w:r w:rsidR="00434089" w:rsidRPr="00434089">
      <w:rPr>
        <w:rFonts w:ascii="Calibri" w:hAnsi="Calibri"/>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107B3" w14:textId="77777777" w:rsidR="00D85F4E" w:rsidRDefault="00D85F4E" w:rsidP="008D404F">
      <w:r>
        <w:separator/>
      </w:r>
    </w:p>
  </w:footnote>
  <w:footnote w:type="continuationSeparator" w:id="0">
    <w:p w14:paraId="046AA351" w14:textId="77777777" w:rsidR="00D85F4E" w:rsidRDefault="00D85F4E" w:rsidP="008D4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9481D" w14:textId="77777777" w:rsidR="008A7C88" w:rsidRDefault="00B702CE">
    <w:pPr>
      <w:pStyle w:val="Encabezado"/>
    </w:pPr>
    <w:r>
      <w:rPr>
        <w:noProof/>
        <w:lang w:val="es-CO" w:eastAsia="es-CO"/>
      </w:rPr>
      <w:drawing>
        <wp:anchor distT="0" distB="0" distL="114300" distR="114300" simplePos="0" relativeHeight="251660288" behindDoc="0" locked="0" layoutInCell="1" allowOverlap="1" wp14:anchorId="19E79400" wp14:editId="1337EF7A">
          <wp:simplePos x="0" y="0"/>
          <wp:positionH relativeFrom="margin">
            <wp:posOffset>2575560</wp:posOffset>
          </wp:positionH>
          <wp:positionV relativeFrom="paragraph">
            <wp:posOffset>-165100</wp:posOffset>
          </wp:positionV>
          <wp:extent cx="523875" cy="514350"/>
          <wp:effectExtent l="0" t="0" r="9525" b="0"/>
          <wp:wrapThrough wrapText="bothSides">
            <wp:wrapPolygon edited="0">
              <wp:start x="7855" y="0"/>
              <wp:lineTo x="0" y="5600"/>
              <wp:lineTo x="0" y="11200"/>
              <wp:lineTo x="3927" y="12800"/>
              <wp:lineTo x="1571" y="17600"/>
              <wp:lineTo x="3142" y="20800"/>
              <wp:lineTo x="17280" y="20800"/>
              <wp:lineTo x="21207" y="10400"/>
              <wp:lineTo x="21207" y="7200"/>
              <wp:lineTo x="13353" y="0"/>
              <wp:lineTo x="7855" y="0"/>
            </wp:wrapPolygon>
          </wp:wrapThrough>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238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DD634" w14:textId="38761471" w:rsidR="008A7C88" w:rsidRDefault="009539E4" w:rsidP="008D404F">
    <w:pPr>
      <w:pStyle w:val="Encabezado"/>
      <w:tabs>
        <w:tab w:val="clear" w:pos="8838"/>
        <w:tab w:val="center" w:pos="3168"/>
        <w:tab w:val="left" w:pos="5181"/>
      </w:tabs>
    </w:pPr>
    <w:r>
      <w:rPr>
        <w:noProof/>
        <w:lang w:val="es-CO" w:eastAsia="es-CO"/>
      </w:rPr>
      <w:drawing>
        <wp:anchor distT="0" distB="0" distL="114300" distR="114300" simplePos="0" relativeHeight="251661312" behindDoc="0" locked="0" layoutInCell="1" allowOverlap="1" wp14:anchorId="0D9BC707" wp14:editId="24FAFE35">
          <wp:simplePos x="0" y="0"/>
          <wp:positionH relativeFrom="page">
            <wp:align>center</wp:align>
          </wp:positionH>
          <wp:positionV relativeFrom="paragraph">
            <wp:posOffset>-95885</wp:posOffset>
          </wp:positionV>
          <wp:extent cx="523875" cy="514350"/>
          <wp:effectExtent l="0" t="0" r="9525" b="0"/>
          <wp:wrapThrough wrapText="bothSides">
            <wp:wrapPolygon edited="0">
              <wp:start x="7855" y="0"/>
              <wp:lineTo x="0" y="5600"/>
              <wp:lineTo x="0" y="11200"/>
              <wp:lineTo x="3927" y="12800"/>
              <wp:lineTo x="1571" y="17600"/>
              <wp:lineTo x="3142" y="20800"/>
              <wp:lineTo x="17280" y="20800"/>
              <wp:lineTo x="21207" y="10400"/>
              <wp:lineTo x="21207" y="7200"/>
              <wp:lineTo x="13353" y="0"/>
              <wp:lineTo x="7855" y="0"/>
            </wp:wrapPolygon>
          </wp:wrapThrough>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238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04F">
      <w:tab/>
    </w:r>
    <w:r w:rsidR="008D404F">
      <w:tab/>
    </w:r>
    <w:r w:rsidR="008D404F">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533DA" w14:textId="3EA7F8C2" w:rsidR="008A7C88" w:rsidRDefault="00B702CE" w:rsidP="009539E4">
    <w:pPr>
      <w:pStyle w:val="Encabezado"/>
    </w:pPr>
    <w:r>
      <w:rPr>
        <w:noProof/>
        <w:lang w:val="es-CO" w:eastAsia="es-CO"/>
      </w:rPr>
      <w:drawing>
        <wp:anchor distT="0" distB="0" distL="114300" distR="114300" simplePos="0" relativeHeight="251659264" behindDoc="0" locked="0" layoutInCell="1" allowOverlap="1" wp14:anchorId="25FFB6E2" wp14:editId="00F012DD">
          <wp:simplePos x="0" y="0"/>
          <wp:positionH relativeFrom="margin">
            <wp:posOffset>3757295</wp:posOffset>
          </wp:positionH>
          <wp:positionV relativeFrom="paragraph">
            <wp:posOffset>-288290</wp:posOffset>
          </wp:positionV>
          <wp:extent cx="561975" cy="514350"/>
          <wp:effectExtent l="0" t="0" r="9525" b="0"/>
          <wp:wrapThrough wrapText="bothSides">
            <wp:wrapPolygon edited="0">
              <wp:start x="7322" y="0"/>
              <wp:lineTo x="0" y="5600"/>
              <wp:lineTo x="0" y="11200"/>
              <wp:lineTo x="3661" y="12800"/>
              <wp:lineTo x="2197" y="16800"/>
              <wp:lineTo x="2197" y="20000"/>
              <wp:lineTo x="3661" y="20800"/>
              <wp:lineTo x="17573" y="20800"/>
              <wp:lineTo x="19037" y="20000"/>
              <wp:lineTo x="19037" y="16000"/>
              <wp:lineTo x="16841" y="12800"/>
              <wp:lineTo x="21234" y="11200"/>
              <wp:lineTo x="21234" y="6400"/>
              <wp:lineTo x="13180" y="0"/>
              <wp:lineTo x="7322" y="0"/>
            </wp:wrapPolygon>
          </wp:wrapThrough>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619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9E4">
      <w:rPr>
        <w:noProof/>
        <w:lang w:val="es-CO" w:eastAsia="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A45E2"/>
    <w:multiLevelType w:val="hybridMultilevel"/>
    <w:tmpl w:val="4058C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F097E"/>
    <w:multiLevelType w:val="multilevel"/>
    <w:tmpl w:val="AFB8CA3E"/>
    <w:lvl w:ilvl="0">
      <w:start w:val="1"/>
      <w:numFmt w:val="decimal"/>
      <w:pStyle w:val="Ttulo1"/>
      <w:lvlText w:val="%1"/>
      <w:lvlJc w:val="left"/>
      <w:pPr>
        <w:ind w:left="432" w:hanging="432"/>
      </w:pPr>
      <w:rPr>
        <w:color w:val="auto"/>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color w:val="auto"/>
        <w:lang w:val="es-MX"/>
      </w:rPr>
    </w:lvl>
    <w:lvl w:ilvl="3">
      <w:start w:val="1"/>
      <w:numFmt w:val="decimal"/>
      <w:pStyle w:val="Ttulo4"/>
      <w:lvlText w:val="%1.%2.%3.%4"/>
      <w:lvlJc w:val="left"/>
      <w:pPr>
        <w:ind w:left="1006"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6C93503"/>
    <w:multiLevelType w:val="hybridMultilevel"/>
    <w:tmpl w:val="28AA5520"/>
    <w:lvl w:ilvl="0" w:tplc="0C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EC85A6F"/>
    <w:multiLevelType w:val="hybridMultilevel"/>
    <w:tmpl w:val="C86EBD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71E1AE4"/>
    <w:multiLevelType w:val="hybridMultilevel"/>
    <w:tmpl w:val="D2664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67206578">
    <w:abstractNumId w:val="2"/>
  </w:num>
  <w:num w:numId="2" w16cid:durableId="68431037">
    <w:abstractNumId w:val="0"/>
  </w:num>
  <w:num w:numId="3" w16cid:durableId="449200731">
    <w:abstractNumId w:val="1"/>
  </w:num>
  <w:num w:numId="4" w16cid:durableId="1709379250">
    <w:abstractNumId w:val="3"/>
  </w:num>
  <w:num w:numId="5" w16cid:durableId="16679775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4F"/>
    <w:rsid w:val="00055083"/>
    <w:rsid w:val="0006477D"/>
    <w:rsid w:val="00083867"/>
    <w:rsid w:val="000A2B8C"/>
    <w:rsid w:val="000A6E10"/>
    <w:rsid w:val="001113DE"/>
    <w:rsid w:val="00131D89"/>
    <w:rsid w:val="00193467"/>
    <w:rsid w:val="001B6F86"/>
    <w:rsid w:val="001E3BB5"/>
    <w:rsid w:val="002051D3"/>
    <w:rsid w:val="00205B07"/>
    <w:rsid w:val="00223AC9"/>
    <w:rsid w:val="00223D1A"/>
    <w:rsid w:val="00272D36"/>
    <w:rsid w:val="00290480"/>
    <w:rsid w:val="00290646"/>
    <w:rsid w:val="002E124C"/>
    <w:rsid w:val="00316D24"/>
    <w:rsid w:val="00395A65"/>
    <w:rsid w:val="00397B26"/>
    <w:rsid w:val="003D500A"/>
    <w:rsid w:val="003D769E"/>
    <w:rsid w:val="0040709C"/>
    <w:rsid w:val="00434089"/>
    <w:rsid w:val="00434C4D"/>
    <w:rsid w:val="00492871"/>
    <w:rsid w:val="004F1EF0"/>
    <w:rsid w:val="005467AB"/>
    <w:rsid w:val="005D0550"/>
    <w:rsid w:val="005F4581"/>
    <w:rsid w:val="0060219A"/>
    <w:rsid w:val="00603434"/>
    <w:rsid w:val="00625E35"/>
    <w:rsid w:val="0067665E"/>
    <w:rsid w:val="00685BE9"/>
    <w:rsid w:val="006C08A6"/>
    <w:rsid w:val="006C0FAB"/>
    <w:rsid w:val="006D227E"/>
    <w:rsid w:val="006E52DF"/>
    <w:rsid w:val="00705192"/>
    <w:rsid w:val="0077057C"/>
    <w:rsid w:val="00796952"/>
    <w:rsid w:val="007F5DBA"/>
    <w:rsid w:val="008024D5"/>
    <w:rsid w:val="00823B6C"/>
    <w:rsid w:val="00841B01"/>
    <w:rsid w:val="0086373F"/>
    <w:rsid w:val="00864E29"/>
    <w:rsid w:val="008A7C88"/>
    <w:rsid w:val="008B6DFA"/>
    <w:rsid w:val="008D404F"/>
    <w:rsid w:val="009148BA"/>
    <w:rsid w:val="009539E4"/>
    <w:rsid w:val="00997289"/>
    <w:rsid w:val="009C21DC"/>
    <w:rsid w:val="009D58A9"/>
    <w:rsid w:val="009D5C59"/>
    <w:rsid w:val="009F3D4B"/>
    <w:rsid w:val="00A40132"/>
    <w:rsid w:val="00AD71AA"/>
    <w:rsid w:val="00B14E1E"/>
    <w:rsid w:val="00B62111"/>
    <w:rsid w:val="00B702CE"/>
    <w:rsid w:val="00BA4F40"/>
    <w:rsid w:val="00BA5ABB"/>
    <w:rsid w:val="00BF7A6F"/>
    <w:rsid w:val="00C23494"/>
    <w:rsid w:val="00C25CC2"/>
    <w:rsid w:val="00C72C69"/>
    <w:rsid w:val="00C931A7"/>
    <w:rsid w:val="00CA2AC6"/>
    <w:rsid w:val="00D3727A"/>
    <w:rsid w:val="00D45BA8"/>
    <w:rsid w:val="00D55B73"/>
    <w:rsid w:val="00D71CF6"/>
    <w:rsid w:val="00D75F51"/>
    <w:rsid w:val="00D85F4E"/>
    <w:rsid w:val="00DA5E6C"/>
    <w:rsid w:val="00DA7CE6"/>
    <w:rsid w:val="00E52001"/>
    <w:rsid w:val="00E85C2B"/>
    <w:rsid w:val="00E86B79"/>
    <w:rsid w:val="00F709CD"/>
    <w:rsid w:val="00F84ED6"/>
    <w:rsid w:val="00FB4BE7"/>
    <w:rsid w:val="00FE5C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16CA8"/>
  <w15:docId w15:val="{6F28F3EC-A665-42FA-B837-DC324FF0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4F"/>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2E124C"/>
    <w:pPr>
      <w:keepNext/>
      <w:numPr>
        <w:numId w:val="3"/>
      </w:numPr>
      <w:jc w:val="both"/>
      <w:outlineLvl w:val="0"/>
    </w:pPr>
    <w:rPr>
      <w:rFonts w:ascii="Book Antiqua" w:hAnsi="Book Antiqua"/>
      <w:b/>
      <w:caps/>
      <w:noProof/>
      <w:sz w:val="22"/>
      <w:szCs w:val="22"/>
      <w:lang w:val="fr-FR" w:eastAsia="es-MX"/>
    </w:rPr>
  </w:style>
  <w:style w:type="paragraph" w:styleId="Ttulo2">
    <w:name w:val="heading 2"/>
    <w:basedOn w:val="Normal"/>
    <w:next w:val="Normal"/>
    <w:link w:val="Ttulo2Car"/>
    <w:qFormat/>
    <w:rsid w:val="002E124C"/>
    <w:pPr>
      <w:keepNext/>
      <w:numPr>
        <w:ilvl w:val="1"/>
        <w:numId w:val="3"/>
      </w:numPr>
      <w:jc w:val="both"/>
      <w:outlineLvl w:val="1"/>
    </w:pPr>
    <w:rPr>
      <w:rFonts w:ascii="Book Antiqua" w:hAnsi="Book Antiqua"/>
      <w:b/>
      <w:caps/>
      <w:noProof/>
      <w:sz w:val="22"/>
      <w:szCs w:val="22"/>
      <w:lang w:val="x-none" w:eastAsia="es-MX"/>
    </w:rPr>
  </w:style>
  <w:style w:type="paragraph" w:styleId="Ttulo3">
    <w:name w:val="heading 3"/>
    <w:basedOn w:val="Normal"/>
    <w:next w:val="Normal"/>
    <w:link w:val="Ttulo3Car"/>
    <w:qFormat/>
    <w:rsid w:val="002E124C"/>
    <w:pPr>
      <w:keepNext/>
      <w:numPr>
        <w:ilvl w:val="2"/>
        <w:numId w:val="3"/>
      </w:numPr>
      <w:tabs>
        <w:tab w:val="left" w:pos="-720"/>
        <w:tab w:val="left" w:pos="0"/>
      </w:tabs>
      <w:jc w:val="both"/>
      <w:outlineLvl w:val="2"/>
    </w:pPr>
    <w:rPr>
      <w:rFonts w:ascii="Book Antiqua" w:hAnsi="Book Antiqua"/>
      <w:b/>
      <w:noProof/>
      <w:sz w:val="22"/>
      <w:szCs w:val="20"/>
      <w:lang w:val="x-none" w:eastAsia="es-MX"/>
    </w:rPr>
  </w:style>
  <w:style w:type="paragraph" w:styleId="Ttulo4">
    <w:name w:val="heading 4"/>
    <w:basedOn w:val="Normal"/>
    <w:next w:val="Normal"/>
    <w:link w:val="Ttulo4Car"/>
    <w:qFormat/>
    <w:rsid w:val="002E124C"/>
    <w:pPr>
      <w:keepNext/>
      <w:numPr>
        <w:ilvl w:val="3"/>
        <w:numId w:val="3"/>
      </w:numPr>
      <w:tabs>
        <w:tab w:val="left" w:pos="-720"/>
        <w:tab w:val="left" w:pos="0"/>
      </w:tabs>
      <w:ind w:right="51"/>
      <w:jc w:val="both"/>
      <w:outlineLvl w:val="3"/>
    </w:pPr>
    <w:rPr>
      <w:rFonts w:ascii="Book Antiqua" w:hAnsi="Book Antiqua"/>
      <w:b/>
      <w:noProof/>
      <w:sz w:val="22"/>
      <w:szCs w:val="20"/>
      <w:lang w:val="x-none" w:eastAsia="es-MX"/>
    </w:rPr>
  </w:style>
  <w:style w:type="paragraph" w:styleId="Ttulo5">
    <w:name w:val="heading 5"/>
    <w:basedOn w:val="Normal"/>
    <w:next w:val="Normal"/>
    <w:link w:val="Ttulo5Car"/>
    <w:qFormat/>
    <w:rsid w:val="002E124C"/>
    <w:pPr>
      <w:keepNext/>
      <w:numPr>
        <w:ilvl w:val="4"/>
        <w:numId w:val="3"/>
      </w:numPr>
      <w:jc w:val="both"/>
      <w:outlineLvl w:val="4"/>
    </w:pPr>
    <w:rPr>
      <w:color w:val="FF0000"/>
      <w:sz w:val="28"/>
      <w:szCs w:val="20"/>
      <w:lang w:val="x-none" w:eastAsia="es-MX"/>
    </w:rPr>
  </w:style>
  <w:style w:type="paragraph" w:styleId="Ttulo6">
    <w:name w:val="heading 6"/>
    <w:basedOn w:val="Normal"/>
    <w:next w:val="Normal"/>
    <w:link w:val="Ttulo6Car"/>
    <w:qFormat/>
    <w:rsid w:val="002E124C"/>
    <w:pPr>
      <w:keepNext/>
      <w:numPr>
        <w:ilvl w:val="5"/>
        <w:numId w:val="3"/>
      </w:numPr>
      <w:jc w:val="center"/>
      <w:outlineLvl w:val="5"/>
    </w:pPr>
    <w:rPr>
      <w:b/>
      <w:noProof/>
      <w:sz w:val="40"/>
      <w:szCs w:val="20"/>
      <w:lang w:val="x-none" w:eastAsia="es-MX"/>
    </w:rPr>
  </w:style>
  <w:style w:type="paragraph" w:styleId="Ttulo7">
    <w:name w:val="heading 7"/>
    <w:basedOn w:val="Normal"/>
    <w:next w:val="Normal"/>
    <w:link w:val="Ttulo7Car"/>
    <w:qFormat/>
    <w:rsid w:val="002E124C"/>
    <w:pPr>
      <w:keepNext/>
      <w:numPr>
        <w:ilvl w:val="6"/>
        <w:numId w:val="3"/>
      </w:numPr>
      <w:jc w:val="both"/>
      <w:outlineLvl w:val="6"/>
    </w:pPr>
    <w:rPr>
      <w:noProof/>
      <w:sz w:val="28"/>
      <w:szCs w:val="20"/>
      <w:lang w:val="x-none" w:eastAsia="es-MX"/>
    </w:rPr>
  </w:style>
  <w:style w:type="paragraph" w:styleId="Ttulo8">
    <w:name w:val="heading 8"/>
    <w:basedOn w:val="Normal"/>
    <w:next w:val="Normal"/>
    <w:link w:val="Ttulo8Car"/>
    <w:qFormat/>
    <w:rsid w:val="002E124C"/>
    <w:pPr>
      <w:keepNext/>
      <w:numPr>
        <w:ilvl w:val="7"/>
        <w:numId w:val="3"/>
      </w:numPr>
      <w:tabs>
        <w:tab w:val="left" w:pos="851"/>
      </w:tabs>
      <w:jc w:val="both"/>
      <w:outlineLvl w:val="7"/>
    </w:pPr>
    <w:rPr>
      <w:b/>
      <w:noProof/>
      <w:color w:val="000000"/>
      <w:sz w:val="28"/>
      <w:szCs w:val="20"/>
      <w:lang w:val="x-none" w:eastAsia="es-MX"/>
    </w:rPr>
  </w:style>
  <w:style w:type="paragraph" w:styleId="Ttulo9">
    <w:name w:val="heading 9"/>
    <w:basedOn w:val="Normal"/>
    <w:next w:val="Normal"/>
    <w:link w:val="Ttulo9Car"/>
    <w:qFormat/>
    <w:rsid w:val="002E124C"/>
    <w:pPr>
      <w:keepNext/>
      <w:numPr>
        <w:ilvl w:val="8"/>
        <w:numId w:val="3"/>
      </w:numPr>
      <w:jc w:val="center"/>
      <w:outlineLvl w:val="8"/>
    </w:pPr>
    <w:rPr>
      <w:b/>
      <w:sz w:val="32"/>
      <w:szCs w:val="20"/>
      <w:lang w:val="x-none"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customStyle="1" w:styleId="EncabezadoCar">
    <w:name w:val="Encabezado Car"/>
    <w:basedOn w:val="Fuentedeprrafopredeter"/>
    <w:link w:val="Encabezado"/>
    <w:uiPriority w:val="99"/>
    <w:rsid w:val="008D404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customStyle="1" w:styleId="PiedepginaCar">
    <w:name w:val="Pie de página Car"/>
    <w:basedOn w:val="Fuentedeprrafopredeter"/>
    <w:link w:val="Piedepgina"/>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aconcuadrcula">
    <w:name w:val="Table Grid"/>
    <w:basedOn w:val="Tablanormal"/>
    <w:uiPriority w:val="39"/>
    <w:rsid w:val="008D404F"/>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8D404F"/>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8D404F"/>
    <w:rPr>
      <w:rFonts w:ascii="Calibri" w:eastAsia="Calibri" w:hAnsi="Calibri" w:cs="Times New Roman"/>
      <w:lang w:val="es-CO"/>
    </w:rPr>
  </w:style>
  <w:style w:type="paragraph" w:styleId="Sinespaciado">
    <w:name w:val="No Spacing"/>
    <w:uiPriority w:val="1"/>
    <w:qFormat/>
    <w:rsid w:val="008D404F"/>
    <w:pPr>
      <w:spacing w:after="0" w:line="240" w:lineRule="auto"/>
    </w:pPr>
    <w:rPr>
      <w:rFonts w:ascii="Times New Roman" w:eastAsia="Times New Roman" w:hAnsi="Times New Roman" w:cs="Times New Roman"/>
      <w:sz w:val="24"/>
      <w:szCs w:val="24"/>
      <w:lang w:eastAsia="es-ES"/>
    </w:rPr>
  </w:style>
  <w:style w:type="character" w:customStyle="1" w:styleId="baj">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character" w:customStyle="1" w:styleId="Ttulo1Car">
    <w:name w:val="Título 1 Car"/>
    <w:basedOn w:val="Fuentedeprrafopredeter"/>
    <w:link w:val="Ttulo1"/>
    <w:rsid w:val="002E124C"/>
    <w:rPr>
      <w:rFonts w:ascii="Book Antiqua" w:eastAsia="Times New Roman" w:hAnsi="Book Antiqua" w:cs="Times New Roman"/>
      <w:b/>
      <w:caps/>
      <w:noProof/>
      <w:lang w:val="fr-FR" w:eastAsia="es-MX"/>
    </w:rPr>
  </w:style>
  <w:style w:type="character" w:customStyle="1" w:styleId="Ttulo2Car">
    <w:name w:val="Título 2 Car"/>
    <w:basedOn w:val="Fuentedeprrafopredeter"/>
    <w:link w:val="Ttulo2"/>
    <w:rsid w:val="002E124C"/>
    <w:rPr>
      <w:rFonts w:ascii="Book Antiqua" w:eastAsia="Times New Roman" w:hAnsi="Book Antiqua" w:cs="Times New Roman"/>
      <w:b/>
      <w:caps/>
      <w:noProof/>
      <w:lang w:val="x-none" w:eastAsia="es-MX"/>
    </w:rPr>
  </w:style>
  <w:style w:type="character" w:customStyle="1" w:styleId="Ttulo3Car">
    <w:name w:val="Título 3 Car"/>
    <w:basedOn w:val="Fuentedeprrafopredeter"/>
    <w:link w:val="Ttulo3"/>
    <w:rsid w:val="002E124C"/>
    <w:rPr>
      <w:rFonts w:ascii="Book Antiqua" w:eastAsia="Times New Roman" w:hAnsi="Book Antiqua" w:cs="Times New Roman"/>
      <w:b/>
      <w:noProof/>
      <w:szCs w:val="20"/>
      <w:lang w:val="x-none" w:eastAsia="es-MX"/>
    </w:rPr>
  </w:style>
  <w:style w:type="character" w:customStyle="1" w:styleId="Ttulo4Car">
    <w:name w:val="Título 4 Car"/>
    <w:basedOn w:val="Fuentedeprrafopredeter"/>
    <w:link w:val="Ttulo4"/>
    <w:rsid w:val="002E124C"/>
    <w:rPr>
      <w:rFonts w:ascii="Book Antiqua" w:eastAsia="Times New Roman" w:hAnsi="Book Antiqua" w:cs="Times New Roman"/>
      <w:b/>
      <w:noProof/>
      <w:szCs w:val="20"/>
      <w:lang w:val="x-none" w:eastAsia="es-MX"/>
    </w:rPr>
  </w:style>
  <w:style w:type="character" w:customStyle="1" w:styleId="Ttulo5Car">
    <w:name w:val="Título 5 Car"/>
    <w:basedOn w:val="Fuentedeprrafopredeter"/>
    <w:link w:val="Ttulo5"/>
    <w:rsid w:val="002E124C"/>
    <w:rPr>
      <w:rFonts w:ascii="Times New Roman" w:eastAsia="Times New Roman" w:hAnsi="Times New Roman" w:cs="Times New Roman"/>
      <w:color w:val="FF0000"/>
      <w:sz w:val="28"/>
      <w:szCs w:val="20"/>
      <w:lang w:val="x-none" w:eastAsia="es-MX"/>
    </w:rPr>
  </w:style>
  <w:style w:type="character" w:customStyle="1" w:styleId="Ttulo6Car">
    <w:name w:val="Título 6 Car"/>
    <w:basedOn w:val="Fuentedeprrafopredeter"/>
    <w:link w:val="Ttulo6"/>
    <w:rsid w:val="002E124C"/>
    <w:rPr>
      <w:rFonts w:ascii="Times New Roman" w:eastAsia="Times New Roman" w:hAnsi="Times New Roman" w:cs="Times New Roman"/>
      <w:b/>
      <w:noProof/>
      <w:sz w:val="40"/>
      <w:szCs w:val="20"/>
      <w:lang w:val="x-none" w:eastAsia="es-MX"/>
    </w:rPr>
  </w:style>
  <w:style w:type="character" w:customStyle="1" w:styleId="Ttulo7Car">
    <w:name w:val="Título 7 Car"/>
    <w:basedOn w:val="Fuentedeprrafopredeter"/>
    <w:link w:val="Ttulo7"/>
    <w:rsid w:val="002E124C"/>
    <w:rPr>
      <w:rFonts w:ascii="Times New Roman" w:eastAsia="Times New Roman" w:hAnsi="Times New Roman" w:cs="Times New Roman"/>
      <w:noProof/>
      <w:sz w:val="28"/>
      <w:szCs w:val="20"/>
      <w:lang w:val="x-none" w:eastAsia="es-MX"/>
    </w:rPr>
  </w:style>
  <w:style w:type="character" w:customStyle="1" w:styleId="Ttulo8Car">
    <w:name w:val="Título 8 Car"/>
    <w:basedOn w:val="Fuentedeprrafopredeter"/>
    <w:link w:val="Ttulo8"/>
    <w:rsid w:val="002E124C"/>
    <w:rPr>
      <w:rFonts w:ascii="Times New Roman" w:eastAsia="Times New Roman" w:hAnsi="Times New Roman" w:cs="Times New Roman"/>
      <w:b/>
      <w:noProof/>
      <w:color w:val="000000"/>
      <w:sz w:val="28"/>
      <w:szCs w:val="20"/>
      <w:lang w:val="x-none" w:eastAsia="es-MX"/>
    </w:rPr>
  </w:style>
  <w:style w:type="character" w:customStyle="1" w:styleId="Ttulo9Car">
    <w:name w:val="Título 9 Car"/>
    <w:basedOn w:val="Fuentedeprrafopredeter"/>
    <w:link w:val="Ttulo9"/>
    <w:rsid w:val="002E124C"/>
    <w:rPr>
      <w:rFonts w:ascii="Times New Roman" w:eastAsia="Times New Roman" w:hAnsi="Times New Roman" w:cs="Times New Roman"/>
      <w:b/>
      <w:sz w:val="32"/>
      <w:szCs w:val="20"/>
      <w:lang w:val="x-none" w:eastAsia="es-MX"/>
    </w:rPr>
  </w:style>
  <w:style w:type="paragraph" w:customStyle="1" w:styleId="Default">
    <w:name w:val="Default"/>
    <w:rsid w:val="00223AC9"/>
    <w:pPr>
      <w:autoSpaceDE w:val="0"/>
      <w:autoSpaceDN w:val="0"/>
      <w:adjustRightInd w:val="0"/>
      <w:spacing w:after="0" w:line="240" w:lineRule="auto"/>
    </w:pPr>
    <w:rPr>
      <w:rFonts w:ascii="Century Gothic" w:hAnsi="Century Gothic" w:cs="Century Gothic"/>
      <w:color w:val="000000"/>
      <w:sz w:val="24"/>
      <w:szCs w:val="24"/>
      <w:lang w:val="es-CO"/>
    </w:rPr>
  </w:style>
  <w:style w:type="character" w:styleId="Hipervnculo">
    <w:name w:val="Hyperlink"/>
    <w:basedOn w:val="Fuentedeprrafopredeter"/>
    <w:uiPriority w:val="99"/>
    <w:unhideWhenUsed/>
    <w:rsid w:val="00223AC9"/>
    <w:rPr>
      <w:color w:val="0563C1" w:themeColor="hyperlink"/>
      <w:u w:val="single"/>
    </w:rPr>
  </w:style>
  <w:style w:type="paragraph" w:customStyle="1" w:styleId="Normal0">
    <w:name w:val="Normal0"/>
    <w:qFormat/>
    <w:rsid w:val="00316D24"/>
    <w:pPr>
      <w:spacing w:after="0"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15638">
      <w:bodyDiv w:val="1"/>
      <w:marLeft w:val="0"/>
      <w:marRight w:val="0"/>
      <w:marTop w:val="0"/>
      <w:marBottom w:val="0"/>
      <w:divBdr>
        <w:top w:val="none" w:sz="0" w:space="0" w:color="auto"/>
        <w:left w:val="none" w:sz="0" w:space="0" w:color="auto"/>
        <w:bottom w:val="none" w:sz="0" w:space="0" w:color="auto"/>
        <w:right w:val="none" w:sz="0" w:space="0" w:color="auto"/>
      </w:divBdr>
    </w:div>
    <w:div w:id="610085363">
      <w:bodyDiv w:val="1"/>
      <w:marLeft w:val="0"/>
      <w:marRight w:val="0"/>
      <w:marTop w:val="0"/>
      <w:marBottom w:val="0"/>
      <w:divBdr>
        <w:top w:val="none" w:sz="0" w:space="0" w:color="auto"/>
        <w:left w:val="none" w:sz="0" w:space="0" w:color="auto"/>
        <w:bottom w:val="none" w:sz="0" w:space="0" w:color="auto"/>
        <w:right w:val="none" w:sz="0" w:space="0" w:color="auto"/>
      </w:divBdr>
    </w:div>
    <w:div w:id="653291189">
      <w:bodyDiv w:val="1"/>
      <w:marLeft w:val="0"/>
      <w:marRight w:val="0"/>
      <w:marTop w:val="0"/>
      <w:marBottom w:val="0"/>
      <w:divBdr>
        <w:top w:val="none" w:sz="0" w:space="0" w:color="auto"/>
        <w:left w:val="none" w:sz="0" w:space="0" w:color="auto"/>
        <w:bottom w:val="none" w:sz="0" w:space="0" w:color="auto"/>
        <w:right w:val="none" w:sz="0" w:space="0" w:color="auto"/>
      </w:divBdr>
    </w:div>
    <w:div w:id="1335566974">
      <w:bodyDiv w:val="1"/>
      <w:marLeft w:val="0"/>
      <w:marRight w:val="0"/>
      <w:marTop w:val="0"/>
      <w:marBottom w:val="0"/>
      <w:divBdr>
        <w:top w:val="none" w:sz="0" w:space="0" w:color="auto"/>
        <w:left w:val="none" w:sz="0" w:space="0" w:color="auto"/>
        <w:bottom w:val="none" w:sz="0" w:space="0" w:color="auto"/>
        <w:right w:val="none" w:sz="0" w:space="0" w:color="auto"/>
      </w:divBdr>
    </w:div>
    <w:div w:id="1445152544">
      <w:bodyDiv w:val="1"/>
      <w:marLeft w:val="0"/>
      <w:marRight w:val="0"/>
      <w:marTop w:val="0"/>
      <w:marBottom w:val="0"/>
      <w:divBdr>
        <w:top w:val="none" w:sz="0" w:space="0" w:color="auto"/>
        <w:left w:val="none" w:sz="0" w:space="0" w:color="auto"/>
        <w:bottom w:val="none" w:sz="0" w:space="0" w:color="auto"/>
        <w:right w:val="none" w:sz="0" w:space="0" w:color="auto"/>
      </w:divBdr>
    </w:div>
    <w:div w:id="1711690440">
      <w:bodyDiv w:val="1"/>
      <w:marLeft w:val="0"/>
      <w:marRight w:val="0"/>
      <w:marTop w:val="0"/>
      <w:marBottom w:val="0"/>
      <w:divBdr>
        <w:top w:val="none" w:sz="0" w:space="0" w:color="auto"/>
        <w:left w:val="none" w:sz="0" w:space="0" w:color="auto"/>
        <w:bottom w:val="none" w:sz="0" w:space="0" w:color="auto"/>
        <w:right w:val="none" w:sz="0" w:space="0" w:color="auto"/>
      </w:divBdr>
    </w:div>
    <w:div w:id="195940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riverav@sena.edu.co" TargetMode="External"/><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34"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customXml" Target="ink/ink1.xml"/><Relationship Id="rId25" Type="http://schemas.openxmlformats.org/officeDocument/2006/relationships/header" Target="header3.xml"/><Relationship Id="rId33"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mailto:papaez@sena.edu.co" TargetMode="External"/><Relationship Id="rId20" Type="http://schemas.openxmlformats.org/officeDocument/2006/relationships/image" Target="media/image20.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martunduaga@sena.edu.co" TargetMode="External"/><Relationship Id="rId24" Type="http://schemas.openxmlformats.org/officeDocument/2006/relationships/footer" Target="footer2.xml"/><Relationship Id="rId32"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yperlink" Target="mailto:mdcastaneda@sena.edu.co"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ustomXml" Target="ink/ink2.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2.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3T20:00:31.141"/>
    </inkml:context>
    <inkml:brush xml:id="br0">
      <inkml:brushProperty name="width" value="0.025" units="cm"/>
      <inkml:brushProperty name="height" value="0.025" units="cm"/>
    </inkml:brush>
  </inkml:definitions>
  <inkml:trace contextRef="#ctx0" brushRef="#br0">23 505 24575,'0'2'0,"-1"0"0,1 0 0,-1 0 0,1 0 0,-1-1 0,0 1 0,0 0 0,0 0 0,0 0 0,0 0 0,-2 2 0,1-3 0,1 1 0,0-1 0,0 1 0,0-1 0,1 1 0,-1-1 0,0 1 0,0 0 0,1-1 0,-1 1 0,1 0 0,0 0 0,-1-1 0,1 5 0,0-6 0,0 0 0,0 1 0,0-1 0,0 0 0,1 1 0,-1-1 0,0 0 0,0 1 0,0-1 0,1 0 0,-1 0 0,0 1 0,0-1 0,1 0 0,-1 0 0,0 1 0,1-1 0,-1 0 0,0 0 0,0 0 0,1 0 0,-1 0 0,0 1 0,1-1 0,-1 0 0,0 0 0,1 0 0,-1 0 0,1 0 0,-1 0 0,0 0 0,1 0 0,-1 0 0,0 0 0,1 0 0,-1 0 0,0 0 0,1-1 0,-1 1 0,0 0 0,1 0 0,-1 0 0,0 0 0,1-1 0,-1 1 0,0 0 0,0 0 0,1-1 0,15-9 0,85-85 0,-96 89 0,-1 1 0,0-1 0,0 0 0,0-1 0,3-6 0,-5 8 0,0 0 0,1 1 0,-1-1 0,1 1 0,0 0 0,0 0 0,1 0 0,-1 0 0,7-5 0,-10 9 0,1 0 0,-1-1 0,1 1 0,-1 0 0,1 0 0,0-1 0,-1 1 0,1 0 0,-1 0 0,1 0 0,-1 0 0,1 0 0,0 0 0,-1 0 0,1 0 0,-1 0 0,1 0 0,0 0 0,-1 1 0,1-1 0,-1 0 0,1 0 0,-1 0 0,1 1 0,-1-1 0,1 0 0,-1 1 0,1-1 0,-1 0 0,1 1 0,-1-1 0,0 1 0,1-1 0,-1 0 0,0 1 0,1-1 0,-1 1 0,0-1 0,1 1 0,-1 0 0,0-1 0,0 1 0,0-1 0,0 1 0,1-1 0,-1 1 0,0 0 0,5 30 0,-4-11 0,-1-1 0,-2 0 0,0 1 0,0-1 0,-2 0 0,0 0 0,-2 0 0,-8 22 0,-8-9 0,22-32 0,-1 1 0,1-1 0,0 1 0,-1-1 0,1 0 0,-1 1 0,1-1 0,0 1 0,-1-1 0,1 0 0,-1 1 0,1-1 0,-1 0 0,1 0 0,-1 0 0,1 1 0,-1-1 0,1 0 0,-1 0 0,0 0 0,1 0 0,-1 0 0,1 0 0,-1 0 0,1 0 0,-1 0 0,1 0 0,-1 0 0,0 0 0,1 0 0,-1 0 0,1-1 0,-1 1 0,1 0 0,-1 0 0,1-1 0,-1 1 0,1 0 0,-1-1 0,1 1 0,0 0 0,-1-1 0,1 1 0,0-1 0,-1 1 0,1-1 0,0 1 0,-1-1 0,1 1 0,0-1 0,0 1 0,-1-1 0,1 1 0,0-1 0,0 1 0,0-1 0,0 1 0,0-1 0,0 0 0,0 1 0,0-1 0,0 0 0,-5-33 0,1 0 0,1-1 0,2 1 0,7-65 0,-4 70 0,1-5 0,2-1 0,1 1 0,2-1 0,21-57 0,-23 77 0,-2 3 0,0 0 0,1 1 0,0 0 0,12-19 0,-14 27 0,-1 0 0,1 0 0,0 0 0,0 0 0,0 0 0,0 1 0,0-1 0,0 1 0,1 0 0,-1 0 0,1 1 0,0-1 0,0 1 0,-1-1 0,1 1 0,0 0 0,0 0 0,0 1 0,5-1 0,-6 1 0,1 0 0,-1 0 0,0 0 0,0 1 0,0-1 0,0 1 0,0 0 0,0-1 0,0 2 0,-1-1 0,1 0 0,0 0 0,0 1 0,-1-1 0,1 1 0,-1 0 0,3 3 0,-1-2 0,0 2 0,-1-1 0,0 0 0,0 1 0,0-1 0,-1 1 0,1 0 0,-1 0 0,2 7 0,-1-1 0,0 1 0,-1-1 0,0 1 0,-1-1 0,-1 1 0,1 0 0,-2-1 0,-2 21 0,0-21 0,0 0 0,-1-1 0,0 1 0,-1-1 0,0 0 0,0 0 0,-1-1 0,-1 0 0,1 0 0,-1 0 0,-1-1 0,0 0 0,-12 10 0,-11 6 0,0-2 0,-52 27 0,75-44 0,-8 3-1365,2-2-5461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3T20:00:34.295"/>
    </inkml:context>
    <inkml:brush xml:id="br0">
      <inkml:brushProperty name="width" value="0.025" units="cm"/>
      <inkml:brushProperty name="height" value="0.025" units="cm"/>
    </inkml:brush>
  </inkml:definitions>
  <inkml:trace contextRef="#ctx0" brushRef="#br0">132 246 24575,'-6'1'0,"1"-1"0,-1 1 0,1 0 0,0 0 0,0 0 0,-1 1 0,1 0 0,0 0 0,0 0 0,0 1 0,1-1 0,-1 1 0,1 0 0,-1 1 0,1-1 0,0 1 0,-7 7 0,7-5 0,0-1 0,0 0 0,1 1 0,0 0 0,0 0 0,0 0 0,0 0 0,1 0 0,0 1 0,1-1 0,-1 0 0,1 1 0,0 0 0,1 8 0,0-12 0,0-1 0,0 0 0,0 0 0,1 0 0,-1 0 0,1 0 0,-1 0 0,1 0 0,0 0 0,0 0 0,0 0 0,0 0 0,0 0 0,1 0 0,-1-1 0,0 1 0,1 0 0,-1-1 0,1 0 0,0 1 0,-1-1 0,1 0 0,0 0 0,0 1 0,0-2 0,0 1 0,0 0 0,0 0 0,0 0 0,0-1 0,0 0 0,0 1 0,0-1 0,0 0 0,1 0 0,-1 0 0,0 0 0,2 0 0,1 0 0,-1-1 0,1 1 0,0-1 0,-1 0 0,1 0 0,-1 0 0,1-1 0,-1 0 0,0 0 0,1 0 0,-1 0 0,0 0 0,0-1 0,-1 0 0,1 0 0,5-6 0,14-19 0,-7 9 0,19-32 0,-32 47 0,0-1 0,-1 1 0,1-1 0,-1 0 0,0 0 0,-1 0 0,1 0 0,-1 0 0,0 0 0,0 0 0,-1-1 0,0-9 0,-3 14 0,-2 8 0,-3 10 0,3-3 0,0 1 0,2 0 0,-4 21 0,6-29 0,1 0 0,-1 0 0,1 0 0,0 0 0,1 0 0,0 0 0,0 0 0,0 0 0,5 12 0,-5-18 0,-1 0 0,1 0 0,0 0 0,-1 0 0,1 0 0,0 0 0,0-1 0,-1 1 0,1 0 0,0-1 0,0 1 0,0 0 0,0-1 0,0 1 0,0-1 0,0 1 0,1-1 0,-1 0 0,0 1 0,0-1 0,0 0 0,0 0 0,0 0 0,1 0 0,-1 0 0,0 0 0,0 0 0,0 0 0,0 0 0,0-1 0,1 1 0,-1 0 0,0-1 0,0 1 0,0-1 0,0 1 0,0-1 0,0 1 0,0-1 0,0 0 0,1-1 0,6-3 0,1-1 0,-1-1 0,10-9 0,-17 15 0,8-8 0,0 1 0,-1-1 0,0-1 0,-1 1 0,10-17 0,-23 96 0,6-69 0,-1 0 0,1 0 0,0 0 0,0 0 0,0 0 0,0 0 0,0 0 0,0 0 0,0 0 0,0 0 0,1 0 0,-1 0 0,0 1 0,1-1 0,-1 0 0,1 0 0,-1-1 0,1 1 0,-1 0 0,1 0 0,-1 0 0,1 0 0,0 0 0,0-1 0,-1 1 0,1 0 0,0 0 0,0-1 0,0 1 0,0-1 0,0 1 0,0-1 0,0 1 0,0-1 0,0 0 0,0 1 0,0-1 0,0 0 0,0 0 0,0 0 0,0 0 0,0 0 0,1 0 0,-1 0 0,0 0 0,0 0 0,0 0 0,0-1 0,0 1 0,0 0 0,0-1 0,0 1 0,0-1 0,0 1 0,0-1 0,1 0 0,4-3 0,1 1 0,-1-1 0,0 0 0,0-1 0,0 0 0,-1 0 0,6-5 0,18-35 0,-12 15 0,-17 30 0,0 0 0,0 0 0,0 0 0,0 0 0,0 0 0,1 0 0,-1 0 0,0 0 0,0 0 0,0 0 0,0 0 0,0 0 0,0 0 0,0 0 0,0 0 0,0 0 0,0 1 0,0-1 0,0 0 0,0 0 0,0 0 0,0 0 0,0 0 0,1 0 0,-1 0 0,0 0 0,0 0 0,0 0 0,0 0 0,0 0 0,0 0 0,0 0 0,0 0 0,0 0 0,0 0 0,0 0 0,0 0 0,1 0 0,-1 0 0,0-1 0,0 1 0,0 0 0,0 0 0,0 0 0,0 0 0,0 0 0,0 0 0,0 0 0,0 0 0,0 0 0,0 0 0,0 0 0,0 0 0,0 0 0,0 0 0,0 0 0,0 0 0,0-1 0,0 1 0,0 0 0,0 0 0,0 0 0,0 10 0,-5 18 0,5-23 0,-1-4 0,1 1 0,0 0 0,-1 0 0,1 0 0,0 0 0,0 0 0,1-1 0,-1 1 0,0 0 0,1 0 0,-1 0 0,1-1 0,-1 1 0,1 0 0,0 0 0,0-1 0,-1 1 0,1-1 0,0 1 0,1 0 0,-1-1 0,0 0 0,0 1 0,1-1 0,-1 0 0,1 0 0,1 2 0,0-2 0,-1 0 0,0-1 0,0 1 0,0 0 0,1-1 0,-1 1 0,0-1 0,0 0 0,1 0 0,-1 0 0,0 0 0,1 0 0,-1-1 0,0 1 0,1-1 0,-1 1 0,0-1 0,0 0 0,0 0 0,0 0 0,0 0 0,4-2 0,1-2 0,0-1 0,0 0 0,-1 0 0,1-1 0,-1 0 0,-1 0 0,7-10 0,32-61 0,-26 43 0,-8 15 0,-1-1 0,9-34 0,-3 11 0,-15 43 0,0 0 0,1 1 0,-1-1 0,0 1 0,1-1 0,-1 0 0,0 1 0,0-1 0,0 0 0,0 1 0,0-1 0,1 0 0,-1 0 0,-1 1 0,1-1 0,0 0 0,0 1 0,0-1 0,0 0 0,0 1 0,0-1 0,-1 0 0,1 1 0,0-1 0,-1 1 0,1-1 0,0 0 0,-1 1 0,1-1 0,-1 1 0,0-1 0,0 1 0,1 0 0,-1-1 0,0 1 0,0 0 0,1 1 0,-1-1 0,0 0 0,0 0 0,1 0 0,-1 0 0,0 1 0,1-1 0,-1 0 0,0 0 0,1 1 0,-1-1 0,0 1 0,1-1 0,-1 1 0,0-1 0,1 1 0,-1-1 0,1 1 0,-1-1 0,1 1 0,0 0 0,-1 0 0,-5 8 0,1 0 0,1 0 0,-1 0 0,2 0 0,-1 1 0,1-1 0,-3 17 0,-6 72 0,5-32 0,-2 46 0,8-111 0,1 0 0,0 0 0,0 1 0,0-1 0,0 0 0,1 0 0,-1 0 0,0 0 0,0 0 0,1 0 0,-1 0 0,0 0 0,1 1 0,-1-1 0,1 0 0,0-1 0,-1 1 0,1 0 0,0 0 0,-1 0 0,1 0 0,0 0 0,0-1 0,0 1 0,0 0 0,0-1 0,1 2 0,0-2 0,1 1 0,-1-1 0,0 0 0,1 0 0,-1 1 0,0-1 0,1-1 0,-1 1 0,1 0 0,-1-1 0,0 1 0,4-2 0,7-3 0,-1 0 0,0-1 0,18-10 0,12-4 0,-35 18 0,0-1 0,0 0 0,0 0 0,0 0 0,-1-1 0,0 0 0,0 0 0,0-1 0,11-10 0,-17 15 0,0-1 0,1 1 0,-1-1 0,0 1 0,1-1 0,-1 1 0,0-1 0,1 1 0,-1-1 0,0 1 0,0-1 0,0 1 0,0-1 0,0 1 0,1-1 0,-1 1 0,0-1 0,0 0 0,0 1 0,0-1 0,-1 1 0,1-1 0,0 1 0,0-1 0,0 1 0,0-1 0,0 1 0,-1-1 0,1 1 0,0-1 0,0 1 0,-1-1 0,0 0 0,0 0 0,-1 0 0,1 1 0,0-1 0,0 0 0,-1 1 0,1-1 0,0 1 0,-1 0 0,1-1 0,0 1 0,-3 0 0,-1 0 0,1-1 0,0 2 0,0-1 0,0 0 0,0 1 0,0-1 0,0 1 0,0 0 0,-4 2 0,3 2 0,0-1 0,0 1 0,1 0 0,0 0 0,0 1 0,0-1 0,0 1 0,1 0 0,0 0 0,0 0 0,0 0 0,1 0 0,0 1 0,1-1 0,-1 1 0,1 0 0,0-1 0,1 1 0,0 0 0,0 10 0,1-15 0,-1-1 0,0 0 0,1 0 0,-1 1 0,1-1 0,-1 0 0,1 0 0,0 0 0,-1 0 0,1 0 0,0 0 0,0 0 0,0 0 0,0 0 0,0 0 0,0 0 0,0 0 0,0-1 0,0 1 0,0 0 0,0-1 0,0 1 0,1-1 0,-1 1 0,0-1 0,0 0 0,0 0 0,1 1 0,-1-1 0,0 0 0,1 0 0,-1 0 0,0 0 0,1 0 0,-1-1 0,0 1 0,0 0 0,1-1 0,-1 1 0,2-1 0,0 0 0,1-1 0,0 0 0,-1 1 0,1-1 0,-1 0 0,0-1 0,1 1 0,-1 0 0,0-1 0,-1 0 0,6-6 0,49-104 0,-57 113 0,0 0 0,0 0 0,0 0 0,0 0 0,0 0 0,0 0 0,0 0 0,0 1 0,0-1 0,0 0 0,0 0 0,0 0 0,0 0 0,0 0 0,0 0 0,0 0 0,0 0 0,0 0 0,0 0 0,1 1 0,-1-1 0,0 0 0,0 0 0,0 0 0,0 0 0,0 0 0,0 0 0,0 0 0,0 0 0,0 0 0,0 0 0,0 0 0,0 0 0,0 0 0,1 0 0,-1 0 0,0 0 0,0 0 0,0 0 0,0 1 0,0-1 0,0 0 0,0 0 0,0 0 0,0 0 0,1 0 0,-1 0 0,0-1 0,0 1 0,0 0 0,0 0 0,0 0 0,0 0 0,0 0 0,0 0 0,0 0 0,0 0 0,1 0 0,-1 0 0,1 17 0,-1-11 0,0-1 0,0 0 0,1 0 0,0 1 0,0-1 0,0 0 0,1 0 0,-1 0 0,4 6 0,-4-10-44,0 0 0,0 0 0,0 0 0,0 0 0,0 0 0,1 0 0,-1-1 0,0 1 0,1 0 0,-1-1 0,0 1 0,1-1 0,-1 1 0,1-1 0,-1 0 0,1 0 0,-1 1-1,1-1 1,-1 0 0,1 0 0,-1 0 0,1-1 0,-1 1 0,0 0 0,1-1 0,-1 1 0,1 0 0,-1-1 0,0 0 0,2 0 0,12-8-6782</inkml:trace>
  <inkml:trace contextRef="#ctx0" brushRef="#br0" timeOffset="1021.28">1254 131 24575,'-20'13'0,"1"2"0,0 0 0,-27 29 0,40-37 0,0 0 0,0 0 0,0 1 0,1 0 0,1 0 0,-1 0 0,1 0 0,1 1 0,-1-1 0,2 1 0,-1 0 0,-2 14 0,5-21 0,0 0 0,0 0 0,-1 0 0,1-1 0,0 1 0,1 0 0,-1 0 0,0 0 0,0 0 0,1 0 0,-1-1 0,1 1 0,-1 0 0,1 0 0,0-1 0,0 1 0,0 0 0,0-1 0,0 1 0,1 1 0,0-2 0,-1 0 0,1-1 0,-1 1 0,0 0 0,1-1 0,-1 1 0,1-1 0,0 1 0,-1-1 0,1 0 0,-1 1 0,1-1 0,0 0 0,-1 0 0,1 0 0,-1 0 0,1-1 0,2 1 0,1-2 0,1 1 0,-1-1 0,0 0 0,0 0 0,0-1 0,0 1 0,0-1 0,0 0 0,-1-1 0,1 1 0,7-8 0,-5 1 0,0 0 0,-1-1 0,9-21 0,-1 5 0,-21 42 0,1 1 0,1 0 0,1 0 0,0 0 0,1 0 0,0 1 0,2-1 0,0 21 0,1-35-38,0 0 0,1 0 0,0 0 1,-1 0-1,1 0 0,0-1 0,0 1 0,0 0 0,0-1 0,0 1 0,0-1 0,1 1 0,-1-1 0,0 1 0,1-1 0,-1 0 1,1 0-1,0 0 0,-1 0 0,1 0 0,0 0 0,-1 0 0,1 0 0,0-1 0,0 1 0,0-1 0,0 1 0,0-1 0,0 0 1,0 0-1,-1 0 0,1 0 0,0 0 0,0 0 0,3-1 0,13-1-6788</inkml:trace>
  <inkml:trace contextRef="#ctx0" brushRef="#br0" timeOffset="1978.46">1516 360 24575,'0'-1'0,"0"0"0,0 0 0,0 0 0,1 0 0,-1-1 0,0 1 0,1 0 0,-1 0 0,0 0 0,1 0 0,-1 0 0,1 0 0,-1 0 0,1 0 0,0 0 0,-1 1 0,1-1 0,0 0 0,0 0 0,0 0 0,0 1 0,0-2 0,13-6 0,-14 8 0,1 0 0,-1 1 0,1-1 0,-1 0 0,0 0 0,1 0 0,-1 0 0,0 1 0,1-1 0,-1 0 0,0 0 0,1 1 0,-1-1 0,0 0 0,1 0 0,-1 1 0,0-1 0,0 1 0,1-1 0,-1 0 0,0 1 0,0-1 0,0 0 0,0 1 0,1-1 0,-1 1 0,0-1 0,0 0 0,0 1 0,0-1 0,0 1 0,0-1 0,0 1 0,0-1 0,0 1 0,0 6 0,0-1 0,0 0 0,-1 1 0,0-1 0,0 1 0,0-1 0,-1 0 0,0 0 0,0 0 0,-1 0 0,1 0 0,-1 0 0,-1-1 0,1 1 0,-6 5 0,9-11 0,0 1 0,0-1 0,0 0 0,-1 0 0,1 1 0,0-1 0,-1 0 0,1 0 0,0 0 0,0 0 0,-1 1 0,1-1 0,0 0 0,-1 0 0,1 0 0,0 0 0,-1 0 0,1 0 0,0 0 0,-1 0 0,1 0 0,-1 0 0,1 0 0,0 0 0,-1 0 0,1 0 0,0 0 0,-1 0 0,1 0 0,0-1 0,-1 1 0,1 0 0,-1 0 0,-5-14 0,4-20 0,2 31 0,-1-30 0,3 0 0,0 0 0,10-41 0,-9 60 0,0-1 0,2 0 0,0 1 0,0-1 0,1 1 0,1 1 0,0-1 0,1 1 0,13-16 0,-13 22 0,0 0 0,1 1 0,-1 0 0,1 0 0,1 1 0,-1 0 0,1 1 0,0 0 0,0 0 0,0 1 0,1 1 0,-1-1 0,1 2 0,-1 0 0,1 0 0,21 1 0,-30 0 0,1 0 0,0 1 0,0-1 0,0 1 0,-1-1 0,1 1 0,0 0 0,-1 0 0,1 0 0,-1 0 0,1 1 0,-1-1 0,1 1 0,-1 0 0,0-1 0,0 1 0,0 0 0,0 0 0,0 0 0,0 1 0,-1-1 0,1 0 0,-1 1 0,1-1 0,-1 1 0,0-1 0,2 6 0,-3-4 0,1 0 0,-1 1 0,1-1 0,-1 1 0,0-1 0,-1 1 0,1-1 0,-1 0 0,0 1 0,0-1 0,0 0 0,-1 1 0,1-1 0,-1 0 0,0 0 0,-5 7 0,-8 8-136,-1 0 0,-1-1 0,-1-1-1,0 0 1,-1-1 0,-31 18 0,40-26-276,-3 1-6414</inkml:trace>
  <inkml:trace contextRef="#ctx0" brushRef="#br0" timeOffset="3612.35">1874 311 24575,'-5'-2'0,"0"0"0,-1 1 0,1 0 0,0 0 0,0 0 0,-1 1 0,1 0 0,-1 0 0,1 0 0,0 0 0,-1 1 0,1 0 0,0 0 0,0 1 0,-1-1 0,-8 5 0,8-3 0,0-1 0,1 1 0,-1 0 0,1 0 0,0 1 0,0 0 0,0 0 0,0 0 0,1 0 0,-1 1 0,1 0 0,0 0 0,1 0 0,-5 7 0,7-10 0,0-1 0,1 0 0,-1 0 0,0 0 0,1 1 0,0-1 0,-1 0 0,1 1 0,0-1 0,-1 0 0,1 1 0,0-1 0,0 1 0,0-1 0,0 0 0,0 1 0,1-1 0,-1 1 0,0-1 0,1 0 0,-1 1 0,1-1 0,-1 0 0,1 0 0,-1 1 0,1-1 0,0 0 0,0 0 0,0 0 0,0 0 0,0 0 0,0 0 0,0 0 0,0 0 0,0 0 0,0-1 0,0 1 0,0 0 0,3 0 0,-1 0 0,1 0 0,-1 0 0,0 0 0,1-1 0,-1 1 0,1-1 0,-1 0 0,1 0 0,-1 0 0,1-1 0,-1 1 0,1-1 0,-1 0 0,0 0 0,4-1 0,9-7 0,-1 0 0,0-1 0,-1-1 0,0 0 0,-1-1 0,18-20 0,-37 39 0,0 1 0,0-1 0,1 1 0,0 1 0,-5 10 0,9-18 0,0 1 0,0 0 0,0-1 0,1 1 0,-1 0 0,0 0 0,1-1 0,0 1 0,-1 0 0,1 0 0,0 0 0,0 0 0,0-1 0,0 1 0,0 0 0,0 0 0,1 0 0,-1 0 0,1 0 0,-1-1 0,1 1 0,0 0 0,0-1 0,-1 1 0,1 0 0,0-1 0,0 1 0,1-1 0,-1 1 0,0-1 0,0 0 0,1 1 0,-1-1 0,1 0 0,-1 0 0,1 0 0,0 0 0,2 1 0,-2-1 0,0-1 0,0 1 0,0 0 0,0-1 0,1 0 0,-1 1 0,0-1 0,0 0 0,0 0 0,1 0 0,-1-1 0,0 1 0,0 0 0,0-1 0,1 0 0,-1 1 0,0-1 0,3-2 0,36-26 0,-13 9 0,-24 17 0,0 1 0,-1-1 0,1 0 0,-1-1 0,1 1 0,5-8 0,-8 10 0,-1 0 0,1 1 0,0-1 0,-1 0 0,1 0 0,-1 0 0,1 0 0,-1 0 0,1 0 0,-1 0 0,0 0 0,0 0 0,1 0 0,-1 0 0,0 0 0,0 0 0,0 0 0,0 0 0,0 0 0,0 0 0,0 0 0,0 0 0,-1 0 0,1 0 0,0 0 0,-1 0 0,1 0 0,0 0 0,-1 0 0,0 0 0,1 0 0,-1 0 0,1 0 0,-1 0 0,0 1 0,-1-2 0,1 1 0,0 1 0,0-1 0,0 1 0,-1 0 0,1-1 0,0 1 0,0 0 0,0 0 0,-1 0 0,1 0 0,0 0 0,0 0 0,0 0 0,-1 1 0,1-1 0,0 0 0,0 0 0,0 1 0,0-1 0,-1 1 0,1-1 0,0 1 0,0 0 0,0-1 0,-1 3 0,-28 22 0,25-21 0,0 0 0,1 0 0,-1 1 0,1 0 0,0-1 0,0 1 0,-3 6 0,7-10 0,0-1 0,0 1 0,0-1 0,-1 0 0,1 1 0,0-1 0,0 1 0,0-1 0,0 0 0,0 1 0,0-1 0,0 1 0,0-1 0,0 1 0,0-1 0,0 1 0,0-1 0,0 0 0,0 1 0,0-1 0,1 1 0,-1-1 0,0 0 0,0 1 0,0-1 0,1 1 0,-1-1 0,0 0 0,0 1 0,1-1 0,-1 0 0,1 1 0,1 0 0,0 0 0,0-1 0,0 1 0,0-1 0,0 1 0,0-1 0,0 0 0,1 0 0,-1 0 0,0 0 0,4-1 0,23-3 0,-23 2 0,-1 1 0,1 1 0,-1-1 0,1 1 0,0-1 0,8 2 0,-12 0 0,0-1 0,0 1 0,0 0 0,0 0 0,0 0 0,0 0 0,0 0 0,0 0 0,0 0 0,-1 1 0,1-1 0,-1 1 0,1-1 0,-1 1 0,1 0 0,-1-1 0,0 1 0,0 0 0,0 0 0,0 0 0,0 0 0,0 2 0,1-1-45,0 0-1,-1 0 1,0 0-1,0 0 1,0 0-1,0 0 1,-1 0-1,1 1 1,-1-1-1,0 0 1,0 1-1,0-1 1,0 0-1,0 0 1,-1 1-1,1-1 1,-1 0-1,0 0 1,0 0-1,0 0 1,-1 0-1,1 0 1,-1 0-1,1 0 0,-1 0 1,0-1-1,0 1 1,0-1-1,-4 4 1,-3-1-6781</inkml:trace>
  <inkml:trace contextRef="#ctx0" brushRef="#br0" timeOffset="4617.54">2329 116 24575,'-3'1'0,"0"2"0,0-1 0,0 0 0,1 1 0,-1-1 0,0 1 0,1 0 0,0 0 0,0 0 0,0 0 0,0 0 0,-2 5 0,0-2 0,-10 18 0,-15 35 0,24-49 0,1 1 0,1-1 0,-1 1 0,2 0 0,0 0 0,-2 14 0,4-24 0,0 0 0,0 1 0,0-1 0,0 0 0,0 1 0,0-1 0,1 0 0,-1 0 0,0 1 0,1-1 0,-1 0 0,1 0 0,-1 1 0,1-1 0,-1 0 0,1 0 0,0 0 0,0 0 0,0 0 0,-1 0 0,1 0 0,0 0 0,0-1 0,0 1 0,0 0 0,1 0 0,-1-1 0,0 1 0,0-1 0,0 1 0,0-1 0,1 1 0,-1-1 0,0 0 0,0 1 0,1-1 0,-1 0 0,0 0 0,1 0 0,-1 0 0,0 0 0,1-1 0,-1 1 0,0 0 0,0 0 0,1-1 0,-1 1 0,1-1 0,2 0 0,0-1 0,0 1 0,-1 0 0,1-1 0,-1 0 0,1 0 0,-1 0 0,0 0 0,1 0 0,-1-1 0,-1 0 0,1 1 0,0-1 0,0 0 0,3-5 0,-4-1 0,1 1 0,-1-1 0,0 0 0,-1 0 0,0 1 0,0-1 0,-1 0 0,0 0 0,-1 0 0,0 0 0,0 0 0,-1 0 0,-5-15 0,5 21 0,0 1 0,-1-1 0,1 0 0,-1 1 0,1 0 0,-1-1 0,0 1 0,0 0 0,0 0 0,0 1 0,0-1 0,-1 1 0,1-1 0,0 1 0,-1 0 0,-5-1 0,4 1 0,-1-1 0,0 1 0,1 1 0,-1-1 0,0 1 0,0 0 0,1 0 0,-1 1 0,-10 2 0,15-3 0,-1 1 0,0-1 0,1 1 0,-1 0 0,1-1 0,-1 1 0,1 0 0,0 0 0,-1 0 0,1 1 0,0-1 0,-1 0 0,1 0 0,0 1 0,0-1 0,0 0 0,0 1 0,0-1 0,1 1 0,-1-1 0,0 1 0,1 0 0,-1-1 0,1 1 0,0 0 0,-1-1 0,1 5 0,0-5 0,0 0 0,1 1 0,-1-1 0,1 1 0,-1-1 0,1 0 0,-1 1 0,1-1 0,0 0 0,0 0 0,-1 1 0,1-1 0,0 0 0,0 0 0,0 0 0,0 0 0,1 0 0,-1 0 0,0 0 0,0-1 0,0 1 0,1 0 0,-1-1 0,0 1 0,1-1 0,-1 1 0,1-1 0,-1 1 0,1-1 0,-1 0 0,1 0 0,2 0 0,32 1 0,66-7 0,-88 3-1365,-4 0-5461</inkml:trace>
  <inkml:trace contextRef="#ctx0" brushRef="#br0" timeOffset="4994.02">2541 343 24575,'0'-3'0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B27D44C9E92C44E80A327525A1EA580" ma:contentTypeVersion="14" ma:contentTypeDescription="Create a new document." ma:contentTypeScope="" ma:versionID="124cf15169e8a63e3ae83d18d06d4001">
  <xsd:schema xmlns:xsd="http://www.w3.org/2001/XMLSchema" xmlns:xs="http://www.w3.org/2001/XMLSchema" xmlns:p="http://schemas.microsoft.com/office/2006/metadata/properties" xmlns:ns3="f9835f2c-a5d8-47b8-88a4-77a3324b5592" xmlns:ns4="1bf1a7e0-185b-409f-818a-54ddd52a2afa" targetNamespace="http://schemas.microsoft.com/office/2006/metadata/properties" ma:root="true" ma:fieldsID="97073f4e8bd9c05b34a0a30bc5735749" ns3:_="" ns4:_="">
    <xsd:import namespace="f9835f2c-a5d8-47b8-88a4-77a3324b5592"/>
    <xsd:import namespace="1bf1a7e0-185b-409f-818a-54ddd52a2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35f2c-a5d8-47b8-88a4-77a3324b5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f1a7e0-185b-409f-818a-54ddd52a2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10324B-DC52-4819-BB97-4677CA913DF0}">
  <ds:schemaRefs>
    <ds:schemaRef ds:uri="http://schemas.microsoft.com/sharepoint/v3/contenttype/forms"/>
  </ds:schemaRefs>
</ds:datastoreItem>
</file>

<file path=customXml/itemProps2.xml><?xml version="1.0" encoding="utf-8"?>
<ds:datastoreItem xmlns:ds="http://schemas.openxmlformats.org/officeDocument/2006/customXml" ds:itemID="{AA86475F-0A07-486D-98FD-E1DB59BD1C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8D90C0A-9D4B-4A28-A68B-80AD74697536}">
  <ds:schemaRefs>
    <ds:schemaRef ds:uri="http://schemas.openxmlformats.org/officeDocument/2006/bibliography"/>
  </ds:schemaRefs>
</ds:datastoreItem>
</file>

<file path=customXml/itemProps4.xml><?xml version="1.0" encoding="utf-8"?>
<ds:datastoreItem xmlns:ds="http://schemas.openxmlformats.org/officeDocument/2006/customXml" ds:itemID="{01E424B8-7F5C-4AFB-B5DC-5B5E84FCA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35f2c-a5d8-47b8-88a4-77a3324b5592"/>
    <ds:schemaRef ds:uri="1bf1a7e0-185b-409f-818a-54ddd52a2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15</Pages>
  <Words>1817</Words>
  <Characters>9995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Paula Andrea Páez Ordoñez</cp:lastModifiedBy>
  <cp:revision>55</cp:revision>
  <dcterms:created xsi:type="dcterms:W3CDTF">2021-06-17T22:14:00Z</dcterms:created>
  <dcterms:modified xsi:type="dcterms:W3CDTF">2023-10-08T18:07:00Z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y fmtid="{D5CDD505-2E9C-101B-9397-08002B2CF9AE}" pid="3" name="MSIP_Label_1299739c-ad3d-4908-806e-4d91151a6e13_Enabled">
    <vt:lpwstr>true</vt:lpwstr>
  </property>
  <property fmtid="{D5CDD505-2E9C-101B-9397-08002B2CF9AE}" pid="4" name="MSIP_Label_1299739c-ad3d-4908-806e-4d91151a6e13_SetDate">
    <vt:lpwstr>2022-10-25T17:20:28Z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e51910f0-57a5-483b-9834-5b6235ed8201</vt:lpwstr>
  </property>
  <property fmtid="{D5CDD505-2E9C-101B-9397-08002B2CF9AE}" pid="9" name="MSIP_Label_1299739c-ad3d-4908-806e-4d91151a6e13_ContentBits">
    <vt:lpwstr>0</vt:lpwstr>
  </property>
</Properties>
</file>