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6EC2" w14:textId="77777777" w:rsidR="001D3796" w:rsidRPr="006454E0" w:rsidRDefault="001D3796" w:rsidP="001D3796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ind w:right="139"/>
        <w:jc w:val="both"/>
        <w:rPr>
          <w:rFonts w:ascii="Times New Roman" w:hAnsi="Times New Roman" w:cs="Times New Roman"/>
          <w:sz w:val="24"/>
          <w:szCs w:val="24"/>
        </w:rPr>
      </w:pPr>
      <w:r w:rsidRPr="006454E0">
        <w:rPr>
          <w:rFonts w:ascii="Times New Roman" w:hAnsi="Times New Roman" w:cs="Times New Roman"/>
          <w:b/>
          <w:bCs/>
          <w:sz w:val="24"/>
          <w:szCs w:val="24"/>
        </w:rPr>
        <w:t>Crear una Api Rest que permita atender los requerimientos proyecto formativo por medio de endPoint de la base de datos creada.</w:t>
      </w:r>
    </w:p>
    <w:tbl>
      <w:tblPr>
        <w:tblStyle w:val="Tablaconcuadrcula"/>
        <w:tblpPr w:leftFromText="141" w:rightFromText="141" w:vertAnchor="text" w:horzAnchor="margin" w:tblpXSpec="center" w:tblpY="72"/>
        <w:tblW w:w="7057" w:type="dxa"/>
        <w:tblLayout w:type="fixed"/>
        <w:tblLook w:val="04A0" w:firstRow="1" w:lastRow="0" w:firstColumn="1" w:lastColumn="0" w:noHBand="0" w:noVBand="1"/>
      </w:tblPr>
      <w:tblGrid>
        <w:gridCol w:w="2096"/>
        <w:gridCol w:w="4961"/>
      </w:tblGrid>
      <w:tr w:rsidR="006454E0" w:rsidRPr="006454E0" w14:paraId="1D035D9D" w14:textId="77777777" w:rsidTr="006454E0">
        <w:trPr>
          <w:trHeight w:val="468"/>
        </w:trPr>
        <w:tc>
          <w:tcPr>
            <w:tcW w:w="2096" w:type="dxa"/>
          </w:tcPr>
          <w:p w14:paraId="10962193" w14:textId="77777777" w:rsidR="006454E0" w:rsidRPr="006454E0" w:rsidRDefault="006454E0" w:rsidP="006454E0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4E0">
              <w:rPr>
                <w:rFonts w:ascii="Times New Roman" w:hAnsi="Times New Roman" w:cs="Times New Roman"/>
                <w:b/>
                <w:sz w:val="24"/>
                <w:szCs w:val="24"/>
              </w:rPr>
              <w:t>Requerimiento Funcionales</w:t>
            </w:r>
          </w:p>
        </w:tc>
        <w:tc>
          <w:tcPr>
            <w:tcW w:w="4961" w:type="dxa"/>
          </w:tcPr>
          <w:p w14:paraId="6A92CE5B" w14:textId="77777777" w:rsidR="006454E0" w:rsidRPr="006454E0" w:rsidRDefault="006454E0" w:rsidP="006454E0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54E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6454E0" w:rsidRPr="006454E0" w14:paraId="73345716" w14:textId="77777777" w:rsidTr="006454E0">
        <w:trPr>
          <w:trHeight w:val="227"/>
        </w:trPr>
        <w:tc>
          <w:tcPr>
            <w:tcW w:w="2096" w:type="dxa"/>
          </w:tcPr>
          <w:p w14:paraId="252B20BC" w14:textId="77777777" w:rsidR="006454E0" w:rsidRPr="006454E0" w:rsidRDefault="006454E0" w:rsidP="006454E0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4E0">
              <w:rPr>
                <w:rFonts w:ascii="Times New Roman" w:hAnsi="Times New Roman" w:cs="Times New Roman"/>
                <w:sz w:val="24"/>
                <w:szCs w:val="24"/>
              </w:rPr>
              <w:t>RF5</w:t>
            </w:r>
          </w:p>
        </w:tc>
        <w:tc>
          <w:tcPr>
            <w:tcW w:w="4961" w:type="dxa"/>
          </w:tcPr>
          <w:p w14:paraId="029397D4" w14:textId="77777777" w:rsidR="006454E0" w:rsidRPr="006454E0" w:rsidRDefault="006454E0" w:rsidP="006454E0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4E0">
              <w:rPr>
                <w:rFonts w:ascii="Times New Roman" w:hAnsi="Times New Roman" w:cs="Times New Roman"/>
                <w:sz w:val="24"/>
                <w:szCs w:val="24"/>
              </w:rPr>
              <w:t>Almacenar documentos según versiones</w:t>
            </w:r>
          </w:p>
        </w:tc>
      </w:tr>
      <w:tr w:rsidR="006454E0" w:rsidRPr="006454E0" w14:paraId="520BAEF6" w14:textId="77777777" w:rsidTr="006454E0">
        <w:trPr>
          <w:trHeight w:val="227"/>
        </w:trPr>
        <w:tc>
          <w:tcPr>
            <w:tcW w:w="2096" w:type="dxa"/>
          </w:tcPr>
          <w:p w14:paraId="39FDD43E" w14:textId="77777777" w:rsidR="006454E0" w:rsidRPr="006454E0" w:rsidRDefault="006454E0" w:rsidP="006454E0">
            <w:pPr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4E0">
              <w:rPr>
                <w:rFonts w:ascii="Times New Roman" w:hAnsi="Times New Roman" w:cs="Times New Roman"/>
                <w:sz w:val="24"/>
                <w:szCs w:val="24"/>
              </w:rPr>
              <w:t>RF11</w:t>
            </w:r>
          </w:p>
        </w:tc>
        <w:tc>
          <w:tcPr>
            <w:tcW w:w="4961" w:type="dxa"/>
          </w:tcPr>
          <w:p w14:paraId="59C412A2" w14:textId="77777777" w:rsidR="006454E0" w:rsidRPr="006454E0" w:rsidRDefault="006454E0" w:rsidP="006454E0">
            <w:pPr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4E0">
              <w:rPr>
                <w:rFonts w:ascii="Times New Roman" w:hAnsi="Times New Roman" w:cs="Times New Roman"/>
                <w:sz w:val="24"/>
                <w:szCs w:val="24"/>
              </w:rPr>
              <w:t xml:space="preserve">Descarga de documentos </w:t>
            </w:r>
          </w:p>
        </w:tc>
      </w:tr>
    </w:tbl>
    <w:p w14:paraId="37F505D5" w14:textId="77777777" w:rsidR="001D3796" w:rsidRPr="006454E0" w:rsidRDefault="001D3796" w:rsidP="001D3796">
      <w:pPr>
        <w:tabs>
          <w:tab w:val="left" w:pos="4320"/>
          <w:tab w:val="left" w:pos="4485"/>
          <w:tab w:val="left" w:pos="5445"/>
        </w:tabs>
        <w:ind w:right="13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DED91DF" w14:textId="77777777" w:rsidR="001D3796" w:rsidRPr="006454E0" w:rsidRDefault="001D3796" w:rsidP="001D3796">
      <w:pPr>
        <w:tabs>
          <w:tab w:val="left" w:pos="4320"/>
          <w:tab w:val="left" w:pos="4485"/>
          <w:tab w:val="left" w:pos="5445"/>
        </w:tabs>
        <w:ind w:right="13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4E2F53A" w14:textId="77777777" w:rsidR="001D3796" w:rsidRPr="006454E0" w:rsidRDefault="001D3796" w:rsidP="001D379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1E6786F" w14:textId="77777777" w:rsidR="001D3796" w:rsidRPr="006454E0" w:rsidRDefault="001D3796" w:rsidP="001D379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37449F5" w14:textId="597610C8" w:rsidR="00874BAF" w:rsidRPr="006454E0" w:rsidRDefault="001D3796" w:rsidP="001D379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454E0">
        <w:rPr>
          <w:rFonts w:ascii="Times New Roman" w:hAnsi="Times New Roman" w:cs="Times New Roman"/>
          <w:sz w:val="24"/>
          <w:szCs w:val="24"/>
        </w:rPr>
        <w:t>RF</w:t>
      </w:r>
      <w:r w:rsidR="00874BAF" w:rsidRPr="006454E0">
        <w:rPr>
          <w:rFonts w:ascii="Times New Roman" w:hAnsi="Times New Roman" w:cs="Times New Roman"/>
          <w:sz w:val="24"/>
          <w:szCs w:val="24"/>
        </w:rPr>
        <w:t>5</w:t>
      </w:r>
      <w:r w:rsidRPr="006454E0">
        <w:rPr>
          <w:rFonts w:ascii="Times New Roman" w:hAnsi="Times New Roman" w:cs="Times New Roman"/>
          <w:sz w:val="24"/>
          <w:szCs w:val="24"/>
        </w:rPr>
        <w:t>.</w:t>
      </w:r>
      <w:r w:rsidRPr="006454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4BAF" w:rsidRPr="006454E0">
        <w:rPr>
          <w:rFonts w:ascii="Times New Roman" w:hAnsi="Times New Roman" w:cs="Times New Roman"/>
          <w:b/>
          <w:bCs/>
          <w:sz w:val="24"/>
          <w:szCs w:val="24"/>
        </w:rPr>
        <w:t xml:space="preserve">Almacenar Documentos según verisiones: </w:t>
      </w:r>
      <w:r w:rsidR="00874BAF" w:rsidRPr="006454E0">
        <w:rPr>
          <w:rFonts w:ascii="Times New Roman" w:hAnsi="Times New Roman" w:cs="Times New Roman"/>
          <w:sz w:val="24"/>
          <w:szCs w:val="24"/>
        </w:rPr>
        <w:t>En este requerimiento el sistema proporciona unos</w:t>
      </w:r>
      <w:r w:rsidR="00874BAF" w:rsidRPr="006454E0">
        <w:rPr>
          <w:rFonts w:ascii="Times New Roman" w:hAnsi="Times New Roman" w:cs="Times New Roman"/>
          <w:sz w:val="24"/>
          <w:szCs w:val="24"/>
        </w:rPr>
        <w:t xml:space="preserve"> modulos en donde se encuentren formatos bien especificados a llenar como:  Nombre dl documento, usuario, fecha, resultado y potros datos llenos por defecto. Además de esto trae información y ciertas funciones aplicadas solo para un rol (administrador ) como; numero de documentos, versión reciente o antigua y actualizar documentos entre otras.  Todos los roles tienen acceso a los modulos excepto en un modulo, un rol no tendrá acceso; que es rol de invitado.   </w:t>
      </w:r>
    </w:p>
    <w:p w14:paraId="3ABED29D" w14:textId="5574B4DB" w:rsidR="006454E0" w:rsidRPr="006454E0" w:rsidRDefault="006454E0" w:rsidP="001D379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5F72F2F" w14:textId="27769CCE" w:rsidR="006454E0" w:rsidRPr="006454E0" w:rsidRDefault="006454E0" w:rsidP="006454E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454E0">
        <w:rPr>
          <w:rFonts w:ascii="Times New Roman" w:hAnsi="Times New Roman" w:cs="Times New Roman"/>
          <w:sz w:val="24"/>
          <w:szCs w:val="24"/>
        </w:rPr>
        <w:t xml:space="preserve">Controlador </w:t>
      </w:r>
      <w:r w:rsidRPr="006454E0">
        <w:rPr>
          <w:rFonts w:ascii="Times New Roman" w:hAnsi="Times New Roman" w:cs="Times New Roman"/>
          <w:b/>
          <w:bCs/>
          <w:sz w:val="24"/>
          <w:szCs w:val="24"/>
        </w:rPr>
        <w:t>Almacenar Documentos según verisiones:</w:t>
      </w:r>
    </w:p>
    <w:p w14:paraId="7BF7F136" w14:textId="58A74AA3" w:rsidR="00874BAF" w:rsidRPr="006454E0" w:rsidRDefault="006454E0" w:rsidP="001D379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454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B41AF6" wp14:editId="24E738A4">
            <wp:simplePos x="0" y="0"/>
            <wp:positionH relativeFrom="page">
              <wp:align>right</wp:align>
            </wp:positionH>
            <wp:positionV relativeFrom="paragraph">
              <wp:posOffset>276860</wp:posOffset>
            </wp:positionV>
            <wp:extent cx="7493000" cy="51435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6B69C" w14:textId="45E70FAA" w:rsidR="00874BAF" w:rsidRPr="006454E0" w:rsidRDefault="00874BAF" w:rsidP="001D379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FFCE40C" w14:textId="7C6744A7" w:rsidR="00845A8F" w:rsidRPr="006454E0" w:rsidRDefault="00874BAF" w:rsidP="001D379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454E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C135465" w14:textId="59FFF00C" w:rsidR="00845A8F" w:rsidRPr="006454E0" w:rsidRDefault="00845A8F" w:rsidP="001D379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8746C9D" w14:textId="476A70CC" w:rsidR="00845A8F" w:rsidRPr="006454E0" w:rsidRDefault="006454E0" w:rsidP="001D379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454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A9BA0C3" wp14:editId="1CED4377">
            <wp:simplePos x="0" y="0"/>
            <wp:positionH relativeFrom="column">
              <wp:posOffset>34290</wp:posOffset>
            </wp:positionH>
            <wp:positionV relativeFrom="paragraph">
              <wp:posOffset>186690</wp:posOffset>
            </wp:positionV>
            <wp:extent cx="6173470" cy="4959985"/>
            <wp:effectExtent l="0" t="0" r="0" b="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BAF" w:rsidRPr="006454E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976E03E" w14:textId="77777777" w:rsidR="001D3796" w:rsidRPr="006454E0" w:rsidRDefault="001D3796" w:rsidP="001D379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085A16D" w14:textId="4212EE7F" w:rsidR="001D3796" w:rsidRPr="006454E0" w:rsidRDefault="001D3796" w:rsidP="001D379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18EC9D0" w14:textId="77777777" w:rsidR="001D3796" w:rsidRPr="006454E0" w:rsidRDefault="001D3796" w:rsidP="001D379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DE0E3A9" w14:textId="77777777" w:rsidR="001D3796" w:rsidRPr="006454E0" w:rsidRDefault="001D3796" w:rsidP="001D379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2054B2" w14:textId="48F33E3F" w:rsidR="006454E0" w:rsidRPr="006454E0" w:rsidRDefault="001D3796" w:rsidP="006454E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454E0">
        <w:rPr>
          <w:rFonts w:ascii="Times New Roman" w:hAnsi="Times New Roman" w:cs="Times New Roman"/>
          <w:sz w:val="24"/>
          <w:szCs w:val="24"/>
        </w:rPr>
        <w:t>RF</w:t>
      </w:r>
      <w:r w:rsidR="006454E0" w:rsidRPr="006454E0">
        <w:rPr>
          <w:rFonts w:ascii="Times New Roman" w:hAnsi="Times New Roman" w:cs="Times New Roman"/>
          <w:sz w:val="24"/>
          <w:szCs w:val="24"/>
        </w:rPr>
        <w:t>11</w:t>
      </w:r>
      <w:r w:rsidRPr="006454E0">
        <w:rPr>
          <w:rFonts w:ascii="Times New Roman" w:hAnsi="Times New Roman" w:cs="Times New Roman"/>
          <w:sz w:val="24"/>
          <w:szCs w:val="24"/>
        </w:rPr>
        <w:t>.</w:t>
      </w:r>
      <w:r w:rsidR="006454E0" w:rsidRPr="006454E0">
        <w:rPr>
          <w:rFonts w:ascii="Times New Roman" w:hAnsi="Times New Roman" w:cs="Times New Roman"/>
          <w:b/>
          <w:bCs/>
          <w:sz w:val="24"/>
          <w:szCs w:val="24"/>
        </w:rPr>
        <w:t>Descarga De Documentos</w:t>
      </w:r>
      <w:r w:rsidRPr="006454E0">
        <w:rPr>
          <w:rFonts w:ascii="Times New Roman" w:hAnsi="Times New Roman" w:cs="Times New Roman"/>
          <w:sz w:val="24"/>
          <w:szCs w:val="24"/>
        </w:rPr>
        <w:t>:</w:t>
      </w:r>
      <w:r w:rsidR="006454E0" w:rsidRPr="006454E0">
        <w:rPr>
          <w:rFonts w:ascii="Times New Roman" w:hAnsi="Times New Roman" w:cs="Times New Roman"/>
          <w:sz w:val="24"/>
          <w:szCs w:val="24"/>
        </w:rPr>
        <w:t xml:space="preserve">  Este requerimiento es una </w:t>
      </w:r>
      <w:r w:rsidR="006454E0" w:rsidRPr="006454E0">
        <w:rPr>
          <w:rFonts w:ascii="Times New Roman" w:hAnsi="Times New Roman" w:cs="Times New Roman"/>
          <w:sz w:val="24"/>
          <w:szCs w:val="24"/>
        </w:rPr>
        <w:t xml:space="preserve"> función de descarga </w:t>
      </w:r>
      <w:r w:rsidR="006454E0" w:rsidRPr="006454E0">
        <w:rPr>
          <w:rFonts w:ascii="Times New Roman" w:hAnsi="Times New Roman" w:cs="Times New Roman"/>
          <w:sz w:val="24"/>
          <w:szCs w:val="24"/>
        </w:rPr>
        <w:t xml:space="preserve">que </w:t>
      </w:r>
      <w:r w:rsidR="006454E0" w:rsidRPr="006454E0">
        <w:rPr>
          <w:rFonts w:ascii="Times New Roman" w:hAnsi="Times New Roman" w:cs="Times New Roman"/>
          <w:sz w:val="24"/>
          <w:szCs w:val="24"/>
        </w:rPr>
        <w:t>estara disponible para todos los roles del sistema y se mostrara en todos los módulos al lado de cada documento. Esto significa que todos los usuarios tendrán la capacidad de descargar documentos según les  sea necesario.</w:t>
      </w:r>
    </w:p>
    <w:p w14:paraId="178AC5F5" w14:textId="6095EE0D" w:rsidR="001D3796" w:rsidRPr="006454E0" w:rsidRDefault="006454E0" w:rsidP="006454E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454E0">
        <w:rPr>
          <w:rFonts w:ascii="Times New Roman" w:hAnsi="Times New Roman" w:cs="Times New Roman"/>
          <w:sz w:val="24"/>
          <w:szCs w:val="24"/>
        </w:rPr>
        <w:t>el sistema no podra convertir un documento de un formato a otro en ningún moment, por lo tanto los documentos estarán disponibles para su descarga en el formato original en el que fueron cargados.</w:t>
      </w:r>
    </w:p>
    <w:p w14:paraId="41D8F4BC" w14:textId="77777777" w:rsidR="001D3796" w:rsidRPr="006454E0" w:rsidRDefault="001D3796" w:rsidP="001D379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B31BAFF" w14:textId="77777777" w:rsidR="001D3796" w:rsidRPr="006454E0" w:rsidRDefault="001D3796" w:rsidP="001D379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454E0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 </w:t>
      </w:r>
    </w:p>
    <w:p w14:paraId="45E2EFA8" w14:textId="55826DCA" w:rsidR="006F741D" w:rsidRPr="006454E0" w:rsidRDefault="006454E0">
      <w:pPr>
        <w:rPr>
          <w:rFonts w:ascii="Times New Roman" w:hAnsi="Times New Roman" w:cs="Times New Roman"/>
          <w:sz w:val="24"/>
          <w:szCs w:val="24"/>
        </w:rPr>
      </w:pPr>
      <w:r w:rsidRPr="006454E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7BAD4B3" wp14:editId="69EAC42A">
            <wp:simplePos x="0" y="0"/>
            <wp:positionH relativeFrom="column">
              <wp:posOffset>-575310</wp:posOffset>
            </wp:positionH>
            <wp:positionV relativeFrom="paragraph">
              <wp:posOffset>0</wp:posOffset>
            </wp:positionV>
            <wp:extent cx="6876780" cy="3352800"/>
            <wp:effectExtent l="0" t="0" r="635" b="0"/>
            <wp:wrapTight wrapText="bothSides">
              <wp:wrapPolygon edited="0">
                <wp:start x="0" y="0"/>
                <wp:lineTo x="0" y="21477"/>
                <wp:lineTo x="21542" y="21477"/>
                <wp:lineTo x="2154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78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741D" w:rsidRPr="00645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3EF6"/>
    <w:multiLevelType w:val="hybridMultilevel"/>
    <w:tmpl w:val="88583292"/>
    <w:lvl w:ilvl="0" w:tplc="3148FC4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01"/>
    <w:rsid w:val="001D3796"/>
    <w:rsid w:val="002B7601"/>
    <w:rsid w:val="006454E0"/>
    <w:rsid w:val="006F741D"/>
    <w:rsid w:val="00845A8F"/>
    <w:rsid w:val="0087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FE06"/>
  <w15:chartTrackingRefBased/>
  <w15:docId w15:val="{03CBF073-DCD6-4094-8716-DF43DC82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7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D3796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D3796"/>
  </w:style>
  <w:style w:type="table" w:styleId="Tablaconcuadrcula">
    <w:name w:val="Table Grid"/>
    <w:basedOn w:val="Tablanormal"/>
    <w:uiPriority w:val="39"/>
    <w:rsid w:val="001D3796"/>
    <w:pPr>
      <w:widowControl w:val="0"/>
      <w:spacing w:after="0" w:line="240" w:lineRule="auto"/>
    </w:pPr>
    <w:rPr>
      <w:rFonts w:ascii="Arial" w:eastAsia="Arial" w:hAnsi="Arial" w:cs="Arial"/>
      <w:lang w:val="es-ES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stiven sanchez peña</dc:creator>
  <cp:keywords/>
  <dc:description/>
  <cp:lastModifiedBy>Usuario</cp:lastModifiedBy>
  <cp:revision>2</cp:revision>
  <dcterms:created xsi:type="dcterms:W3CDTF">2024-04-23T16:19:00Z</dcterms:created>
  <dcterms:modified xsi:type="dcterms:W3CDTF">2024-04-23T16:19:00Z</dcterms:modified>
</cp:coreProperties>
</file>