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35" w:rsidRPr="00DC494C" w:rsidRDefault="00715855" w:rsidP="006C7A35">
      <w:pPr>
        <w:spacing w:line="0" w:lineRule="atLeast"/>
        <w:ind w:left="60"/>
        <w:rPr>
          <w:rFonts w:ascii="Arial" w:eastAsia="Arial" w:hAnsi="Arial"/>
          <w:b/>
          <w:sz w:val="36"/>
          <w:szCs w:val="36"/>
          <w:u w:val="single"/>
        </w:rPr>
      </w:pPr>
      <w:r>
        <w:rPr>
          <w:rFonts w:ascii="Arial" w:eastAsia="Arial" w:hAnsi="Arial"/>
          <w:b/>
          <w:sz w:val="29"/>
        </w:rPr>
        <w:t xml:space="preserve">                       </w:t>
      </w:r>
      <w:r w:rsidR="00040136">
        <w:rPr>
          <w:rFonts w:ascii="Arial" w:eastAsia="Arial" w:hAnsi="Arial"/>
          <w:b/>
          <w:sz w:val="29"/>
        </w:rPr>
        <w:t xml:space="preserve">                            </w:t>
      </w:r>
      <w:r w:rsidR="00FF61AC" w:rsidRPr="00DC494C">
        <w:rPr>
          <w:rFonts w:ascii="Arial" w:eastAsia="Arial" w:hAnsi="Arial"/>
          <w:b/>
          <w:sz w:val="36"/>
          <w:szCs w:val="36"/>
          <w:u w:val="single"/>
        </w:rPr>
        <w:t>Surya Priy</w:t>
      </w:r>
    </w:p>
    <w:p w:rsidR="00040136" w:rsidRPr="00040136" w:rsidRDefault="00040136" w:rsidP="00FF61AC">
      <w:pPr>
        <w:spacing w:line="0" w:lineRule="atLeast"/>
        <w:ind w:left="60"/>
        <w:rPr>
          <w:rFonts w:ascii="Arial" w:eastAsia="Arial" w:hAnsi="Arial"/>
          <w:b/>
          <w:sz w:val="8"/>
          <w:szCs w:val="16"/>
        </w:rPr>
      </w:pPr>
    </w:p>
    <w:p w:rsidR="00040136" w:rsidRDefault="00040136" w:rsidP="00040136">
      <w:pPr>
        <w:pStyle w:val="ListParagraph"/>
        <w:numPr>
          <w:ilvl w:val="0"/>
          <w:numId w:val="0"/>
        </w:numPr>
        <w:spacing w:line="0" w:lineRule="atLeast"/>
        <w:ind w:left="720"/>
        <w:rPr>
          <w:rFonts w:ascii="Arial" w:eastAsia="Arial" w:hAnsi="Arial"/>
          <w:b/>
          <w:sz w:val="10"/>
          <w:szCs w:val="16"/>
        </w:rPr>
      </w:pPr>
    </w:p>
    <w:p w:rsidR="006C7A35" w:rsidRDefault="006C7A35" w:rsidP="00040136">
      <w:pPr>
        <w:pStyle w:val="ListParagraph"/>
        <w:numPr>
          <w:ilvl w:val="0"/>
          <w:numId w:val="0"/>
        </w:numPr>
        <w:spacing w:line="0" w:lineRule="atLeast"/>
        <w:ind w:left="720"/>
        <w:rPr>
          <w:rFonts w:ascii="Arial" w:eastAsia="Arial" w:hAnsi="Arial"/>
          <w:b/>
          <w:sz w:val="10"/>
          <w:szCs w:val="16"/>
        </w:rPr>
      </w:pPr>
      <w:r>
        <w:rPr>
          <w:rFonts w:ascii="Arial" w:eastAsia="Arial" w:hAnsi="Arial"/>
          <w:b/>
          <w:noProof/>
          <w:sz w:val="10"/>
          <w:szCs w:val="16"/>
        </w:rPr>
        <w:t xml:space="preserve">                                                        </w:t>
      </w:r>
      <w:r>
        <w:rPr>
          <w:rFonts w:ascii="Arial" w:eastAsia="Arial" w:hAnsi="Arial"/>
          <w:b/>
          <w:noProof/>
          <w:sz w:val="10"/>
          <w:szCs w:val="16"/>
        </w:rPr>
        <w:drawing>
          <wp:inline distT="0" distB="0" distL="0" distR="0">
            <wp:extent cx="171450" cy="171450"/>
            <wp:effectExtent l="19050" t="0" r="0" b="0"/>
            <wp:docPr id="6" name="Picture 5" descr="linke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noProof/>
          <w:sz w:val="10"/>
          <w:szCs w:val="16"/>
        </w:rPr>
        <w:t xml:space="preserve">   </w:t>
      </w:r>
      <w:hyperlink r:id="rId7" w:history="1">
        <w:r w:rsidRPr="00040136">
          <w:rPr>
            <w:rStyle w:val="Hyperlink"/>
            <w:rFonts w:ascii="Arial" w:eastAsia="Arial" w:hAnsi="Arial"/>
            <w:b/>
          </w:rPr>
          <w:t>https://www.linkedin.com/in/surya-priy-b5a633131/</w:t>
        </w:r>
      </w:hyperlink>
    </w:p>
    <w:p w:rsidR="006C7A35" w:rsidRPr="00040136" w:rsidRDefault="006C7A35" w:rsidP="00040136">
      <w:pPr>
        <w:pStyle w:val="ListParagraph"/>
        <w:numPr>
          <w:ilvl w:val="0"/>
          <w:numId w:val="0"/>
        </w:numPr>
        <w:spacing w:line="0" w:lineRule="atLeast"/>
        <w:ind w:left="720"/>
        <w:rPr>
          <w:rFonts w:ascii="Arial" w:eastAsia="Arial" w:hAnsi="Arial"/>
          <w:b/>
          <w:sz w:val="10"/>
          <w:szCs w:val="16"/>
        </w:rPr>
      </w:pPr>
    </w:p>
    <w:tbl>
      <w:tblPr>
        <w:tblW w:w="10288" w:type="dxa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60"/>
        <w:gridCol w:w="5728"/>
      </w:tblGrid>
      <w:tr w:rsidR="00FF61AC" w:rsidTr="00FB58EE">
        <w:trPr>
          <w:trHeight w:val="259"/>
        </w:trPr>
        <w:tc>
          <w:tcPr>
            <w:tcW w:w="4560" w:type="dxa"/>
            <w:shd w:val="clear" w:color="auto" w:fill="auto"/>
            <w:vAlign w:val="bottom"/>
          </w:tcPr>
          <w:p w:rsidR="00FF61AC" w:rsidRDefault="00D02439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Final</w:t>
            </w:r>
            <w:r w:rsidR="00FF61AC">
              <w:rPr>
                <w:rFonts w:ascii="Arial" w:eastAsia="Arial" w:hAnsi="Arial"/>
                <w:sz w:val="22"/>
              </w:rPr>
              <w:t xml:space="preserve"> Year B.Tech Student</w:t>
            </w:r>
          </w:p>
        </w:tc>
        <w:tc>
          <w:tcPr>
            <w:tcW w:w="5728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+91 7463918258</w:t>
            </w:r>
          </w:p>
        </w:tc>
      </w:tr>
      <w:tr w:rsidR="00FF61AC" w:rsidTr="00FB58EE">
        <w:trPr>
          <w:trHeight w:val="265"/>
        </w:trPr>
        <w:tc>
          <w:tcPr>
            <w:tcW w:w="456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Computer Science and Engineering</w:t>
            </w:r>
          </w:p>
        </w:tc>
        <w:tc>
          <w:tcPr>
            <w:tcW w:w="5728" w:type="dxa"/>
            <w:shd w:val="clear" w:color="auto" w:fill="auto"/>
            <w:vAlign w:val="bottom"/>
          </w:tcPr>
          <w:p w:rsidR="00FF61AC" w:rsidRPr="00FF61AC" w:rsidRDefault="00FF61AC" w:rsidP="00174C67">
            <w:pPr>
              <w:spacing w:line="0" w:lineRule="atLeast"/>
              <w:jc w:val="right"/>
              <w:rPr>
                <w:rFonts w:ascii="Arial" w:eastAsia="Arial" w:hAnsi="Arial"/>
                <w:color w:val="002060"/>
                <w:sz w:val="22"/>
                <w:szCs w:val="22"/>
              </w:rPr>
            </w:pPr>
            <w:r w:rsidRPr="00FF61AC">
              <w:rPr>
                <w:color w:val="002060"/>
                <w:sz w:val="22"/>
                <w:szCs w:val="22"/>
              </w:rPr>
              <w:t>suryapriy1997@gmail.com</w:t>
            </w:r>
          </w:p>
        </w:tc>
      </w:tr>
      <w:tr w:rsidR="00FF61AC" w:rsidTr="00F8618C">
        <w:trPr>
          <w:trHeight w:val="145"/>
        </w:trPr>
        <w:tc>
          <w:tcPr>
            <w:tcW w:w="456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National Institute of Technology Patna</w:t>
            </w:r>
          </w:p>
        </w:tc>
        <w:tc>
          <w:tcPr>
            <w:tcW w:w="5728" w:type="dxa"/>
            <w:shd w:val="clear" w:color="auto" w:fill="auto"/>
            <w:vAlign w:val="bottom"/>
          </w:tcPr>
          <w:p w:rsidR="00FF61AC" w:rsidRPr="007935D5" w:rsidRDefault="00FF61AC" w:rsidP="00FF61AC">
            <w:pPr>
              <w:spacing w:line="423" w:lineRule="exact"/>
              <w:jc w:val="right"/>
              <w:rPr>
                <w:rFonts w:ascii="Arial" w:eastAsia="Arial" w:hAnsi="Arial"/>
                <w:color w:val="120858"/>
                <w:sz w:val="22"/>
                <w:u w:val="single"/>
              </w:rPr>
            </w:pPr>
          </w:p>
        </w:tc>
      </w:tr>
    </w:tbl>
    <w:p w:rsidR="00FF61AC" w:rsidRDefault="00FF61AC" w:rsidP="00F04DBE">
      <w:pPr>
        <w:spacing w:line="20" w:lineRule="exact"/>
        <w:rPr>
          <w:rFonts w:ascii="Times New Roman" w:eastAsia="Times New Roman" w:hAnsi="Times New Roman"/>
        </w:rPr>
      </w:pPr>
    </w:p>
    <w:p w:rsidR="00F04DBE" w:rsidRDefault="00246139" w:rsidP="00FF61AC">
      <w:pPr>
        <w:spacing w:line="0" w:lineRule="atLeast"/>
        <w:ind w:left="140"/>
        <w:rPr>
          <w:rFonts w:ascii="Arial" w:eastAsia="Arial" w:hAnsi="Arial"/>
          <w:sz w:val="24"/>
        </w:rPr>
      </w:pPr>
      <w:r w:rsidRPr="00246139">
        <w:rPr>
          <w:rFonts w:ascii="Times New Roman" w:eastAsia="Times New Roman" w:hAnsi="Times New Roman"/>
          <w:sz w:val="2"/>
        </w:rPr>
        <w:pict>
          <v:rect id="_x0000_s1027" style="position:absolute;left:0;text-align:left;margin-left:-.4pt;margin-top:12.75pt;width:512.1pt;height:18.5pt;z-index:-251655168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4217DD" w:rsidP="00FF61AC">
      <w:pPr>
        <w:spacing w:line="0" w:lineRule="atLeast"/>
        <w:ind w:left="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Academic Details</w:t>
      </w:r>
    </w:p>
    <w:p w:rsidR="00FF61AC" w:rsidRDefault="00FF61AC" w:rsidP="00FF61AC">
      <w:pPr>
        <w:spacing w:line="249" w:lineRule="exact"/>
        <w:rPr>
          <w:rFonts w:ascii="Times New Roman" w:eastAsia="Times New Roman" w:hAnsi="Times New Roman"/>
        </w:rPr>
      </w:pPr>
    </w:p>
    <w:tbl>
      <w:tblPr>
        <w:tblW w:w="0" w:type="auto"/>
        <w:tblInd w:w="450" w:type="dxa"/>
        <w:shd w:val="clear" w:color="auto" w:fill="EAF1DD" w:themeFill="accent3" w:themeFillTint="33"/>
        <w:tblLayout w:type="fixed"/>
        <w:tblCellMar>
          <w:left w:w="0" w:type="dxa"/>
          <w:right w:w="0" w:type="dxa"/>
        </w:tblCellMar>
        <w:tblLook w:val="0000"/>
      </w:tblPr>
      <w:tblGrid>
        <w:gridCol w:w="880"/>
        <w:gridCol w:w="2820"/>
        <w:gridCol w:w="3090"/>
        <w:gridCol w:w="2570"/>
      </w:tblGrid>
      <w:tr w:rsidR="004217DD" w:rsidTr="007A3F3D">
        <w:trPr>
          <w:trHeight w:val="273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Year</w:t>
            </w:r>
          </w:p>
        </w:tc>
        <w:tc>
          <w:tcPr>
            <w:tcW w:w="28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Degree</w:t>
            </w:r>
          </w:p>
        </w:tc>
        <w:tc>
          <w:tcPr>
            <w:tcW w:w="309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Institute</w:t>
            </w:r>
          </w:p>
        </w:tc>
        <w:tc>
          <w:tcPr>
            <w:tcW w:w="257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Percentage/CGPA</w:t>
            </w:r>
          </w:p>
        </w:tc>
      </w:tr>
      <w:tr w:rsidR="004217DD" w:rsidTr="007A3F3D">
        <w:trPr>
          <w:trHeight w:val="243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43" w:lineRule="exact"/>
              <w:jc w:val="center"/>
              <w:rPr>
                <w:rFonts w:ascii="Arial" w:eastAsia="Arial" w:hAnsi="Arial"/>
                <w:w w:val="88"/>
                <w:sz w:val="22"/>
              </w:rPr>
            </w:pPr>
            <w:r>
              <w:rPr>
                <w:rFonts w:ascii="Arial" w:eastAsia="Arial" w:hAnsi="Arial"/>
                <w:w w:val="88"/>
                <w:sz w:val="22"/>
              </w:rPr>
              <w:t>2015-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43" w:lineRule="exact"/>
              <w:jc w:val="center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B</w:t>
            </w:r>
            <w:r w:rsidR="007A3F3D">
              <w:rPr>
                <w:rFonts w:ascii="Arial" w:eastAsia="Arial" w:hAnsi="Arial"/>
                <w:w w:val="96"/>
                <w:sz w:val="22"/>
              </w:rPr>
              <w:t>.</w:t>
            </w:r>
            <w:r>
              <w:rPr>
                <w:rFonts w:ascii="Arial" w:eastAsia="Arial" w:hAnsi="Arial"/>
                <w:w w:val="96"/>
                <w:sz w:val="22"/>
              </w:rPr>
              <w:t>Tech in Computer Science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43" w:lineRule="exact"/>
              <w:rPr>
                <w:rFonts w:ascii="Arial" w:eastAsia="Arial" w:hAnsi="Arial"/>
                <w:sz w:val="22"/>
              </w:rPr>
            </w:pPr>
            <w:r w:rsidRPr="00FF61AC">
              <w:rPr>
                <w:rFonts w:ascii="Arial" w:eastAsia="Arial" w:hAnsi="Arial"/>
                <w:b/>
              </w:rPr>
              <w:t>National Institute of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r w:rsidRPr="00FF61AC">
              <w:rPr>
                <w:rFonts w:ascii="Arial" w:eastAsia="Arial" w:hAnsi="Arial"/>
                <w:b/>
              </w:rPr>
              <w:t>Technology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Pr="00216992" w:rsidRDefault="004217DD" w:rsidP="00174C67">
            <w:pPr>
              <w:spacing w:line="243" w:lineRule="exact"/>
              <w:jc w:val="center"/>
              <w:rPr>
                <w:rFonts w:ascii="Arial" w:eastAsia="Arial" w:hAnsi="Arial"/>
                <w:b/>
                <w:sz w:val="22"/>
              </w:rPr>
            </w:pPr>
            <w:r w:rsidRPr="00216992">
              <w:rPr>
                <w:rFonts w:ascii="Arial" w:eastAsia="Arial" w:hAnsi="Arial"/>
                <w:b/>
                <w:sz w:val="22"/>
              </w:rPr>
              <w:t>CGPA = 8.45/10</w:t>
            </w:r>
          </w:p>
        </w:tc>
      </w:tr>
      <w:tr w:rsidR="004217DD" w:rsidTr="007A3F3D">
        <w:trPr>
          <w:trHeight w:val="265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Present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and Engineering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 xml:space="preserve">                  Patna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</w:p>
        </w:tc>
      </w:tr>
      <w:tr w:rsidR="004217DD" w:rsidTr="007A3F3D">
        <w:trPr>
          <w:trHeight w:val="27"/>
        </w:trPr>
        <w:tc>
          <w:tcPr>
            <w:tcW w:w="8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7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4217DD" w:rsidTr="007A3F3D">
        <w:trPr>
          <w:trHeight w:val="237"/>
        </w:trPr>
        <w:tc>
          <w:tcPr>
            <w:tcW w:w="88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>2015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Class XII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Pr="00FF61AC" w:rsidRDefault="003A0B8F" w:rsidP="00174C67">
            <w:pPr>
              <w:spacing w:line="238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</w:t>
            </w:r>
            <w:r w:rsidR="004217DD">
              <w:rPr>
                <w:rFonts w:ascii="Arial" w:eastAsia="Arial" w:hAnsi="Arial"/>
                <w:b/>
              </w:rPr>
              <w:t>DAV</w:t>
            </w:r>
            <w:r w:rsidR="004217DD" w:rsidRPr="00FF61AC">
              <w:rPr>
                <w:rFonts w:ascii="Arial" w:eastAsia="Arial" w:hAnsi="Arial"/>
                <w:b/>
              </w:rPr>
              <w:t xml:space="preserve"> Public School</w:t>
            </w:r>
            <w:r>
              <w:rPr>
                <w:rFonts w:ascii="Arial" w:eastAsia="Arial" w:hAnsi="Arial"/>
                <w:b/>
              </w:rPr>
              <w:t>, Khagaul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Pr="00216992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b/>
                <w:sz w:val="22"/>
              </w:rPr>
            </w:pPr>
            <w:r w:rsidRPr="00216992">
              <w:rPr>
                <w:rFonts w:ascii="Arial" w:eastAsia="Arial" w:hAnsi="Arial"/>
                <w:b/>
                <w:sz w:val="22"/>
              </w:rPr>
              <w:t>95.6%</w:t>
            </w:r>
          </w:p>
        </w:tc>
      </w:tr>
      <w:tr w:rsidR="004217DD" w:rsidTr="007A3F3D">
        <w:trPr>
          <w:trHeight w:val="130"/>
        </w:trPr>
        <w:tc>
          <w:tcPr>
            <w:tcW w:w="88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CBSE-AISSCE</w:t>
            </w:r>
          </w:p>
        </w:tc>
        <w:tc>
          <w:tcPr>
            <w:tcW w:w="309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       Patna</w:t>
            </w:r>
          </w:p>
        </w:tc>
        <w:tc>
          <w:tcPr>
            <w:tcW w:w="2570" w:type="dxa"/>
            <w:vMerge w:val="restart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98% in Computer Science</w:t>
            </w:r>
          </w:p>
        </w:tc>
      </w:tr>
      <w:tr w:rsidR="004217DD" w:rsidTr="007A3F3D">
        <w:trPr>
          <w:trHeight w:val="135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9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7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217DD" w:rsidTr="007A3F3D">
        <w:trPr>
          <w:trHeight w:val="27"/>
        </w:trPr>
        <w:tc>
          <w:tcPr>
            <w:tcW w:w="8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7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4217DD" w:rsidTr="007A3F3D">
        <w:trPr>
          <w:trHeight w:val="237"/>
        </w:trPr>
        <w:tc>
          <w:tcPr>
            <w:tcW w:w="88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>2013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Class X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Pr="00FF61AC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Dr. GL Dutta DAV</w:t>
            </w:r>
            <w:r w:rsidRPr="00FF61AC">
              <w:rPr>
                <w:rFonts w:ascii="Arial" w:eastAsia="Arial" w:hAnsi="Arial"/>
                <w:b/>
              </w:rPr>
              <w:t xml:space="preserve"> Public School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Pr="00216992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b/>
                <w:sz w:val="22"/>
              </w:rPr>
            </w:pPr>
            <w:r w:rsidRPr="00216992">
              <w:rPr>
                <w:rFonts w:ascii="Arial" w:eastAsia="Arial" w:hAnsi="Arial"/>
                <w:b/>
                <w:sz w:val="22"/>
              </w:rPr>
              <w:t>CGPA-10/10</w:t>
            </w:r>
          </w:p>
        </w:tc>
      </w:tr>
      <w:tr w:rsidR="004217DD" w:rsidTr="007A3F3D">
        <w:trPr>
          <w:trHeight w:val="130"/>
        </w:trPr>
        <w:tc>
          <w:tcPr>
            <w:tcW w:w="88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CBSE-AISSE</w:t>
            </w:r>
          </w:p>
        </w:tc>
        <w:tc>
          <w:tcPr>
            <w:tcW w:w="309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       Patna </w:t>
            </w:r>
          </w:p>
        </w:tc>
        <w:tc>
          <w:tcPr>
            <w:tcW w:w="2570" w:type="dxa"/>
            <w:vMerge w:val="restart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10 Pointer in all subjects</w:t>
            </w:r>
          </w:p>
        </w:tc>
      </w:tr>
      <w:tr w:rsidR="004217DD" w:rsidTr="007A3F3D">
        <w:trPr>
          <w:trHeight w:val="135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9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7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217DD" w:rsidTr="007A3F3D">
        <w:trPr>
          <w:trHeight w:val="27"/>
        </w:trPr>
        <w:tc>
          <w:tcPr>
            <w:tcW w:w="88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FF61AC" w:rsidRDefault="00FF61AC" w:rsidP="004217DD">
      <w:pPr>
        <w:spacing w:line="268" w:lineRule="auto"/>
        <w:ind w:right="60"/>
        <w:rPr>
          <w:rFonts w:ascii="Arial" w:eastAsia="Arial" w:hAnsi="Arial"/>
          <w:sz w:val="22"/>
        </w:rPr>
      </w:pPr>
    </w:p>
    <w:p w:rsidR="00FF61AC" w:rsidRDefault="00246139" w:rsidP="00FF61AC">
      <w:pPr>
        <w:spacing w:line="20" w:lineRule="exact"/>
        <w:rPr>
          <w:rFonts w:ascii="Times New Roman" w:eastAsia="Times New Roman" w:hAnsi="Times New Roman"/>
        </w:rPr>
      </w:pPr>
      <w:r w:rsidRPr="00246139">
        <w:rPr>
          <w:rFonts w:ascii="Arial" w:eastAsia="Arial" w:hAnsi="Arial"/>
          <w:sz w:val="22"/>
        </w:rPr>
        <w:pict>
          <v:rect id="_x0000_s1028" style="position:absolute;margin-left:-.4pt;margin-top:5.75pt;width:512.1pt;height:18.45pt;z-index:-251654144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140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0" w:lineRule="atLeast"/>
        <w:ind w:left="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Major Projects</w:t>
      </w:r>
    </w:p>
    <w:p w:rsidR="00FF61AC" w:rsidRDefault="00FF61AC" w:rsidP="00FF61AC">
      <w:pPr>
        <w:spacing w:line="182" w:lineRule="exact"/>
        <w:rPr>
          <w:rFonts w:ascii="Times New Roman" w:eastAsia="Times New Roman" w:hAnsi="Times New Roman"/>
        </w:rPr>
      </w:pPr>
    </w:p>
    <w:tbl>
      <w:tblPr>
        <w:tblW w:w="102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6241"/>
        <w:gridCol w:w="3719"/>
      </w:tblGrid>
      <w:tr w:rsidR="00FF61AC" w:rsidTr="00FC520F">
        <w:trPr>
          <w:trHeight w:val="265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3A1219" w:rsidRDefault="00246139" w:rsidP="00174C6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hyperlink r:id="rId8" w:history="1">
              <w:r w:rsidR="00B1763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Routine-Activity-Augury</w:t>
              </w:r>
            </w:hyperlink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0A471C" w:rsidP="001622CF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</w:t>
            </w:r>
            <w:r w:rsidR="00FC520F">
              <w:rPr>
                <w:rFonts w:ascii="Arial" w:eastAsia="Arial" w:hAnsi="Arial"/>
                <w:sz w:val="22"/>
              </w:rPr>
              <w:t xml:space="preserve">          </w:t>
            </w:r>
            <w:r w:rsidR="00D06FDB">
              <w:rPr>
                <w:rFonts w:ascii="Arial" w:eastAsia="Arial" w:hAnsi="Arial"/>
                <w:sz w:val="22"/>
              </w:rPr>
              <w:t xml:space="preserve">Dr. </w:t>
            </w:r>
            <w:proofErr w:type="spellStart"/>
            <w:r w:rsidR="00D06FDB">
              <w:rPr>
                <w:rFonts w:ascii="Arial" w:eastAsia="Arial" w:hAnsi="Arial"/>
                <w:sz w:val="22"/>
              </w:rPr>
              <w:t>Dinesh</w:t>
            </w:r>
            <w:proofErr w:type="spellEnd"/>
            <w:r w:rsidR="00D06FDB">
              <w:rPr>
                <w:rFonts w:ascii="Arial" w:eastAsia="Arial" w:hAnsi="Arial"/>
                <w:sz w:val="22"/>
              </w:rPr>
              <w:t xml:space="preserve"> Das</w:t>
            </w:r>
            <w:r>
              <w:rPr>
                <w:rFonts w:ascii="Arial" w:eastAsia="Arial" w:hAnsi="Arial"/>
                <w:sz w:val="22"/>
              </w:rPr>
              <w:t>h</w:t>
            </w:r>
            <w:r w:rsidR="001622CF">
              <w:rPr>
                <w:rFonts w:ascii="Arial" w:eastAsia="Arial" w:hAnsi="Arial"/>
                <w:sz w:val="22"/>
              </w:rPr>
              <w:t xml:space="preserve">, IT, NITP </w:t>
            </w:r>
          </w:p>
        </w:tc>
      </w:tr>
      <w:tr w:rsidR="00FF61AC" w:rsidTr="00FC520F">
        <w:trPr>
          <w:trHeight w:val="277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3A1219" w:rsidRDefault="00D06FDB" w:rsidP="00174C67">
            <w:pPr>
              <w:spacing w:line="0" w:lineRule="atLeast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Arial" w:eastAsia="Arial" w:hAnsi="Arial"/>
                <w:sz w:val="22"/>
              </w:rPr>
              <w:t xml:space="preserve"> </w:t>
            </w:r>
            <w:r w:rsidRPr="003A1219">
              <w:rPr>
                <w:rFonts w:ascii="Arial" w:eastAsia="Arial" w:hAnsi="Arial"/>
                <w:i/>
                <w:sz w:val="22"/>
              </w:rPr>
              <w:t>3</w:t>
            </w:r>
            <w:r w:rsidRPr="003A1219">
              <w:rPr>
                <w:rFonts w:ascii="Arial" w:eastAsia="Arial" w:hAnsi="Arial"/>
                <w:i/>
                <w:sz w:val="22"/>
                <w:vertAlign w:val="superscript"/>
              </w:rPr>
              <w:t>rd</w:t>
            </w:r>
            <w:r w:rsidRPr="003A1219">
              <w:rPr>
                <w:rFonts w:ascii="Arial" w:eastAsia="Arial" w:hAnsi="Arial"/>
                <w:i/>
                <w:sz w:val="22"/>
              </w:rPr>
              <w:t xml:space="preserve"> Year minor B.Tech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1622CF" w:rsidP="001622CF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      </w:t>
            </w:r>
            <w:r w:rsidR="00FC520F">
              <w:rPr>
                <w:rFonts w:ascii="Arial" w:eastAsia="Arial" w:hAnsi="Arial"/>
                <w:sz w:val="22"/>
              </w:rPr>
              <w:t xml:space="preserve">         </w:t>
            </w:r>
            <w:r>
              <w:rPr>
                <w:rFonts w:ascii="Arial" w:eastAsia="Arial" w:hAnsi="Arial"/>
                <w:sz w:val="22"/>
              </w:rPr>
              <w:t>March 2018</w:t>
            </w:r>
            <w:r w:rsidR="00D06FDB">
              <w:rPr>
                <w:rFonts w:ascii="Arial" w:eastAsia="Arial" w:hAnsi="Arial"/>
                <w:sz w:val="22"/>
              </w:rPr>
              <w:t xml:space="preserve"> - Present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622CF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An Android app to track the user’s normal activity using the mobile sensors. The sensor data is </w:t>
            </w:r>
            <w:proofErr w:type="spellStart"/>
            <w:r>
              <w:rPr>
                <w:rFonts w:ascii="Arial" w:eastAsia="Arial" w:hAnsi="Arial"/>
                <w:sz w:val="22"/>
              </w:rPr>
              <w:t>colle</w:t>
            </w:r>
            <w:proofErr w:type="spellEnd"/>
            <w:r>
              <w:rPr>
                <w:rFonts w:ascii="Arial" w:eastAsia="Arial" w:hAnsi="Arial"/>
                <w:sz w:val="22"/>
              </w:rPr>
              <w:t>-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622CF" w:rsidP="00174C67">
            <w:pPr>
              <w:spacing w:line="0" w:lineRule="atLeast"/>
              <w:ind w:left="60"/>
              <w:rPr>
                <w:rFonts w:ascii="Arial" w:eastAsia="Arial" w:hAnsi="Arial"/>
                <w:w w:val="98"/>
                <w:sz w:val="22"/>
              </w:rPr>
            </w:pPr>
            <w:proofErr w:type="gramStart"/>
            <w:r>
              <w:rPr>
                <w:rFonts w:ascii="Arial" w:eastAsia="Arial" w:hAnsi="Arial"/>
                <w:w w:val="98"/>
                <w:sz w:val="22"/>
              </w:rPr>
              <w:t>ted</w:t>
            </w:r>
            <w:proofErr w:type="gramEnd"/>
            <w:r>
              <w:rPr>
                <w:rFonts w:ascii="Arial" w:eastAsia="Arial" w:hAnsi="Arial"/>
                <w:w w:val="98"/>
                <w:sz w:val="22"/>
              </w:rPr>
              <w:t xml:space="preserve"> and send to the server. At the server these data are analysed and feed to the Machine Learning 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622CF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module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for training. In </w:t>
            </w:r>
            <w:r w:rsidR="000A471C">
              <w:rPr>
                <w:rFonts w:ascii="Arial" w:eastAsia="Arial" w:hAnsi="Arial"/>
                <w:sz w:val="22"/>
              </w:rPr>
              <w:t xml:space="preserve">approx 4-5 months the machine will be trained. Now any abnormalities in the 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A471C" w:rsidP="00174C67">
            <w:pPr>
              <w:spacing w:line="0" w:lineRule="atLeast"/>
              <w:ind w:left="6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 xml:space="preserve">user’s routine will be notified to its guardian so that if user is in any danger situation then they may take 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A471C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some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appropriate steps.</w:t>
            </w:r>
          </w:p>
        </w:tc>
      </w:tr>
      <w:tr w:rsidR="00FF61AC" w:rsidTr="00FC520F">
        <w:trPr>
          <w:trHeight w:val="388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081EFE" w:rsidRDefault="00246139" w:rsidP="00174C6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hyperlink r:id="rId9" w:history="1">
              <w:r w:rsidR="00081EFE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Disease_Prophecy</w:t>
              </w:r>
            </w:hyperlink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337C79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Dr. </w:t>
            </w:r>
            <w:proofErr w:type="spellStart"/>
            <w:r>
              <w:rPr>
                <w:rFonts w:ascii="Arial" w:eastAsia="Arial" w:hAnsi="Arial"/>
                <w:sz w:val="22"/>
              </w:rPr>
              <w:t>Dinesh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Dash, IT, NITP</w:t>
            </w:r>
          </w:p>
        </w:tc>
      </w:tr>
      <w:tr w:rsidR="00FF61AC" w:rsidTr="00FC520F">
        <w:trPr>
          <w:trHeight w:val="258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3A1219" w:rsidRDefault="00FF61AC" w:rsidP="00174C67">
            <w:pPr>
              <w:spacing w:line="0" w:lineRule="atLeast"/>
              <w:ind w:left="60"/>
              <w:rPr>
                <w:rFonts w:ascii="Arial" w:eastAsia="Arial" w:hAnsi="Arial"/>
                <w:i/>
                <w:sz w:val="22"/>
              </w:rPr>
            </w:pPr>
            <w:r w:rsidRPr="003A1219">
              <w:rPr>
                <w:rFonts w:ascii="Arial" w:eastAsia="Arial" w:hAnsi="Arial"/>
                <w:i/>
                <w:sz w:val="22"/>
              </w:rPr>
              <w:t>S</w:t>
            </w:r>
            <w:r w:rsidR="003A1219" w:rsidRPr="003A1219">
              <w:rPr>
                <w:rFonts w:ascii="Arial" w:eastAsia="Arial" w:hAnsi="Arial"/>
                <w:i/>
                <w:sz w:val="22"/>
              </w:rPr>
              <w:t>ummer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081EFE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May 2018 - June</w:t>
            </w:r>
            <w:r w:rsidR="00FF61AC">
              <w:rPr>
                <w:rFonts w:ascii="Arial" w:eastAsia="Arial" w:hAnsi="Arial"/>
                <w:sz w:val="22"/>
              </w:rPr>
              <w:t xml:space="preserve"> 20</w:t>
            </w:r>
            <w:r>
              <w:rPr>
                <w:rFonts w:ascii="Arial" w:eastAsia="Arial" w:hAnsi="Arial"/>
                <w:sz w:val="22"/>
              </w:rPr>
              <w:t>18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This project involved the </w:t>
            </w:r>
            <w:r w:rsidR="00081EFE">
              <w:rPr>
                <w:rFonts w:ascii="Arial" w:eastAsia="Arial" w:hAnsi="Arial"/>
                <w:sz w:val="22"/>
              </w:rPr>
              <w:t>prediction of diseases on the basis of symptoms collected for a particular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81EFE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Disease. The symptoms are classified based on the classes of diseases on which they belong so that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81EFE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we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can get the probability of each disease from the symptoms.  </w:t>
            </w:r>
          </w:p>
        </w:tc>
      </w:tr>
      <w:tr w:rsidR="00FF61AC" w:rsidTr="00FC520F">
        <w:trPr>
          <w:trHeight w:val="144"/>
        </w:trPr>
        <w:tc>
          <w:tcPr>
            <w:tcW w:w="6521" w:type="dxa"/>
            <w:gridSpan w:val="2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F61AC" w:rsidTr="00FC520F">
        <w:trPr>
          <w:trHeight w:val="349"/>
        </w:trPr>
        <w:tc>
          <w:tcPr>
            <w:tcW w:w="6521" w:type="dxa"/>
            <w:gridSpan w:val="2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F61AC" w:rsidRDefault="00FF61AC" w:rsidP="00174C67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Other Projects</w:t>
            </w:r>
          </w:p>
        </w:tc>
        <w:tc>
          <w:tcPr>
            <w:tcW w:w="3719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F61AC" w:rsidTr="00FC520F">
        <w:trPr>
          <w:trHeight w:val="399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246139" w:rsidP="00174C6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hyperlink r:id="rId10" w:history="1">
              <w:r w:rsidR="00EF4508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Manpower Acquisition Planning and Recruitment System</w:t>
              </w:r>
            </w:hyperlink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</w:p>
        </w:tc>
      </w:tr>
      <w:tr w:rsidR="00FF61AC" w:rsidTr="00FC520F">
        <w:trPr>
          <w:trHeight w:val="258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EF4508" w:rsidP="00174C67">
            <w:pPr>
              <w:spacing w:line="0" w:lineRule="atLeast"/>
              <w:ind w:left="60"/>
              <w:rPr>
                <w:rFonts w:ascii="Arial" w:eastAsia="Arial" w:hAnsi="Arial"/>
                <w:i/>
                <w:sz w:val="22"/>
              </w:rPr>
            </w:pPr>
            <w:r w:rsidRPr="00FC520F">
              <w:rPr>
                <w:rFonts w:ascii="Arial" w:eastAsia="Arial" w:hAnsi="Arial"/>
                <w:i/>
                <w:sz w:val="22"/>
              </w:rPr>
              <w:t>Advanced Java Course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EF4508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October 2017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811D3" w:rsidP="001811D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It is</w:t>
            </w:r>
            <w:r w:rsidR="00EF4508">
              <w:rPr>
                <w:rFonts w:ascii="Arial" w:eastAsia="Arial" w:hAnsi="Arial"/>
                <w:sz w:val="22"/>
              </w:rPr>
              <w:t xml:space="preserve"> </w:t>
            </w:r>
            <w:r w:rsidRPr="001811D3"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a web based tool </w:t>
            </w: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developed </w:t>
            </w:r>
            <w:r w:rsidRPr="001811D3">
              <w:rPr>
                <w:rFonts w:ascii="Arial" w:hAnsi="Arial"/>
                <w:sz w:val="22"/>
                <w:szCs w:val="22"/>
                <w:shd w:val="clear" w:color="auto" w:fill="FFFFFF"/>
              </w:rPr>
              <w:t>to reduce communication gap between pla</w:t>
            </w: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>cement officers &amp; Job providers</w:t>
            </w:r>
            <w:r w:rsidRPr="001811D3">
              <w:rPr>
                <w:rFonts w:ascii="Arial" w:hAnsi="Arial"/>
                <w:sz w:val="22"/>
                <w:szCs w:val="22"/>
                <w:shd w:val="clear" w:color="auto" w:fill="FFFFFF"/>
              </w:rPr>
              <w:t>.</w:t>
            </w:r>
            <w:r w:rsidR="00EF4508">
              <w:rPr>
                <w:rFonts w:ascii="Arial" w:eastAsia="Arial" w:hAnsi="Arial"/>
                <w:sz w:val="22"/>
              </w:rPr>
              <w:t xml:space="preserve"> This system allows placement officers to register details of college/university and to post the students resumes based on the opportunities in the companies. Also job providers </w:t>
            </w:r>
            <w:r>
              <w:rPr>
                <w:rFonts w:ascii="Arial" w:eastAsia="Arial" w:hAnsi="Arial"/>
                <w:sz w:val="22"/>
              </w:rPr>
              <w:t>can post their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301C2C" w:rsidRPr="00DF72EF" w:rsidRDefault="00EF4508" w:rsidP="00DF72EF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requirements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in the system which makes the recruitment process fast and easy. </w:t>
            </w:r>
          </w:p>
        </w:tc>
      </w:tr>
      <w:tr w:rsidR="00FF61AC" w:rsidTr="00FC520F">
        <w:trPr>
          <w:trHeight w:val="388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246139" w:rsidP="00FC520F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hyperlink r:id="rId11" w:history="1">
              <w:r w:rsidR="00FC520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Display</w:t>
              </w:r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 xml:space="preserve"> G</w:t>
              </w:r>
              <w:r w:rsidR="00FC520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raphically</w:t>
              </w:r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 xml:space="preserve"> </w:t>
              </w:r>
              <w:proofErr w:type="spellStart"/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S</w:t>
              </w:r>
              <w:r w:rsidR="00FC520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ubgraph</w:t>
              </w:r>
              <w:proofErr w:type="spellEnd"/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 xml:space="preserve"> of a fully connected </w:t>
              </w:r>
              <w:r w:rsidR="00FC520F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G</w:t>
              </w:r>
              <w:r w:rsidR="001811D3" w:rsidRPr="00005A54">
                <w:rPr>
                  <w:rStyle w:val="Hyperlink"/>
                  <w:rFonts w:ascii="Arial" w:eastAsia="Arial" w:hAnsi="Arial"/>
                  <w:b/>
                  <w:sz w:val="22"/>
                </w:rPr>
                <w:t>raphs</w:t>
              </w:r>
            </w:hyperlink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FC520F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Prof. Anil Kumar </w:t>
            </w:r>
            <w:proofErr w:type="spellStart"/>
            <w:r>
              <w:rPr>
                <w:rFonts w:ascii="Arial" w:eastAsia="Arial" w:hAnsi="Arial"/>
                <w:sz w:val="22"/>
              </w:rPr>
              <w:t>Dudyala</w:t>
            </w:r>
            <w:proofErr w:type="spellEnd"/>
          </w:p>
        </w:tc>
      </w:tr>
      <w:tr w:rsidR="00FF61AC" w:rsidTr="00FC520F">
        <w:trPr>
          <w:trHeight w:val="258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1811D3" w:rsidP="00174C67">
            <w:pPr>
              <w:spacing w:line="0" w:lineRule="atLeast"/>
              <w:ind w:left="60"/>
              <w:rPr>
                <w:rFonts w:ascii="Arial" w:eastAsia="Arial" w:hAnsi="Arial"/>
                <w:i/>
                <w:sz w:val="22"/>
              </w:rPr>
            </w:pPr>
            <w:r w:rsidRPr="00FC520F">
              <w:rPr>
                <w:rFonts w:ascii="Arial" w:eastAsia="Arial" w:hAnsi="Arial"/>
                <w:i/>
                <w:sz w:val="22"/>
              </w:rPr>
              <w:t>Graph Algorithm</w:t>
            </w:r>
            <w:r w:rsidR="00FF61AC" w:rsidRPr="00FC520F">
              <w:rPr>
                <w:rFonts w:ascii="Arial" w:eastAsia="Arial" w:hAnsi="Arial"/>
                <w:i/>
                <w:sz w:val="22"/>
              </w:rPr>
              <w:t xml:space="preserve"> Course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337C79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November 2017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337C79" w:rsidP="00174C67">
            <w:pPr>
              <w:spacing w:line="0" w:lineRule="atLeast"/>
              <w:ind w:left="6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 xml:space="preserve">In this project all the </w:t>
            </w:r>
            <w:proofErr w:type="spellStart"/>
            <w:r>
              <w:rPr>
                <w:rFonts w:ascii="Arial" w:eastAsia="Arial" w:hAnsi="Arial"/>
                <w:w w:val="99"/>
                <w:sz w:val="22"/>
              </w:rPr>
              <w:t>subgraphs</w:t>
            </w:r>
            <w:proofErr w:type="spellEnd"/>
            <w:r>
              <w:rPr>
                <w:rFonts w:ascii="Arial" w:eastAsia="Arial" w:hAnsi="Arial"/>
                <w:w w:val="99"/>
                <w:sz w:val="22"/>
              </w:rPr>
              <w:t xml:space="preserve"> of a given fully connected graphs are shown graphically through JAVA </w:t>
            </w:r>
            <w:proofErr w:type="spellStart"/>
            <w:r>
              <w:rPr>
                <w:rFonts w:ascii="Arial" w:eastAsia="Arial" w:hAnsi="Arial"/>
                <w:w w:val="99"/>
                <w:sz w:val="22"/>
              </w:rPr>
              <w:t>GraphX</w:t>
            </w:r>
            <w:proofErr w:type="spellEnd"/>
            <w:r>
              <w:rPr>
                <w:rFonts w:ascii="Arial" w:eastAsia="Arial" w:hAnsi="Arial"/>
                <w:w w:val="99"/>
                <w:sz w:val="22"/>
              </w:rPr>
              <w:t xml:space="preserve"> API, which is used to show the animated </w:t>
            </w:r>
            <w:proofErr w:type="spellStart"/>
            <w:r>
              <w:rPr>
                <w:rFonts w:ascii="Arial" w:eastAsia="Arial" w:hAnsi="Arial"/>
                <w:w w:val="99"/>
                <w:sz w:val="22"/>
              </w:rPr>
              <w:t>subgraphs</w:t>
            </w:r>
            <w:proofErr w:type="spellEnd"/>
            <w:r>
              <w:rPr>
                <w:rFonts w:ascii="Arial" w:eastAsia="Arial" w:hAnsi="Arial"/>
                <w:w w:val="99"/>
                <w:sz w:val="22"/>
              </w:rPr>
              <w:t xml:space="preserve"> of a graph.</w:t>
            </w:r>
          </w:p>
          <w:p w:rsidR="0088388F" w:rsidRPr="00075D5A" w:rsidRDefault="0088388F" w:rsidP="00075D5A">
            <w:pPr>
              <w:spacing w:line="0" w:lineRule="atLeast"/>
              <w:ind w:left="360" w:hanging="360"/>
              <w:rPr>
                <w:rFonts w:ascii="Arial" w:eastAsia="Arial" w:hAnsi="Arial"/>
                <w:w w:val="99"/>
                <w:sz w:val="22"/>
              </w:rPr>
            </w:pPr>
          </w:p>
          <w:p w:rsidR="00075D5A" w:rsidRPr="00B32A8D" w:rsidRDefault="00075D5A" w:rsidP="00B32A8D">
            <w:pPr>
              <w:spacing w:line="0" w:lineRule="atLeast"/>
              <w:ind w:left="360" w:hanging="360"/>
              <w:rPr>
                <w:rFonts w:ascii="Arial" w:eastAsia="Arial" w:hAnsi="Arial"/>
                <w:w w:val="99"/>
                <w:sz w:val="22"/>
              </w:rPr>
            </w:pPr>
            <w:r w:rsidRPr="00B32A8D">
              <w:rPr>
                <w:rFonts w:ascii="Arial" w:eastAsia="Arial" w:hAnsi="Arial"/>
                <w:w w:val="99"/>
                <w:sz w:val="22"/>
              </w:rPr>
              <w:t xml:space="preserve">All the above projects are available on </w:t>
            </w:r>
            <w:proofErr w:type="gramStart"/>
            <w:r w:rsidRPr="00B32A8D">
              <w:rPr>
                <w:rFonts w:ascii="Arial" w:eastAsia="Arial" w:hAnsi="Arial"/>
                <w:w w:val="99"/>
                <w:sz w:val="22"/>
              </w:rPr>
              <w:t>git :</w:t>
            </w:r>
            <w:proofErr w:type="gramEnd"/>
            <w:r w:rsidRPr="00B32A8D">
              <w:rPr>
                <w:rFonts w:ascii="Arial" w:eastAsia="Arial" w:hAnsi="Arial"/>
                <w:w w:val="99"/>
                <w:sz w:val="22"/>
              </w:rPr>
              <w:t xml:space="preserve"> (</w:t>
            </w:r>
            <w:hyperlink r:id="rId12" w:history="1">
              <w:r w:rsidRPr="00B32A8D">
                <w:rPr>
                  <w:rStyle w:val="Hyperlink"/>
                  <w:rFonts w:ascii="Arial" w:eastAsia="Arial" w:hAnsi="Arial"/>
                  <w:w w:val="99"/>
                  <w:sz w:val="22"/>
                </w:rPr>
                <w:t>https://github.com/victor-ludorum</w:t>
              </w:r>
            </w:hyperlink>
            <w:r w:rsidRPr="00B32A8D">
              <w:rPr>
                <w:rFonts w:ascii="Arial" w:eastAsia="Arial" w:hAnsi="Arial"/>
                <w:w w:val="99"/>
                <w:sz w:val="22"/>
              </w:rPr>
              <w:t>).</w:t>
            </w:r>
          </w:p>
        </w:tc>
      </w:tr>
    </w:tbl>
    <w:p w:rsidR="00FF61AC" w:rsidRDefault="00FF61AC" w:rsidP="001811D3">
      <w:pPr>
        <w:spacing w:line="284" w:lineRule="auto"/>
        <w:ind w:right="260"/>
        <w:jc w:val="both"/>
        <w:rPr>
          <w:rFonts w:ascii="Arial" w:eastAsia="Arial" w:hAnsi="Arial"/>
        </w:rPr>
      </w:pPr>
    </w:p>
    <w:p w:rsidR="00FF61AC" w:rsidRDefault="00FF61AC" w:rsidP="00FF61AC">
      <w:pPr>
        <w:spacing w:line="20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128" w:lineRule="exact"/>
        <w:rPr>
          <w:rFonts w:ascii="Times New Roman" w:eastAsia="Times New Roman" w:hAnsi="Times New Roman"/>
        </w:rPr>
      </w:pPr>
    </w:p>
    <w:p w:rsidR="00F04DBE" w:rsidRDefault="00F04DBE" w:rsidP="00FF61AC">
      <w:pPr>
        <w:spacing w:line="0" w:lineRule="atLeast"/>
        <w:ind w:left="80"/>
        <w:rPr>
          <w:rFonts w:ascii="Arial" w:eastAsia="Arial" w:hAnsi="Arial"/>
          <w:sz w:val="24"/>
        </w:rPr>
      </w:pPr>
    </w:p>
    <w:p w:rsidR="00F04DBE" w:rsidRDefault="00F04DBE" w:rsidP="00FF61AC">
      <w:pPr>
        <w:spacing w:line="0" w:lineRule="atLeast"/>
        <w:ind w:left="80"/>
        <w:rPr>
          <w:rFonts w:ascii="Arial" w:eastAsia="Arial" w:hAnsi="Arial"/>
          <w:sz w:val="24"/>
        </w:rPr>
      </w:pPr>
    </w:p>
    <w:p w:rsidR="001516B3" w:rsidRDefault="001516B3" w:rsidP="00FF61AC">
      <w:pPr>
        <w:spacing w:line="0" w:lineRule="atLeast"/>
        <w:ind w:left="80"/>
        <w:rPr>
          <w:rFonts w:ascii="Arial" w:eastAsia="Arial" w:hAnsi="Arial"/>
          <w:sz w:val="24"/>
        </w:rPr>
      </w:pPr>
    </w:p>
    <w:p w:rsidR="001516B3" w:rsidRDefault="001516B3" w:rsidP="00FF61AC">
      <w:pPr>
        <w:spacing w:line="0" w:lineRule="atLeast"/>
        <w:ind w:left="80"/>
        <w:rPr>
          <w:rFonts w:ascii="Arial" w:eastAsia="Arial" w:hAnsi="Arial"/>
          <w:sz w:val="24"/>
        </w:rPr>
      </w:pPr>
    </w:p>
    <w:p w:rsidR="00FF61AC" w:rsidRDefault="00246139" w:rsidP="00EC343A">
      <w:pPr>
        <w:spacing w:line="0" w:lineRule="atLeast"/>
        <w:rPr>
          <w:rFonts w:ascii="Arial" w:eastAsia="Arial" w:hAnsi="Arial"/>
          <w:sz w:val="24"/>
        </w:rPr>
      </w:pPr>
      <w:r w:rsidRPr="00246139">
        <w:rPr>
          <w:rFonts w:ascii="Arial" w:eastAsia="Arial" w:hAnsi="Arial"/>
        </w:rPr>
        <w:lastRenderedPageBreak/>
        <w:pict>
          <v:rect id="_x0000_s1029" style="position:absolute;margin-left:-3.4pt;margin-top:-.75pt;width:512.1pt;height:18.25pt;z-index:-251653120" o:userdrawn="t" fillcolor="#bfbfbf [2412]" strokecolor="#f2f2f2 [3041]" strokeweight="3pt">
            <v:shadow on="t" type="perspective" color="#974706 [1609]" opacity=".5" offset="1pt" offset2="-1pt"/>
          </v:rect>
        </w:pict>
      </w:r>
      <w:r w:rsidR="001811D3">
        <w:rPr>
          <w:rFonts w:ascii="Arial" w:eastAsia="Arial" w:hAnsi="Arial"/>
          <w:sz w:val="24"/>
        </w:rPr>
        <w:t>OpenSource Contribution</w:t>
      </w:r>
    </w:p>
    <w:p w:rsidR="00FF61AC" w:rsidRDefault="00FF61AC" w:rsidP="00FF61AC">
      <w:pPr>
        <w:spacing w:line="140" w:lineRule="exact"/>
        <w:rPr>
          <w:rFonts w:ascii="Times New Roman" w:eastAsia="Times New Roman" w:hAnsi="Times New Roman"/>
        </w:rPr>
      </w:pPr>
    </w:p>
    <w:p w:rsidR="00EC343A" w:rsidRDefault="00EC343A" w:rsidP="003A1219">
      <w:pPr>
        <w:ind w:left="360" w:hanging="360"/>
        <w:rPr>
          <w:noProof/>
        </w:rPr>
      </w:pPr>
    </w:p>
    <w:p w:rsidR="00FF61AC" w:rsidRDefault="00246139" w:rsidP="003A1219">
      <w:pPr>
        <w:ind w:left="360" w:hanging="360"/>
        <w:rPr>
          <w:rFonts w:ascii="Arial" w:hAnsi="Arial"/>
          <w:sz w:val="22"/>
        </w:rPr>
      </w:pPr>
      <w:r>
        <w:rPr>
          <w:noProof/>
        </w:rPr>
        <w:pict>
          <v:shape id="Picture 0" o:spid="_x0000_i1025" type="#_x0000_t75" alt="Chapel.jpg" style="width:15pt;height:15pt;visibility:visible;mso-wrap-style:square" o:bullet="t">
            <v:imagedata r:id="rId13" o:title="Chapel"/>
          </v:shape>
        </w:pict>
      </w:r>
      <w:r w:rsidR="005974F8">
        <w:t xml:space="preserve"> </w:t>
      </w:r>
      <w:r w:rsidR="00732455" w:rsidRPr="005974F8">
        <w:rPr>
          <w:rFonts w:ascii="Arial" w:hAnsi="Arial"/>
          <w:b/>
          <w:sz w:val="22"/>
        </w:rPr>
        <w:t>Chapel</w:t>
      </w:r>
      <w:r w:rsidR="00732455">
        <w:rPr>
          <w:rFonts w:ascii="Arial" w:hAnsi="Arial"/>
          <w:b/>
          <w:sz w:val="22"/>
        </w:rPr>
        <w:t>:</w:t>
      </w:r>
      <w:r w:rsidR="005974F8">
        <w:rPr>
          <w:rFonts w:ascii="Arial" w:hAnsi="Arial"/>
          <w:b/>
          <w:sz w:val="22"/>
        </w:rPr>
        <w:t xml:space="preserve"> </w:t>
      </w:r>
      <w:r w:rsidR="005974F8">
        <w:rPr>
          <w:rFonts w:ascii="Arial" w:hAnsi="Arial"/>
          <w:sz w:val="22"/>
        </w:rPr>
        <w:t xml:space="preserve">I have implemented several important functions for the Chapel-Language including string and Maths function for the present release of Chapel version. I have also corrected the Chapel Tmbundle so that there will be correct syntax highlighting for the escape character. Some of my important work at Chapel </w:t>
      </w:r>
      <w:proofErr w:type="gramStart"/>
      <w:r w:rsidR="005974F8">
        <w:rPr>
          <w:rFonts w:ascii="Arial" w:hAnsi="Arial"/>
          <w:sz w:val="22"/>
        </w:rPr>
        <w:t>are :</w:t>
      </w:r>
      <w:proofErr w:type="gramEnd"/>
    </w:p>
    <w:p w:rsidR="00732455" w:rsidRPr="00732455" w:rsidRDefault="00246139" w:rsidP="00732455">
      <w:pPr>
        <w:pStyle w:val="ListParagraph"/>
        <w:numPr>
          <w:ilvl w:val="0"/>
          <w:numId w:val="14"/>
        </w:numPr>
        <w:shd w:val="clear" w:color="auto" w:fill="FFFFFF"/>
        <w:ind w:right="1800"/>
        <w:outlineLvl w:val="0"/>
        <w:rPr>
          <w:rFonts w:ascii="Arial" w:eastAsia="Times New Roman" w:hAnsi="Arial"/>
          <w:color w:val="24292E"/>
          <w:kern w:val="36"/>
          <w:sz w:val="22"/>
          <w:szCs w:val="22"/>
        </w:rPr>
      </w:pPr>
      <w:hyperlink r:id="rId14" w:history="1">
        <w:r w:rsidR="00732455" w:rsidRPr="00732455">
          <w:rPr>
            <w:rStyle w:val="Hyperlink"/>
            <w:rFonts w:ascii="Arial" w:eastAsia="Times New Roman" w:hAnsi="Arial"/>
            <w:kern w:val="36"/>
            <w:sz w:val="22"/>
            <w:szCs w:val="22"/>
          </w:rPr>
          <w:t>Addition of #string_placeholder in Chapel tmbundle to resolve issue #6899</w:t>
        </w:r>
      </w:hyperlink>
    </w:p>
    <w:p w:rsidR="005974F8" w:rsidRDefault="00246139" w:rsidP="00732455">
      <w:pPr>
        <w:pStyle w:val="ListParagraph"/>
        <w:numPr>
          <w:ilvl w:val="0"/>
          <w:numId w:val="14"/>
        </w:numPr>
        <w:rPr>
          <w:rFonts w:ascii="Arial" w:hAnsi="Arial"/>
          <w:sz w:val="22"/>
        </w:rPr>
      </w:pPr>
      <w:hyperlink r:id="rId15" w:history="1">
        <w:r w:rsidR="00732455" w:rsidRPr="00732455">
          <w:rPr>
            <w:rStyle w:val="Hyperlink"/>
            <w:rFonts w:ascii="Arial" w:hAnsi="Arial"/>
            <w:sz w:val="22"/>
          </w:rPr>
          <w:t>isAbsPath function issue #6010</w:t>
        </w:r>
      </w:hyperlink>
    </w:p>
    <w:p w:rsidR="00732455" w:rsidRPr="00732455" w:rsidRDefault="00246139" w:rsidP="00732455">
      <w:pPr>
        <w:pStyle w:val="ListParagraph"/>
        <w:numPr>
          <w:ilvl w:val="0"/>
          <w:numId w:val="14"/>
        </w:numPr>
        <w:rPr>
          <w:rFonts w:ascii="Arial" w:hAnsi="Arial"/>
          <w:sz w:val="22"/>
        </w:rPr>
      </w:pPr>
      <w:hyperlink r:id="rId16" w:history="1">
        <w:r w:rsidR="00732455" w:rsidRPr="00732455">
          <w:rPr>
            <w:rStyle w:val="Hyperlink"/>
            <w:rFonts w:ascii="Arial" w:hAnsi="Arial"/>
            <w:sz w:val="22"/>
          </w:rPr>
          <w:t>Creating GCD function in Math.chpl file</w:t>
        </w:r>
      </w:hyperlink>
    </w:p>
    <w:p w:rsidR="005F3724" w:rsidRDefault="00732455" w:rsidP="00732455">
      <w:pPr>
        <w:ind w:left="720"/>
      </w:pPr>
      <w:proofErr w:type="gramStart"/>
      <w:r>
        <w:t>and</w:t>
      </w:r>
      <w:proofErr w:type="gramEnd"/>
      <w:r>
        <w:t xml:space="preserve"> some other are there which you can refer in my</w:t>
      </w:r>
      <w:hyperlink r:id="rId17" w:history="1">
        <w:r w:rsidRPr="00732455">
          <w:rPr>
            <w:rStyle w:val="Hyperlink"/>
          </w:rPr>
          <w:t xml:space="preserve"> Github profile</w:t>
        </w:r>
      </w:hyperlink>
    </w:p>
    <w:p w:rsidR="005F3724" w:rsidRPr="003A0B8F" w:rsidRDefault="00732455" w:rsidP="001811D3">
      <w:pPr>
        <w:ind w:left="360" w:hanging="360"/>
        <w:rPr>
          <w:rFonts w:ascii="Arial" w:hAnsi="Arial"/>
          <w:sz w:val="22"/>
        </w:rPr>
      </w:pPr>
      <w:r>
        <w:rPr>
          <w:noProof/>
        </w:rPr>
        <w:drawing>
          <wp:inline distT="0" distB="0" distL="0" distR="0">
            <wp:extent cx="217170" cy="244316"/>
            <wp:effectExtent l="19050" t="0" r="0" b="0"/>
            <wp:docPr id="2" name="Picture 1" descr="Stellar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llar group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20" cy="2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B8F" w:rsidRPr="003A0B8F">
        <w:rPr>
          <w:rFonts w:ascii="Arial" w:hAnsi="Arial"/>
          <w:b/>
          <w:sz w:val="22"/>
        </w:rPr>
        <w:t>HPX:</w:t>
      </w:r>
      <w:r w:rsidR="003A0B8F">
        <w:rPr>
          <w:b/>
        </w:rPr>
        <w:t xml:space="preserve"> </w:t>
      </w:r>
      <w:r w:rsidR="003A0B8F">
        <w:rPr>
          <w:rFonts w:ascii="Arial" w:hAnsi="Arial"/>
          <w:sz w:val="22"/>
        </w:rPr>
        <w:t xml:space="preserve">I have implemented several arithmetic performance </w:t>
      </w:r>
      <w:proofErr w:type="gramStart"/>
      <w:r w:rsidR="003A0B8F">
        <w:rPr>
          <w:rFonts w:ascii="Arial" w:hAnsi="Arial"/>
          <w:sz w:val="22"/>
        </w:rPr>
        <w:t>counter</w:t>
      </w:r>
      <w:proofErr w:type="gramEnd"/>
      <w:r w:rsidR="003A0B8F">
        <w:rPr>
          <w:rFonts w:ascii="Arial" w:hAnsi="Arial"/>
          <w:sz w:val="22"/>
        </w:rPr>
        <w:t xml:space="preserve"> for HPX so that it will be lot easier to understand the different performance of the system.  </w:t>
      </w:r>
      <w:r w:rsidR="0088388F">
        <w:rPr>
          <w:rFonts w:ascii="Arial" w:hAnsi="Arial"/>
          <w:sz w:val="22"/>
        </w:rPr>
        <w:t xml:space="preserve">The major work is implementation of histogram performance counter to analyse the different statistics of other performance counter with the help of histograms. Some of my </w:t>
      </w:r>
      <w:proofErr w:type="gramStart"/>
      <w:r w:rsidR="0088388F">
        <w:rPr>
          <w:rFonts w:ascii="Arial" w:hAnsi="Arial"/>
          <w:sz w:val="22"/>
        </w:rPr>
        <w:t>work at HPX are</w:t>
      </w:r>
      <w:proofErr w:type="gramEnd"/>
      <w:r w:rsidR="0088388F">
        <w:rPr>
          <w:rFonts w:ascii="Arial" w:hAnsi="Arial"/>
          <w:sz w:val="22"/>
        </w:rPr>
        <w:t>:</w:t>
      </w:r>
    </w:p>
    <w:p w:rsidR="005F3724" w:rsidRDefault="00246139" w:rsidP="0088388F">
      <w:pPr>
        <w:pStyle w:val="ListParagraph"/>
        <w:numPr>
          <w:ilvl w:val="0"/>
          <w:numId w:val="15"/>
        </w:numPr>
        <w:rPr>
          <w:rFonts w:ascii="Arial" w:hAnsi="Arial"/>
          <w:sz w:val="22"/>
        </w:rPr>
      </w:pPr>
      <w:hyperlink r:id="rId19" w:history="1">
        <w:r w:rsidR="0088388F" w:rsidRPr="0088388F">
          <w:rPr>
            <w:rStyle w:val="Hyperlink"/>
            <w:rFonts w:ascii="Arial" w:hAnsi="Arial"/>
            <w:sz w:val="22"/>
          </w:rPr>
          <w:t>Addition of new arithmetic performance counter</w:t>
        </w:r>
      </w:hyperlink>
    </w:p>
    <w:p w:rsidR="0088388F" w:rsidRPr="0088388F" w:rsidRDefault="00246139" w:rsidP="0088388F">
      <w:pPr>
        <w:pStyle w:val="ListParagraph"/>
        <w:numPr>
          <w:ilvl w:val="0"/>
          <w:numId w:val="15"/>
        </w:numPr>
        <w:rPr>
          <w:rFonts w:ascii="Arial" w:hAnsi="Arial"/>
          <w:sz w:val="22"/>
        </w:rPr>
      </w:pPr>
      <w:hyperlink r:id="rId20" w:history="1">
        <w:r w:rsidR="0088388F" w:rsidRPr="0088388F">
          <w:rPr>
            <w:rStyle w:val="Hyperlink"/>
            <w:rFonts w:ascii="Arial" w:hAnsi="Arial"/>
            <w:sz w:val="22"/>
          </w:rPr>
          <w:t>Histogram Performance Counter implementation</w:t>
        </w:r>
      </w:hyperlink>
    </w:p>
    <w:p w:rsidR="005F3724" w:rsidRDefault="00246139" w:rsidP="001811D3">
      <w:pPr>
        <w:ind w:left="360" w:hanging="360"/>
      </w:pPr>
      <w:r>
        <w:rPr>
          <w:noProof/>
        </w:rPr>
        <w:pict>
          <v:rect id="_x0000_s1042" style="position:absolute;left:0;text-align:left;margin-left:-3.4pt;margin-top:10.35pt;width:512.1pt;height:18.25pt;z-index:-251644928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5F3724" w:rsidRDefault="005F3724" w:rsidP="001811D3">
      <w:pPr>
        <w:ind w:left="360" w:hanging="360"/>
        <w:rPr>
          <w:rFonts w:ascii="Arial" w:hAnsi="Arial"/>
          <w:sz w:val="24"/>
          <w:szCs w:val="24"/>
        </w:rPr>
      </w:pPr>
      <w:r>
        <w:t xml:space="preserve">    </w:t>
      </w:r>
      <w:r w:rsidRPr="005F3724">
        <w:rPr>
          <w:rFonts w:ascii="Arial" w:hAnsi="Arial"/>
          <w:sz w:val="24"/>
          <w:szCs w:val="24"/>
        </w:rPr>
        <w:t>Internship</w:t>
      </w:r>
    </w:p>
    <w:p w:rsidR="005F3724" w:rsidRDefault="005F3724" w:rsidP="001811D3">
      <w:pPr>
        <w:ind w:left="360" w:hanging="360"/>
        <w:rPr>
          <w:rFonts w:ascii="Arial" w:hAnsi="Arial"/>
          <w:sz w:val="24"/>
          <w:szCs w:val="24"/>
        </w:rPr>
      </w:pPr>
    </w:p>
    <w:p w:rsidR="00F04DBE" w:rsidRPr="00F04DBE" w:rsidRDefault="00F04DBE" w:rsidP="00F04DBE">
      <w:pPr>
        <w:pStyle w:val="ListParagraph"/>
        <w:numPr>
          <w:ilvl w:val="0"/>
          <w:numId w:val="16"/>
        </w:numPr>
        <w:rPr>
          <w:rFonts w:ascii="Arial" w:hAnsi="Arial"/>
          <w:sz w:val="24"/>
          <w:szCs w:val="24"/>
        </w:rPr>
      </w:pPr>
      <w:r w:rsidRPr="00F04DBE">
        <w:rPr>
          <w:rFonts w:ascii="Arial" w:hAnsi="Arial"/>
          <w:sz w:val="22"/>
          <w:szCs w:val="24"/>
        </w:rPr>
        <w:t xml:space="preserve">I have worked with </w:t>
      </w:r>
      <w:r w:rsidRPr="00F04DBE">
        <w:rPr>
          <w:rFonts w:ascii="Arial" w:hAnsi="Arial"/>
          <w:b/>
          <w:color w:val="003300"/>
          <w:sz w:val="22"/>
          <w:szCs w:val="24"/>
        </w:rPr>
        <w:t>GeeksForGeeks</w:t>
      </w:r>
      <w:r w:rsidRPr="00F04DBE">
        <w:rPr>
          <w:rFonts w:ascii="Arial" w:hAnsi="Arial"/>
          <w:sz w:val="22"/>
          <w:szCs w:val="24"/>
        </w:rPr>
        <w:t xml:space="preserve"> </w:t>
      </w:r>
      <w:r w:rsidRPr="00F04DBE">
        <w:rPr>
          <w:noProof/>
        </w:rPr>
        <w:drawing>
          <wp:inline distT="0" distB="0" distL="0" distR="0">
            <wp:extent cx="351053" cy="167640"/>
            <wp:effectExtent l="19050" t="0" r="0" b="0"/>
            <wp:docPr id="4" name="Picture 0" descr="geeksforgeeks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eksforgeeks imag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3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DBE">
        <w:rPr>
          <w:rFonts w:ascii="Arial" w:hAnsi="Arial"/>
          <w:sz w:val="22"/>
          <w:szCs w:val="24"/>
        </w:rPr>
        <w:t xml:space="preserve"> as a Technical Content Writer where I have written 50+ articles on algorithms, machine learning and neural networks.  To see all my contributed articles you can refer to this link here. </w:t>
      </w:r>
      <w:hyperlink r:id="rId22" w:history="1">
        <w:r w:rsidR="00005A54" w:rsidRPr="00005A54">
          <w:rPr>
            <w:rStyle w:val="Hyperlink"/>
            <w:rFonts w:ascii="Arial" w:hAnsi="Arial"/>
            <w:sz w:val="22"/>
            <w:szCs w:val="24"/>
          </w:rPr>
          <w:t>Contributed Articles</w:t>
        </w:r>
      </w:hyperlink>
      <w:r w:rsidR="00005A54">
        <w:rPr>
          <w:rFonts w:ascii="Arial" w:hAnsi="Arial"/>
          <w:sz w:val="22"/>
          <w:szCs w:val="24"/>
        </w:rPr>
        <w:t>.</w:t>
      </w:r>
    </w:p>
    <w:p w:rsidR="003A1219" w:rsidRPr="00F04DBE" w:rsidRDefault="003A1219" w:rsidP="00F04DBE">
      <w:pPr>
        <w:rPr>
          <w:rFonts w:ascii="Arial" w:hAnsi="Arial"/>
          <w:sz w:val="24"/>
          <w:szCs w:val="24"/>
        </w:rPr>
      </w:pPr>
    </w:p>
    <w:p w:rsidR="00FF61AC" w:rsidRDefault="00246139" w:rsidP="00FF61AC">
      <w:pPr>
        <w:spacing w:line="20" w:lineRule="exact"/>
        <w:rPr>
          <w:rFonts w:ascii="Times New Roman" w:eastAsia="Times New Roman" w:hAnsi="Times New Roman"/>
        </w:rPr>
      </w:pPr>
      <w:r w:rsidRPr="00246139">
        <w:rPr>
          <w:rFonts w:ascii="Arial" w:eastAsia="Arial" w:hAnsi="Arial"/>
          <w:sz w:val="22"/>
        </w:rPr>
        <w:pict>
          <v:rect id="_x0000_s1030" style="position:absolute;margin-left:-3.4pt;margin-top:1.4pt;width:512.1pt;height:19.1pt;z-index:-251652096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53" w:lineRule="exact"/>
        <w:rPr>
          <w:rFonts w:ascii="Times New Roman" w:eastAsia="Times New Roman" w:hAnsi="Times New Roman"/>
        </w:rPr>
      </w:pPr>
    </w:p>
    <w:p w:rsidR="00FF61AC" w:rsidRDefault="00FB2492" w:rsidP="00FF61AC">
      <w:pPr>
        <w:spacing w:line="0" w:lineRule="atLeast"/>
        <w:ind w:lef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Achievements and Awards</w:t>
      </w:r>
    </w:p>
    <w:p w:rsidR="00FF61AC" w:rsidRDefault="00FF61AC" w:rsidP="00FF61AC">
      <w:pPr>
        <w:spacing w:line="157" w:lineRule="exact"/>
        <w:rPr>
          <w:rFonts w:ascii="Times New Roman" w:eastAsia="Times New Roman" w:hAnsi="Times New Roman"/>
        </w:rPr>
      </w:pPr>
    </w:p>
    <w:p w:rsidR="00FB2492" w:rsidRDefault="00E236EF" w:rsidP="00990C7B">
      <w:pPr>
        <w:pStyle w:val="ListParagraph"/>
        <w:rPr>
          <w:rFonts w:ascii="Arial" w:hAnsi="Arial"/>
          <w:sz w:val="22"/>
          <w:szCs w:val="22"/>
        </w:rPr>
      </w:pPr>
      <w:r w:rsidRPr="00E236EF">
        <w:rPr>
          <w:rFonts w:ascii="Arial" w:hAnsi="Arial"/>
          <w:sz w:val="22"/>
          <w:szCs w:val="22"/>
        </w:rPr>
        <w:t xml:space="preserve">Won </w:t>
      </w:r>
      <w:r w:rsidRPr="00E236EF">
        <w:rPr>
          <w:rFonts w:ascii="Arial" w:hAnsi="Arial"/>
          <w:b/>
          <w:sz w:val="22"/>
          <w:szCs w:val="22"/>
        </w:rPr>
        <w:t>Technical Content Writing Competition</w:t>
      </w:r>
      <w:r w:rsidRPr="00E236EF">
        <w:rPr>
          <w:rFonts w:ascii="Arial" w:hAnsi="Arial"/>
          <w:sz w:val="22"/>
          <w:szCs w:val="22"/>
        </w:rPr>
        <w:t xml:space="preserve"> organised by </w:t>
      </w:r>
      <w:r w:rsidRPr="00E236EF">
        <w:rPr>
          <w:rFonts w:ascii="Arial" w:hAnsi="Arial"/>
          <w:b/>
          <w:color w:val="003300"/>
          <w:sz w:val="22"/>
          <w:szCs w:val="22"/>
        </w:rPr>
        <w:t>GeeksForGeeks</w:t>
      </w:r>
      <w:r w:rsidRPr="00E236EF">
        <w:rPr>
          <w:rFonts w:ascii="Arial" w:hAnsi="Arial"/>
          <w:sz w:val="22"/>
          <w:szCs w:val="22"/>
        </w:rPr>
        <w:t xml:space="preserve"> in the Algorithm section.</w:t>
      </w:r>
    </w:p>
    <w:p w:rsidR="00337C79" w:rsidRPr="00E236EF" w:rsidRDefault="00EC343A" w:rsidP="00990C7B">
      <w:pPr>
        <w:pStyle w:val="ListParagraph"/>
        <w:rPr>
          <w:rFonts w:ascii="Arial" w:hAnsi="Arial"/>
          <w:sz w:val="22"/>
          <w:szCs w:val="22"/>
        </w:rPr>
      </w:pPr>
      <w:r w:rsidRPr="00EC343A">
        <w:rPr>
          <w:rFonts w:ascii="Arial" w:hAnsi="Arial"/>
          <w:sz w:val="22"/>
          <w:szCs w:val="22"/>
        </w:rPr>
        <w:t>Rewarded</w:t>
      </w:r>
      <w:r>
        <w:rPr>
          <w:rFonts w:ascii="Arial" w:hAnsi="Arial"/>
          <w:b/>
          <w:sz w:val="22"/>
          <w:szCs w:val="22"/>
        </w:rPr>
        <w:t xml:space="preserve"> </w:t>
      </w:r>
      <w:r w:rsidR="00337C79" w:rsidRPr="00337C79">
        <w:rPr>
          <w:rFonts w:ascii="Arial" w:hAnsi="Arial"/>
          <w:b/>
          <w:sz w:val="22"/>
          <w:szCs w:val="22"/>
        </w:rPr>
        <w:t>“Individual Contributor”</w:t>
      </w:r>
      <w:r w:rsidR="00337C79">
        <w:rPr>
          <w:rFonts w:ascii="Arial" w:hAnsi="Arial"/>
          <w:sz w:val="22"/>
          <w:szCs w:val="22"/>
        </w:rPr>
        <w:t xml:space="preserve"> of a present </w:t>
      </w:r>
      <w:r w:rsidR="00337C79" w:rsidRPr="00ED11DF">
        <w:rPr>
          <w:rFonts w:ascii="Arial" w:hAnsi="Arial"/>
          <w:b/>
          <w:sz w:val="22"/>
          <w:szCs w:val="22"/>
        </w:rPr>
        <w:t>Chapel</w:t>
      </w:r>
      <w:r w:rsidR="005974F8">
        <w:rPr>
          <w:rFonts w:ascii="Arial" w:hAnsi="Arial"/>
          <w:sz w:val="22"/>
          <w:szCs w:val="22"/>
        </w:rPr>
        <w:t>-</w:t>
      </w:r>
      <w:r w:rsidR="005974F8" w:rsidRPr="00EC343A">
        <w:rPr>
          <w:rFonts w:ascii="Arial" w:hAnsi="Arial"/>
          <w:b/>
          <w:sz w:val="22"/>
          <w:szCs w:val="22"/>
        </w:rPr>
        <w:t>1.17</w:t>
      </w:r>
      <w:r w:rsidR="005974F8">
        <w:rPr>
          <w:rFonts w:ascii="Arial" w:hAnsi="Arial"/>
          <w:sz w:val="22"/>
          <w:szCs w:val="22"/>
        </w:rPr>
        <w:t xml:space="preserve"> </w:t>
      </w:r>
      <w:r w:rsidR="00337C79">
        <w:rPr>
          <w:rFonts w:ascii="Arial" w:hAnsi="Arial"/>
          <w:sz w:val="22"/>
          <w:szCs w:val="22"/>
        </w:rPr>
        <w:t>version</w:t>
      </w:r>
      <w:r w:rsidR="00ED11DF">
        <w:rPr>
          <w:rFonts w:ascii="Arial" w:hAnsi="Arial"/>
          <w:sz w:val="22"/>
          <w:szCs w:val="22"/>
        </w:rPr>
        <w:t xml:space="preserve"> (</w:t>
      </w:r>
      <w:r w:rsidR="00ED11DF" w:rsidRPr="001A5EB5">
        <w:rPr>
          <w:rFonts w:ascii="Arial" w:hAnsi="Arial"/>
          <w:i/>
          <w:sz w:val="22"/>
          <w:szCs w:val="22"/>
        </w:rPr>
        <w:t>an open source project</w:t>
      </w:r>
      <w:r w:rsidR="00ED11DF">
        <w:rPr>
          <w:rFonts w:ascii="Arial" w:hAnsi="Arial"/>
          <w:sz w:val="22"/>
          <w:szCs w:val="22"/>
        </w:rPr>
        <w:t>)</w:t>
      </w:r>
      <w:r w:rsidR="00337C79">
        <w:rPr>
          <w:rFonts w:ascii="Arial" w:hAnsi="Arial"/>
          <w:sz w:val="22"/>
          <w:szCs w:val="22"/>
        </w:rPr>
        <w:t>.</w:t>
      </w:r>
    </w:p>
    <w:p w:rsidR="00FB2492" w:rsidRPr="00E236EF" w:rsidRDefault="00E236EF" w:rsidP="00E236EF">
      <w:pPr>
        <w:pStyle w:val="ListParagraph"/>
        <w:rPr>
          <w:rFonts w:ascii="Arial" w:hAnsi="Arial"/>
          <w:sz w:val="22"/>
          <w:szCs w:val="22"/>
          <w:lang w:val="en-US"/>
        </w:rPr>
      </w:pPr>
      <w:r w:rsidRPr="00E236EF">
        <w:rPr>
          <w:rFonts w:ascii="Arial" w:hAnsi="Arial"/>
          <w:sz w:val="22"/>
          <w:szCs w:val="22"/>
          <w:lang w:val="en-US"/>
        </w:rPr>
        <w:t xml:space="preserve">Secured </w:t>
      </w:r>
      <w:r w:rsidR="00337C79" w:rsidRPr="00E236EF">
        <w:rPr>
          <w:rFonts w:ascii="Arial" w:hAnsi="Arial"/>
          <w:b/>
          <w:sz w:val="22"/>
          <w:szCs w:val="22"/>
          <w:lang w:val="en-US"/>
        </w:rPr>
        <w:t>1</w:t>
      </w:r>
      <w:r w:rsidR="00337C79" w:rsidRPr="00E236EF">
        <w:rPr>
          <w:rFonts w:ascii="Arial" w:hAnsi="Arial"/>
          <w:b/>
          <w:sz w:val="22"/>
          <w:szCs w:val="22"/>
          <w:vertAlign w:val="superscript"/>
          <w:lang w:val="en-US"/>
        </w:rPr>
        <w:t>st</w:t>
      </w:r>
      <w:r w:rsidR="00337C79" w:rsidRPr="00E236EF">
        <w:rPr>
          <w:rFonts w:ascii="Arial" w:hAnsi="Arial"/>
          <w:b/>
          <w:sz w:val="22"/>
          <w:szCs w:val="22"/>
          <w:lang w:val="en-US"/>
        </w:rPr>
        <w:t xml:space="preserve"> rank</w:t>
      </w:r>
      <w:r w:rsidRPr="00E236EF">
        <w:rPr>
          <w:rFonts w:ascii="Arial" w:hAnsi="Arial"/>
          <w:b/>
          <w:sz w:val="22"/>
          <w:szCs w:val="22"/>
          <w:lang w:val="en-US"/>
        </w:rPr>
        <w:t xml:space="preserve"> in “Algo-z-ripper”</w:t>
      </w:r>
      <w:r w:rsidRPr="00E236EF">
        <w:rPr>
          <w:rFonts w:ascii="Arial" w:hAnsi="Arial"/>
          <w:sz w:val="22"/>
          <w:szCs w:val="22"/>
          <w:lang w:val="en-US"/>
        </w:rPr>
        <w:t xml:space="preserve"> a programming contest of NIT Patna among 300 students.</w:t>
      </w:r>
    </w:p>
    <w:p w:rsidR="00FB2492" w:rsidRPr="00E236EF" w:rsidRDefault="00E236EF" w:rsidP="00FB2492">
      <w:pPr>
        <w:pStyle w:val="ListParagraph"/>
        <w:rPr>
          <w:rFonts w:ascii="Arial" w:hAnsi="Arial"/>
          <w:sz w:val="22"/>
          <w:szCs w:val="22"/>
        </w:rPr>
      </w:pPr>
      <w:r w:rsidRPr="00E236EF">
        <w:rPr>
          <w:rFonts w:ascii="Arial" w:hAnsi="Arial"/>
          <w:b/>
          <w:sz w:val="22"/>
          <w:szCs w:val="22"/>
          <w:lang w:val="en-US"/>
        </w:rPr>
        <w:t>“Best Member” award</w:t>
      </w:r>
      <w:r w:rsidRPr="00E236EF">
        <w:rPr>
          <w:rFonts w:ascii="Arial" w:hAnsi="Arial"/>
          <w:sz w:val="22"/>
          <w:szCs w:val="22"/>
          <w:lang w:val="en-US"/>
        </w:rPr>
        <w:t xml:space="preserve"> for showing good professional skills in managing the “</w:t>
      </w:r>
      <w:r w:rsidRPr="00337C79">
        <w:rPr>
          <w:rFonts w:ascii="Arial" w:hAnsi="Arial"/>
          <w:b/>
          <w:sz w:val="22"/>
          <w:szCs w:val="22"/>
          <w:lang w:val="en-US"/>
        </w:rPr>
        <w:t>Sankalp</w:t>
      </w:r>
      <w:r w:rsidRPr="00E236EF">
        <w:rPr>
          <w:rFonts w:ascii="Arial" w:hAnsi="Arial"/>
          <w:sz w:val="22"/>
          <w:szCs w:val="22"/>
          <w:lang w:val="en-US"/>
        </w:rPr>
        <w:t>”- A unit of NSS, NIT Patna in teaching and voluntary  work</w:t>
      </w:r>
    </w:p>
    <w:p w:rsidR="00FB2492" w:rsidRPr="00E236EF" w:rsidRDefault="00E236EF" w:rsidP="00FB2492">
      <w:pPr>
        <w:pStyle w:val="ListParagraph"/>
        <w:rPr>
          <w:rFonts w:ascii="Arial" w:hAnsi="Arial"/>
        </w:rPr>
      </w:pPr>
      <w:r w:rsidRPr="00E236EF">
        <w:rPr>
          <w:rFonts w:ascii="Arial" w:hAnsi="Arial"/>
          <w:sz w:val="22"/>
          <w:lang w:val="en-US"/>
        </w:rPr>
        <w:t xml:space="preserve">Received </w:t>
      </w:r>
      <w:r w:rsidRPr="00E236EF">
        <w:rPr>
          <w:rFonts w:ascii="Arial" w:hAnsi="Arial"/>
          <w:b/>
          <w:sz w:val="22"/>
          <w:lang w:val="en-US"/>
        </w:rPr>
        <w:t>4 silver medals</w:t>
      </w:r>
      <w:r w:rsidRPr="00E236EF">
        <w:rPr>
          <w:rFonts w:ascii="Arial" w:hAnsi="Arial"/>
          <w:sz w:val="22"/>
          <w:lang w:val="en-US"/>
        </w:rPr>
        <w:t xml:space="preserve"> and having rank in </w:t>
      </w:r>
      <w:r w:rsidRPr="00E236EF">
        <w:rPr>
          <w:rFonts w:ascii="Arial" w:hAnsi="Arial"/>
          <w:b/>
          <w:color w:val="120858"/>
          <w:sz w:val="22"/>
          <w:lang w:val="en-US"/>
        </w:rPr>
        <w:t>O(logn)</w:t>
      </w:r>
      <w:r w:rsidRPr="00E236EF">
        <w:rPr>
          <w:rFonts w:ascii="Arial" w:hAnsi="Arial"/>
          <w:sz w:val="22"/>
          <w:lang w:val="en-US"/>
        </w:rPr>
        <w:t xml:space="preserve"> with </w:t>
      </w:r>
      <w:r w:rsidRPr="00E236EF">
        <w:rPr>
          <w:rFonts w:ascii="Arial" w:hAnsi="Arial"/>
          <w:b/>
          <w:sz w:val="22"/>
          <w:lang w:val="en-US"/>
        </w:rPr>
        <w:t>96.8 percentile</w:t>
      </w:r>
      <w:r w:rsidRPr="00E236EF">
        <w:rPr>
          <w:rFonts w:ascii="Arial" w:hAnsi="Arial"/>
          <w:sz w:val="22"/>
          <w:lang w:val="en-US"/>
        </w:rPr>
        <w:t xml:space="preserve"> in </w:t>
      </w:r>
      <w:r w:rsidRPr="00E236EF">
        <w:rPr>
          <w:rFonts w:ascii="Arial" w:hAnsi="Arial"/>
          <w:b/>
          <w:color w:val="003300"/>
          <w:sz w:val="22"/>
          <w:lang w:val="en-US"/>
        </w:rPr>
        <w:t>Hackerrank</w:t>
      </w:r>
      <w:r w:rsidRPr="00E236EF">
        <w:rPr>
          <w:rFonts w:ascii="Arial" w:hAnsi="Arial"/>
          <w:b/>
          <w:sz w:val="22"/>
          <w:lang w:val="en-US"/>
        </w:rPr>
        <w:t xml:space="preserve"> </w:t>
      </w:r>
      <w:r w:rsidRPr="00E236EF">
        <w:rPr>
          <w:rFonts w:ascii="Arial" w:hAnsi="Arial"/>
          <w:sz w:val="22"/>
          <w:lang w:val="en-US"/>
        </w:rPr>
        <w:t>coding platform</w:t>
      </w:r>
    </w:p>
    <w:p w:rsidR="00E236EF" w:rsidRPr="00E236EF" w:rsidRDefault="00E236EF" w:rsidP="00E236EF">
      <w:pPr>
        <w:pStyle w:val="ListParagraph"/>
        <w:rPr>
          <w:rFonts w:ascii="Arial" w:hAnsi="Arial"/>
          <w:sz w:val="22"/>
          <w:lang w:val="en-US"/>
        </w:rPr>
      </w:pPr>
      <w:r w:rsidRPr="00E236EF">
        <w:rPr>
          <w:rFonts w:ascii="Arial" w:hAnsi="Arial"/>
          <w:b/>
          <w:sz w:val="22"/>
          <w:lang w:val="en-US"/>
        </w:rPr>
        <w:t>School Topper</w:t>
      </w:r>
      <w:r w:rsidRPr="00E236EF">
        <w:rPr>
          <w:rFonts w:ascii="Arial" w:hAnsi="Arial"/>
          <w:sz w:val="22"/>
          <w:lang w:val="en-US"/>
        </w:rPr>
        <w:t xml:space="preserve"> in Intermediate.</w:t>
      </w:r>
    </w:p>
    <w:p w:rsidR="00FF61AC" w:rsidRPr="00E236EF" w:rsidRDefault="00E236EF" w:rsidP="00E236EF">
      <w:pPr>
        <w:pStyle w:val="ListParagraph"/>
        <w:rPr>
          <w:rFonts w:ascii="Arial" w:hAnsi="Arial"/>
        </w:rPr>
      </w:pPr>
      <w:r w:rsidRPr="00E236EF">
        <w:rPr>
          <w:rFonts w:ascii="Arial" w:hAnsi="Arial"/>
          <w:sz w:val="22"/>
          <w:lang w:val="en-US"/>
        </w:rPr>
        <w:t xml:space="preserve">Secured </w:t>
      </w:r>
      <w:r w:rsidRPr="00E236EF">
        <w:rPr>
          <w:rFonts w:ascii="Arial" w:hAnsi="Arial"/>
          <w:b/>
          <w:sz w:val="22"/>
          <w:lang w:val="en-US"/>
        </w:rPr>
        <w:t>2</w:t>
      </w:r>
      <w:r w:rsidRPr="00E236EF">
        <w:rPr>
          <w:rFonts w:ascii="Arial" w:hAnsi="Arial"/>
          <w:b/>
          <w:sz w:val="22"/>
          <w:vertAlign w:val="superscript"/>
          <w:lang w:val="en-US"/>
        </w:rPr>
        <w:t>nd</w:t>
      </w:r>
      <w:r w:rsidRPr="00E236EF">
        <w:rPr>
          <w:rFonts w:ascii="Arial" w:hAnsi="Arial"/>
          <w:b/>
          <w:sz w:val="22"/>
          <w:lang w:val="en-US"/>
        </w:rPr>
        <w:t xml:space="preserve"> rank</w:t>
      </w:r>
      <w:r w:rsidRPr="00E236EF">
        <w:rPr>
          <w:rFonts w:ascii="Arial" w:hAnsi="Arial"/>
          <w:sz w:val="22"/>
          <w:lang w:val="en-US"/>
        </w:rPr>
        <w:t xml:space="preserve"> in </w:t>
      </w:r>
      <w:r w:rsidR="00337C79" w:rsidRPr="00E236EF">
        <w:rPr>
          <w:rFonts w:ascii="Arial" w:hAnsi="Arial"/>
          <w:b/>
          <w:sz w:val="22"/>
          <w:lang w:val="en-US"/>
        </w:rPr>
        <w:t>Panorama,</w:t>
      </w:r>
      <w:r w:rsidRPr="00E236EF">
        <w:rPr>
          <w:rFonts w:ascii="Arial" w:hAnsi="Arial"/>
          <w:sz w:val="22"/>
          <w:lang w:val="en-US"/>
        </w:rPr>
        <w:t xml:space="preserve"> tech event of NIT Patna fest</w:t>
      </w:r>
      <w:r>
        <w:rPr>
          <w:rFonts w:ascii="Arial" w:hAnsi="Arial"/>
          <w:sz w:val="22"/>
          <w:lang w:val="en-US"/>
        </w:rPr>
        <w:t>.</w:t>
      </w:r>
    </w:p>
    <w:p w:rsidR="00E236EF" w:rsidRPr="00E236EF" w:rsidRDefault="00E236EF" w:rsidP="00E236EF">
      <w:pPr>
        <w:pStyle w:val="ListParagraph"/>
        <w:numPr>
          <w:ilvl w:val="0"/>
          <w:numId w:val="0"/>
        </w:numPr>
        <w:ind w:left="360"/>
        <w:rPr>
          <w:rFonts w:ascii="Arial" w:hAnsi="Arial"/>
        </w:rPr>
      </w:pPr>
    </w:p>
    <w:p w:rsidR="00FF61AC" w:rsidRDefault="00246139" w:rsidP="00FF61AC">
      <w:pPr>
        <w:spacing w:line="20" w:lineRule="exact"/>
        <w:rPr>
          <w:rFonts w:ascii="Times New Roman" w:eastAsia="Times New Roman" w:hAnsi="Times New Roman"/>
        </w:rPr>
      </w:pPr>
      <w:r w:rsidRPr="00246139">
        <w:rPr>
          <w:rFonts w:ascii="Arial" w:eastAsia="Arial" w:hAnsi="Arial"/>
          <w:sz w:val="21"/>
        </w:rPr>
        <w:pict>
          <v:rect id="_x0000_s1031" style="position:absolute;margin-left:-3.4pt;margin-top:.75pt;width:512.1pt;height:18.25pt;z-index:-251651072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40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0" w:lineRule="atLeast"/>
        <w:ind w:lef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Relevant Courses</w:t>
      </w:r>
    </w:p>
    <w:p w:rsidR="00EC343A" w:rsidRPr="00EC343A" w:rsidRDefault="00EC343A" w:rsidP="00EC343A">
      <w:pPr>
        <w:spacing w:line="277" w:lineRule="auto"/>
        <w:ind w:right="260"/>
        <w:rPr>
          <w:rFonts w:ascii="Arial" w:eastAsia="Arial" w:hAnsi="Arial"/>
          <w:sz w:val="21"/>
        </w:rPr>
      </w:pPr>
    </w:p>
    <w:p w:rsidR="002D3D75" w:rsidRPr="002D3D75" w:rsidRDefault="005F3724" w:rsidP="002D3D75">
      <w:pPr>
        <w:pStyle w:val="ListParagraph"/>
        <w:numPr>
          <w:ilvl w:val="0"/>
          <w:numId w:val="5"/>
        </w:numPr>
        <w:spacing w:line="277" w:lineRule="auto"/>
        <w:ind w:right="260"/>
        <w:rPr>
          <w:rFonts w:ascii="Arial" w:eastAsia="Arial" w:hAnsi="Arial"/>
          <w:sz w:val="21"/>
        </w:rPr>
      </w:pPr>
      <w:r w:rsidRPr="00ED11DF">
        <w:rPr>
          <w:rFonts w:ascii="Arial" w:eastAsia="Arial" w:hAnsi="Arial"/>
          <w:b/>
          <w:sz w:val="21"/>
        </w:rPr>
        <w:t>Computer Science:</w:t>
      </w:r>
      <w:r>
        <w:rPr>
          <w:rFonts w:ascii="Arial" w:eastAsia="Arial" w:hAnsi="Arial"/>
          <w:sz w:val="21"/>
        </w:rPr>
        <w:t xml:space="preserve"> Design and Analysis of Algorithms, Data Structures</w:t>
      </w:r>
      <w:r w:rsidR="00FF61AC" w:rsidRPr="002D3D75">
        <w:rPr>
          <w:rFonts w:ascii="Arial" w:eastAsia="Arial" w:hAnsi="Arial"/>
          <w:sz w:val="21"/>
        </w:rPr>
        <w:t xml:space="preserve"> , Computer Networks, Operatin</w:t>
      </w:r>
      <w:r>
        <w:rPr>
          <w:rFonts w:ascii="Arial" w:eastAsia="Arial" w:hAnsi="Arial"/>
          <w:sz w:val="21"/>
        </w:rPr>
        <w:t>g Systems, Compiler Design</w:t>
      </w:r>
      <w:r w:rsidR="00FF61AC" w:rsidRPr="002D3D75">
        <w:rPr>
          <w:rFonts w:ascii="Arial" w:eastAsia="Arial" w:hAnsi="Arial"/>
          <w:sz w:val="21"/>
        </w:rPr>
        <w:t>, Analysis and Desi</w:t>
      </w:r>
      <w:r>
        <w:rPr>
          <w:rFonts w:ascii="Arial" w:eastAsia="Arial" w:hAnsi="Arial"/>
          <w:sz w:val="21"/>
        </w:rPr>
        <w:t>gn of Algorithms, Automata, Object Oriented Methodology, Soft and Evolutionary Computing</w:t>
      </w:r>
      <w:r w:rsidR="00FF61AC" w:rsidRPr="002D3D75">
        <w:rPr>
          <w:rFonts w:ascii="Arial" w:eastAsia="Arial" w:hAnsi="Arial"/>
          <w:sz w:val="21"/>
        </w:rPr>
        <w:t>, Computer Architect</w:t>
      </w:r>
      <w:r>
        <w:rPr>
          <w:rFonts w:ascii="Arial" w:eastAsia="Arial" w:hAnsi="Arial"/>
          <w:sz w:val="21"/>
        </w:rPr>
        <w:t>ure</w:t>
      </w:r>
      <w:r w:rsidR="00B32A8D">
        <w:rPr>
          <w:rFonts w:ascii="Arial" w:eastAsia="Arial" w:hAnsi="Arial"/>
          <w:sz w:val="21"/>
        </w:rPr>
        <w:t>, Network Security</w:t>
      </w:r>
    </w:p>
    <w:p w:rsidR="00FF61AC" w:rsidRPr="005F3724" w:rsidRDefault="00FF61AC" w:rsidP="005F3724">
      <w:pPr>
        <w:pStyle w:val="ListParagraph"/>
        <w:numPr>
          <w:ilvl w:val="0"/>
          <w:numId w:val="5"/>
        </w:numPr>
        <w:spacing w:line="277" w:lineRule="auto"/>
        <w:ind w:right="260"/>
        <w:rPr>
          <w:rFonts w:ascii="Arial" w:eastAsia="Arial" w:hAnsi="Arial"/>
          <w:sz w:val="21"/>
        </w:rPr>
      </w:pPr>
      <w:r w:rsidRPr="00ED11DF">
        <w:rPr>
          <w:rFonts w:ascii="Arial" w:eastAsia="Arial" w:hAnsi="Arial"/>
          <w:b/>
          <w:sz w:val="21"/>
        </w:rPr>
        <w:t>Mathematics:</w:t>
      </w:r>
      <w:r w:rsidRPr="002D3D75">
        <w:rPr>
          <w:rFonts w:ascii="Arial" w:eastAsia="Arial" w:hAnsi="Arial"/>
          <w:sz w:val="21"/>
        </w:rPr>
        <w:t xml:space="preserve"> </w:t>
      </w:r>
      <w:r w:rsidR="002D3D75">
        <w:rPr>
          <w:rFonts w:ascii="Arial" w:eastAsia="Arial" w:hAnsi="Arial"/>
          <w:sz w:val="21"/>
        </w:rPr>
        <w:t>Graph Theory</w:t>
      </w:r>
      <w:r w:rsidR="00B32A8D">
        <w:rPr>
          <w:rFonts w:ascii="Arial" w:eastAsia="Arial" w:hAnsi="Arial"/>
          <w:sz w:val="21"/>
        </w:rPr>
        <w:t>, Discrete Mathematics,</w:t>
      </w:r>
      <w:r w:rsidR="00B32A8D" w:rsidRPr="002D3D75">
        <w:rPr>
          <w:rFonts w:ascii="Arial" w:eastAsia="Arial" w:hAnsi="Arial"/>
          <w:sz w:val="21"/>
        </w:rPr>
        <w:t xml:space="preserve"> </w:t>
      </w:r>
      <w:r w:rsidRPr="002D3D75">
        <w:rPr>
          <w:rFonts w:ascii="Arial" w:eastAsia="Arial" w:hAnsi="Arial"/>
          <w:sz w:val="21"/>
        </w:rPr>
        <w:t>Statistica</w:t>
      </w:r>
      <w:r w:rsidR="002D3D75">
        <w:rPr>
          <w:rFonts w:ascii="Arial" w:eastAsia="Arial" w:hAnsi="Arial"/>
          <w:sz w:val="21"/>
        </w:rPr>
        <w:t>l Methods and Algorithms, Proba</w:t>
      </w:r>
      <w:r w:rsidRPr="002D3D75">
        <w:rPr>
          <w:rFonts w:ascii="Arial" w:eastAsia="Arial" w:hAnsi="Arial"/>
          <w:sz w:val="21"/>
        </w:rPr>
        <w:t xml:space="preserve">bility Theory, </w:t>
      </w:r>
      <w:r w:rsidR="005F3724" w:rsidRPr="002D3D75">
        <w:rPr>
          <w:rFonts w:ascii="Arial" w:eastAsia="Arial" w:hAnsi="Arial"/>
          <w:sz w:val="21"/>
        </w:rPr>
        <w:t>Linear Algebra, Matrix Theory.</w:t>
      </w:r>
      <w:r w:rsidRPr="002D3D75">
        <w:rPr>
          <w:rFonts w:ascii="Arial" w:eastAsia="Arial" w:hAnsi="Arial"/>
          <w:sz w:val="21"/>
        </w:rPr>
        <w:t xml:space="preserve"> </w:t>
      </w:r>
    </w:p>
    <w:p w:rsidR="00FF61AC" w:rsidRDefault="00246139" w:rsidP="00FF61AC">
      <w:pPr>
        <w:spacing w:line="20" w:lineRule="exact"/>
        <w:rPr>
          <w:rFonts w:ascii="Times New Roman" w:eastAsia="Times New Roman" w:hAnsi="Times New Roman"/>
        </w:rPr>
      </w:pPr>
      <w:r w:rsidRPr="00246139">
        <w:rPr>
          <w:rFonts w:ascii="Arial" w:eastAsia="Arial" w:hAnsi="Arial"/>
          <w:sz w:val="22"/>
        </w:rPr>
        <w:pict>
          <v:rect id="_x0000_s1032" style="position:absolute;margin-left:-3.4pt;margin-top:7.8pt;width:512.1pt;height:18.45pt;z-index:-251650048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181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0" w:lineRule="atLeast"/>
        <w:ind w:lef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Computer Skills</w:t>
      </w:r>
    </w:p>
    <w:p w:rsidR="00FF61AC" w:rsidRDefault="00FF61AC" w:rsidP="00FF61AC">
      <w:pPr>
        <w:spacing w:line="158" w:lineRule="exact"/>
        <w:rPr>
          <w:rFonts w:ascii="Times New Roman" w:eastAsia="Times New Roman" w:hAnsi="Times New Roman"/>
        </w:rPr>
      </w:pPr>
    </w:p>
    <w:p w:rsidR="00990C7B" w:rsidRDefault="00FF61AC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 w:rsidRPr="00ED11DF">
        <w:rPr>
          <w:rFonts w:ascii="Arial" w:eastAsia="Arial" w:hAnsi="Arial"/>
          <w:b/>
          <w:sz w:val="22"/>
        </w:rPr>
        <w:t>Programming Languages:</w:t>
      </w:r>
      <w:r w:rsidRPr="00990C7B">
        <w:rPr>
          <w:rFonts w:ascii="Arial" w:eastAsia="Arial" w:hAnsi="Arial"/>
          <w:sz w:val="22"/>
        </w:rPr>
        <w:t xml:space="preserve"> </w:t>
      </w:r>
      <w:r w:rsidR="00990C7B" w:rsidRPr="00990C7B">
        <w:rPr>
          <w:rFonts w:ascii="Arial" w:eastAsia="Arial" w:hAnsi="Arial"/>
          <w:sz w:val="22"/>
        </w:rPr>
        <w:t xml:space="preserve">Java, C, </w:t>
      </w:r>
      <w:r w:rsidRPr="00990C7B">
        <w:rPr>
          <w:rFonts w:ascii="Arial" w:eastAsia="Arial" w:hAnsi="Arial"/>
          <w:sz w:val="22"/>
        </w:rPr>
        <w:t>C++, MySQL,</w:t>
      </w:r>
      <w:r w:rsidR="00990C7B" w:rsidRPr="00990C7B">
        <w:rPr>
          <w:rFonts w:ascii="Arial" w:eastAsia="Arial" w:hAnsi="Arial"/>
          <w:sz w:val="22"/>
        </w:rPr>
        <w:t xml:space="preserve"> Python,</w:t>
      </w:r>
      <w:r w:rsidRPr="00990C7B">
        <w:rPr>
          <w:rFonts w:ascii="Arial" w:eastAsia="Arial" w:hAnsi="Arial"/>
          <w:sz w:val="22"/>
        </w:rPr>
        <w:t xml:space="preserve"> JavaScript,</w:t>
      </w:r>
      <w:r w:rsidR="00990C7B" w:rsidRPr="00990C7B">
        <w:rPr>
          <w:rFonts w:ascii="Arial" w:eastAsia="Arial" w:hAnsi="Arial"/>
          <w:sz w:val="22"/>
        </w:rPr>
        <w:t xml:space="preserve"> PHP, Oracle 10g</w:t>
      </w:r>
    </w:p>
    <w:p w:rsidR="00990C7B" w:rsidRDefault="00990C7B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 w:rsidRPr="00ED11DF">
        <w:rPr>
          <w:rFonts w:ascii="Arial" w:eastAsia="Arial" w:hAnsi="Arial"/>
          <w:b/>
          <w:sz w:val="22"/>
        </w:rPr>
        <w:t>Java Frameworks:</w:t>
      </w:r>
      <w:r>
        <w:rPr>
          <w:rFonts w:ascii="Arial" w:eastAsia="Arial" w:hAnsi="Arial"/>
          <w:sz w:val="22"/>
        </w:rPr>
        <w:t xml:space="preserve"> Struts, Servlet, JSP</w:t>
      </w:r>
    </w:p>
    <w:p w:rsidR="00C94715" w:rsidRDefault="00C94715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Development Environments : </w:t>
      </w:r>
      <w:r>
        <w:rPr>
          <w:rFonts w:ascii="Arial" w:eastAsia="Arial" w:hAnsi="Arial"/>
          <w:sz w:val="22"/>
        </w:rPr>
        <w:t>Android Studio, Netbeans and Eclipse</w:t>
      </w:r>
    </w:p>
    <w:p w:rsidR="00FF61AC" w:rsidRDefault="00FF61AC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 w:rsidRPr="00ED11DF">
        <w:rPr>
          <w:rFonts w:ascii="Arial" w:eastAsia="Arial" w:hAnsi="Arial"/>
          <w:b/>
          <w:sz w:val="22"/>
        </w:rPr>
        <w:t>Platforms:</w:t>
      </w:r>
      <w:r w:rsidRPr="00990C7B">
        <w:rPr>
          <w:rFonts w:ascii="Arial" w:eastAsia="Arial" w:hAnsi="Arial"/>
          <w:sz w:val="22"/>
        </w:rPr>
        <w:t xml:space="preserve">  Linux and Windows.</w:t>
      </w:r>
    </w:p>
    <w:p w:rsidR="00301C2C" w:rsidRDefault="00301C2C" w:rsidP="00301C2C">
      <w:pPr>
        <w:pStyle w:val="ListParagraph"/>
        <w:numPr>
          <w:ilvl w:val="0"/>
          <w:numId w:val="0"/>
        </w:numPr>
        <w:spacing w:line="267" w:lineRule="auto"/>
        <w:ind w:left="360" w:right="260"/>
        <w:rPr>
          <w:rFonts w:ascii="Arial" w:eastAsia="Arial" w:hAnsi="Arial"/>
          <w:sz w:val="22"/>
        </w:rPr>
      </w:pPr>
    </w:p>
    <w:p w:rsidR="00EC343A" w:rsidRDefault="00337C79" w:rsidP="00301C2C">
      <w:pPr>
        <w:spacing w:line="267" w:lineRule="auto"/>
        <w:ind w:left="360" w:right="26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lastRenderedPageBreak/>
        <w:t xml:space="preserve">  </w:t>
      </w:r>
    </w:p>
    <w:p w:rsidR="00EC343A" w:rsidRDefault="00EC343A" w:rsidP="00301C2C">
      <w:pPr>
        <w:spacing w:line="267" w:lineRule="auto"/>
        <w:ind w:left="360" w:right="260" w:hanging="360"/>
        <w:rPr>
          <w:rFonts w:ascii="Arial" w:eastAsia="Arial" w:hAnsi="Arial"/>
          <w:sz w:val="22"/>
        </w:rPr>
      </w:pPr>
    </w:p>
    <w:p w:rsidR="00301C2C" w:rsidRPr="00EC343A" w:rsidRDefault="00246139" w:rsidP="00301C2C">
      <w:pPr>
        <w:spacing w:line="267" w:lineRule="auto"/>
        <w:ind w:left="360" w:right="260" w:hanging="3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pict>
          <v:rect id="_x0000_s1043" style="position:absolute;left:0;text-align:left;margin-left:-3.4pt;margin-top:-2pt;width:512.1pt;height:18.45pt;z-index:-251643904" o:userdrawn="t" fillcolor="#bfbfbf [2412]" strokecolor="#f2f2f2 [3041]" strokeweight="3pt">
            <v:shadow on="t" type="perspective" color="#974706 [1609]" opacity=".5" offset="1pt" offset2="-1pt"/>
          </v:rect>
        </w:pict>
      </w:r>
      <w:r w:rsidR="00337C79" w:rsidRPr="00EC343A">
        <w:rPr>
          <w:rFonts w:ascii="Arial" w:eastAsia="Arial" w:hAnsi="Arial"/>
          <w:sz w:val="24"/>
          <w:szCs w:val="24"/>
        </w:rPr>
        <w:t>Coding Profile Handles</w:t>
      </w:r>
    </w:p>
    <w:p w:rsidR="00301C2C" w:rsidRDefault="00301C2C" w:rsidP="00301C2C">
      <w:pPr>
        <w:spacing w:line="267" w:lineRule="auto"/>
        <w:ind w:left="360" w:right="260" w:hanging="360"/>
        <w:rPr>
          <w:rFonts w:ascii="Arial" w:eastAsia="Arial" w:hAnsi="Arial"/>
          <w:sz w:val="22"/>
        </w:rPr>
      </w:pPr>
    </w:p>
    <w:p w:rsidR="00301C2C" w:rsidRPr="00301C2C" w:rsidRDefault="00301C2C" w:rsidP="00F04DBE">
      <w:pPr>
        <w:spacing w:line="267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noProof/>
          <w:sz w:val="22"/>
        </w:rPr>
        <w:drawing>
          <wp:inline distT="0" distB="0" distL="0" distR="0">
            <wp:extent cx="171450" cy="171450"/>
            <wp:effectExtent l="19050" t="0" r="0" b="0"/>
            <wp:docPr id="15" name="Picture 12" descr="hackerearth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earth 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831" cy="17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22"/>
        </w:rPr>
        <w:t xml:space="preserve"> </w:t>
      </w:r>
      <w:r w:rsidR="005974F8" w:rsidRPr="005974F8">
        <w:rPr>
          <w:rFonts w:ascii="Arial" w:eastAsia="Arial" w:hAnsi="Arial"/>
          <w:b/>
          <w:sz w:val="22"/>
        </w:rPr>
        <w:t>Hackerearth</w:t>
      </w:r>
      <w:r w:rsidR="005974F8">
        <w:rPr>
          <w:rFonts w:ascii="Arial" w:eastAsia="Arial" w:hAnsi="Arial"/>
          <w:b/>
          <w:sz w:val="22"/>
        </w:rPr>
        <w:t xml:space="preserve">: </w:t>
      </w:r>
      <w:r w:rsidR="003A0B8F">
        <w:rPr>
          <w:rFonts w:ascii="Arial" w:eastAsia="Arial" w:hAnsi="Arial"/>
          <w:b/>
          <w:sz w:val="22"/>
        </w:rPr>
        <w:t>surya105</w:t>
      </w:r>
      <w:r>
        <w:rPr>
          <w:rFonts w:ascii="Arial" w:eastAsia="Arial" w:hAnsi="Arial"/>
          <w:b/>
          <w:sz w:val="22"/>
        </w:rPr>
        <w:t xml:space="preserve">  </w:t>
      </w:r>
      <w:r w:rsidR="006C7A35">
        <w:rPr>
          <w:rFonts w:ascii="Arial" w:eastAsia="Arial" w:hAnsi="Arial"/>
          <w:b/>
          <w:sz w:val="22"/>
        </w:rPr>
        <w:t xml:space="preserve">           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noProof/>
          <w:sz w:val="22"/>
        </w:rPr>
        <w:drawing>
          <wp:inline distT="0" distB="0" distL="0" distR="0">
            <wp:extent cx="217170" cy="234544"/>
            <wp:effectExtent l="19050" t="0" r="0" b="0"/>
            <wp:docPr id="16" name="Picture 15" descr="hackerrank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rank image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89" cy="2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F8">
        <w:rPr>
          <w:rFonts w:ascii="Arial" w:eastAsia="Arial" w:hAnsi="Arial"/>
          <w:b/>
          <w:sz w:val="22"/>
        </w:rPr>
        <w:t xml:space="preserve">Hackerrank: </w:t>
      </w:r>
      <w:r>
        <w:rPr>
          <w:rFonts w:ascii="Arial" w:eastAsia="Arial" w:hAnsi="Arial"/>
          <w:b/>
          <w:sz w:val="22"/>
        </w:rPr>
        <w:t>1998suraj</w:t>
      </w:r>
      <w:r w:rsidR="00337C79">
        <w:rPr>
          <w:rFonts w:ascii="Arial" w:eastAsia="Arial" w:hAnsi="Arial"/>
          <w:b/>
          <w:sz w:val="22"/>
        </w:rPr>
        <w:t xml:space="preserve">    </w:t>
      </w:r>
      <w:r w:rsidR="006C7A35">
        <w:rPr>
          <w:rFonts w:ascii="Arial" w:eastAsia="Arial" w:hAnsi="Arial"/>
          <w:b/>
          <w:sz w:val="22"/>
        </w:rPr>
        <w:t xml:space="preserve">      </w:t>
      </w:r>
      <w:r w:rsidR="006C7A35">
        <w:rPr>
          <w:rFonts w:ascii="Arial" w:eastAsia="Arial" w:hAnsi="Arial"/>
          <w:noProof/>
          <w:sz w:val="22"/>
        </w:rPr>
        <w:drawing>
          <wp:inline distT="0" distB="0" distL="0" distR="0">
            <wp:extent cx="819150" cy="333375"/>
            <wp:effectExtent l="19050" t="0" r="0" b="0"/>
            <wp:docPr id="1" name="Picture 0" descr="codech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hef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A35">
        <w:rPr>
          <w:rFonts w:ascii="Arial" w:eastAsia="Arial" w:hAnsi="Arial"/>
          <w:b/>
          <w:sz w:val="22"/>
        </w:rPr>
        <w:t xml:space="preserve"> :suraj1124</w:t>
      </w:r>
    </w:p>
    <w:p w:rsidR="00301C2C" w:rsidRDefault="00301C2C" w:rsidP="00FF61AC">
      <w:pPr>
        <w:spacing w:line="152" w:lineRule="exact"/>
        <w:rPr>
          <w:rFonts w:ascii="Times New Roman" w:eastAsia="Times New Roman" w:hAnsi="Times New Roman"/>
        </w:rPr>
      </w:pPr>
      <w:bookmarkStart w:id="0" w:name="page3"/>
      <w:bookmarkEnd w:id="0"/>
    </w:p>
    <w:p w:rsidR="00FF61AC" w:rsidRDefault="00FF61AC" w:rsidP="00FF61AC">
      <w:pPr>
        <w:spacing w:line="20" w:lineRule="exact"/>
        <w:rPr>
          <w:rFonts w:ascii="Times New Roman" w:eastAsia="Times New Roman" w:hAnsi="Times New Roman"/>
        </w:rPr>
      </w:pPr>
    </w:p>
    <w:p w:rsidR="00FF61AC" w:rsidRDefault="00246139" w:rsidP="00FF61AC">
      <w:pPr>
        <w:spacing w:line="81" w:lineRule="exact"/>
        <w:rPr>
          <w:rFonts w:ascii="Times New Roman" w:eastAsia="Times New Roman" w:hAnsi="Times New Roman"/>
        </w:rPr>
      </w:pPr>
      <w:r w:rsidRPr="00246139">
        <w:rPr>
          <w:rFonts w:ascii="Arial" w:eastAsia="Arial" w:hAnsi="Arial"/>
          <w:sz w:val="22"/>
        </w:rPr>
        <w:pict>
          <v:rect id="_x0000_s1034" style="position:absolute;margin-left:-3.4pt;margin-top:1.35pt;width:512.1pt;height:18.45pt;z-index:-251648000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Position </w:t>
      </w:r>
      <w:proofErr w:type="gramStart"/>
      <w:r>
        <w:rPr>
          <w:rFonts w:ascii="Arial" w:eastAsia="Arial" w:hAnsi="Arial"/>
          <w:sz w:val="24"/>
        </w:rPr>
        <w:t>Of</w:t>
      </w:r>
      <w:proofErr w:type="gramEnd"/>
      <w:r>
        <w:rPr>
          <w:rFonts w:ascii="Arial" w:eastAsia="Arial" w:hAnsi="Arial"/>
          <w:sz w:val="24"/>
        </w:rPr>
        <w:t xml:space="preserve"> Responsibility</w:t>
      </w:r>
    </w:p>
    <w:p w:rsidR="00FF61AC" w:rsidRDefault="00FF61AC" w:rsidP="00FF61AC">
      <w:pPr>
        <w:spacing w:line="144" w:lineRule="exact"/>
        <w:rPr>
          <w:rFonts w:ascii="Times New Roman" w:eastAsia="Times New Roman" w:hAnsi="Times New Roman"/>
        </w:rPr>
      </w:pPr>
    </w:p>
    <w:p w:rsidR="00FF61AC" w:rsidRPr="00EC343A" w:rsidRDefault="00FC520F" w:rsidP="00FC520F">
      <w:pPr>
        <w:pStyle w:val="ListParagraph"/>
        <w:numPr>
          <w:ilvl w:val="0"/>
          <w:numId w:val="9"/>
        </w:numPr>
        <w:spacing w:line="268" w:lineRule="auto"/>
        <w:rPr>
          <w:rFonts w:ascii="Arial" w:eastAsia="Arial" w:hAnsi="Arial"/>
          <w:sz w:val="24"/>
        </w:rPr>
      </w:pPr>
      <w:r w:rsidRPr="00FC520F">
        <w:rPr>
          <w:rFonts w:ascii="Arial" w:hAnsi="Arial"/>
          <w:b/>
          <w:sz w:val="22"/>
          <w:lang w:val="en-US"/>
        </w:rPr>
        <w:t>Campus Ambassador</w:t>
      </w:r>
      <w:r w:rsidRPr="00FC520F">
        <w:rPr>
          <w:rFonts w:ascii="Arial" w:hAnsi="Arial"/>
          <w:sz w:val="22"/>
          <w:lang w:val="en-US"/>
        </w:rPr>
        <w:t xml:space="preserve"> of </w:t>
      </w:r>
      <w:r w:rsidRPr="00FC520F">
        <w:rPr>
          <w:rFonts w:ascii="Arial" w:hAnsi="Arial"/>
          <w:b/>
          <w:sz w:val="22"/>
          <w:lang w:val="en-US"/>
        </w:rPr>
        <w:t>GeeksForGeeks</w:t>
      </w:r>
      <w:r w:rsidRPr="00FC520F">
        <w:rPr>
          <w:rFonts w:ascii="Arial" w:hAnsi="Arial"/>
          <w:sz w:val="22"/>
          <w:lang w:val="en-US"/>
        </w:rPr>
        <w:t xml:space="preserve"> of NIT Patna</w:t>
      </w:r>
      <w:r w:rsidR="00ED11DF">
        <w:rPr>
          <w:rFonts w:ascii="Arial" w:hAnsi="Arial"/>
          <w:sz w:val="22"/>
          <w:lang w:val="en-US"/>
        </w:rPr>
        <w:t xml:space="preserve"> for session (2017-2018)</w:t>
      </w:r>
      <w:r w:rsidRPr="00FC520F">
        <w:rPr>
          <w:rFonts w:ascii="Arial" w:hAnsi="Arial"/>
          <w:sz w:val="22"/>
          <w:lang w:val="en-US"/>
        </w:rPr>
        <w:t>.</w:t>
      </w:r>
    </w:p>
    <w:p w:rsidR="00EC343A" w:rsidRPr="00FC520F" w:rsidRDefault="00EC343A" w:rsidP="00FC520F">
      <w:pPr>
        <w:pStyle w:val="ListParagraph"/>
        <w:numPr>
          <w:ilvl w:val="0"/>
          <w:numId w:val="9"/>
        </w:numPr>
        <w:spacing w:line="268" w:lineRule="auto"/>
        <w:rPr>
          <w:rFonts w:ascii="Arial" w:eastAsia="Arial" w:hAnsi="Arial"/>
          <w:sz w:val="24"/>
        </w:rPr>
      </w:pPr>
      <w:r>
        <w:rPr>
          <w:rFonts w:ascii="Arial" w:hAnsi="Arial"/>
          <w:b/>
          <w:sz w:val="22"/>
          <w:lang w:val="en-US"/>
        </w:rPr>
        <w:t>“</w:t>
      </w:r>
      <w:r w:rsidRPr="00EC343A">
        <w:rPr>
          <w:rFonts w:ascii="Arial" w:hAnsi="Arial"/>
          <w:b/>
          <w:sz w:val="22"/>
          <w:lang w:val="en-US"/>
        </w:rPr>
        <w:t>Newcomer Member</w:t>
      </w:r>
      <w:r>
        <w:rPr>
          <w:rFonts w:ascii="Arial" w:hAnsi="Arial"/>
          <w:b/>
          <w:sz w:val="22"/>
          <w:lang w:val="en-US"/>
        </w:rPr>
        <w:t>”</w:t>
      </w:r>
      <w:r>
        <w:rPr>
          <w:rFonts w:ascii="Arial" w:hAnsi="Arial"/>
          <w:sz w:val="22"/>
          <w:lang w:val="en-US"/>
        </w:rPr>
        <w:t xml:space="preserve"> of </w:t>
      </w:r>
      <w:r w:rsidRPr="00EC343A">
        <w:rPr>
          <w:rFonts w:ascii="Arial" w:hAnsi="Arial"/>
          <w:b/>
          <w:sz w:val="22"/>
          <w:lang w:val="en-US"/>
        </w:rPr>
        <w:t>Coala</w:t>
      </w:r>
      <w:r>
        <w:rPr>
          <w:rFonts w:ascii="Arial" w:hAnsi="Arial"/>
          <w:sz w:val="22"/>
          <w:lang w:val="en-US"/>
        </w:rPr>
        <w:t xml:space="preserve"> Organization (</w:t>
      </w:r>
      <w:r w:rsidRPr="001A5EB5">
        <w:rPr>
          <w:rFonts w:ascii="Arial" w:hAnsi="Arial"/>
          <w:i/>
          <w:sz w:val="22"/>
          <w:lang w:val="en-US"/>
        </w:rPr>
        <w:t>a open source project</w:t>
      </w:r>
      <w:proofErr w:type="gramStart"/>
      <w:r>
        <w:rPr>
          <w:rFonts w:ascii="Arial" w:hAnsi="Arial"/>
          <w:sz w:val="22"/>
          <w:lang w:val="en-US"/>
        </w:rPr>
        <w:t>) .</w:t>
      </w:r>
      <w:proofErr w:type="gramEnd"/>
    </w:p>
    <w:p w:rsidR="00E87038" w:rsidRPr="00B32A8D" w:rsidRDefault="00FC520F" w:rsidP="00B32A8D">
      <w:pPr>
        <w:pStyle w:val="ListParagraph"/>
        <w:numPr>
          <w:ilvl w:val="0"/>
          <w:numId w:val="9"/>
        </w:numPr>
        <w:spacing w:line="268" w:lineRule="auto"/>
        <w:rPr>
          <w:rFonts w:ascii="Arial" w:eastAsia="Arial" w:hAnsi="Arial"/>
          <w:sz w:val="24"/>
        </w:rPr>
      </w:pPr>
      <w:r w:rsidRPr="00FC520F">
        <w:rPr>
          <w:rFonts w:ascii="Arial" w:hAnsi="Arial"/>
          <w:sz w:val="22"/>
          <w:lang w:val="en-US"/>
        </w:rPr>
        <w:t xml:space="preserve">Active member of </w:t>
      </w:r>
      <w:r w:rsidRPr="00FC520F">
        <w:rPr>
          <w:rFonts w:ascii="Arial" w:hAnsi="Arial"/>
          <w:b/>
          <w:sz w:val="22"/>
          <w:lang w:val="en-US"/>
        </w:rPr>
        <w:t>Sankalp</w:t>
      </w:r>
      <w:r w:rsidRPr="00FC520F">
        <w:rPr>
          <w:rFonts w:ascii="Arial" w:hAnsi="Arial"/>
          <w:sz w:val="22"/>
          <w:lang w:val="en-US"/>
        </w:rPr>
        <w:t xml:space="preserve"> - A unit of </w:t>
      </w:r>
      <w:r w:rsidRPr="00FC520F">
        <w:rPr>
          <w:rFonts w:ascii="Arial" w:hAnsi="Arial"/>
          <w:b/>
          <w:sz w:val="22"/>
          <w:lang w:val="en-US"/>
        </w:rPr>
        <w:t>NSS</w:t>
      </w:r>
      <w:r w:rsidRPr="00FC520F">
        <w:rPr>
          <w:rFonts w:ascii="Arial" w:hAnsi="Arial"/>
          <w:sz w:val="22"/>
          <w:lang w:val="en-US"/>
        </w:rPr>
        <w:t>, NIT Patna where volunteers teach students of every background without fee.</w:t>
      </w:r>
    </w:p>
    <w:sectPr w:rsidR="00E87038" w:rsidRPr="00B32A8D" w:rsidSect="00FC13F6">
      <w:pgSz w:w="11900" w:h="16838"/>
      <w:pgMar w:top="939" w:right="886" w:bottom="1440" w:left="980" w:header="0" w:footer="0" w:gutter="0"/>
      <w:cols w:space="0" w:equalWidth="0">
        <w:col w:w="100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linkedn image.jpg" style="width:384pt;height:379.5pt;visibility:visible;mso-wrap-style:square" o:bullet="t">
        <v:imagedata r:id="rId1" o:title="linkedn image"/>
      </v:shape>
    </w:pict>
  </w:numPicBullet>
  <w:numPicBullet w:numPicBulletId="1">
    <w:pict>
      <v:shape id="_x0000_i1039" type="#_x0000_t75" style="width:280.5pt;height:280.5pt" o:bullet="t">
        <v:imagedata r:id="rId2" o:title="github image"/>
      </v:shape>
    </w:pict>
  </w:numPicBullet>
  <w:numPicBullet w:numPicBulletId="2">
    <w:pict>
      <v:shape id="_x0000_i1040" type="#_x0000_t75" alt="hackerearth image.png" style="width:168.75pt;height:168.75pt;visibility:visible;mso-wrap-style:square" o:bullet="t">
        <v:imagedata r:id="rId3" o:title="hackerearth image"/>
      </v:shape>
    </w:pict>
  </w:numPicBullet>
  <w:numPicBullet w:numPicBulletId="3">
    <w:pict>
      <v:shape id="_x0000_i1041" type="#_x0000_t75" alt="Chapel.jpg" style="width:180pt;height:180pt;visibility:visible;mso-wrap-style:square" o:bullet="t">
        <v:imagedata r:id="rId4" o:title="Chapel"/>
      </v:shape>
    </w:pict>
  </w:numPicBullet>
  <w:abstractNum w:abstractNumId="0">
    <w:nsid w:val="04D811A8"/>
    <w:multiLevelType w:val="hybridMultilevel"/>
    <w:tmpl w:val="1E7001E2"/>
    <w:lvl w:ilvl="0" w:tplc="16C4B3B2">
      <w:start w:val="1"/>
      <w:numFmt w:val="bullet"/>
      <w:lvlText w:val=""/>
      <w:lvlPicBulletId w:val="1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D87386"/>
    <w:multiLevelType w:val="hybridMultilevel"/>
    <w:tmpl w:val="6F8230B2"/>
    <w:lvl w:ilvl="0" w:tplc="B0C6295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055B9"/>
    <w:multiLevelType w:val="hybridMultilevel"/>
    <w:tmpl w:val="BE30BF34"/>
    <w:lvl w:ilvl="0" w:tplc="B0C62950">
      <w:start w:val="1"/>
      <w:numFmt w:val="bullet"/>
      <w:lvlText w:val=""/>
      <w:lvlJc w:val="left"/>
      <w:pPr>
        <w:ind w:left="51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1021F9F"/>
    <w:multiLevelType w:val="hybridMultilevel"/>
    <w:tmpl w:val="E1AAE786"/>
    <w:lvl w:ilvl="0" w:tplc="40090001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pacing w:val="20"/>
        <w:kern w:val="0"/>
        <w:position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4E4FD3"/>
    <w:multiLevelType w:val="hybridMultilevel"/>
    <w:tmpl w:val="41E2D0CC"/>
    <w:lvl w:ilvl="0" w:tplc="16C4B3B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25FDC"/>
    <w:multiLevelType w:val="hybridMultilevel"/>
    <w:tmpl w:val="9DD472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A0614F"/>
    <w:multiLevelType w:val="hybridMultilevel"/>
    <w:tmpl w:val="CB4A9154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23F81CC0"/>
    <w:multiLevelType w:val="hybridMultilevel"/>
    <w:tmpl w:val="32DA34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DA4339"/>
    <w:multiLevelType w:val="hybridMultilevel"/>
    <w:tmpl w:val="24F092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196A98"/>
    <w:multiLevelType w:val="hybridMultilevel"/>
    <w:tmpl w:val="4CB2A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479D6"/>
    <w:multiLevelType w:val="hybridMultilevel"/>
    <w:tmpl w:val="0AE2FA9E"/>
    <w:lvl w:ilvl="0" w:tplc="B0C6295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1">
    <w:nsid w:val="51266CDF"/>
    <w:multiLevelType w:val="hybridMultilevel"/>
    <w:tmpl w:val="5A969B88"/>
    <w:lvl w:ilvl="0" w:tplc="16C4B3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4051B"/>
    <w:multiLevelType w:val="hybridMultilevel"/>
    <w:tmpl w:val="111223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8735F5"/>
    <w:multiLevelType w:val="hybridMultilevel"/>
    <w:tmpl w:val="5BAA1A32"/>
    <w:lvl w:ilvl="0" w:tplc="16C4B3B2">
      <w:start w:val="1"/>
      <w:numFmt w:val="bullet"/>
      <w:lvlText w:val=""/>
      <w:lvlPicBulletId w:val="1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9B312EA"/>
    <w:multiLevelType w:val="hybridMultilevel"/>
    <w:tmpl w:val="B5DA0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E7604F"/>
    <w:multiLevelType w:val="hybridMultilevel"/>
    <w:tmpl w:val="21B22220"/>
    <w:lvl w:ilvl="0" w:tplc="DC2AC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1111C"/>
    <w:multiLevelType w:val="hybridMultilevel"/>
    <w:tmpl w:val="D5EEB05A"/>
    <w:lvl w:ilvl="0" w:tplc="DC2AC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11"/>
  </w:num>
  <w:num w:numId="12">
    <w:abstractNumId w:val="13"/>
  </w:num>
  <w:num w:numId="13">
    <w:abstractNumId w:val="6"/>
  </w:num>
  <w:num w:numId="14">
    <w:abstractNumId w:val="14"/>
  </w:num>
  <w:num w:numId="15">
    <w:abstractNumId w:val="9"/>
  </w:num>
  <w:num w:numId="16">
    <w:abstractNumId w:val="1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F61AC"/>
    <w:rsid w:val="00005A54"/>
    <w:rsid w:val="00040136"/>
    <w:rsid w:val="00075D5A"/>
    <w:rsid w:val="00081EFE"/>
    <w:rsid w:val="000A471C"/>
    <w:rsid w:val="001516B3"/>
    <w:rsid w:val="001622CF"/>
    <w:rsid w:val="001811D3"/>
    <w:rsid w:val="001A5EB5"/>
    <w:rsid w:val="001B5AFF"/>
    <w:rsid w:val="00216992"/>
    <w:rsid w:val="00246139"/>
    <w:rsid w:val="002D3D75"/>
    <w:rsid w:val="00301C2C"/>
    <w:rsid w:val="00337C79"/>
    <w:rsid w:val="003A0B8F"/>
    <w:rsid w:val="003A1219"/>
    <w:rsid w:val="003E2471"/>
    <w:rsid w:val="004217DD"/>
    <w:rsid w:val="005974F8"/>
    <w:rsid w:val="005F3724"/>
    <w:rsid w:val="006C7A35"/>
    <w:rsid w:val="00715855"/>
    <w:rsid w:val="00732455"/>
    <w:rsid w:val="00757788"/>
    <w:rsid w:val="007935D5"/>
    <w:rsid w:val="007A3F3D"/>
    <w:rsid w:val="0088388F"/>
    <w:rsid w:val="00990C7B"/>
    <w:rsid w:val="009F5DD0"/>
    <w:rsid w:val="00AF7A3E"/>
    <w:rsid w:val="00B1763F"/>
    <w:rsid w:val="00B32A8D"/>
    <w:rsid w:val="00BF6111"/>
    <w:rsid w:val="00C01E08"/>
    <w:rsid w:val="00C8191F"/>
    <w:rsid w:val="00C94715"/>
    <w:rsid w:val="00D02439"/>
    <w:rsid w:val="00D06FDB"/>
    <w:rsid w:val="00D61F87"/>
    <w:rsid w:val="00D719D8"/>
    <w:rsid w:val="00DC494C"/>
    <w:rsid w:val="00DF72EF"/>
    <w:rsid w:val="00E236EF"/>
    <w:rsid w:val="00E251C5"/>
    <w:rsid w:val="00E87038"/>
    <w:rsid w:val="00EC343A"/>
    <w:rsid w:val="00ED11DF"/>
    <w:rsid w:val="00EF4508"/>
    <w:rsid w:val="00F04DBE"/>
    <w:rsid w:val="00F8618C"/>
    <w:rsid w:val="00FB2492"/>
    <w:rsid w:val="00FB58EE"/>
    <w:rsid w:val="00FC13F6"/>
    <w:rsid w:val="00FC520F"/>
    <w:rsid w:val="00FF6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240" w:line="276" w:lineRule="auto"/>
        <w:ind w:left="62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AC"/>
    <w:pPr>
      <w:spacing w:before="0" w:after="0" w:line="240" w:lineRule="auto"/>
      <w:ind w:left="0" w:firstLine="0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732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8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8EE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040136"/>
    <w:pPr>
      <w:numPr>
        <w:numId w:val="6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24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js-issue-title">
    <w:name w:val="js-issue-title"/>
    <w:basedOn w:val="DefaultParagraphFont"/>
    <w:rsid w:val="007324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-ludorum/Routine-Activity-Augury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hyperlink" Target="https://www.linkedin.com/in/surya-priy-b5a633131/" TargetMode="External"/><Relationship Id="rId12" Type="http://schemas.openxmlformats.org/officeDocument/2006/relationships/hyperlink" Target="https://github.com/victor-ludorum" TargetMode="External"/><Relationship Id="rId17" Type="http://schemas.openxmlformats.org/officeDocument/2006/relationships/hyperlink" Target="https://github.com/victor-ludorum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chapel-lang/chapel/pull/8325" TargetMode="External"/><Relationship Id="rId20" Type="http://schemas.openxmlformats.org/officeDocument/2006/relationships/hyperlink" Target="https://github.com/victor-ludorum/hpx/pull/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hyperlink" Target="https://github.com/victor-ludorum/Subgraphs-of-Graph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hapel-lang/chapel/pull/8133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github.com/victor-ludorum/Manpower-Acquisition-Planning-System" TargetMode="External"/><Relationship Id="rId19" Type="http://schemas.openxmlformats.org/officeDocument/2006/relationships/hyperlink" Target="https://github.com/STEllAR-GROUP/hpx/pull/32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ctor-ludorum/Disease_Prophecy" TargetMode="External"/><Relationship Id="rId14" Type="http://schemas.openxmlformats.org/officeDocument/2006/relationships/hyperlink" Target="https://github.com/chapel-lang/chapel-tmbundle/pull/12" TargetMode="External"/><Relationship Id="rId22" Type="http://schemas.openxmlformats.org/officeDocument/2006/relationships/hyperlink" Target="https://auth.geeksforgeeks.org/user/Surya%20Priy/articles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C48C9-ED04-4F4D-B62D-A8269D40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PRIY</dc:creator>
  <cp:lastModifiedBy>SURYA PRIY</cp:lastModifiedBy>
  <cp:revision>14</cp:revision>
  <dcterms:created xsi:type="dcterms:W3CDTF">2018-06-18T17:46:00Z</dcterms:created>
  <dcterms:modified xsi:type="dcterms:W3CDTF">2018-07-18T17:36:00Z</dcterms:modified>
</cp:coreProperties>
</file>