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 de Planificare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-Echipa Half-Life 3-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doua iteratie: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Dumitru Andreea 333CB: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Crearea claselor abstracte/interfetelor specifice serverului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Realizarea conexiunii de baza dintre client si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Munteanu Victor 333CB: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Implementarea logicii bombei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Marianciuc Denis 333CB: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Crearea Meniului principal si a Pause Menu-ului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Tureanu Vlad 333CB: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Crearea unui Minimap astfel incat jucatorii sa se poata orienta mai bine pe harta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Constantin Manuel 333CB: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Crearea unui NPC care sa atace jucatorul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