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1Light"/>
        <w:tblW w:w="18512" w:type="dxa"/>
        <w:tblLook w:val="04A0" w:firstRow="1" w:lastRow="0" w:firstColumn="1" w:lastColumn="0" w:noHBand="0" w:noVBand="1"/>
      </w:tblPr>
      <w:tblGrid>
        <w:gridCol w:w="1341"/>
        <w:gridCol w:w="1968"/>
        <w:gridCol w:w="6849"/>
        <w:gridCol w:w="5675"/>
        <w:gridCol w:w="2679"/>
      </w:tblGrid>
      <w:tr w:rsidR="00AB2D86" w:rsidTr="00784CA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036EBF" w:rsidRPr="00036EBF" w:rsidRDefault="00036EBF" w:rsidP="00036EBF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036EBF">
              <w:rPr>
                <w:rFonts w:ascii="Arial" w:hAnsi="Arial" w:cs="Arial"/>
                <w:sz w:val="24"/>
              </w:rPr>
              <w:t>Casos</w:t>
            </w:r>
            <w:proofErr w:type="spellEnd"/>
            <w:r w:rsidRPr="00036EBF">
              <w:rPr>
                <w:rFonts w:ascii="Arial" w:hAnsi="Arial" w:cs="Arial"/>
                <w:sz w:val="24"/>
              </w:rPr>
              <w:t xml:space="preserve"> de </w:t>
            </w:r>
            <w:proofErr w:type="spellStart"/>
            <w:r w:rsidRPr="00036EBF">
              <w:rPr>
                <w:rFonts w:ascii="Arial" w:hAnsi="Arial" w:cs="Arial"/>
                <w:sz w:val="24"/>
              </w:rPr>
              <w:t>uso</w:t>
            </w:r>
            <w:proofErr w:type="spellEnd"/>
          </w:p>
        </w:tc>
        <w:tc>
          <w:tcPr>
            <w:tcW w:w="1968" w:type="dxa"/>
          </w:tcPr>
          <w:p w:rsidR="00036EBF" w:rsidRPr="00036EBF" w:rsidRDefault="00036EBF" w:rsidP="0003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036EBF">
              <w:rPr>
                <w:rFonts w:ascii="Arial" w:hAnsi="Arial" w:cs="Arial"/>
                <w:sz w:val="24"/>
              </w:rPr>
              <w:t xml:space="preserve">Testes </w:t>
            </w:r>
            <w:proofErr w:type="spellStart"/>
            <w:r w:rsidRPr="00036EBF">
              <w:rPr>
                <w:rFonts w:ascii="Arial" w:hAnsi="Arial" w:cs="Arial"/>
                <w:sz w:val="24"/>
              </w:rPr>
              <w:t>realizados</w:t>
            </w:r>
            <w:proofErr w:type="spellEnd"/>
          </w:p>
        </w:tc>
        <w:tc>
          <w:tcPr>
            <w:tcW w:w="6829" w:type="dxa"/>
          </w:tcPr>
          <w:p w:rsidR="00036EBF" w:rsidRPr="00036EBF" w:rsidRDefault="00036EBF" w:rsidP="0003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 w:rsidRPr="00036EBF">
              <w:rPr>
                <w:rFonts w:ascii="Arial" w:hAnsi="Arial" w:cs="Arial"/>
                <w:sz w:val="24"/>
              </w:rPr>
              <w:t>Evidencias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durante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o </w:t>
            </w:r>
            <w:proofErr w:type="spellStart"/>
            <w:r>
              <w:rPr>
                <w:rFonts w:ascii="Arial" w:hAnsi="Arial" w:cs="Arial"/>
                <w:sz w:val="24"/>
              </w:rPr>
              <w:t>teste</w:t>
            </w:r>
            <w:proofErr w:type="spellEnd"/>
          </w:p>
        </w:tc>
        <w:tc>
          <w:tcPr>
            <w:tcW w:w="5675" w:type="dxa"/>
          </w:tcPr>
          <w:p w:rsidR="00036EBF" w:rsidRPr="00036EBF" w:rsidRDefault="00036EBF" w:rsidP="0003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proofErr w:type="spellStart"/>
            <w:r w:rsidRPr="00036EBF">
              <w:rPr>
                <w:rFonts w:ascii="Arial" w:hAnsi="Arial" w:cs="Arial"/>
                <w:sz w:val="24"/>
              </w:rPr>
              <w:t>Evidencias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no </w:t>
            </w:r>
            <w:proofErr w:type="spellStart"/>
            <w:r>
              <w:rPr>
                <w:rFonts w:ascii="Arial" w:hAnsi="Arial" w:cs="Arial"/>
                <w:sz w:val="24"/>
              </w:rPr>
              <w:t>resultado</w:t>
            </w:r>
            <w:proofErr w:type="spellEnd"/>
          </w:p>
        </w:tc>
      </w:tr>
      <w:tr w:rsidR="00AB2D86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036EBF" w:rsidRDefault="00036EBF"/>
        </w:tc>
        <w:tc>
          <w:tcPr>
            <w:tcW w:w="1968" w:type="dxa"/>
          </w:tcPr>
          <w:p w:rsidR="00036EBF" w:rsidRDefault="0003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829" w:type="dxa"/>
          </w:tcPr>
          <w:p w:rsidR="00036EBF" w:rsidRDefault="00FC77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1° </w:t>
            </w:r>
            <w:proofErr w:type="spellStart"/>
            <w:r>
              <w:t>Teste</w:t>
            </w:r>
            <w:proofErr w:type="spellEnd"/>
          </w:p>
        </w:tc>
        <w:tc>
          <w:tcPr>
            <w:tcW w:w="5675" w:type="dxa"/>
          </w:tcPr>
          <w:p w:rsidR="00036EBF" w:rsidRDefault="00FC7743" w:rsidP="00FC77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1° </w:t>
            </w:r>
            <w:proofErr w:type="spellStart"/>
            <w:r>
              <w:t>Teste</w:t>
            </w:r>
            <w:proofErr w:type="spellEnd"/>
          </w:p>
        </w:tc>
      </w:tr>
      <w:tr w:rsidR="00E22AAC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 w:val="restart"/>
          </w:tcPr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</w:p>
          <w:p w:rsidR="00E22AAC" w:rsidRDefault="00E22AAC" w:rsidP="00E22AAC">
            <w:pPr>
              <w:rPr>
                <w:rFonts w:ascii="Arial" w:hAnsi="Arial" w:cs="Arial"/>
                <w:b w:val="0"/>
                <w:lang w:val="pt-BR"/>
              </w:rPr>
            </w:pPr>
          </w:p>
          <w:p w:rsidR="00E22AAC" w:rsidRPr="00036EBF" w:rsidRDefault="00E22AAC" w:rsidP="00E22AAC">
            <w:pPr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036EBF">
              <w:rPr>
                <w:rFonts w:ascii="Arial" w:hAnsi="Arial" w:cs="Arial"/>
                <w:b w:val="0"/>
                <w:lang w:val="pt-BR"/>
              </w:rPr>
              <w:t>Lo</w:t>
            </w:r>
            <w:r>
              <w:rPr>
                <w:rFonts w:ascii="Arial" w:hAnsi="Arial" w:cs="Arial"/>
                <w:b w:val="0"/>
                <w:lang w:val="pt-BR"/>
              </w:rPr>
              <w:t>gin</w:t>
            </w:r>
            <w:proofErr w:type="spellEnd"/>
          </w:p>
        </w:tc>
        <w:tc>
          <w:tcPr>
            <w:tcW w:w="1968" w:type="dxa"/>
            <w:vMerge w:val="restart"/>
          </w:tcPr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1° </w:t>
            </w:r>
            <w:proofErr w:type="spellStart"/>
            <w:r w:rsidRPr="00F31F79">
              <w:rPr>
                <w:rFonts w:ascii="Arial" w:hAnsi="Arial" w:cs="Arial"/>
                <w:lang w:val="pt-BR"/>
              </w:rPr>
              <w:t>Lo</w:t>
            </w:r>
            <w:r>
              <w:rPr>
                <w:rFonts w:ascii="Arial" w:hAnsi="Arial" w:cs="Arial"/>
                <w:lang w:val="pt-BR"/>
              </w:rPr>
              <w:t>gin</w:t>
            </w:r>
            <w:proofErr w:type="spellEnd"/>
            <w:r>
              <w:rPr>
                <w:rFonts w:ascii="Arial" w:hAnsi="Arial" w:cs="Arial"/>
                <w:lang w:val="pt-BR"/>
              </w:rPr>
              <w:t xml:space="preserve"> com </w:t>
            </w:r>
            <w:r w:rsidRPr="00F31F79">
              <w:rPr>
                <w:rFonts w:ascii="Arial" w:hAnsi="Arial" w:cs="Arial"/>
                <w:lang w:val="pt-BR"/>
              </w:rPr>
              <w:t>usuário não existente no banco</w:t>
            </w:r>
            <w:r>
              <w:rPr>
                <w:rFonts w:ascii="Arial" w:hAnsi="Arial" w:cs="Arial"/>
                <w:lang w:val="pt-BR"/>
              </w:rPr>
              <w:t>.</w:t>
            </w: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F31F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  <w:p w:rsidR="00E22AAC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2°Direcionamento de páginas de acordo com o perfil do usuário </w:t>
            </w:r>
            <w:proofErr w:type="spellStart"/>
            <w:r>
              <w:rPr>
                <w:rFonts w:ascii="Arial" w:hAnsi="Arial" w:cs="Arial"/>
                <w:lang w:val="pt-BR"/>
              </w:rPr>
              <w:t>logado</w:t>
            </w:r>
            <w:proofErr w:type="spellEnd"/>
            <w:r>
              <w:rPr>
                <w:rFonts w:ascii="Arial" w:hAnsi="Arial" w:cs="Arial"/>
                <w:lang w:val="pt-BR"/>
              </w:rPr>
              <w:t>.</w:t>
            </w:r>
          </w:p>
          <w:p w:rsidR="00E22AAC" w:rsidRPr="00F31F79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E22AAC" w:rsidRPr="00036EBF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9870" w:dyaOrig="26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pt;height:118.5pt" o:ole="">
                  <v:imagedata r:id="rId8" o:title=""/>
                </v:shape>
                <o:OLEObject Type="Embed" ProgID="PBrush" ShapeID="_x0000_i1025" DrawAspect="Content" ObjectID="_1557254187" r:id="rId9"/>
              </w:object>
            </w:r>
          </w:p>
        </w:tc>
        <w:tc>
          <w:tcPr>
            <w:tcW w:w="5675" w:type="dxa"/>
          </w:tcPr>
          <w:p w:rsidR="00E22AAC" w:rsidRPr="00036EBF" w:rsidRDefault="00A16F17" w:rsidP="00FC77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790" w:dyaOrig="2775">
                <v:shape id="_x0000_i1026" type="#_x0000_t75" style="width:222pt;height:138.75pt" o:ole="">
                  <v:imagedata r:id="rId10" o:title=""/>
                </v:shape>
                <o:OLEObject Type="Embed" ProgID="PBrush" ShapeID="_x0000_i1026" DrawAspect="Content" ObjectID="_1557254188" r:id="rId11"/>
              </w:object>
            </w:r>
          </w:p>
        </w:tc>
      </w:tr>
      <w:tr w:rsidR="00E22AAC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E22AAC" w:rsidRPr="00036EBF" w:rsidRDefault="00E22AAC" w:rsidP="00CB4D87">
            <w:pPr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E22AAC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</w:p>
        </w:tc>
        <w:tc>
          <w:tcPr>
            <w:tcW w:w="6829" w:type="dxa"/>
          </w:tcPr>
          <w:p w:rsidR="00E22AAC" w:rsidRPr="00036EBF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2°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Usuário ADM</w:t>
            </w:r>
          </w:p>
        </w:tc>
        <w:tc>
          <w:tcPr>
            <w:tcW w:w="5675" w:type="dxa"/>
          </w:tcPr>
          <w:p w:rsidR="00E22AAC" w:rsidRPr="00036EBF" w:rsidRDefault="00E22AAC" w:rsidP="00FC77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2°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Usuário ADM</w:t>
            </w:r>
          </w:p>
        </w:tc>
      </w:tr>
      <w:tr w:rsidR="00E22AAC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E22AAC" w:rsidRPr="00036EBF" w:rsidRDefault="00E22AAC" w:rsidP="00CB4D87">
            <w:pPr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E22AAC" w:rsidRPr="00036EBF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E22AAC" w:rsidRPr="00036EBF" w:rsidRDefault="00E22AAC" w:rsidP="00CB4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910" w:dyaOrig="780">
                <v:shape id="_x0000_i1027" type="#_x0000_t75" style="width:295.5pt;height:39pt" o:ole="">
                  <v:imagedata r:id="rId12" o:title=""/>
                </v:shape>
                <o:OLEObject Type="Embed" ProgID="PBrush" ShapeID="_x0000_i1027" DrawAspect="Content" ObjectID="_1557254189" r:id="rId13"/>
              </w:object>
            </w:r>
          </w:p>
        </w:tc>
        <w:tc>
          <w:tcPr>
            <w:tcW w:w="5675" w:type="dxa"/>
          </w:tcPr>
          <w:p w:rsidR="00E22AAC" w:rsidRPr="00036EBF" w:rsidRDefault="00E22AAC" w:rsidP="00E22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7515" w:dyaOrig="825">
                <v:shape id="_x0000_i1028" type="#_x0000_t75" style="width:232.5pt;height:40.5pt" o:ole="">
                  <v:imagedata r:id="rId14" o:title=""/>
                </v:shape>
                <o:OLEObject Type="Embed" ProgID="PBrush" ShapeID="_x0000_i1028" DrawAspect="Content" ObjectID="_1557254190" r:id="rId15"/>
              </w:object>
            </w:r>
          </w:p>
        </w:tc>
      </w:tr>
      <w:tr w:rsidR="00E22AAC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E22AAC" w:rsidRDefault="00E22AAC" w:rsidP="00E22AAC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  <w:vMerge/>
          </w:tcPr>
          <w:p w:rsidR="00E22AAC" w:rsidRDefault="00E22AAC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E22AAC" w:rsidRPr="00036EBF" w:rsidRDefault="00E22AAC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2°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Usuário Cliente(COMUM)</w:t>
            </w:r>
          </w:p>
        </w:tc>
        <w:tc>
          <w:tcPr>
            <w:tcW w:w="5675" w:type="dxa"/>
          </w:tcPr>
          <w:p w:rsidR="00E22AAC" w:rsidRPr="00036EBF" w:rsidRDefault="00E22AAC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2°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Usuário Cliente(COMUM)</w:t>
            </w:r>
          </w:p>
        </w:tc>
      </w:tr>
      <w:tr w:rsidR="00E22AAC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E22AAC" w:rsidRDefault="00E22AAC" w:rsidP="00E22AAC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  <w:vMerge/>
          </w:tcPr>
          <w:p w:rsidR="00E22AAC" w:rsidRDefault="00E22AAC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E22AAC" w:rsidRPr="00036EBF" w:rsidRDefault="00AB2D86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925" w:dyaOrig="1005">
                <v:shape id="_x0000_i1029" type="#_x0000_t75" style="width:296.25pt;height:50.25pt" o:ole="">
                  <v:imagedata r:id="rId16" o:title=""/>
                </v:shape>
                <o:OLEObject Type="Embed" ProgID="PBrush" ShapeID="_x0000_i1029" DrawAspect="Content" ObjectID="_1557254191" r:id="rId17"/>
              </w:object>
            </w:r>
          </w:p>
        </w:tc>
        <w:tc>
          <w:tcPr>
            <w:tcW w:w="5675" w:type="dxa"/>
          </w:tcPr>
          <w:p w:rsidR="00E22AAC" w:rsidRPr="00036EBF" w:rsidRDefault="00A16F17" w:rsidP="00AB2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3645" w:dyaOrig="990">
                <v:shape id="_x0000_i1030" type="#_x0000_t75" style="width:234pt;height:49.5pt" o:ole="">
                  <v:imagedata r:id="rId18" o:title=""/>
                </v:shape>
                <o:OLEObject Type="Embed" ProgID="PBrush" ShapeID="_x0000_i1030" DrawAspect="Content" ObjectID="_1557254192" r:id="rId19"/>
              </w:object>
            </w:r>
          </w:p>
        </w:tc>
      </w:tr>
      <w:tr w:rsidR="00AB2D86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B2D86" w:rsidRDefault="00AB2D86" w:rsidP="00E22AAC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</w:tcPr>
          <w:p w:rsidR="00AB2D86" w:rsidRDefault="00AB2D86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B2D86" w:rsidRPr="00036EBF" w:rsidRDefault="00AB2D86" w:rsidP="00E22AA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AB2D86" w:rsidRPr="00036EBF" w:rsidRDefault="00AB2D86" w:rsidP="00E22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784CAD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B2D86" w:rsidRDefault="00AB2D86" w:rsidP="00AB2D86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</w:tcPr>
          <w:p w:rsidR="00AB2D86" w:rsidRDefault="00AB2D86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B2D86" w:rsidRPr="00036EBF" w:rsidRDefault="00AB2D86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1°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30 * 6 = 180   para o dia 30/03/2017</w:t>
            </w:r>
          </w:p>
        </w:tc>
        <w:tc>
          <w:tcPr>
            <w:tcW w:w="5675" w:type="dxa"/>
          </w:tcPr>
          <w:p w:rsidR="00AB2D86" w:rsidRDefault="00AB2D86" w:rsidP="00AB2D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1° </w:t>
            </w:r>
            <w:proofErr w:type="spellStart"/>
            <w:r>
              <w:t>Teste</w:t>
            </w:r>
            <w:proofErr w:type="spellEnd"/>
            <w:r>
              <w:t xml:space="preserve"> 180 + 30 = 210 = </w:t>
            </w:r>
            <w:proofErr w:type="spellStart"/>
            <w:r>
              <w:t>Erro</w:t>
            </w:r>
            <w:proofErr w:type="spellEnd"/>
          </w:p>
        </w:tc>
      </w:tr>
      <w:tr w:rsidR="00A77A91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 w:val="restart"/>
          </w:tcPr>
          <w:p w:rsidR="00A77A91" w:rsidRPr="00036EBF" w:rsidRDefault="00A77A91" w:rsidP="00AB2D86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  <w:r>
              <w:rPr>
                <w:rFonts w:ascii="Arial" w:hAnsi="Arial" w:cs="Arial"/>
                <w:b w:val="0"/>
                <w:lang w:val="pt-BR"/>
              </w:rPr>
              <w:t>Tratamento de apenas 200 lugares reservados por dia</w:t>
            </w:r>
          </w:p>
        </w:tc>
        <w:tc>
          <w:tcPr>
            <w:tcW w:w="1968" w:type="dxa"/>
            <w:vMerge w:val="restart"/>
          </w:tcPr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Cadastro de mais de 200 lugares ao dia.</w:t>
            </w:r>
          </w:p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Pr="00036EBF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2° Após </w:t>
            </w:r>
            <w:proofErr w:type="gramStart"/>
            <w:r>
              <w:rPr>
                <w:lang w:val="pt-BR"/>
              </w:rPr>
              <w:t>1</w:t>
            </w:r>
            <w:proofErr w:type="gramEnd"/>
            <w:r>
              <w:rPr>
                <w:lang w:val="pt-BR"/>
              </w:rPr>
              <w:t xml:space="preserve"> dia </w:t>
            </w:r>
            <w:r>
              <w:rPr>
                <w:lang w:val="pt-BR"/>
              </w:rPr>
              <w:lastRenderedPageBreak/>
              <w:t>lotado, tentativa de cadastro no próximo dia.</w:t>
            </w:r>
          </w:p>
        </w:tc>
        <w:tc>
          <w:tcPr>
            <w:tcW w:w="6829" w:type="dxa"/>
          </w:tcPr>
          <w:p w:rsidR="00A77A91" w:rsidRPr="00036EBF" w:rsidRDefault="00A77A91" w:rsidP="00AB2D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295" w:dyaOrig="2100">
                <v:shape id="_x0000_i1031" type="#_x0000_t75" style="width:231pt;height:91.5pt" o:ole="">
                  <v:imagedata r:id="rId20" o:title=""/>
                </v:shape>
                <o:OLEObject Type="Embed" ProgID="PBrush" ShapeID="_x0000_i1031" DrawAspect="Content" ObjectID="_1557254193" r:id="rId21"/>
              </w:object>
            </w:r>
          </w:p>
        </w:tc>
        <w:tc>
          <w:tcPr>
            <w:tcW w:w="5675" w:type="dxa"/>
          </w:tcPr>
          <w:p w:rsidR="00A77A91" w:rsidRPr="00036EBF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6660" w:dyaOrig="930">
                <v:shape id="_x0000_i1032" type="#_x0000_t75" style="width:234pt;height:79.5pt" o:ole="">
                  <v:imagedata r:id="rId22" o:title=""/>
                </v:shape>
                <o:OLEObject Type="Embed" ProgID="PBrush" ShapeID="_x0000_i1032" DrawAspect="Content" ObjectID="_1557254194" r:id="rId23"/>
              </w:object>
            </w:r>
          </w:p>
        </w:tc>
      </w:tr>
      <w:tr w:rsidR="00A77A91" w:rsidRPr="006576A3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A77A91" w:rsidRPr="00036EBF" w:rsidRDefault="00A77A91" w:rsidP="00A77A91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A77A91" w:rsidRPr="00036EBF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F82A0A" w:rsidRDefault="00F82A0A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F82A0A" w:rsidRDefault="00F82A0A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F82A0A" w:rsidRDefault="00F82A0A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F82A0A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2° </w:t>
            </w:r>
            <w:proofErr w:type="gramStart"/>
            <w:r>
              <w:rPr>
                <w:lang w:val="pt-BR"/>
              </w:rPr>
              <w:t>Teste :</w:t>
            </w:r>
            <w:proofErr w:type="gramEnd"/>
            <w:r>
              <w:rPr>
                <w:lang w:val="pt-BR"/>
              </w:rPr>
              <w:t xml:space="preserve"> 30 * 6 = 180   para o dia 30/03/2017</w:t>
            </w:r>
          </w:p>
        </w:tc>
        <w:tc>
          <w:tcPr>
            <w:tcW w:w="5675" w:type="dxa"/>
          </w:tcPr>
          <w:p w:rsidR="00A77A91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Pr="00036EBF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2° Reserva para o outro dia </w:t>
            </w:r>
          </w:p>
        </w:tc>
      </w:tr>
      <w:tr w:rsidR="00A77A91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A77A91" w:rsidRPr="00036EBF" w:rsidRDefault="00A77A91" w:rsidP="00A77A91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A77A91" w:rsidRPr="00036EBF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77A91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77A91" w:rsidRDefault="00F82A0A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295" w:dyaOrig="2100">
                <v:shape id="_x0000_i1033" type="#_x0000_t75" style="width:231pt;height:91.5pt" o:ole="">
                  <v:imagedata r:id="rId20" o:title=""/>
                </v:shape>
                <o:OLEObject Type="Embed" ProgID="PBrush" ShapeID="_x0000_i1033" DrawAspect="Content" ObjectID="_1557254195" r:id="rId24"/>
              </w:object>
            </w:r>
          </w:p>
          <w:p w:rsidR="00A77A91" w:rsidRPr="00036EBF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A77A91" w:rsidRDefault="00A16F17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325" w:dyaOrig="630">
                <v:shape id="_x0000_i1034" type="#_x0000_t75" style="width:273pt;height:31.5pt" o:ole="">
                  <v:imagedata r:id="rId25" o:title=""/>
                </v:shape>
                <o:OLEObject Type="Embed" ProgID="PBrush" ShapeID="_x0000_i1034" DrawAspect="Content" ObjectID="_1557254196" r:id="rId26"/>
              </w:object>
            </w:r>
          </w:p>
          <w:p w:rsidR="00A77A91" w:rsidRPr="00036EBF" w:rsidRDefault="00A77A91" w:rsidP="00A77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295" w:dyaOrig="255">
                <v:shape id="_x0000_i1035" type="#_x0000_t75" style="width:264pt;height:12.75pt" o:ole="">
                  <v:imagedata r:id="rId27" o:title=""/>
                </v:shape>
                <o:OLEObject Type="Embed" ProgID="PBrush" ShapeID="_x0000_i1035" DrawAspect="Content" ObjectID="_1557254197" r:id="rId28"/>
              </w:object>
            </w:r>
          </w:p>
        </w:tc>
      </w:tr>
      <w:tr w:rsidR="00A77A91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77A91" w:rsidRPr="00036EBF" w:rsidRDefault="00A77A91" w:rsidP="00A77A91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</w:tcPr>
          <w:p w:rsidR="00A77A91" w:rsidRPr="00036EBF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77A91" w:rsidRPr="00036EBF" w:rsidRDefault="00A77A91" w:rsidP="00A77A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A77A91" w:rsidRPr="00036EBF" w:rsidRDefault="00A77A91" w:rsidP="00A77A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16F17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16F17" w:rsidRDefault="00A16F17" w:rsidP="00A16F17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</w:tcPr>
          <w:p w:rsidR="00A16F17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Teste</w:t>
            </w:r>
          </w:p>
        </w:tc>
        <w:tc>
          <w:tcPr>
            <w:tcW w:w="5675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Teste</w:t>
            </w:r>
          </w:p>
        </w:tc>
      </w:tr>
      <w:tr w:rsidR="00A16F17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16F17" w:rsidRPr="00036EBF" w:rsidRDefault="00A16F17" w:rsidP="00A16F17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  <w:r>
              <w:rPr>
                <w:rFonts w:ascii="Arial" w:hAnsi="Arial" w:cs="Arial"/>
                <w:b w:val="0"/>
                <w:lang w:val="pt-BR"/>
              </w:rPr>
              <w:t xml:space="preserve">Acesso </w:t>
            </w:r>
            <w:proofErr w:type="gramStart"/>
            <w:r>
              <w:rPr>
                <w:rFonts w:ascii="Arial" w:hAnsi="Arial" w:cs="Arial"/>
                <w:b w:val="0"/>
                <w:lang w:val="pt-BR"/>
              </w:rPr>
              <w:t>as</w:t>
            </w:r>
            <w:proofErr w:type="gramEnd"/>
            <w:r>
              <w:rPr>
                <w:rFonts w:ascii="Arial" w:hAnsi="Arial" w:cs="Arial"/>
                <w:b w:val="0"/>
                <w:lang w:val="pt-BR"/>
              </w:rPr>
              <w:t xml:space="preserve"> páginas sem estar </w:t>
            </w:r>
            <w:proofErr w:type="spellStart"/>
            <w:r>
              <w:rPr>
                <w:rFonts w:ascii="Arial" w:hAnsi="Arial" w:cs="Arial"/>
                <w:b w:val="0"/>
                <w:lang w:val="pt-BR"/>
              </w:rPr>
              <w:t>logado</w:t>
            </w:r>
            <w:proofErr w:type="spellEnd"/>
          </w:p>
        </w:tc>
        <w:tc>
          <w:tcPr>
            <w:tcW w:w="1968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1° Tentativa de executar páginas sem estar </w:t>
            </w:r>
            <w:proofErr w:type="spellStart"/>
            <w:r>
              <w:rPr>
                <w:lang w:val="pt-BR"/>
              </w:rPr>
              <w:t>logado</w:t>
            </w:r>
            <w:proofErr w:type="spellEnd"/>
            <w:r>
              <w:rPr>
                <w:lang w:val="pt-BR"/>
              </w:rPr>
              <w:t xml:space="preserve"> no sistema.</w:t>
            </w:r>
          </w:p>
        </w:tc>
        <w:tc>
          <w:tcPr>
            <w:tcW w:w="6829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7740" w:dyaOrig="3300">
                <v:shape id="_x0000_i1036" type="#_x0000_t75" style="width:265.5pt;height:102pt" o:ole="">
                  <v:imagedata r:id="rId29" o:title=""/>
                </v:shape>
                <o:OLEObject Type="Embed" ProgID="PBrush" ShapeID="_x0000_i1036" DrawAspect="Content" ObjectID="_1557254198" r:id="rId30"/>
              </w:object>
            </w:r>
          </w:p>
        </w:tc>
        <w:tc>
          <w:tcPr>
            <w:tcW w:w="5675" w:type="dxa"/>
          </w:tcPr>
          <w:p w:rsidR="00A16F17" w:rsidRPr="00036EBF" w:rsidRDefault="00A16F17" w:rsidP="00A1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7005" w:dyaOrig="2205">
                <v:shape id="_x0000_i1037" type="#_x0000_t75" style="width:232.5pt;height:96pt" o:ole="">
                  <v:imagedata r:id="rId31" o:title=""/>
                </v:shape>
                <o:OLEObject Type="Embed" ProgID="PBrush" ShapeID="_x0000_i1037" DrawAspect="Content" ObjectID="_1557254199" r:id="rId32"/>
              </w:object>
            </w:r>
          </w:p>
        </w:tc>
      </w:tr>
      <w:tr w:rsidR="00784CAD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16F17" w:rsidRPr="00036EBF" w:rsidRDefault="00A16F17" w:rsidP="00A16F17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A16F17" w:rsidRPr="00036EBF" w:rsidRDefault="00A16F17" w:rsidP="00A16F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16F17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 w:val="restart"/>
          </w:tcPr>
          <w:p w:rsidR="00A16F17" w:rsidRPr="00036EBF" w:rsidRDefault="00A16F17" w:rsidP="00A16F17">
            <w:pPr>
              <w:jc w:val="both"/>
              <w:rPr>
                <w:lang w:val="pt-BR"/>
              </w:rPr>
            </w:pPr>
            <w:r>
              <w:rPr>
                <w:rFonts w:ascii="Arial" w:hAnsi="Arial" w:cs="Arial"/>
                <w:b w:val="0"/>
                <w:lang w:val="pt-BR"/>
              </w:rPr>
              <w:t>Cadastro de reservas</w:t>
            </w:r>
          </w:p>
        </w:tc>
        <w:tc>
          <w:tcPr>
            <w:tcW w:w="1968" w:type="dxa"/>
            <w:vMerge w:val="restart"/>
          </w:tcPr>
          <w:p w:rsidR="00A16F17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1° Tentativa de cadastro de </w:t>
            </w:r>
            <w:proofErr w:type="gramStart"/>
            <w:r w:rsidR="0051192A">
              <w:rPr>
                <w:lang w:val="pt-BR"/>
              </w:rPr>
              <w:t>0</w:t>
            </w:r>
            <w:proofErr w:type="gramEnd"/>
            <w:r>
              <w:rPr>
                <w:lang w:val="pt-BR"/>
              </w:rPr>
              <w:t xml:space="preserve"> ou mais que 30 lugares.</w:t>
            </w:r>
          </w:p>
          <w:p w:rsidR="00A16F17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2° Tentativa de cadastro sem completar todos os campos.</w:t>
            </w:r>
          </w:p>
        </w:tc>
        <w:tc>
          <w:tcPr>
            <w:tcW w:w="6829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Teste</w:t>
            </w:r>
          </w:p>
        </w:tc>
        <w:tc>
          <w:tcPr>
            <w:tcW w:w="5675" w:type="dxa"/>
          </w:tcPr>
          <w:p w:rsidR="00A16F17" w:rsidRPr="00036EBF" w:rsidRDefault="00A16F17" w:rsidP="00A1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Teste</w:t>
            </w:r>
          </w:p>
        </w:tc>
      </w:tr>
      <w:tr w:rsidR="00A16F17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A16F17" w:rsidRPr="00036EBF" w:rsidRDefault="00A16F17" w:rsidP="00A16F17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  <w:vMerge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16F17" w:rsidRPr="00036EBF" w:rsidRDefault="0051192A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295" w:dyaOrig="2820">
                <v:shape id="_x0000_i1038" type="#_x0000_t75" style="width:264pt;height:141pt" o:ole="">
                  <v:imagedata r:id="rId33" o:title=""/>
                </v:shape>
                <o:OLEObject Type="Embed" ProgID="PBrush" ShapeID="_x0000_i1038" DrawAspect="Content" ObjectID="_1557254200" r:id="rId34"/>
              </w:object>
            </w:r>
            <w:r>
              <w:object w:dxaOrig="5310" w:dyaOrig="2835">
                <v:shape id="_x0000_i1039" type="#_x0000_t75" style="width:265.5pt;height:141.75pt" o:ole="">
                  <v:imagedata r:id="rId35" o:title=""/>
                </v:shape>
                <o:OLEObject Type="Embed" ProgID="PBrush" ShapeID="_x0000_i1039" DrawAspect="Content" ObjectID="_1557254201" r:id="rId36"/>
              </w:object>
            </w:r>
          </w:p>
        </w:tc>
        <w:tc>
          <w:tcPr>
            <w:tcW w:w="5675" w:type="dxa"/>
          </w:tcPr>
          <w:p w:rsidR="00A16F17" w:rsidRPr="00036EBF" w:rsidRDefault="00004932" w:rsidP="000049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6690" w:dyaOrig="3330">
                <v:shape id="_x0000_i1040" type="#_x0000_t75" style="width:226.5pt;height:126.75pt" o:ole="">
                  <v:imagedata r:id="rId37" o:title=""/>
                </v:shape>
                <o:OLEObject Type="Embed" ProgID="PBrush" ShapeID="_x0000_i1040" DrawAspect="Content" ObjectID="_1557254202" r:id="rId38"/>
              </w:object>
            </w:r>
            <w:r>
              <w:object w:dxaOrig="6660" w:dyaOrig="2775">
                <v:shape id="_x0000_i1041" type="#_x0000_t75" style="width:223.5pt;height:144.75pt" o:ole="">
                  <v:imagedata r:id="rId39" o:title=""/>
                </v:shape>
                <o:OLEObject Type="Embed" ProgID="PBrush" ShapeID="_x0000_i1041" DrawAspect="Content" ObjectID="_1557254203" r:id="rId40"/>
              </w:object>
            </w:r>
          </w:p>
        </w:tc>
      </w:tr>
      <w:tr w:rsidR="00784CAD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16F17" w:rsidRPr="00036EBF" w:rsidRDefault="00A16F17" w:rsidP="00A16F17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16F17" w:rsidRPr="00036EBF" w:rsidRDefault="00A16F17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A16F17" w:rsidRPr="00036EBF" w:rsidRDefault="00A16F17" w:rsidP="00A16F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227FE" w:rsidRPr="00036EBF" w:rsidTr="00784CAD">
        <w:trPr>
          <w:gridAfter w:val="1"/>
          <w:wAfter w:w="2699" w:type="dxa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</w:tcPr>
          <w:p w:rsidR="00A227FE" w:rsidRPr="00F31F79" w:rsidRDefault="00A227FE" w:rsidP="00A16F17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</w:p>
        </w:tc>
        <w:tc>
          <w:tcPr>
            <w:tcW w:w="1968" w:type="dxa"/>
          </w:tcPr>
          <w:p w:rsidR="00A227FE" w:rsidRDefault="00A227FE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A227FE" w:rsidRPr="00036EBF" w:rsidRDefault="00A227FE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1° </w:t>
            </w:r>
            <w:proofErr w:type="gramStart"/>
            <w:r>
              <w:rPr>
                <w:lang w:val="pt-BR"/>
              </w:rPr>
              <w:t>Teste</w:t>
            </w:r>
            <w:r w:rsidR="00784CAD">
              <w:rPr>
                <w:lang w:val="pt-BR"/>
              </w:rPr>
              <w:t xml:space="preserve"> :</w:t>
            </w:r>
            <w:proofErr w:type="gramEnd"/>
            <w:r w:rsidR="00784CAD">
              <w:rPr>
                <w:lang w:val="pt-BR"/>
              </w:rPr>
              <w:t xml:space="preserve"> </w:t>
            </w:r>
            <w:proofErr w:type="spellStart"/>
            <w:r w:rsidR="00784CAD">
              <w:rPr>
                <w:lang w:val="pt-BR"/>
              </w:rPr>
              <w:t>Login</w:t>
            </w:r>
            <w:proofErr w:type="spellEnd"/>
            <w:r w:rsidR="00784CAD">
              <w:rPr>
                <w:lang w:val="pt-BR"/>
              </w:rPr>
              <w:t xml:space="preserve"> já existente</w:t>
            </w:r>
          </w:p>
        </w:tc>
        <w:tc>
          <w:tcPr>
            <w:tcW w:w="5675" w:type="dxa"/>
          </w:tcPr>
          <w:p w:rsidR="00A227FE" w:rsidRPr="00036EBF" w:rsidRDefault="00A227FE" w:rsidP="00A22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1° Teste</w:t>
            </w:r>
            <w:r w:rsidR="00784CAD">
              <w:rPr>
                <w:lang w:val="pt-BR"/>
              </w:rPr>
              <w:t xml:space="preserve"> </w:t>
            </w:r>
          </w:p>
        </w:tc>
      </w:tr>
      <w:tr w:rsidR="00784CAD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 w:val="restart"/>
          </w:tcPr>
          <w:p w:rsidR="00784CAD" w:rsidRPr="00F31F79" w:rsidRDefault="00784CAD" w:rsidP="00A16F17">
            <w:pPr>
              <w:jc w:val="both"/>
              <w:rPr>
                <w:rFonts w:ascii="Arial" w:hAnsi="Arial" w:cs="Arial"/>
                <w:b w:val="0"/>
                <w:lang w:val="pt-BR"/>
              </w:rPr>
            </w:pPr>
            <w:r w:rsidRPr="00F31F79">
              <w:rPr>
                <w:rFonts w:ascii="Arial" w:hAnsi="Arial" w:cs="Arial"/>
                <w:b w:val="0"/>
                <w:lang w:val="pt-BR"/>
              </w:rPr>
              <w:t>Cadastro de usuário</w:t>
            </w:r>
          </w:p>
        </w:tc>
        <w:tc>
          <w:tcPr>
            <w:tcW w:w="1968" w:type="dxa"/>
            <w:vMerge w:val="restart"/>
          </w:tcPr>
          <w:p w:rsidR="00784CAD" w:rsidRDefault="00784CAD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1° Tentativa de cadastro de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  <w:r>
              <w:rPr>
                <w:lang w:val="pt-BR"/>
              </w:rPr>
              <w:t xml:space="preserve"> já cadastrado no banco como ADM.</w:t>
            </w:r>
          </w:p>
          <w:p w:rsidR="00784CAD" w:rsidRDefault="00784CAD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  <w:p w:rsidR="00784CAD" w:rsidRPr="00036EBF" w:rsidRDefault="00784CAD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2° Tentativa de cadastro já cadastrado no banco como COMUM.</w:t>
            </w:r>
          </w:p>
        </w:tc>
        <w:tc>
          <w:tcPr>
            <w:tcW w:w="6829" w:type="dxa"/>
          </w:tcPr>
          <w:p w:rsidR="00784CAD" w:rsidRPr="00036EBF" w:rsidRDefault="00784CAD" w:rsidP="00A16F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5925" w:dyaOrig="1005">
                <v:shape id="_x0000_i1042" type="#_x0000_t75" style="width:296.25pt;height:50.25pt" o:ole="">
                  <v:imagedata r:id="rId16" o:title=""/>
                </v:shape>
                <o:OLEObject Type="Embed" ProgID="PBrush" ShapeID="_x0000_i1042" DrawAspect="Content" ObjectID="_1557254204" r:id="rId41"/>
              </w:object>
            </w:r>
          </w:p>
        </w:tc>
        <w:tc>
          <w:tcPr>
            <w:tcW w:w="5675" w:type="dxa"/>
          </w:tcPr>
          <w:p w:rsidR="00784CAD" w:rsidRPr="00036EBF" w:rsidRDefault="00784CAD" w:rsidP="00A22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2100" w:dyaOrig="2985">
                <v:shape id="_x0000_i1043" type="#_x0000_t75" style="width:105pt;height:149.25pt" o:ole="">
                  <v:imagedata r:id="rId42" o:title=""/>
                </v:shape>
                <o:OLEObject Type="Embed" ProgID="PBrush" ShapeID="_x0000_i1043" DrawAspect="Content" ObjectID="_1557254205" r:id="rId43"/>
              </w:object>
            </w:r>
            <w:r>
              <w:object w:dxaOrig="13920" w:dyaOrig="4860">
                <v:shape id="_x0000_i1044" type="#_x0000_t75" style="width:204pt;height:71.25pt" o:ole="">
                  <v:imagedata r:id="rId44" o:title=""/>
                </v:shape>
                <o:OLEObject Type="Embed" ProgID="PBrush" ShapeID="_x0000_i1044" DrawAspect="Content" ObjectID="_1557254206" r:id="rId45"/>
              </w:object>
            </w:r>
          </w:p>
        </w:tc>
      </w:tr>
      <w:tr w:rsidR="00784CAD" w:rsidRPr="00036EBF" w:rsidTr="00784CAD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784CAD" w:rsidRPr="00036EBF" w:rsidRDefault="00784CAD" w:rsidP="00784CAD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2° Teste</w:t>
            </w:r>
          </w:p>
        </w:tc>
        <w:tc>
          <w:tcPr>
            <w:tcW w:w="5675" w:type="dxa"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object w:dxaOrig="13980" w:dyaOrig="4425">
                <v:shape id="_x0000_i1045" type="#_x0000_t75" style="width:203.25pt;height:54.75pt" o:ole="">
                  <v:imagedata r:id="rId46" o:title=""/>
                </v:shape>
                <o:OLEObject Type="Embed" ProgID="PBrush" ShapeID="_x0000_i1045" DrawAspect="Content" ObjectID="_1557254207" r:id="rId47"/>
              </w:object>
            </w:r>
          </w:p>
        </w:tc>
        <w:tc>
          <w:tcPr>
            <w:tcW w:w="2699" w:type="dxa"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2° Teste</w:t>
            </w:r>
          </w:p>
        </w:tc>
      </w:tr>
      <w:tr w:rsidR="00784CAD" w:rsidRPr="00036EBF" w:rsidTr="00784CAD">
        <w:trPr>
          <w:gridAfter w:val="1"/>
          <w:wAfter w:w="2699" w:type="dxa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1" w:type="dxa"/>
            <w:vMerge/>
          </w:tcPr>
          <w:p w:rsidR="00784CAD" w:rsidRPr="00036EBF" w:rsidRDefault="00784CAD" w:rsidP="00784CAD">
            <w:pPr>
              <w:jc w:val="both"/>
              <w:rPr>
                <w:lang w:val="pt-BR"/>
              </w:rPr>
            </w:pPr>
          </w:p>
        </w:tc>
        <w:tc>
          <w:tcPr>
            <w:tcW w:w="1968" w:type="dxa"/>
            <w:vMerge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6829" w:type="dxa"/>
          </w:tcPr>
          <w:p w:rsidR="00784CAD" w:rsidRPr="00036EBF" w:rsidRDefault="00784CAD" w:rsidP="00784C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675" w:type="dxa"/>
          </w:tcPr>
          <w:p w:rsidR="00784CAD" w:rsidRPr="00036EBF" w:rsidRDefault="00784CAD" w:rsidP="00784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:rsidR="00BB46F4" w:rsidRPr="00036EBF" w:rsidRDefault="00BB46F4">
      <w:pPr>
        <w:rPr>
          <w:lang w:val="pt-BR"/>
        </w:rPr>
      </w:pPr>
      <w:bookmarkStart w:id="0" w:name="_GoBack"/>
      <w:bookmarkEnd w:id="0"/>
    </w:p>
    <w:sectPr w:rsidR="00BB46F4" w:rsidRPr="00036EBF" w:rsidSect="00FC774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A0A" w:rsidRDefault="00F82A0A" w:rsidP="00F82A0A">
      <w:pPr>
        <w:spacing w:after="0" w:line="240" w:lineRule="auto"/>
      </w:pPr>
      <w:r>
        <w:separator/>
      </w:r>
    </w:p>
  </w:endnote>
  <w:endnote w:type="continuationSeparator" w:id="0">
    <w:p w:rsidR="00F82A0A" w:rsidRDefault="00F82A0A" w:rsidP="00F82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A0A" w:rsidRDefault="00F82A0A" w:rsidP="00F82A0A">
      <w:pPr>
        <w:spacing w:after="0" w:line="240" w:lineRule="auto"/>
      </w:pPr>
      <w:r>
        <w:separator/>
      </w:r>
    </w:p>
  </w:footnote>
  <w:footnote w:type="continuationSeparator" w:id="0">
    <w:p w:rsidR="00F82A0A" w:rsidRDefault="00F82A0A" w:rsidP="00F82A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EBF"/>
    <w:rsid w:val="00004932"/>
    <w:rsid w:val="00036EBF"/>
    <w:rsid w:val="0051192A"/>
    <w:rsid w:val="006576A3"/>
    <w:rsid w:val="00784CAD"/>
    <w:rsid w:val="007C751F"/>
    <w:rsid w:val="00894C9D"/>
    <w:rsid w:val="00A0586D"/>
    <w:rsid w:val="00A16F17"/>
    <w:rsid w:val="00A227FE"/>
    <w:rsid w:val="00A77A91"/>
    <w:rsid w:val="00AB2D86"/>
    <w:rsid w:val="00BB46F4"/>
    <w:rsid w:val="00E22AAC"/>
    <w:rsid w:val="00F31F79"/>
    <w:rsid w:val="00F82A0A"/>
    <w:rsid w:val="00FC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36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Tabelanormal"/>
    <w:uiPriority w:val="40"/>
    <w:rsid w:val="00036EB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elanormal"/>
    <w:uiPriority w:val="41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3">
    <w:name w:val="List Table 3"/>
    <w:basedOn w:val="Tabelanormal"/>
    <w:uiPriority w:val="48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4">
    <w:name w:val="List Table 4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">
    <w:name w:val="Grid Table 4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3">
    <w:name w:val="Grid Table 4 Accent 3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5">
    <w:name w:val="Plain Table 5"/>
    <w:basedOn w:val="Tabelanormal"/>
    <w:uiPriority w:val="45"/>
    <w:rsid w:val="00036EB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elanormal"/>
    <w:uiPriority w:val="50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">
    <w:name w:val="Grid Table 5 Dark"/>
    <w:basedOn w:val="Tabelanormal"/>
    <w:uiPriority w:val="50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3Accent2">
    <w:name w:val="Grid Table 3 Accent 2"/>
    <w:basedOn w:val="Tabelanormal"/>
    <w:uiPriority w:val="48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1LightAccent6">
    <w:name w:val="Grid Table 1 Light Accent 6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">
    <w:name w:val="header"/>
    <w:basedOn w:val="Normal"/>
    <w:link w:val="CabealhoChar"/>
    <w:uiPriority w:val="99"/>
    <w:unhideWhenUsed/>
    <w:rsid w:val="00F8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2A0A"/>
  </w:style>
  <w:style w:type="paragraph" w:styleId="Rodap">
    <w:name w:val="footer"/>
    <w:basedOn w:val="Normal"/>
    <w:link w:val="RodapChar"/>
    <w:uiPriority w:val="99"/>
    <w:unhideWhenUsed/>
    <w:rsid w:val="00F8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2A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36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Tabelanormal"/>
    <w:uiPriority w:val="40"/>
    <w:rsid w:val="00036EB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elanormal"/>
    <w:uiPriority w:val="41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3">
    <w:name w:val="List Table 3"/>
    <w:basedOn w:val="Tabelanormal"/>
    <w:uiPriority w:val="48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4">
    <w:name w:val="List Table 4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">
    <w:name w:val="Grid Table 4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3">
    <w:name w:val="Grid Table 4 Accent 3"/>
    <w:basedOn w:val="Tabelanormal"/>
    <w:uiPriority w:val="49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5">
    <w:name w:val="Plain Table 5"/>
    <w:basedOn w:val="Tabelanormal"/>
    <w:uiPriority w:val="45"/>
    <w:rsid w:val="00036EB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elanormal"/>
    <w:uiPriority w:val="50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">
    <w:name w:val="Grid Table 5 Dark"/>
    <w:basedOn w:val="Tabelanormal"/>
    <w:uiPriority w:val="50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3Accent2">
    <w:name w:val="Grid Table 3 Accent 2"/>
    <w:basedOn w:val="Tabelanormal"/>
    <w:uiPriority w:val="48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1LightAccent6">
    <w:name w:val="Grid Table 1 Light Accent 6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elanormal"/>
    <w:uiPriority w:val="46"/>
    <w:rsid w:val="00036E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">
    <w:name w:val="header"/>
    <w:basedOn w:val="Normal"/>
    <w:link w:val="CabealhoChar"/>
    <w:uiPriority w:val="99"/>
    <w:unhideWhenUsed/>
    <w:rsid w:val="00F8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2A0A"/>
  </w:style>
  <w:style w:type="paragraph" w:styleId="Rodap">
    <w:name w:val="footer"/>
    <w:basedOn w:val="Normal"/>
    <w:link w:val="RodapChar"/>
    <w:uiPriority w:val="99"/>
    <w:unhideWhenUsed/>
    <w:rsid w:val="00F82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2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10.bin"/><Relationship Id="rId39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1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46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9.bin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E4F2C-226A-4F3F-BEFA-F71EAAACD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251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Fernandes Alexandre</dc:creator>
  <cp:keywords/>
  <dc:description/>
  <cp:lastModifiedBy>nat</cp:lastModifiedBy>
  <cp:revision>11</cp:revision>
  <dcterms:created xsi:type="dcterms:W3CDTF">2017-05-19T15:38:00Z</dcterms:created>
  <dcterms:modified xsi:type="dcterms:W3CDTF">2017-05-26T00:49:00Z</dcterms:modified>
</cp:coreProperties>
</file>