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888DB56" w14:textId="77777777" w:rsidR="00F4399C" w:rsidRDefault="00F4399C">
      <w:pPr>
        <w:keepNext/>
        <w:jc w:val="center"/>
        <w:rPr>
          <w:lang w:val="lv-LV"/>
        </w:rPr>
      </w:pPr>
    </w:p>
    <w:p w14:paraId="55532831" w14:textId="77777777" w:rsidR="00FE6F9F" w:rsidRDefault="00FE6F9F">
      <w:pPr>
        <w:jc w:val="center"/>
        <w:rPr>
          <w:sz w:val="32"/>
          <w:szCs w:val="32"/>
          <w:lang w:val="lv-LV"/>
        </w:rPr>
      </w:pPr>
      <w:r>
        <w:rPr>
          <w:noProof/>
          <w:sz w:val="32"/>
          <w:szCs w:val="32"/>
          <w:lang w:eastAsia="en-US"/>
        </w:rPr>
        <w:drawing>
          <wp:inline distT="0" distB="0" distL="0" distR="0" wp14:anchorId="7B7DC2C0" wp14:editId="22A54A12">
            <wp:extent cx="1524000" cy="1266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24000" cy="1266825"/>
                    </a:xfrm>
                    <a:prstGeom prst="rect">
                      <a:avLst/>
                    </a:prstGeom>
                    <a:noFill/>
                    <a:ln>
                      <a:noFill/>
                    </a:ln>
                  </pic:spPr>
                </pic:pic>
              </a:graphicData>
            </a:graphic>
          </wp:inline>
        </w:drawing>
      </w:r>
    </w:p>
    <w:p w14:paraId="7239B13F" w14:textId="77777777" w:rsidR="00F4399C" w:rsidRDefault="00C70B7F">
      <w:pPr>
        <w:jc w:val="center"/>
        <w:rPr>
          <w:sz w:val="32"/>
          <w:szCs w:val="32"/>
          <w:lang w:val="lv-LV"/>
        </w:rPr>
      </w:pPr>
      <w:r>
        <w:rPr>
          <w:sz w:val="32"/>
          <w:szCs w:val="32"/>
          <w:lang w:val="lv-LV"/>
        </w:rPr>
        <w:t>RĪGAS TEHNISKĀ UNIVERSITĀTE</w:t>
      </w:r>
    </w:p>
    <w:p w14:paraId="2A51A8BC" w14:textId="77777777" w:rsidR="00F4399C" w:rsidRDefault="00C70B7F">
      <w:pPr>
        <w:jc w:val="center"/>
        <w:rPr>
          <w:sz w:val="32"/>
          <w:szCs w:val="32"/>
          <w:lang w:val="lv-LV"/>
        </w:rPr>
      </w:pPr>
      <w:r>
        <w:rPr>
          <w:sz w:val="32"/>
          <w:szCs w:val="32"/>
          <w:lang w:val="lv-LV"/>
        </w:rPr>
        <w:t>Datorzinātnes un informācijas tehnoloģijas fakultāte</w:t>
      </w:r>
    </w:p>
    <w:p w14:paraId="19C30F0A" w14:textId="3CE44F6E" w:rsidR="00F4399C" w:rsidRDefault="00F4399C" w:rsidP="00B5118A">
      <w:pPr>
        <w:rPr>
          <w:sz w:val="32"/>
          <w:szCs w:val="32"/>
          <w:lang w:val="lv-LV"/>
        </w:rPr>
      </w:pPr>
    </w:p>
    <w:p w14:paraId="6B24A4D5" w14:textId="77777777" w:rsidR="00F4399C" w:rsidRDefault="00F4399C">
      <w:pPr>
        <w:jc w:val="center"/>
        <w:rPr>
          <w:sz w:val="32"/>
          <w:szCs w:val="32"/>
          <w:lang w:val="lv-LV"/>
        </w:rPr>
      </w:pPr>
    </w:p>
    <w:p w14:paraId="77D4740A" w14:textId="77777777" w:rsidR="00F4399C" w:rsidRDefault="00F4399C">
      <w:pPr>
        <w:jc w:val="center"/>
        <w:rPr>
          <w:sz w:val="32"/>
          <w:szCs w:val="32"/>
          <w:lang w:val="lv-LV"/>
        </w:rPr>
      </w:pPr>
    </w:p>
    <w:p w14:paraId="2C749CCB" w14:textId="77777777" w:rsidR="00F4399C" w:rsidRDefault="00F4399C">
      <w:pPr>
        <w:jc w:val="center"/>
        <w:rPr>
          <w:sz w:val="32"/>
          <w:szCs w:val="32"/>
          <w:lang w:val="lv-LV"/>
        </w:rPr>
      </w:pPr>
    </w:p>
    <w:p w14:paraId="10AFE6A6" w14:textId="77777777" w:rsidR="00F4399C" w:rsidRDefault="00F4399C">
      <w:pPr>
        <w:jc w:val="center"/>
        <w:rPr>
          <w:sz w:val="32"/>
          <w:szCs w:val="32"/>
          <w:lang w:val="lv-LV"/>
        </w:rPr>
      </w:pPr>
    </w:p>
    <w:p w14:paraId="47302C0C" w14:textId="77777777" w:rsidR="00F4399C" w:rsidRDefault="00F4399C">
      <w:pPr>
        <w:jc w:val="center"/>
        <w:rPr>
          <w:sz w:val="32"/>
          <w:szCs w:val="32"/>
          <w:lang w:val="lv-LV"/>
        </w:rPr>
      </w:pPr>
    </w:p>
    <w:p w14:paraId="1E16959D" w14:textId="547E24C2" w:rsidR="00F4399C" w:rsidRDefault="00B5118A">
      <w:pPr>
        <w:jc w:val="center"/>
        <w:rPr>
          <w:sz w:val="40"/>
          <w:szCs w:val="40"/>
          <w:lang w:val="lv-LV"/>
        </w:rPr>
      </w:pPr>
      <w:r>
        <w:rPr>
          <w:sz w:val="40"/>
          <w:szCs w:val="40"/>
          <w:lang w:val="lv-LV"/>
        </w:rPr>
        <w:t>2</w:t>
      </w:r>
      <w:r w:rsidR="00C70B7F">
        <w:rPr>
          <w:sz w:val="40"/>
          <w:szCs w:val="40"/>
          <w:lang w:val="lv-LV"/>
        </w:rPr>
        <w:t>.praktiskais darbs</w:t>
      </w:r>
    </w:p>
    <w:p w14:paraId="637665ED" w14:textId="77777777" w:rsidR="00F4399C" w:rsidRDefault="00C70B7F">
      <w:pPr>
        <w:jc w:val="center"/>
        <w:rPr>
          <w:sz w:val="40"/>
          <w:szCs w:val="40"/>
          <w:lang w:val="lv-LV"/>
        </w:rPr>
      </w:pPr>
      <w:r>
        <w:rPr>
          <w:sz w:val="40"/>
          <w:szCs w:val="40"/>
          <w:lang w:val="lv-LV"/>
        </w:rPr>
        <w:t>mācību priekšmetā</w:t>
      </w:r>
    </w:p>
    <w:p w14:paraId="50311049" w14:textId="39CE7B9D" w:rsidR="00F4399C" w:rsidRDefault="00C70B7F">
      <w:pPr>
        <w:jc w:val="center"/>
        <w:rPr>
          <w:b/>
          <w:sz w:val="40"/>
          <w:szCs w:val="40"/>
          <w:lang w:val="lv-LV"/>
        </w:rPr>
      </w:pPr>
      <w:r>
        <w:rPr>
          <w:sz w:val="40"/>
          <w:szCs w:val="40"/>
          <w:lang w:val="lv-LV"/>
        </w:rPr>
        <w:t>“Datu bāz</w:t>
      </w:r>
      <w:r w:rsidR="00FC33A0">
        <w:rPr>
          <w:sz w:val="40"/>
          <w:szCs w:val="40"/>
          <w:lang w:val="lv-LV"/>
        </w:rPr>
        <w:t>u</w:t>
      </w:r>
      <w:r>
        <w:rPr>
          <w:sz w:val="40"/>
          <w:szCs w:val="40"/>
          <w:lang w:val="lv-LV"/>
        </w:rPr>
        <w:t xml:space="preserve"> pamati </w:t>
      </w:r>
      <w:r w:rsidR="00FC33A0">
        <w:rPr>
          <w:sz w:val="40"/>
          <w:szCs w:val="40"/>
          <w:lang w:val="lv-LV"/>
        </w:rPr>
        <w:t xml:space="preserve">un Relāciju datu bāzes </w:t>
      </w:r>
      <w:r>
        <w:rPr>
          <w:sz w:val="40"/>
          <w:szCs w:val="40"/>
          <w:lang w:val="lv-LV"/>
        </w:rPr>
        <w:t>(DB1)”</w:t>
      </w:r>
    </w:p>
    <w:p w14:paraId="054A9C89" w14:textId="7B08C20B" w:rsidR="00F4399C" w:rsidRDefault="00C70B7F">
      <w:pPr>
        <w:jc w:val="center"/>
        <w:rPr>
          <w:sz w:val="40"/>
          <w:szCs w:val="40"/>
          <w:lang w:val="lv-LV"/>
        </w:rPr>
      </w:pPr>
      <w:r>
        <w:rPr>
          <w:b/>
          <w:sz w:val="40"/>
          <w:szCs w:val="40"/>
          <w:lang w:val="lv-LV"/>
        </w:rPr>
        <w:t xml:space="preserve">Datu </w:t>
      </w:r>
      <w:r w:rsidR="00B5118A">
        <w:rPr>
          <w:b/>
          <w:sz w:val="40"/>
          <w:szCs w:val="40"/>
          <w:lang w:val="lv-LV"/>
        </w:rPr>
        <w:t>glabāšanas struktūras</w:t>
      </w:r>
    </w:p>
    <w:p w14:paraId="1A63E959" w14:textId="77777777" w:rsidR="00F4399C" w:rsidRDefault="00F4399C">
      <w:pPr>
        <w:ind w:left="4254"/>
        <w:rPr>
          <w:sz w:val="40"/>
          <w:szCs w:val="40"/>
          <w:lang w:val="lv-LV"/>
        </w:rPr>
      </w:pPr>
    </w:p>
    <w:p w14:paraId="05FBA9F1" w14:textId="77777777" w:rsidR="00F4399C" w:rsidRDefault="00F4399C">
      <w:pPr>
        <w:ind w:left="4254"/>
        <w:rPr>
          <w:sz w:val="40"/>
          <w:szCs w:val="40"/>
          <w:lang w:val="lv-LV"/>
        </w:rPr>
      </w:pPr>
    </w:p>
    <w:p w14:paraId="22B33548" w14:textId="77777777" w:rsidR="00F4399C" w:rsidRDefault="00F4399C">
      <w:pPr>
        <w:ind w:left="4254"/>
        <w:rPr>
          <w:sz w:val="40"/>
          <w:szCs w:val="40"/>
          <w:lang w:val="lv-LV"/>
        </w:rPr>
      </w:pPr>
    </w:p>
    <w:p w14:paraId="500FBD82" w14:textId="77777777" w:rsidR="00F4399C" w:rsidRDefault="00F4399C">
      <w:pPr>
        <w:ind w:left="4254"/>
        <w:rPr>
          <w:sz w:val="40"/>
          <w:szCs w:val="40"/>
          <w:lang w:val="lv-LV"/>
        </w:rPr>
      </w:pPr>
    </w:p>
    <w:p w14:paraId="06E60078" w14:textId="77777777" w:rsidR="00F4399C" w:rsidRDefault="00F4399C">
      <w:pPr>
        <w:ind w:left="4254"/>
        <w:rPr>
          <w:sz w:val="40"/>
          <w:szCs w:val="40"/>
          <w:lang w:val="lv-LV"/>
        </w:rPr>
      </w:pPr>
    </w:p>
    <w:p w14:paraId="40AC9FB6" w14:textId="77777777" w:rsidR="00F4399C" w:rsidRDefault="00F4399C">
      <w:pPr>
        <w:ind w:left="4254"/>
        <w:rPr>
          <w:sz w:val="40"/>
          <w:szCs w:val="40"/>
          <w:lang w:val="lv-LV"/>
        </w:rPr>
      </w:pPr>
    </w:p>
    <w:p w14:paraId="3977D1B9" w14:textId="77777777" w:rsidR="00F4399C" w:rsidRDefault="00F4399C">
      <w:pPr>
        <w:rPr>
          <w:sz w:val="40"/>
          <w:szCs w:val="40"/>
          <w:lang w:val="lv-LV"/>
        </w:rPr>
      </w:pPr>
    </w:p>
    <w:p w14:paraId="44B5806C" w14:textId="3418CC09" w:rsidR="00F4399C" w:rsidRDefault="00C70B7F">
      <w:pPr>
        <w:ind w:left="4395"/>
        <w:jc w:val="both"/>
        <w:rPr>
          <w:sz w:val="28"/>
          <w:szCs w:val="28"/>
          <w:lang w:val="lv-LV"/>
        </w:rPr>
      </w:pPr>
      <w:r>
        <w:rPr>
          <w:sz w:val="28"/>
          <w:szCs w:val="28"/>
          <w:lang w:val="lv-LV"/>
        </w:rPr>
        <w:t xml:space="preserve">Izstrādāja: </w:t>
      </w:r>
      <w:r w:rsidR="00B5118A">
        <w:rPr>
          <w:sz w:val="28"/>
          <w:szCs w:val="28"/>
          <w:lang w:val="lv-LV"/>
        </w:rPr>
        <w:t>Viktors Stepičevs</w:t>
      </w:r>
    </w:p>
    <w:p w14:paraId="020C7D64" w14:textId="774D28C1" w:rsidR="00F4399C" w:rsidRDefault="00C70B7F">
      <w:pPr>
        <w:ind w:left="4395"/>
        <w:jc w:val="both"/>
        <w:rPr>
          <w:sz w:val="28"/>
          <w:szCs w:val="28"/>
          <w:lang w:val="lv-LV"/>
        </w:rPr>
      </w:pPr>
      <w:r>
        <w:rPr>
          <w:sz w:val="28"/>
          <w:szCs w:val="28"/>
          <w:lang w:val="lv-LV"/>
        </w:rPr>
        <w:t>&lt;</w:t>
      </w:r>
      <w:r w:rsidR="00B5118A" w:rsidRPr="00B5118A">
        <w:rPr>
          <w:sz w:val="28"/>
          <w:szCs w:val="28"/>
          <w:lang w:val="lv-LV"/>
        </w:rPr>
        <w:t xml:space="preserve"> </w:t>
      </w:r>
      <w:proofErr w:type="spellStart"/>
      <w:r w:rsidR="00B5118A">
        <w:rPr>
          <w:sz w:val="28"/>
          <w:szCs w:val="28"/>
          <w:lang w:val="lv-LV"/>
        </w:rPr>
        <w:t>II.kurss</w:t>
      </w:r>
      <w:proofErr w:type="spellEnd"/>
      <w:r w:rsidR="00B5118A">
        <w:rPr>
          <w:sz w:val="28"/>
          <w:szCs w:val="28"/>
          <w:lang w:val="lv-LV"/>
        </w:rPr>
        <w:t xml:space="preserve"> RDBD0, 191RDB100</w:t>
      </w:r>
      <w:r w:rsidR="00985BFE">
        <w:rPr>
          <w:sz w:val="28"/>
          <w:szCs w:val="28"/>
          <w:lang w:val="lv-LV"/>
        </w:rPr>
        <w:t>&gt;</w:t>
      </w:r>
    </w:p>
    <w:p w14:paraId="343303C0" w14:textId="77777777" w:rsidR="00F4399C" w:rsidRDefault="00F4399C">
      <w:pPr>
        <w:ind w:left="4395"/>
        <w:jc w:val="both"/>
        <w:rPr>
          <w:sz w:val="28"/>
          <w:szCs w:val="28"/>
          <w:lang w:val="lv-LV"/>
        </w:rPr>
      </w:pPr>
    </w:p>
    <w:p w14:paraId="2423ACDA" w14:textId="77777777" w:rsidR="00F4399C" w:rsidRDefault="00C70B7F">
      <w:pPr>
        <w:ind w:left="4395"/>
        <w:jc w:val="both"/>
        <w:rPr>
          <w:sz w:val="28"/>
          <w:lang w:val="lv-LV"/>
        </w:rPr>
      </w:pPr>
      <w:r>
        <w:rPr>
          <w:sz w:val="28"/>
          <w:szCs w:val="28"/>
          <w:lang w:val="lv-LV"/>
        </w:rPr>
        <w:t>Pārbaudīja: lekt</w:t>
      </w:r>
      <w:r w:rsidR="00FE6F9F">
        <w:rPr>
          <w:sz w:val="28"/>
          <w:szCs w:val="28"/>
          <w:lang w:val="lv-LV"/>
        </w:rPr>
        <w:t>ors</w:t>
      </w:r>
      <w:r>
        <w:rPr>
          <w:sz w:val="28"/>
          <w:szCs w:val="28"/>
          <w:lang w:val="lv-LV"/>
        </w:rPr>
        <w:t xml:space="preserve"> </w:t>
      </w:r>
      <w:proofErr w:type="spellStart"/>
      <w:r>
        <w:rPr>
          <w:sz w:val="28"/>
          <w:szCs w:val="28"/>
          <w:lang w:val="lv-LV"/>
        </w:rPr>
        <w:t>A.Auziņš</w:t>
      </w:r>
      <w:proofErr w:type="spellEnd"/>
    </w:p>
    <w:p w14:paraId="07AAF859" w14:textId="68F0955E" w:rsidR="00F4399C" w:rsidRDefault="00C70B7F">
      <w:pPr>
        <w:tabs>
          <w:tab w:val="left" w:pos="4820"/>
          <w:tab w:val="left" w:pos="6663"/>
        </w:tabs>
        <w:spacing w:before="1920"/>
        <w:jc w:val="center"/>
        <w:rPr>
          <w:lang w:val="lv-LV"/>
        </w:rPr>
      </w:pPr>
      <w:r>
        <w:rPr>
          <w:sz w:val="28"/>
          <w:lang w:val="lv-LV"/>
        </w:rPr>
        <w:t>20</w:t>
      </w:r>
      <w:r w:rsidR="00FC33A0">
        <w:rPr>
          <w:sz w:val="28"/>
          <w:lang w:val="lv-LV"/>
        </w:rPr>
        <w:t>20</w:t>
      </w:r>
      <w:r w:rsidR="00FE6F9F">
        <w:rPr>
          <w:sz w:val="28"/>
          <w:lang w:val="lv-LV"/>
        </w:rPr>
        <w:t>./</w:t>
      </w:r>
      <w:r w:rsidR="0050788E">
        <w:rPr>
          <w:sz w:val="28"/>
          <w:lang w:val="lv-LV"/>
        </w:rPr>
        <w:t>2</w:t>
      </w:r>
      <w:r w:rsidR="00FC33A0">
        <w:rPr>
          <w:sz w:val="28"/>
          <w:lang w:val="lv-LV"/>
        </w:rPr>
        <w:t>1</w:t>
      </w:r>
      <w:r>
        <w:rPr>
          <w:sz w:val="28"/>
          <w:lang w:val="lv-LV"/>
        </w:rPr>
        <w:t>. māc. gads</w:t>
      </w:r>
    </w:p>
    <w:p w14:paraId="1C4FACCD" w14:textId="77777777" w:rsidR="00397B1C" w:rsidRDefault="00397B1C">
      <w:pPr>
        <w:pStyle w:val="Heading1"/>
        <w:numPr>
          <w:ilvl w:val="0"/>
          <w:numId w:val="0"/>
        </w:numPr>
        <w:rPr>
          <w:rFonts w:ascii="Times New Roman" w:hAnsi="Times New Roman" w:cs="Times New Roman"/>
          <w:lang w:val="lv-LV"/>
        </w:rPr>
      </w:pPr>
      <w:bookmarkStart w:id="0" w:name="_Toc67494017"/>
    </w:p>
    <w:p w14:paraId="450616F1" w14:textId="2C0A258F" w:rsidR="00F4399C" w:rsidRDefault="00C70B7F">
      <w:pPr>
        <w:pStyle w:val="Heading1"/>
        <w:numPr>
          <w:ilvl w:val="0"/>
          <w:numId w:val="0"/>
        </w:numPr>
        <w:rPr>
          <w:lang w:val="lv-LV"/>
        </w:rPr>
      </w:pPr>
      <w:r>
        <w:rPr>
          <w:rFonts w:ascii="Times New Roman" w:hAnsi="Times New Roman" w:cs="Times New Roman"/>
          <w:lang w:val="lv-LV"/>
        </w:rPr>
        <w:t>Saturs</w:t>
      </w:r>
      <w:bookmarkEnd w:id="0"/>
    </w:p>
    <w:p w14:paraId="15AB06A0" w14:textId="77777777" w:rsidR="00F4399C" w:rsidRDefault="00F4399C">
      <w:pPr>
        <w:rPr>
          <w:sz w:val="32"/>
          <w:szCs w:val="32"/>
          <w:lang w:val="lv-LV"/>
        </w:rPr>
      </w:pPr>
    </w:p>
    <w:p w14:paraId="5D29F141" w14:textId="77777777" w:rsidR="00F4399C" w:rsidRDefault="00F4399C">
      <w:pPr>
        <w:rPr>
          <w:sz w:val="32"/>
          <w:szCs w:val="32"/>
          <w:lang w:val="lv-LV"/>
        </w:rPr>
      </w:pPr>
    </w:p>
    <w:p w14:paraId="7A3E8195" w14:textId="6AB5DCEE" w:rsidR="000162AA" w:rsidRDefault="00FF7B53">
      <w:pPr>
        <w:pStyle w:val="TOC1"/>
        <w:tabs>
          <w:tab w:val="right" w:leader="dot" w:pos="9345"/>
        </w:tabs>
        <w:rPr>
          <w:rFonts w:asciiTheme="minorHAnsi" w:eastAsiaTheme="minorEastAsia" w:hAnsiTheme="minorHAnsi" w:cstheme="minorBidi"/>
          <w:noProof/>
          <w:sz w:val="22"/>
          <w:szCs w:val="22"/>
          <w:lang w:val="lv-LV" w:eastAsia="lv-LV"/>
        </w:rPr>
      </w:pPr>
      <w:r>
        <w:fldChar w:fldCharType="begin"/>
      </w:r>
      <w:r w:rsidR="00C70B7F">
        <w:instrText xml:space="preserve"> TOC \o "1-3" \h \z \u </w:instrText>
      </w:r>
      <w:r>
        <w:fldChar w:fldCharType="separate"/>
      </w:r>
      <w:hyperlink w:anchor="_Toc67494017" w:history="1">
        <w:r w:rsidR="000162AA" w:rsidRPr="007C15B3">
          <w:rPr>
            <w:rStyle w:val="Hyperlink"/>
            <w:noProof/>
            <w:lang w:val="lv-LV"/>
          </w:rPr>
          <w:t>Saturs</w:t>
        </w:r>
        <w:r w:rsidR="000162AA">
          <w:rPr>
            <w:noProof/>
            <w:webHidden/>
          </w:rPr>
          <w:tab/>
        </w:r>
        <w:r w:rsidR="000162AA">
          <w:rPr>
            <w:noProof/>
            <w:webHidden/>
          </w:rPr>
          <w:fldChar w:fldCharType="begin"/>
        </w:r>
        <w:r w:rsidR="000162AA">
          <w:rPr>
            <w:noProof/>
            <w:webHidden/>
          </w:rPr>
          <w:instrText xml:space="preserve"> PAGEREF _Toc67494017 \h </w:instrText>
        </w:r>
        <w:r w:rsidR="000162AA">
          <w:rPr>
            <w:noProof/>
            <w:webHidden/>
          </w:rPr>
        </w:r>
        <w:r w:rsidR="000162AA">
          <w:rPr>
            <w:noProof/>
            <w:webHidden/>
          </w:rPr>
          <w:fldChar w:fldCharType="separate"/>
        </w:r>
        <w:r w:rsidR="000162AA">
          <w:rPr>
            <w:noProof/>
            <w:webHidden/>
          </w:rPr>
          <w:t>2</w:t>
        </w:r>
        <w:r w:rsidR="000162AA">
          <w:rPr>
            <w:noProof/>
            <w:webHidden/>
          </w:rPr>
          <w:fldChar w:fldCharType="end"/>
        </w:r>
      </w:hyperlink>
    </w:p>
    <w:p w14:paraId="4AFE3D9E" w14:textId="46F28C9C" w:rsidR="000162AA" w:rsidRDefault="00D3457C">
      <w:pPr>
        <w:pStyle w:val="TOC1"/>
        <w:tabs>
          <w:tab w:val="right" w:leader="dot" w:pos="9345"/>
        </w:tabs>
        <w:rPr>
          <w:rFonts w:asciiTheme="minorHAnsi" w:eastAsiaTheme="minorEastAsia" w:hAnsiTheme="minorHAnsi" w:cstheme="minorBidi"/>
          <w:noProof/>
          <w:sz w:val="22"/>
          <w:szCs w:val="22"/>
          <w:lang w:val="lv-LV" w:eastAsia="lv-LV"/>
        </w:rPr>
      </w:pPr>
      <w:hyperlink w:anchor="_Toc67494018" w:history="1">
        <w:r w:rsidR="000162AA" w:rsidRPr="007C15B3">
          <w:rPr>
            <w:rStyle w:val="Hyperlink"/>
            <w:noProof/>
            <w:lang w:val="lv-LV"/>
          </w:rPr>
          <w:t>Uzdevums - Datu glabāšanas struktūru izpēte</w:t>
        </w:r>
        <w:r w:rsidR="000162AA">
          <w:rPr>
            <w:noProof/>
            <w:webHidden/>
          </w:rPr>
          <w:tab/>
        </w:r>
        <w:r w:rsidR="000162AA">
          <w:rPr>
            <w:noProof/>
            <w:webHidden/>
          </w:rPr>
          <w:fldChar w:fldCharType="begin"/>
        </w:r>
        <w:r w:rsidR="000162AA">
          <w:rPr>
            <w:noProof/>
            <w:webHidden/>
          </w:rPr>
          <w:instrText xml:space="preserve"> PAGEREF _Toc67494018 \h </w:instrText>
        </w:r>
        <w:r w:rsidR="000162AA">
          <w:rPr>
            <w:noProof/>
            <w:webHidden/>
          </w:rPr>
        </w:r>
        <w:r w:rsidR="000162AA">
          <w:rPr>
            <w:noProof/>
            <w:webHidden/>
          </w:rPr>
          <w:fldChar w:fldCharType="separate"/>
        </w:r>
        <w:r w:rsidR="000162AA">
          <w:rPr>
            <w:noProof/>
            <w:webHidden/>
          </w:rPr>
          <w:t>3</w:t>
        </w:r>
        <w:r w:rsidR="000162AA">
          <w:rPr>
            <w:noProof/>
            <w:webHidden/>
          </w:rPr>
          <w:fldChar w:fldCharType="end"/>
        </w:r>
      </w:hyperlink>
    </w:p>
    <w:p w14:paraId="168EC66B" w14:textId="52B87E75" w:rsidR="000162AA" w:rsidRDefault="00D3457C">
      <w:pPr>
        <w:pStyle w:val="TOC1"/>
        <w:tabs>
          <w:tab w:val="right" w:leader="dot" w:pos="9345"/>
        </w:tabs>
        <w:rPr>
          <w:rFonts w:asciiTheme="minorHAnsi" w:eastAsiaTheme="minorEastAsia" w:hAnsiTheme="minorHAnsi" w:cstheme="minorBidi"/>
          <w:noProof/>
          <w:sz w:val="22"/>
          <w:szCs w:val="22"/>
          <w:lang w:val="lv-LV" w:eastAsia="lv-LV"/>
        </w:rPr>
      </w:pPr>
      <w:hyperlink w:anchor="_Toc67494019" w:history="1">
        <w:r w:rsidR="000162AA" w:rsidRPr="007C15B3">
          <w:rPr>
            <w:rStyle w:val="Hyperlink"/>
            <w:noProof/>
            <w:lang w:val="lv-LV"/>
          </w:rPr>
          <w:t>Anotācija.</w:t>
        </w:r>
        <w:r w:rsidR="000162AA">
          <w:rPr>
            <w:noProof/>
            <w:webHidden/>
          </w:rPr>
          <w:tab/>
        </w:r>
        <w:r w:rsidR="000162AA">
          <w:rPr>
            <w:noProof/>
            <w:webHidden/>
          </w:rPr>
          <w:fldChar w:fldCharType="begin"/>
        </w:r>
        <w:r w:rsidR="000162AA">
          <w:rPr>
            <w:noProof/>
            <w:webHidden/>
          </w:rPr>
          <w:instrText xml:space="preserve"> PAGEREF _Toc67494019 \h </w:instrText>
        </w:r>
        <w:r w:rsidR="000162AA">
          <w:rPr>
            <w:noProof/>
            <w:webHidden/>
          </w:rPr>
        </w:r>
        <w:r w:rsidR="000162AA">
          <w:rPr>
            <w:noProof/>
            <w:webHidden/>
          </w:rPr>
          <w:fldChar w:fldCharType="separate"/>
        </w:r>
        <w:r w:rsidR="000162AA">
          <w:rPr>
            <w:noProof/>
            <w:webHidden/>
          </w:rPr>
          <w:t>4</w:t>
        </w:r>
        <w:r w:rsidR="000162AA">
          <w:rPr>
            <w:noProof/>
            <w:webHidden/>
          </w:rPr>
          <w:fldChar w:fldCharType="end"/>
        </w:r>
      </w:hyperlink>
    </w:p>
    <w:p w14:paraId="7E5EBF8C" w14:textId="5696EBE9" w:rsidR="000162AA" w:rsidRDefault="00D3457C">
      <w:pPr>
        <w:pStyle w:val="TOC1"/>
        <w:tabs>
          <w:tab w:val="right" w:leader="dot" w:pos="9345"/>
        </w:tabs>
        <w:rPr>
          <w:rFonts w:asciiTheme="minorHAnsi" w:eastAsiaTheme="minorEastAsia" w:hAnsiTheme="minorHAnsi" w:cstheme="minorBidi"/>
          <w:noProof/>
          <w:sz w:val="22"/>
          <w:szCs w:val="22"/>
          <w:lang w:val="lv-LV" w:eastAsia="lv-LV"/>
        </w:rPr>
      </w:pPr>
      <w:hyperlink w:anchor="_Toc67494020" w:history="1">
        <w:r w:rsidR="000162AA" w:rsidRPr="007C15B3">
          <w:rPr>
            <w:rStyle w:val="Hyperlink"/>
            <w:noProof/>
            <w:lang w:val="lv-LV"/>
          </w:rPr>
          <w:t>Kaudzes tipa tabulas</w:t>
        </w:r>
        <w:r w:rsidR="000162AA">
          <w:rPr>
            <w:noProof/>
            <w:webHidden/>
          </w:rPr>
          <w:tab/>
        </w:r>
        <w:r w:rsidR="000162AA">
          <w:rPr>
            <w:noProof/>
            <w:webHidden/>
          </w:rPr>
          <w:fldChar w:fldCharType="begin"/>
        </w:r>
        <w:r w:rsidR="000162AA">
          <w:rPr>
            <w:noProof/>
            <w:webHidden/>
          </w:rPr>
          <w:instrText xml:space="preserve"> PAGEREF _Toc67494020 \h </w:instrText>
        </w:r>
        <w:r w:rsidR="000162AA">
          <w:rPr>
            <w:noProof/>
            <w:webHidden/>
          </w:rPr>
        </w:r>
        <w:r w:rsidR="000162AA">
          <w:rPr>
            <w:noProof/>
            <w:webHidden/>
          </w:rPr>
          <w:fldChar w:fldCharType="separate"/>
        </w:r>
        <w:r w:rsidR="000162AA">
          <w:rPr>
            <w:noProof/>
            <w:webHidden/>
          </w:rPr>
          <w:t>5</w:t>
        </w:r>
        <w:r w:rsidR="000162AA">
          <w:rPr>
            <w:noProof/>
            <w:webHidden/>
          </w:rPr>
          <w:fldChar w:fldCharType="end"/>
        </w:r>
      </w:hyperlink>
    </w:p>
    <w:p w14:paraId="13E76568" w14:textId="5889A6F2" w:rsidR="000162AA" w:rsidRDefault="00D3457C">
      <w:pPr>
        <w:pStyle w:val="TOC1"/>
        <w:tabs>
          <w:tab w:val="right" w:leader="dot" w:pos="9345"/>
        </w:tabs>
        <w:rPr>
          <w:rFonts w:asciiTheme="minorHAnsi" w:eastAsiaTheme="minorEastAsia" w:hAnsiTheme="minorHAnsi" w:cstheme="minorBidi"/>
          <w:noProof/>
          <w:sz w:val="22"/>
          <w:szCs w:val="22"/>
          <w:lang w:val="lv-LV" w:eastAsia="lv-LV"/>
        </w:rPr>
      </w:pPr>
      <w:hyperlink w:anchor="_Toc67494021" w:history="1">
        <w:r w:rsidR="000162AA" w:rsidRPr="007C15B3">
          <w:rPr>
            <w:rStyle w:val="Hyperlink"/>
            <w:noProof/>
            <w:lang w:val="lv-LV"/>
          </w:rPr>
          <w:t>Tabula ar indeksa organizāciju</w:t>
        </w:r>
        <w:r w:rsidR="000162AA">
          <w:rPr>
            <w:noProof/>
            <w:webHidden/>
          </w:rPr>
          <w:tab/>
        </w:r>
        <w:r w:rsidR="000162AA">
          <w:rPr>
            <w:noProof/>
            <w:webHidden/>
          </w:rPr>
          <w:fldChar w:fldCharType="begin"/>
        </w:r>
        <w:r w:rsidR="000162AA">
          <w:rPr>
            <w:noProof/>
            <w:webHidden/>
          </w:rPr>
          <w:instrText xml:space="preserve"> PAGEREF _Toc67494021 \h </w:instrText>
        </w:r>
        <w:r w:rsidR="000162AA">
          <w:rPr>
            <w:noProof/>
            <w:webHidden/>
          </w:rPr>
        </w:r>
        <w:r w:rsidR="000162AA">
          <w:rPr>
            <w:noProof/>
            <w:webHidden/>
          </w:rPr>
          <w:fldChar w:fldCharType="separate"/>
        </w:r>
        <w:r w:rsidR="000162AA">
          <w:rPr>
            <w:noProof/>
            <w:webHidden/>
          </w:rPr>
          <w:t>9</w:t>
        </w:r>
        <w:r w:rsidR="000162AA">
          <w:rPr>
            <w:noProof/>
            <w:webHidden/>
          </w:rPr>
          <w:fldChar w:fldCharType="end"/>
        </w:r>
      </w:hyperlink>
    </w:p>
    <w:p w14:paraId="2F2A10E3" w14:textId="47951437" w:rsidR="000162AA" w:rsidRDefault="00D3457C">
      <w:pPr>
        <w:pStyle w:val="TOC1"/>
        <w:tabs>
          <w:tab w:val="right" w:leader="dot" w:pos="9345"/>
        </w:tabs>
        <w:rPr>
          <w:rFonts w:asciiTheme="minorHAnsi" w:eastAsiaTheme="minorEastAsia" w:hAnsiTheme="minorHAnsi" w:cstheme="minorBidi"/>
          <w:noProof/>
          <w:sz w:val="22"/>
          <w:szCs w:val="22"/>
          <w:lang w:val="lv-LV" w:eastAsia="lv-LV"/>
        </w:rPr>
      </w:pPr>
      <w:hyperlink w:anchor="_Toc67494022" w:history="1">
        <w:r w:rsidR="000162AA" w:rsidRPr="007C15B3">
          <w:rPr>
            <w:rStyle w:val="Hyperlink"/>
            <w:noProof/>
            <w:lang w:val="lv-LV"/>
          </w:rPr>
          <w:t>Indeksa tipa klasteris</w:t>
        </w:r>
        <w:r w:rsidR="000162AA">
          <w:rPr>
            <w:noProof/>
            <w:webHidden/>
          </w:rPr>
          <w:tab/>
        </w:r>
        <w:r w:rsidR="000162AA">
          <w:rPr>
            <w:noProof/>
            <w:webHidden/>
          </w:rPr>
          <w:fldChar w:fldCharType="begin"/>
        </w:r>
        <w:r w:rsidR="000162AA">
          <w:rPr>
            <w:noProof/>
            <w:webHidden/>
          </w:rPr>
          <w:instrText xml:space="preserve"> PAGEREF _Toc67494022 \h </w:instrText>
        </w:r>
        <w:r w:rsidR="000162AA">
          <w:rPr>
            <w:noProof/>
            <w:webHidden/>
          </w:rPr>
        </w:r>
        <w:r w:rsidR="000162AA">
          <w:rPr>
            <w:noProof/>
            <w:webHidden/>
          </w:rPr>
          <w:fldChar w:fldCharType="separate"/>
        </w:r>
        <w:r w:rsidR="000162AA">
          <w:rPr>
            <w:noProof/>
            <w:webHidden/>
          </w:rPr>
          <w:t>10</w:t>
        </w:r>
        <w:r w:rsidR="000162AA">
          <w:rPr>
            <w:noProof/>
            <w:webHidden/>
          </w:rPr>
          <w:fldChar w:fldCharType="end"/>
        </w:r>
      </w:hyperlink>
    </w:p>
    <w:p w14:paraId="7BD6A097" w14:textId="2625C722" w:rsidR="000162AA" w:rsidRDefault="00D3457C">
      <w:pPr>
        <w:pStyle w:val="TOC1"/>
        <w:tabs>
          <w:tab w:val="right" w:leader="dot" w:pos="9345"/>
        </w:tabs>
        <w:rPr>
          <w:rFonts w:asciiTheme="minorHAnsi" w:eastAsiaTheme="minorEastAsia" w:hAnsiTheme="minorHAnsi" w:cstheme="minorBidi"/>
          <w:noProof/>
          <w:sz w:val="22"/>
          <w:szCs w:val="22"/>
          <w:lang w:val="lv-LV" w:eastAsia="lv-LV"/>
        </w:rPr>
      </w:pPr>
      <w:hyperlink w:anchor="_Toc67494023" w:history="1">
        <w:r w:rsidR="000162AA" w:rsidRPr="007C15B3">
          <w:rPr>
            <w:rStyle w:val="Hyperlink"/>
            <w:noProof/>
            <w:lang w:val="lv-LV"/>
          </w:rPr>
          <w:t>Klasteris ar heš funkcijas izmantošanu</w:t>
        </w:r>
        <w:r w:rsidR="000162AA">
          <w:rPr>
            <w:noProof/>
            <w:webHidden/>
          </w:rPr>
          <w:tab/>
        </w:r>
        <w:r w:rsidR="000162AA">
          <w:rPr>
            <w:noProof/>
            <w:webHidden/>
          </w:rPr>
          <w:fldChar w:fldCharType="begin"/>
        </w:r>
        <w:r w:rsidR="000162AA">
          <w:rPr>
            <w:noProof/>
            <w:webHidden/>
          </w:rPr>
          <w:instrText xml:space="preserve"> PAGEREF _Toc67494023 \h </w:instrText>
        </w:r>
        <w:r w:rsidR="000162AA">
          <w:rPr>
            <w:noProof/>
            <w:webHidden/>
          </w:rPr>
        </w:r>
        <w:r w:rsidR="000162AA">
          <w:rPr>
            <w:noProof/>
            <w:webHidden/>
          </w:rPr>
          <w:fldChar w:fldCharType="separate"/>
        </w:r>
        <w:r w:rsidR="000162AA">
          <w:rPr>
            <w:noProof/>
            <w:webHidden/>
          </w:rPr>
          <w:t>11</w:t>
        </w:r>
        <w:r w:rsidR="000162AA">
          <w:rPr>
            <w:noProof/>
            <w:webHidden/>
          </w:rPr>
          <w:fldChar w:fldCharType="end"/>
        </w:r>
      </w:hyperlink>
    </w:p>
    <w:p w14:paraId="73DBAFAC" w14:textId="27E6AD2F" w:rsidR="000162AA" w:rsidRDefault="00D3457C">
      <w:pPr>
        <w:pStyle w:val="TOC1"/>
        <w:tabs>
          <w:tab w:val="right" w:leader="dot" w:pos="9345"/>
        </w:tabs>
        <w:rPr>
          <w:rFonts w:asciiTheme="minorHAnsi" w:eastAsiaTheme="minorEastAsia" w:hAnsiTheme="minorHAnsi" w:cstheme="minorBidi"/>
          <w:noProof/>
          <w:sz w:val="22"/>
          <w:szCs w:val="22"/>
          <w:lang w:val="lv-LV" w:eastAsia="lv-LV"/>
        </w:rPr>
      </w:pPr>
      <w:hyperlink w:anchor="_Toc67494024" w:history="1">
        <w:r w:rsidR="000162AA" w:rsidRPr="007C15B3">
          <w:rPr>
            <w:rStyle w:val="Hyperlink"/>
            <w:noProof/>
            <w:lang w:val="lv-LV"/>
          </w:rPr>
          <w:t>Secinājumi</w:t>
        </w:r>
        <w:r w:rsidR="000162AA">
          <w:rPr>
            <w:noProof/>
            <w:webHidden/>
          </w:rPr>
          <w:tab/>
        </w:r>
        <w:r w:rsidR="000162AA">
          <w:rPr>
            <w:noProof/>
            <w:webHidden/>
          </w:rPr>
          <w:fldChar w:fldCharType="begin"/>
        </w:r>
        <w:r w:rsidR="000162AA">
          <w:rPr>
            <w:noProof/>
            <w:webHidden/>
          </w:rPr>
          <w:instrText xml:space="preserve"> PAGEREF _Toc67494024 \h </w:instrText>
        </w:r>
        <w:r w:rsidR="000162AA">
          <w:rPr>
            <w:noProof/>
            <w:webHidden/>
          </w:rPr>
        </w:r>
        <w:r w:rsidR="000162AA">
          <w:rPr>
            <w:noProof/>
            <w:webHidden/>
          </w:rPr>
          <w:fldChar w:fldCharType="separate"/>
        </w:r>
        <w:r w:rsidR="000162AA">
          <w:rPr>
            <w:noProof/>
            <w:webHidden/>
          </w:rPr>
          <w:t>13</w:t>
        </w:r>
        <w:r w:rsidR="000162AA">
          <w:rPr>
            <w:noProof/>
            <w:webHidden/>
          </w:rPr>
          <w:fldChar w:fldCharType="end"/>
        </w:r>
      </w:hyperlink>
    </w:p>
    <w:p w14:paraId="4DEF4C33" w14:textId="7EDE3EEF" w:rsidR="000162AA" w:rsidRDefault="00D3457C">
      <w:pPr>
        <w:pStyle w:val="TOC1"/>
        <w:tabs>
          <w:tab w:val="right" w:leader="dot" w:pos="9345"/>
        </w:tabs>
        <w:rPr>
          <w:rFonts w:asciiTheme="minorHAnsi" w:eastAsiaTheme="minorEastAsia" w:hAnsiTheme="minorHAnsi" w:cstheme="minorBidi"/>
          <w:noProof/>
          <w:sz w:val="22"/>
          <w:szCs w:val="22"/>
          <w:lang w:val="lv-LV" w:eastAsia="lv-LV"/>
        </w:rPr>
      </w:pPr>
      <w:hyperlink w:anchor="_Toc67494025" w:history="1">
        <w:r w:rsidR="000162AA" w:rsidRPr="007C15B3">
          <w:rPr>
            <w:rStyle w:val="Hyperlink"/>
            <w:noProof/>
            <w:lang w:val="lv-LV"/>
          </w:rPr>
          <w:t>Literatūra</w:t>
        </w:r>
        <w:r w:rsidR="000162AA">
          <w:rPr>
            <w:noProof/>
            <w:webHidden/>
          </w:rPr>
          <w:tab/>
        </w:r>
        <w:r w:rsidR="000162AA">
          <w:rPr>
            <w:noProof/>
            <w:webHidden/>
          </w:rPr>
          <w:fldChar w:fldCharType="begin"/>
        </w:r>
        <w:r w:rsidR="000162AA">
          <w:rPr>
            <w:noProof/>
            <w:webHidden/>
          </w:rPr>
          <w:instrText xml:space="preserve"> PAGEREF _Toc67494025 \h </w:instrText>
        </w:r>
        <w:r w:rsidR="000162AA">
          <w:rPr>
            <w:noProof/>
            <w:webHidden/>
          </w:rPr>
        </w:r>
        <w:r w:rsidR="000162AA">
          <w:rPr>
            <w:noProof/>
            <w:webHidden/>
          </w:rPr>
          <w:fldChar w:fldCharType="separate"/>
        </w:r>
        <w:r w:rsidR="000162AA">
          <w:rPr>
            <w:noProof/>
            <w:webHidden/>
          </w:rPr>
          <w:t>14</w:t>
        </w:r>
        <w:r w:rsidR="000162AA">
          <w:rPr>
            <w:noProof/>
            <w:webHidden/>
          </w:rPr>
          <w:fldChar w:fldCharType="end"/>
        </w:r>
      </w:hyperlink>
    </w:p>
    <w:p w14:paraId="64911A09" w14:textId="53EE5BA4" w:rsidR="00F4399C" w:rsidRDefault="00FF7B53">
      <w:pPr>
        <w:sectPr w:rsidR="00F4399C">
          <w:footerReference w:type="default" r:id="rId8"/>
          <w:pgSz w:w="11906" w:h="16838"/>
          <w:pgMar w:top="1134" w:right="850" w:bottom="1134" w:left="1701" w:header="720" w:footer="708" w:gutter="0"/>
          <w:cols w:space="720"/>
          <w:docGrid w:linePitch="600" w:charSpace="32768"/>
        </w:sectPr>
      </w:pPr>
      <w:r>
        <w:fldChar w:fldCharType="end"/>
      </w:r>
    </w:p>
    <w:p w14:paraId="2DA0B79E" w14:textId="6FEFC0C2" w:rsidR="00F4399C" w:rsidRDefault="00C70B7F">
      <w:pPr>
        <w:pStyle w:val="Heading1"/>
        <w:numPr>
          <w:ilvl w:val="0"/>
          <w:numId w:val="0"/>
        </w:numPr>
        <w:ind w:left="432" w:hanging="432"/>
        <w:rPr>
          <w:rFonts w:ascii="Times New Roman" w:hAnsi="Times New Roman" w:cs="Times New Roman"/>
          <w:bCs w:val="0"/>
          <w:sz w:val="28"/>
          <w:szCs w:val="28"/>
          <w:lang w:val="lv-LV"/>
        </w:rPr>
      </w:pPr>
      <w:bookmarkStart w:id="1" w:name="_Toc67494018"/>
      <w:r>
        <w:rPr>
          <w:rFonts w:ascii="Times New Roman" w:hAnsi="Times New Roman" w:cs="Times New Roman"/>
          <w:sz w:val="28"/>
          <w:szCs w:val="28"/>
          <w:lang w:val="lv-LV"/>
        </w:rPr>
        <w:lastRenderedPageBreak/>
        <w:t xml:space="preserve">Uzdevums - </w:t>
      </w:r>
      <w:r>
        <w:rPr>
          <w:rFonts w:ascii="Times New Roman" w:hAnsi="Times New Roman" w:cs="Times New Roman"/>
          <w:bCs w:val="0"/>
          <w:sz w:val="28"/>
          <w:szCs w:val="28"/>
          <w:lang w:val="lv-LV"/>
        </w:rPr>
        <w:t xml:space="preserve">Datu </w:t>
      </w:r>
      <w:r w:rsidR="00B5118A">
        <w:rPr>
          <w:rFonts w:ascii="Times New Roman" w:hAnsi="Times New Roman" w:cs="Times New Roman"/>
          <w:bCs w:val="0"/>
          <w:sz w:val="28"/>
          <w:szCs w:val="28"/>
          <w:lang w:val="lv-LV"/>
        </w:rPr>
        <w:t>glabāšanas struktūr</w:t>
      </w:r>
      <w:r w:rsidR="00985BFE">
        <w:rPr>
          <w:rFonts w:ascii="Times New Roman" w:hAnsi="Times New Roman" w:cs="Times New Roman"/>
          <w:bCs w:val="0"/>
          <w:sz w:val="28"/>
          <w:szCs w:val="28"/>
          <w:lang w:val="lv-LV"/>
        </w:rPr>
        <w:t>u izpēte</w:t>
      </w:r>
      <w:bookmarkEnd w:id="1"/>
    </w:p>
    <w:p w14:paraId="5BC2D2AD" w14:textId="77777777" w:rsidR="00730953" w:rsidRPr="00730953" w:rsidRDefault="00730953" w:rsidP="00730953">
      <w:pPr>
        <w:rPr>
          <w:lang w:val="lv-LV"/>
        </w:rPr>
      </w:pPr>
    </w:p>
    <w:p w14:paraId="24B8620D" w14:textId="5DF86944" w:rsidR="00B5118A" w:rsidRPr="00730953" w:rsidRDefault="00B5118A" w:rsidP="00B5118A">
      <w:pPr>
        <w:rPr>
          <w:color w:val="000000" w:themeColor="text1"/>
          <w:lang w:val="lv-LV"/>
        </w:rPr>
      </w:pPr>
      <w:proofErr w:type="spellStart"/>
      <w:r w:rsidRPr="00730953">
        <w:rPr>
          <w:color w:val="000000" w:themeColor="text1"/>
          <w:shd w:val="clear" w:color="auto" w:fill="FFFFFF"/>
        </w:rPr>
        <w:t>Darbā</w:t>
      </w:r>
      <w:proofErr w:type="spellEnd"/>
      <w:r w:rsidRPr="00730953">
        <w:rPr>
          <w:color w:val="000000" w:themeColor="text1"/>
          <w:shd w:val="clear" w:color="auto" w:fill="FFFFFF"/>
        </w:rPr>
        <w:t xml:space="preserve"> </w:t>
      </w:r>
      <w:proofErr w:type="spellStart"/>
      <w:r w:rsidRPr="00730953">
        <w:rPr>
          <w:color w:val="000000" w:themeColor="text1"/>
          <w:shd w:val="clear" w:color="auto" w:fill="FFFFFF"/>
        </w:rPr>
        <w:t>jāanalizē</w:t>
      </w:r>
      <w:proofErr w:type="spellEnd"/>
      <w:r w:rsidRPr="00730953">
        <w:rPr>
          <w:color w:val="000000" w:themeColor="text1"/>
          <w:shd w:val="clear" w:color="auto" w:fill="FFFFFF"/>
        </w:rPr>
        <w:t xml:space="preserve"> </w:t>
      </w:r>
      <w:proofErr w:type="spellStart"/>
      <w:r w:rsidRPr="00730953">
        <w:rPr>
          <w:color w:val="000000" w:themeColor="text1"/>
          <w:shd w:val="clear" w:color="auto" w:fill="FFFFFF"/>
        </w:rPr>
        <w:t>šādas</w:t>
      </w:r>
      <w:proofErr w:type="spellEnd"/>
      <w:r w:rsidRPr="00730953">
        <w:rPr>
          <w:color w:val="000000" w:themeColor="text1"/>
          <w:shd w:val="clear" w:color="auto" w:fill="FFFFFF"/>
        </w:rPr>
        <w:t xml:space="preserve"> </w:t>
      </w:r>
      <w:proofErr w:type="spellStart"/>
      <w:r w:rsidRPr="00730953">
        <w:rPr>
          <w:color w:val="000000" w:themeColor="text1"/>
          <w:shd w:val="clear" w:color="auto" w:fill="FFFFFF"/>
        </w:rPr>
        <w:t>datu</w:t>
      </w:r>
      <w:proofErr w:type="spellEnd"/>
      <w:r w:rsidRPr="00730953">
        <w:rPr>
          <w:color w:val="000000" w:themeColor="text1"/>
          <w:shd w:val="clear" w:color="auto" w:fill="FFFFFF"/>
        </w:rPr>
        <w:t xml:space="preserve"> </w:t>
      </w:r>
      <w:proofErr w:type="spellStart"/>
      <w:r w:rsidRPr="00730953">
        <w:rPr>
          <w:color w:val="000000" w:themeColor="text1"/>
          <w:shd w:val="clear" w:color="auto" w:fill="FFFFFF"/>
        </w:rPr>
        <w:t>glabāšanas</w:t>
      </w:r>
      <w:proofErr w:type="spellEnd"/>
      <w:r w:rsidRPr="00730953">
        <w:rPr>
          <w:color w:val="000000" w:themeColor="text1"/>
          <w:shd w:val="clear" w:color="auto" w:fill="FFFFFF"/>
        </w:rPr>
        <w:t xml:space="preserve"> </w:t>
      </w:r>
      <w:proofErr w:type="spellStart"/>
      <w:r w:rsidRPr="00730953">
        <w:rPr>
          <w:color w:val="000000" w:themeColor="text1"/>
          <w:shd w:val="clear" w:color="auto" w:fill="FFFFFF"/>
        </w:rPr>
        <w:t>struktūras</w:t>
      </w:r>
      <w:proofErr w:type="spellEnd"/>
      <w:r w:rsidRPr="00730953">
        <w:rPr>
          <w:color w:val="000000" w:themeColor="text1"/>
          <w:shd w:val="clear" w:color="auto" w:fill="FFFFFF"/>
        </w:rPr>
        <w:t>:</w:t>
      </w:r>
    </w:p>
    <w:p w14:paraId="09B0F4E7" w14:textId="77777777" w:rsidR="00F4399C" w:rsidRPr="00730953" w:rsidRDefault="00F4399C">
      <w:pPr>
        <w:pStyle w:val="NoSpacing"/>
        <w:rPr>
          <w:color w:val="000000" w:themeColor="text1"/>
          <w:lang w:val="lv-LV"/>
        </w:rPr>
      </w:pPr>
    </w:p>
    <w:p w14:paraId="6A90A48F" w14:textId="68834A66" w:rsidR="00B5118A" w:rsidRPr="00730953" w:rsidRDefault="00B5118A" w:rsidP="00B5118A">
      <w:pPr>
        <w:pStyle w:val="NormalWeb"/>
        <w:shd w:val="clear" w:color="auto" w:fill="FFFFFF"/>
        <w:spacing w:before="0" w:beforeAutospacing="0" w:after="150" w:afterAutospacing="0"/>
        <w:rPr>
          <w:color w:val="000000" w:themeColor="text1"/>
        </w:rPr>
      </w:pPr>
      <w:r w:rsidRPr="00730953">
        <w:rPr>
          <w:color w:val="000000" w:themeColor="text1"/>
        </w:rPr>
        <w:t>1) parastas kaudzes (</w:t>
      </w:r>
      <w:proofErr w:type="spellStart"/>
      <w:r w:rsidRPr="00730953">
        <w:rPr>
          <w:color w:val="000000" w:themeColor="text1"/>
        </w:rPr>
        <w:t>heap</w:t>
      </w:r>
      <w:proofErr w:type="spellEnd"/>
      <w:r w:rsidRPr="00730953">
        <w:rPr>
          <w:color w:val="000000" w:themeColor="text1"/>
        </w:rPr>
        <w:t>) tipa tabulas. Divas tabulas, starp kurām ir saite viens ar daudziem (1 : N).</w:t>
      </w:r>
    </w:p>
    <w:p w14:paraId="4A05E95A" w14:textId="77777777" w:rsidR="00B5118A" w:rsidRPr="00730953" w:rsidRDefault="00B5118A" w:rsidP="00B5118A">
      <w:pPr>
        <w:pStyle w:val="NormalWeb"/>
        <w:shd w:val="clear" w:color="auto" w:fill="FFFFFF"/>
        <w:spacing w:before="0" w:beforeAutospacing="0" w:after="150" w:afterAutospacing="0"/>
        <w:rPr>
          <w:color w:val="000000" w:themeColor="text1"/>
        </w:rPr>
      </w:pPr>
      <w:r w:rsidRPr="00730953">
        <w:rPr>
          <w:color w:val="000000" w:themeColor="text1"/>
        </w:rPr>
        <w:t>2) tabula ar indeksa organizāciju. Sakārtota tabula, kura apvieno indeksa funkcijas ar pārējo vērtību glabāšanu.</w:t>
      </w:r>
    </w:p>
    <w:p w14:paraId="5FD5EEA5" w14:textId="0FCA1515" w:rsidR="00B5118A" w:rsidRPr="00730953" w:rsidRDefault="00B5118A" w:rsidP="00B5118A">
      <w:pPr>
        <w:pStyle w:val="NormalWeb"/>
        <w:shd w:val="clear" w:color="auto" w:fill="FFFFFF"/>
        <w:spacing w:before="0" w:beforeAutospacing="0" w:after="150" w:afterAutospacing="0"/>
        <w:rPr>
          <w:color w:val="000000" w:themeColor="text1"/>
        </w:rPr>
      </w:pPr>
      <w:r w:rsidRPr="00730953">
        <w:rPr>
          <w:color w:val="000000" w:themeColor="text1"/>
        </w:rPr>
        <w:t>3) indeksa tipa klasteris. Klasteris apvieno divas tabulas. Indeksēšanai tiek izmantots B – koka tipa indekss (balansēts indekss).</w:t>
      </w:r>
      <w:r w:rsidRPr="00730953">
        <w:rPr>
          <w:color w:val="000000" w:themeColor="text1"/>
        </w:rPr>
        <w:br/>
        <w:t xml:space="preserve">4) klasteris ar </w:t>
      </w:r>
      <w:proofErr w:type="spellStart"/>
      <w:r w:rsidRPr="00730953">
        <w:rPr>
          <w:color w:val="000000" w:themeColor="text1"/>
        </w:rPr>
        <w:t>heš</w:t>
      </w:r>
      <w:proofErr w:type="spellEnd"/>
      <w:r w:rsidRPr="00730953">
        <w:rPr>
          <w:color w:val="000000" w:themeColor="text1"/>
        </w:rPr>
        <w:t xml:space="preserve"> (</w:t>
      </w:r>
      <w:proofErr w:type="spellStart"/>
      <w:r w:rsidRPr="00730953">
        <w:rPr>
          <w:color w:val="000000" w:themeColor="text1"/>
        </w:rPr>
        <w:t>heash</w:t>
      </w:r>
      <w:proofErr w:type="spellEnd"/>
      <w:r w:rsidRPr="00730953">
        <w:rPr>
          <w:color w:val="000000" w:themeColor="text1"/>
        </w:rPr>
        <w:t xml:space="preserve">) funkcijas izmantošanu. Klasteris apvieno divas tabulas. Sasaistei tiek izmantota </w:t>
      </w:r>
      <w:proofErr w:type="spellStart"/>
      <w:r w:rsidRPr="00730953">
        <w:rPr>
          <w:color w:val="000000" w:themeColor="text1"/>
        </w:rPr>
        <w:t>heš</w:t>
      </w:r>
      <w:proofErr w:type="spellEnd"/>
      <w:r w:rsidRPr="00730953">
        <w:rPr>
          <w:color w:val="000000" w:themeColor="text1"/>
        </w:rPr>
        <w:t xml:space="preserve"> – funkcijas adresācija.</w:t>
      </w:r>
    </w:p>
    <w:p w14:paraId="56977AEE" w14:textId="71C4E652" w:rsidR="00B5118A" w:rsidRPr="00730953" w:rsidRDefault="00B5118A" w:rsidP="00B5118A">
      <w:pPr>
        <w:pStyle w:val="NormalWeb"/>
        <w:shd w:val="clear" w:color="auto" w:fill="FFFFFF"/>
        <w:spacing w:before="0" w:beforeAutospacing="0" w:after="150" w:afterAutospacing="0"/>
        <w:rPr>
          <w:color w:val="000000" w:themeColor="text1"/>
        </w:rPr>
      </w:pPr>
      <w:r w:rsidRPr="00730953">
        <w:rPr>
          <w:color w:val="000000" w:themeColor="text1"/>
          <w:shd w:val="clear" w:color="auto" w:fill="FFFFFF"/>
        </w:rPr>
        <w:t>Jādefinē tabulas (CREATE TABLE), klasteri (CREATE CLUSTER) un indeksi (CREATE INDEX).</w:t>
      </w:r>
      <w:r w:rsidRPr="00730953">
        <w:rPr>
          <w:color w:val="000000" w:themeColor="text1"/>
        </w:rPr>
        <w:br/>
      </w:r>
      <w:r w:rsidRPr="00730953">
        <w:rPr>
          <w:color w:val="000000" w:themeColor="text1"/>
          <w:shd w:val="clear" w:color="auto" w:fill="FFFFFF"/>
        </w:rPr>
        <w:t>Jāievada (INSERT)</w:t>
      </w:r>
      <w:proofErr w:type="spellStart"/>
      <w:r w:rsidRPr="00730953">
        <w:rPr>
          <w:color w:val="000000" w:themeColor="text1"/>
          <w:shd w:val="clear" w:color="auto" w:fill="FFFFFF"/>
        </w:rPr>
        <w:t>tabūlas</w:t>
      </w:r>
      <w:proofErr w:type="spellEnd"/>
      <w:r w:rsidRPr="00730953">
        <w:rPr>
          <w:color w:val="000000" w:themeColor="text1"/>
          <w:shd w:val="clear" w:color="auto" w:fill="FFFFFF"/>
        </w:rPr>
        <w:t xml:space="preserve"> datu rindas (vismaz 10). Vienus un tos pašus datus jāizmanto visās glabāšanas struktūrās, lai varētu veikt salīdzinājumus.</w:t>
      </w:r>
      <w:r w:rsidRPr="00730953">
        <w:rPr>
          <w:color w:val="000000" w:themeColor="text1"/>
        </w:rPr>
        <w:br/>
      </w:r>
      <w:r w:rsidRPr="00730953">
        <w:rPr>
          <w:color w:val="000000" w:themeColor="text1"/>
          <w:shd w:val="clear" w:color="auto" w:fill="FFFFFF"/>
        </w:rPr>
        <w:t>Jāizveido 3 vaicājumi (SELECT) ar kuriem:</w:t>
      </w:r>
      <w:r w:rsidRPr="00730953">
        <w:rPr>
          <w:color w:val="000000" w:themeColor="text1"/>
        </w:rPr>
        <w:br/>
      </w:r>
      <w:r w:rsidRPr="00730953">
        <w:rPr>
          <w:color w:val="000000" w:themeColor="text1"/>
          <w:shd w:val="clear" w:color="auto" w:fill="FFFFFF"/>
        </w:rPr>
        <w:t>1) tiek iegūti visi raksti;</w:t>
      </w:r>
      <w:r w:rsidRPr="00730953">
        <w:rPr>
          <w:color w:val="000000" w:themeColor="text1"/>
        </w:rPr>
        <w:br/>
      </w:r>
      <w:r w:rsidRPr="00730953">
        <w:rPr>
          <w:color w:val="000000" w:themeColor="text1"/>
          <w:shd w:val="clear" w:color="auto" w:fill="FFFFFF"/>
        </w:rPr>
        <w:t>2) tiek iegūts rakstu kopējais skaits;</w:t>
      </w:r>
      <w:r w:rsidRPr="00730953">
        <w:rPr>
          <w:color w:val="000000" w:themeColor="text1"/>
        </w:rPr>
        <w:br/>
      </w:r>
      <w:r w:rsidRPr="00730953">
        <w:rPr>
          <w:color w:val="000000" w:themeColor="text1"/>
          <w:shd w:val="clear" w:color="auto" w:fill="FFFFFF"/>
        </w:rPr>
        <w:t>3) tiek iegūts viens raksts.</w:t>
      </w:r>
      <w:r w:rsidRPr="00730953">
        <w:rPr>
          <w:color w:val="000000" w:themeColor="text1"/>
        </w:rPr>
        <w:br/>
      </w:r>
      <w:r w:rsidRPr="00730953">
        <w:rPr>
          <w:color w:val="000000" w:themeColor="text1"/>
          <w:shd w:val="clear" w:color="auto" w:fill="FFFFFF"/>
        </w:rPr>
        <w:t>Jāfiksē vaicājuma izpildes laiks un izpildes plāna izmaksas (COST).</w:t>
      </w:r>
      <w:r w:rsidRPr="00730953">
        <w:rPr>
          <w:color w:val="000000" w:themeColor="text1"/>
        </w:rPr>
        <w:br/>
      </w:r>
      <w:r w:rsidRPr="00730953">
        <w:rPr>
          <w:color w:val="000000" w:themeColor="text1"/>
          <w:shd w:val="clear" w:color="auto" w:fill="FFFFFF"/>
        </w:rPr>
        <w:t>Jāizdara secinājumi.</w:t>
      </w:r>
    </w:p>
    <w:p w14:paraId="1E6A638C" w14:textId="2BFA9882" w:rsidR="005740A3" w:rsidRDefault="005740A3" w:rsidP="00B5118A">
      <w:pPr>
        <w:spacing w:line="360" w:lineRule="auto"/>
        <w:jc w:val="both"/>
        <w:rPr>
          <w:lang w:val="lv-LV"/>
        </w:rPr>
      </w:pPr>
    </w:p>
    <w:p w14:paraId="7279B6A4" w14:textId="77777777" w:rsidR="005740A3" w:rsidRDefault="005740A3">
      <w:pPr>
        <w:spacing w:line="360" w:lineRule="auto"/>
        <w:jc w:val="both"/>
        <w:rPr>
          <w:sz w:val="28"/>
          <w:szCs w:val="28"/>
          <w:lang w:val="lv-LV"/>
        </w:rPr>
      </w:pPr>
    </w:p>
    <w:p w14:paraId="034CAC05" w14:textId="77777777" w:rsidR="00822640" w:rsidRDefault="00822640" w:rsidP="00822640">
      <w:pPr>
        <w:pStyle w:val="Heading1"/>
        <w:pageBreakBefore/>
        <w:numPr>
          <w:ilvl w:val="0"/>
          <w:numId w:val="0"/>
        </w:numPr>
        <w:rPr>
          <w:rFonts w:ascii="Times New Roman" w:hAnsi="Times New Roman" w:cs="Times New Roman"/>
          <w:sz w:val="28"/>
          <w:szCs w:val="28"/>
          <w:lang w:val="lv-LV"/>
        </w:rPr>
      </w:pPr>
      <w:bookmarkStart w:id="2" w:name="_Toc67494019"/>
      <w:r>
        <w:rPr>
          <w:rFonts w:ascii="Times New Roman" w:hAnsi="Times New Roman" w:cs="Times New Roman"/>
          <w:sz w:val="28"/>
          <w:szCs w:val="28"/>
          <w:lang w:val="lv-LV"/>
        </w:rPr>
        <w:lastRenderedPageBreak/>
        <w:t>Anotācija.</w:t>
      </w:r>
      <w:bookmarkEnd w:id="2"/>
    </w:p>
    <w:p w14:paraId="2F6FEFE5" w14:textId="77777777" w:rsidR="00822640" w:rsidRDefault="00822640" w:rsidP="00822640">
      <w:pPr>
        <w:rPr>
          <w:lang w:val="lv-LV"/>
        </w:rPr>
      </w:pPr>
    </w:p>
    <w:p w14:paraId="4D07BA0C" w14:textId="77777777" w:rsidR="00F4399C" w:rsidRDefault="00F4399C" w:rsidP="004B7710">
      <w:pPr>
        <w:pStyle w:val="NoSpacing"/>
        <w:rPr>
          <w:lang w:val="lv-LV"/>
        </w:rPr>
      </w:pPr>
    </w:p>
    <w:p w14:paraId="653AF379" w14:textId="5AFC4A11" w:rsidR="004F694E" w:rsidRPr="005740A3" w:rsidRDefault="004F694E" w:rsidP="004B7710">
      <w:pPr>
        <w:pStyle w:val="NoSpacing"/>
        <w:rPr>
          <w:lang w:val="lv-LV"/>
        </w:rPr>
        <w:sectPr w:rsidR="004F694E" w:rsidRPr="005740A3">
          <w:footerReference w:type="default" r:id="rId9"/>
          <w:pgSz w:w="11906" w:h="16838"/>
          <w:pgMar w:top="1134" w:right="850" w:bottom="1134" w:left="1701" w:header="720" w:footer="708" w:gutter="0"/>
          <w:cols w:space="720"/>
          <w:docGrid w:linePitch="600" w:charSpace="32768"/>
        </w:sectPr>
      </w:pPr>
      <w:r>
        <w:rPr>
          <w:lang w:val="lv-LV"/>
        </w:rPr>
        <w:t xml:space="preserve">Izmantojot Oracle SQL </w:t>
      </w:r>
      <w:proofErr w:type="spellStart"/>
      <w:r>
        <w:rPr>
          <w:lang w:val="lv-LV"/>
        </w:rPr>
        <w:t>Developer</w:t>
      </w:r>
      <w:proofErr w:type="spellEnd"/>
      <w:r>
        <w:rPr>
          <w:lang w:val="lv-LV"/>
        </w:rPr>
        <w:t xml:space="preserve"> darba uzdevumu izpildēs gaitā būs analizētas vairākas datu glabāšanas struktūras, ar kuru palīdzību ir domāts optimizēt datu bāžu vadības sistēmu darbību, uzlabojot vaicājumu izpildes laiku un </w:t>
      </w:r>
      <w:proofErr w:type="spellStart"/>
      <w:r>
        <w:rPr>
          <w:lang w:val="lv-LV"/>
        </w:rPr>
        <w:t>samazinājot</w:t>
      </w:r>
      <w:proofErr w:type="spellEnd"/>
      <w:r>
        <w:rPr>
          <w:lang w:val="lv-LV"/>
        </w:rPr>
        <w:t xml:space="preserve"> nepieciešamas izmaksas.</w:t>
      </w:r>
    </w:p>
    <w:p w14:paraId="219B674A" w14:textId="36E2ED55" w:rsidR="00034FD8" w:rsidRDefault="00B5118A" w:rsidP="00034FD8">
      <w:pPr>
        <w:pStyle w:val="Heading1"/>
        <w:numPr>
          <w:ilvl w:val="0"/>
          <w:numId w:val="0"/>
        </w:numPr>
        <w:rPr>
          <w:lang w:val="lv-LV"/>
        </w:rPr>
      </w:pPr>
      <w:bookmarkStart w:id="3" w:name="_Toc67494020"/>
      <w:r>
        <w:rPr>
          <w:rFonts w:ascii="Times New Roman" w:hAnsi="Times New Roman" w:cs="Times New Roman"/>
          <w:lang w:val="lv-LV"/>
        </w:rPr>
        <w:lastRenderedPageBreak/>
        <w:t>Kaudzes tipa tabulas</w:t>
      </w:r>
      <w:bookmarkEnd w:id="3"/>
    </w:p>
    <w:p w14:paraId="57EC59BA" w14:textId="45BEDF28" w:rsidR="00AB6F4E" w:rsidRDefault="00AB6F4E" w:rsidP="00034FD8">
      <w:pPr>
        <w:pStyle w:val="NoSpacing"/>
        <w:rPr>
          <w:lang w:val="lv-LV"/>
        </w:rPr>
      </w:pPr>
    </w:p>
    <w:p w14:paraId="03539BE5" w14:textId="5C3FA355" w:rsidR="001659F1" w:rsidRPr="001659F1" w:rsidRDefault="00AB6F4E" w:rsidP="00034FD8">
      <w:pPr>
        <w:pStyle w:val="NoSpacing"/>
        <w:rPr>
          <w:lang w:val="lv-LV"/>
        </w:rPr>
      </w:pPr>
      <w:r>
        <w:rPr>
          <w:lang w:val="lv-LV"/>
        </w:rPr>
        <w:t xml:space="preserve">Kopīgi sakot, tika izveidotas divas tabulas </w:t>
      </w:r>
      <w:proofErr w:type="spellStart"/>
      <w:r>
        <w:rPr>
          <w:lang w:val="lv-LV"/>
        </w:rPr>
        <w:t>Players</w:t>
      </w:r>
      <w:proofErr w:type="spellEnd"/>
      <w:r>
        <w:rPr>
          <w:lang w:val="lv-LV"/>
        </w:rPr>
        <w:t xml:space="preserve"> (Spēlētāji) un </w:t>
      </w:r>
      <w:proofErr w:type="spellStart"/>
      <w:r>
        <w:rPr>
          <w:lang w:val="lv-LV"/>
        </w:rPr>
        <w:t>Teams</w:t>
      </w:r>
      <w:proofErr w:type="spellEnd"/>
      <w:r>
        <w:rPr>
          <w:lang w:val="lv-LV"/>
        </w:rPr>
        <w:t xml:space="preserve"> (Komandas), kuras glāba informāciju par dažiem futbolistiem un komandām. </w:t>
      </w:r>
      <w:proofErr w:type="spellStart"/>
      <w:r>
        <w:rPr>
          <w:lang w:val="lv-LV"/>
        </w:rPr>
        <w:t>Teams</w:t>
      </w:r>
      <w:proofErr w:type="spellEnd"/>
      <w:r>
        <w:rPr>
          <w:lang w:val="lv-LV"/>
        </w:rPr>
        <w:t xml:space="preserve"> tabulā par atribūtiem tika definēti</w:t>
      </w:r>
      <w:r w:rsidR="001659F1">
        <w:rPr>
          <w:lang w:val="lv-LV"/>
        </w:rPr>
        <w:t xml:space="preserve"> PK komandas identifikators “</w:t>
      </w:r>
      <w:proofErr w:type="spellStart"/>
      <w:r w:rsidR="001659F1">
        <w:rPr>
          <w:lang w:val="lv-LV"/>
        </w:rPr>
        <w:t>team_id</w:t>
      </w:r>
      <w:proofErr w:type="spellEnd"/>
      <w:r w:rsidR="001659F1">
        <w:rPr>
          <w:lang w:val="lv-LV"/>
        </w:rPr>
        <w:t>”, komandas nosaukums “</w:t>
      </w:r>
      <w:proofErr w:type="spellStart"/>
      <w:r w:rsidR="001659F1">
        <w:rPr>
          <w:lang w:val="lv-LV"/>
        </w:rPr>
        <w:t>team_name</w:t>
      </w:r>
      <w:proofErr w:type="spellEnd"/>
      <w:r w:rsidR="001659F1">
        <w:rPr>
          <w:lang w:val="lv-LV"/>
        </w:rPr>
        <w:t>”, mājas pilsēta “</w:t>
      </w:r>
      <w:proofErr w:type="spellStart"/>
      <w:r w:rsidR="001659F1">
        <w:rPr>
          <w:lang w:val="lv-LV"/>
        </w:rPr>
        <w:t>hometown</w:t>
      </w:r>
      <w:proofErr w:type="spellEnd"/>
      <w:r w:rsidR="001659F1">
        <w:rPr>
          <w:lang w:val="lv-LV"/>
        </w:rPr>
        <w:t>”, komandas mājas stadions “</w:t>
      </w:r>
      <w:proofErr w:type="spellStart"/>
      <w:r w:rsidR="001659F1">
        <w:rPr>
          <w:lang w:val="lv-LV"/>
        </w:rPr>
        <w:t>stadium</w:t>
      </w:r>
      <w:proofErr w:type="spellEnd"/>
      <w:r w:rsidR="001659F1">
        <w:rPr>
          <w:lang w:val="lv-LV"/>
        </w:rPr>
        <w:t>”, tā stadiona kapacitāte “</w:t>
      </w:r>
      <w:proofErr w:type="spellStart"/>
      <w:r w:rsidR="001659F1">
        <w:rPr>
          <w:lang w:val="lv-LV"/>
        </w:rPr>
        <w:t>capacity</w:t>
      </w:r>
      <w:proofErr w:type="spellEnd"/>
      <w:r w:rsidR="001659F1">
        <w:rPr>
          <w:lang w:val="lv-LV"/>
        </w:rPr>
        <w:t>” un komandas dibināšanas gads “</w:t>
      </w:r>
      <w:proofErr w:type="spellStart"/>
      <w:r w:rsidR="001659F1">
        <w:rPr>
          <w:lang w:val="lv-LV"/>
        </w:rPr>
        <w:t>foundation_year</w:t>
      </w:r>
      <w:proofErr w:type="spellEnd"/>
      <w:r w:rsidR="001659F1">
        <w:rPr>
          <w:lang w:val="lv-LV"/>
        </w:rPr>
        <w:t>”. Tika paņemts datu tips “</w:t>
      </w:r>
      <w:proofErr w:type="spellStart"/>
      <w:r w:rsidR="001659F1">
        <w:rPr>
          <w:lang w:val="lv-LV"/>
        </w:rPr>
        <w:t>number</w:t>
      </w:r>
      <w:proofErr w:type="spellEnd"/>
      <w:r w:rsidR="001659F1">
        <w:rPr>
          <w:lang w:val="lv-LV"/>
        </w:rPr>
        <w:t xml:space="preserve">” ar četru simbolu ierobežojumu, jo ne vienmēr var noteikt tiešo izveidošanas datumu, bet ar gadu ir vieglāk. Arī ar CHECK komandu tika pārbaudīta gada kolonnā ievadīto datu semantika, neļaujot gadam būt negatīvam un lielākām par esošo 2021. gadu. Stadiona kapacitātei tika piešķirts limits 6, jo lielākās sporta pasaules arēnas pagaidām var ietilpst apmērām 100000, dažas arī nedaudz vairāk. Komandas nosaukums tika definēt kā UNIQUE, jo ir saprotams, kā nebūs vairākas komandas ar vienu un to pašu identisko nosaukumu. Runājot par tabulu </w:t>
      </w:r>
      <w:proofErr w:type="spellStart"/>
      <w:r w:rsidR="001659F1">
        <w:rPr>
          <w:lang w:val="lv-LV"/>
        </w:rPr>
        <w:t>Players</w:t>
      </w:r>
      <w:proofErr w:type="spellEnd"/>
      <w:r w:rsidR="001659F1">
        <w:rPr>
          <w:lang w:val="lv-LV"/>
        </w:rPr>
        <w:t xml:space="preserve">, par atribūtiem tika izvēlēti </w:t>
      </w:r>
      <w:r w:rsidR="005467C6">
        <w:rPr>
          <w:lang w:val="lv-LV"/>
        </w:rPr>
        <w:t xml:space="preserve">spēlētāja </w:t>
      </w:r>
      <w:proofErr w:type="spellStart"/>
      <w:r w:rsidR="005467C6">
        <w:rPr>
          <w:lang w:val="lv-LV"/>
        </w:rPr>
        <w:t>identifikātors</w:t>
      </w:r>
      <w:proofErr w:type="spellEnd"/>
      <w:r w:rsidR="005467C6">
        <w:rPr>
          <w:lang w:val="lv-LV"/>
        </w:rPr>
        <w:t xml:space="preserve"> “</w:t>
      </w:r>
      <w:proofErr w:type="spellStart"/>
      <w:r w:rsidR="005467C6">
        <w:rPr>
          <w:lang w:val="lv-LV"/>
        </w:rPr>
        <w:t>player_id</w:t>
      </w:r>
      <w:proofErr w:type="spellEnd"/>
      <w:r w:rsidR="005467C6">
        <w:rPr>
          <w:lang w:val="lv-LV"/>
        </w:rPr>
        <w:t>”, spēlētāja vārds un uzvārds “</w:t>
      </w:r>
      <w:proofErr w:type="spellStart"/>
      <w:r w:rsidR="005467C6">
        <w:rPr>
          <w:lang w:val="lv-LV"/>
        </w:rPr>
        <w:t>player_name</w:t>
      </w:r>
      <w:proofErr w:type="spellEnd"/>
      <w:r w:rsidR="005467C6">
        <w:rPr>
          <w:lang w:val="lv-LV"/>
        </w:rPr>
        <w:t>” un “</w:t>
      </w:r>
      <w:proofErr w:type="spellStart"/>
      <w:r w:rsidR="005467C6">
        <w:rPr>
          <w:lang w:val="lv-LV"/>
        </w:rPr>
        <w:t>surname</w:t>
      </w:r>
      <w:proofErr w:type="spellEnd"/>
      <w:r w:rsidR="005467C6">
        <w:rPr>
          <w:lang w:val="lv-LV"/>
        </w:rPr>
        <w:t>”, dzimšanas datums “</w:t>
      </w:r>
      <w:proofErr w:type="spellStart"/>
      <w:r w:rsidR="005467C6">
        <w:rPr>
          <w:lang w:val="lv-LV"/>
        </w:rPr>
        <w:t>birthdate</w:t>
      </w:r>
      <w:proofErr w:type="spellEnd"/>
      <w:r w:rsidR="005467C6">
        <w:rPr>
          <w:lang w:val="lv-LV"/>
        </w:rPr>
        <w:t>” ar datu tipu DATE, spēlētāja pozīcija “</w:t>
      </w:r>
      <w:proofErr w:type="spellStart"/>
      <w:r w:rsidR="005467C6">
        <w:rPr>
          <w:lang w:val="lv-LV"/>
        </w:rPr>
        <w:t>position</w:t>
      </w:r>
      <w:proofErr w:type="spellEnd"/>
      <w:r w:rsidR="005467C6">
        <w:rPr>
          <w:lang w:val="lv-LV"/>
        </w:rPr>
        <w:t>”, nacionalitāte “</w:t>
      </w:r>
      <w:proofErr w:type="spellStart"/>
      <w:r w:rsidR="005467C6">
        <w:rPr>
          <w:lang w:val="lv-LV"/>
        </w:rPr>
        <w:t>nationatily</w:t>
      </w:r>
      <w:proofErr w:type="spellEnd"/>
      <w:r w:rsidR="005467C6">
        <w:rPr>
          <w:lang w:val="lv-LV"/>
        </w:rPr>
        <w:t>” un FK “</w:t>
      </w:r>
      <w:proofErr w:type="spellStart"/>
      <w:r w:rsidR="005467C6">
        <w:rPr>
          <w:lang w:val="lv-LV"/>
        </w:rPr>
        <w:t>id_team</w:t>
      </w:r>
      <w:proofErr w:type="spellEnd"/>
      <w:r w:rsidR="005467C6">
        <w:rPr>
          <w:lang w:val="lv-LV"/>
        </w:rPr>
        <w:t xml:space="preserve">”, lai spēlētājiem piešķirtu komandu no </w:t>
      </w:r>
      <w:proofErr w:type="spellStart"/>
      <w:r w:rsidR="005467C6">
        <w:rPr>
          <w:lang w:val="lv-LV"/>
        </w:rPr>
        <w:t>Teams</w:t>
      </w:r>
      <w:proofErr w:type="spellEnd"/>
      <w:r w:rsidR="005467C6">
        <w:rPr>
          <w:lang w:val="lv-LV"/>
        </w:rPr>
        <w:t xml:space="preserve"> tabulas.</w:t>
      </w:r>
    </w:p>
    <w:p w14:paraId="4683ECE7" w14:textId="446BCABD" w:rsidR="00AB6F4E" w:rsidRDefault="00AB6F4E" w:rsidP="005467C6">
      <w:pPr>
        <w:pStyle w:val="NoSpacing"/>
        <w:jc w:val="center"/>
        <w:rPr>
          <w:lang w:val="lv-LV"/>
        </w:rPr>
      </w:pPr>
      <w:r>
        <w:rPr>
          <w:noProof/>
          <w:lang w:val="lv-LV"/>
        </w:rPr>
        <w:drawing>
          <wp:inline distT="0" distB="0" distL="0" distR="0" wp14:anchorId="10E98A22" wp14:editId="1B353E59">
            <wp:extent cx="4625340" cy="2773680"/>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5340" cy="2773680"/>
                    </a:xfrm>
                    <a:prstGeom prst="rect">
                      <a:avLst/>
                    </a:prstGeom>
                    <a:noFill/>
                    <a:ln>
                      <a:noFill/>
                    </a:ln>
                  </pic:spPr>
                </pic:pic>
              </a:graphicData>
            </a:graphic>
          </wp:inline>
        </w:drawing>
      </w:r>
      <w:r>
        <w:rPr>
          <w:lang w:val="lv-LV"/>
        </w:rPr>
        <w:t>.</w:t>
      </w:r>
    </w:p>
    <w:p w14:paraId="1E631773" w14:textId="46835886" w:rsidR="005467C6" w:rsidRDefault="005467C6" w:rsidP="00034FD8">
      <w:pPr>
        <w:pStyle w:val="NoSpacing"/>
        <w:rPr>
          <w:lang w:val="lv-LV"/>
        </w:rPr>
      </w:pPr>
      <w:r>
        <w:rPr>
          <w:lang w:val="lv-LV"/>
        </w:rPr>
        <w:t xml:space="preserve">Darba gaitā tiks izmantotas divas tabulas ar vieniem un tiem pašiem atribūtiem un ierobežojumiem, kā arī ar vienādiem ievades datiem. Abās tabulās tiks ievadītas 10 rindas. </w:t>
      </w:r>
    </w:p>
    <w:p w14:paraId="66C7A2B3" w14:textId="13B98B97" w:rsidR="005467C6" w:rsidRDefault="005467C6" w:rsidP="00034FD8">
      <w:pPr>
        <w:pStyle w:val="NoSpacing"/>
        <w:rPr>
          <w:lang w:val="lv-LV"/>
        </w:rPr>
      </w:pPr>
    </w:p>
    <w:p w14:paraId="502CDC2C" w14:textId="4DF1CEF3" w:rsidR="005467C6" w:rsidRDefault="006837E2" w:rsidP="006837E2">
      <w:pPr>
        <w:pStyle w:val="NoSpacing"/>
        <w:jc w:val="center"/>
        <w:rPr>
          <w:lang w:val="lv-LV"/>
        </w:rPr>
      </w:pPr>
      <w:r>
        <w:rPr>
          <w:noProof/>
          <w:lang w:val="lv-LV"/>
        </w:rPr>
        <w:drawing>
          <wp:inline distT="0" distB="0" distL="0" distR="0" wp14:anchorId="40032C7D" wp14:editId="2BB4B0DD">
            <wp:extent cx="5935980" cy="232410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2324100"/>
                    </a:xfrm>
                    <a:prstGeom prst="rect">
                      <a:avLst/>
                    </a:prstGeom>
                    <a:noFill/>
                    <a:ln>
                      <a:noFill/>
                    </a:ln>
                  </pic:spPr>
                </pic:pic>
              </a:graphicData>
            </a:graphic>
          </wp:inline>
        </w:drawing>
      </w:r>
    </w:p>
    <w:p w14:paraId="0AEC0AB7" w14:textId="1CC2DC16" w:rsidR="005467C6" w:rsidRDefault="006837E2" w:rsidP="006837E2">
      <w:pPr>
        <w:pStyle w:val="NoSpacing"/>
        <w:rPr>
          <w:lang w:val="lv-LV"/>
        </w:rPr>
      </w:pPr>
      <w:r>
        <w:rPr>
          <w:lang w:val="lv-LV"/>
        </w:rPr>
        <w:t>Izmantotie ievades dati.</w:t>
      </w:r>
    </w:p>
    <w:p w14:paraId="39374FA2" w14:textId="77777777" w:rsidR="005467C6" w:rsidRDefault="005467C6" w:rsidP="00034FD8">
      <w:pPr>
        <w:pStyle w:val="NoSpacing"/>
        <w:rPr>
          <w:lang w:val="lv-LV"/>
        </w:rPr>
      </w:pPr>
    </w:p>
    <w:p w14:paraId="41CE566A" w14:textId="72A62530" w:rsidR="006837E2" w:rsidRDefault="006837E2" w:rsidP="00034FD8">
      <w:pPr>
        <w:pStyle w:val="NoSpacing"/>
        <w:rPr>
          <w:lang w:val="lv-LV"/>
        </w:rPr>
      </w:pPr>
      <w:r>
        <w:rPr>
          <w:noProof/>
          <w:lang w:val="lv-LV"/>
        </w:rPr>
        <w:lastRenderedPageBreak/>
        <w:drawing>
          <wp:inline distT="0" distB="0" distL="0" distR="0" wp14:anchorId="75B52B5F" wp14:editId="73A2533E">
            <wp:extent cx="5295900" cy="2324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5900" cy="2324100"/>
                    </a:xfrm>
                    <a:prstGeom prst="rect">
                      <a:avLst/>
                    </a:prstGeom>
                    <a:noFill/>
                    <a:ln>
                      <a:noFill/>
                    </a:ln>
                  </pic:spPr>
                </pic:pic>
              </a:graphicData>
            </a:graphic>
          </wp:inline>
        </w:drawing>
      </w:r>
    </w:p>
    <w:p w14:paraId="6AEDA4F6" w14:textId="519F3153" w:rsidR="006837E2" w:rsidRDefault="006837E2" w:rsidP="00034FD8">
      <w:pPr>
        <w:pStyle w:val="NoSpacing"/>
        <w:rPr>
          <w:lang w:val="lv-LV"/>
        </w:rPr>
      </w:pPr>
    </w:p>
    <w:p w14:paraId="63340FDF" w14:textId="135AC84D" w:rsidR="006837E2" w:rsidRDefault="006837E2" w:rsidP="00034FD8">
      <w:pPr>
        <w:pStyle w:val="NoSpacing"/>
        <w:rPr>
          <w:lang w:val="lv-LV"/>
        </w:rPr>
      </w:pPr>
      <w:r>
        <w:rPr>
          <w:lang w:val="lv-LV"/>
        </w:rPr>
        <w:t>Tabulu testa izvade ar ievietotājiem datiem.</w:t>
      </w:r>
    </w:p>
    <w:p w14:paraId="670BF0FA" w14:textId="0FCCCF0D" w:rsidR="006837E2" w:rsidRDefault="006837E2" w:rsidP="00034FD8">
      <w:pPr>
        <w:pStyle w:val="NoSpacing"/>
        <w:rPr>
          <w:lang w:val="lv-LV"/>
        </w:rPr>
      </w:pPr>
    </w:p>
    <w:p w14:paraId="3F2FEABB" w14:textId="4ECB91D3" w:rsidR="006837E2" w:rsidRDefault="006837E2" w:rsidP="00034FD8">
      <w:pPr>
        <w:pStyle w:val="NoSpacing"/>
        <w:rPr>
          <w:lang w:val="lv-LV"/>
        </w:rPr>
      </w:pPr>
      <w:r>
        <w:rPr>
          <w:noProof/>
          <w:lang w:val="lv-LV"/>
        </w:rPr>
        <w:drawing>
          <wp:inline distT="0" distB="0" distL="0" distR="0" wp14:anchorId="0DAD02AF" wp14:editId="7F0A7230">
            <wp:extent cx="5120640" cy="228600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0640" cy="2286000"/>
                    </a:xfrm>
                    <a:prstGeom prst="rect">
                      <a:avLst/>
                    </a:prstGeom>
                    <a:noFill/>
                    <a:ln>
                      <a:noFill/>
                    </a:ln>
                  </pic:spPr>
                </pic:pic>
              </a:graphicData>
            </a:graphic>
          </wp:inline>
        </w:drawing>
      </w:r>
    </w:p>
    <w:p w14:paraId="65ABE6D5" w14:textId="6B862929" w:rsidR="006837E2" w:rsidRDefault="006837E2" w:rsidP="00034FD8">
      <w:pPr>
        <w:pStyle w:val="NoSpacing"/>
        <w:rPr>
          <w:lang w:val="lv-LV"/>
        </w:rPr>
      </w:pPr>
    </w:p>
    <w:p w14:paraId="14E60D3F" w14:textId="62E88B27" w:rsidR="006837E2" w:rsidRDefault="006837E2" w:rsidP="00034FD8">
      <w:pPr>
        <w:pStyle w:val="NoSpacing"/>
        <w:rPr>
          <w:lang w:val="lv-LV"/>
        </w:rPr>
      </w:pPr>
      <w:r>
        <w:rPr>
          <w:lang w:val="lv-LV"/>
        </w:rPr>
        <w:t>Definējot abas tabulas un ievadot datus tika izveidoti trīs vaicājumi, lai salīdzinātu datu struktūra efektivitāti, novērojot vaicājuma izpildes laiku un izmaksas COST.</w:t>
      </w:r>
    </w:p>
    <w:p w14:paraId="7919BD75" w14:textId="0E2F53C7" w:rsidR="006837E2" w:rsidRDefault="006837E2" w:rsidP="00034FD8">
      <w:pPr>
        <w:pStyle w:val="NoSpacing"/>
        <w:rPr>
          <w:lang w:val="lv-LV"/>
        </w:rPr>
      </w:pPr>
    </w:p>
    <w:p w14:paraId="48ADAF64" w14:textId="5247429F" w:rsidR="006837E2" w:rsidRDefault="006837E2" w:rsidP="006837E2">
      <w:pPr>
        <w:pStyle w:val="NoSpacing"/>
        <w:jc w:val="center"/>
        <w:rPr>
          <w:lang w:val="lv-LV"/>
        </w:rPr>
      </w:pPr>
      <w:r>
        <w:rPr>
          <w:noProof/>
          <w:lang w:val="lv-LV"/>
        </w:rPr>
        <w:drawing>
          <wp:inline distT="0" distB="0" distL="0" distR="0" wp14:anchorId="619EA6C7" wp14:editId="45F01228">
            <wp:extent cx="3718560" cy="4343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8560" cy="434340"/>
                    </a:xfrm>
                    <a:prstGeom prst="rect">
                      <a:avLst/>
                    </a:prstGeom>
                    <a:noFill/>
                    <a:ln>
                      <a:noFill/>
                    </a:ln>
                  </pic:spPr>
                </pic:pic>
              </a:graphicData>
            </a:graphic>
          </wp:inline>
        </w:drawing>
      </w:r>
    </w:p>
    <w:p w14:paraId="12D3B5C4" w14:textId="5AC0D5B6" w:rsidR="006837E2" w:rsidRDefault="006837E2" w:rsidP="006837E2">
      <w:pPr>
        <w:pStyle w:val="NoSpacing"/>
        <w:rPr>
          <w:lang w:val="lv-LV"/>
        </w:rPr>
      </w:pPr>
      <w:r>
        <w:rPr>
          <w:lang w:val="lv-LV"/>
        </w:rPr>
        <w:t xml:space="preserve">Pirmais vaicājums iegūst visus tabulas rakstus, otrais iegūst kopējo ierakstu skaitu, bet trešais iegūst tikai vienu rakstu. Ņemot vērā to faktu, kā vaicājuma izpildes laiki pēc katras izpildes reizes atšķiras, es izpildīju katru vaicājumu 5 reizes un paņēmu vidējo rezultātu, jo tas varētu būt uzskatīts par </w:t>
      </w:r>
      <w:r w:rsidR="001E1E01">
        <w:rPr>
          <w:lang w:val="lv-LV"/>
        </w:rPr>
        <w:t>“patieso” vērtību, nekā ņemot pirmo un vienīgo rezultātu.</w:t>
      </w:r>
    </w:p>
    <w:p w14:paraId="32D39689" w14:textId="7A42E36D" w:rsidR="001E1E01" w:rsidRDefault="001E1E01" w:rsidP="006837E2">
      <w:pPr>
        <w:pStyle w:val="NoSpacing"/>
        <w:rPr>
          <w:lang w:val="lv-LV"/>
        </w:rPr>
      </w:pPr>
    </w:p>
    <w:p w14:paraId="731BCEBF" w14:textId="28E2FE63" w:rsidR="001E1E01" w:rsidRDefault="001E1E01" w:rsidP="006837E2">
      <w:pPr>
        <w:pStyle w:val="NoSpacing"/>
        <w:rPr>
          <w:lang w:val="lv-LV"/>
        </w:rPr>
      </w:pPr>
      <w:r>
        <w:rPr>
          <w:noProof/>
          <w:lang w:val="lv-LV"/>
        </w:rPr>
        <w:drawing>
          <wp:inline distT="0" distB="0" distL="0" distR="0" wp14:anchorId="1F7596C0" wp14:editId="219D4168">
            <wp:extent cx="5935980" cy="1363980"/>
            <wp:effectExtent l="0" t="0" r="762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1363980"/>
                    </a:xfrm>
                    <a:prstGeom prst="rect">
                      <a:avLst/>
                    </a:prstGeom>
                    <a:noFill/>
                    <a:ln>
                      <a:noFill/>
                    </a:ln>
                  </pic:spPr>
                </pic:pic>
              </a:graphicData>
            </a:graphic>
          </wp:inline>
        </w:drawing>
      </w:r>
    </w:p>
    <w:p w14:paraId="725A1EB8" w14:textId="77777777" w:rsidR="006837E2" w:rsidRDefault="006837E2" w:rsidP="00034FD8">
      <w:pPr>
        <w:pStyle w:val="NoSpacing"/>
        <w:rPr>
          <w:lang w:val="lv-LV"/>
        </w:rPr>
      </w:pPr>
    </w:p>
    <w:p w14:paraId="3DC9417D" w14:textId="588A9F87" w:rsidR="001E1E01" w:rsidRDefault="001E1E01" w:rsidP="00034FD8">
      <w:pPr>
        <w:pStyle w:val="NoSpacing"/>
        <w:rPr>
          <w:lang w:val="lv-LV"/>
        </w:rPr>
      </w:pPr>
      <w:r>
        <w:rPr>
          <w:lang w:val="lv-LV"/>
        </w:rPr>
        <w:t>Vaicājumu izpilde.</w:t>
      </w:r>
    </w:p>
    <w:p w14:paraId="3BC5BD66" w14:textId="77777777" w:rsidR="001E1E01" w:rsidRDefault="001E1E01" w:rsidP="00034FD8">
      <w:pPr>
        <w:pStyle w:val="NoSpacing"/>
        <w:rPr>
          <w:lang w:val="lv-LV"/>
        </w:rPr>
      </w:pPr>
    </w:p>
    <w:p w14:paraId="0D77B64D" w14:textId="77777777" w:rsidR="001E1E01" w:rsidRDefault="001E1E01" w:rsidP="00034FD8">
      <w:pPr>
        <w:pStyle w:val="NoSpacing"/>
        <w:rPr>
          <w:lang w:val="lv-LV"/>
        </w:rPr>
      </w:pPr>
    </w:p>
    <w:p w14:paraId="4A1C9F09" w14:textId="3CA64530" w:rsidR="001E1E01" w:rsidRDefault="001E1E01" w:rsidP="00034FD8">
      <w:pPr>
        <w:pStyle w:val="NoSpacing"/>
        <w:rPr>
          <w:lang w:val="lv-LV"/>
        </w:rPr>
      </w:pPr>
      <w:r>
        <w:rPr>
          <w:noProof/>
          <w:lang w:val="lv-LV"/>
        </w:rPr>
        <w:lastRenderedPageBreak/>
        <w:drawing>
          <wp:inline distT="0" distB="0" distL="0" distR="0" wp14:anchorId="034A1246" wp14:editId="0EFED5A0">
            <wp:extent cx="3756660" cy="876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56660" cy="876300"/>
                    </a:xfrm>
                    <a:prstGeom prst="rect">
                      <a:avLst/>
                    </a:prstGeom>
                    <a:noFill/>
                    <a:ln>
                      <a:noFill/>
                    </a:ln>
                  </pic:spPr>
                </pic:pic>
              </a:graphicData>
            </a:graphic>
          </wp:inline>
        </w:drawing>
      </w:r>
    </w:p>
    <w:p w14:paraId="51B919E1" w14:textId="531A09DB" w:rsidR="001E1E01" w:rsidRDefault="001E1E01" w:rsidP="00034FD8">
      <w:pPr>
        <w:pStyle w:val="NoSpacing"/>
        <w:rPr>
          <w:lang w:val="lv-LV"/>
        </w:rPr>
      </w:pPr>
    </w:p>
    <w:p w14:paraId="28F8E9BB" w14:textId="34B812A3" w:rsidR="001E1E01" w:rsidRDefault="001E1E01" w:rsidP="00034FD8">
      <w:pPr>
        <w:pStyle w:val="NoSpacing"/>
        <w:rPr>
          <w:lang w:val="lv-LV"/>
        </w:rPr>
      </w:pPr>
      <w:r>
        <w:rPr>
          <w:noProof/>
          <w:lang w:val="lv-LV"/>
        </w:rPr>
        <w:drawing>
          <wp:inline distT="0" distB="0" distL="0" distR="0" wp14:anchorId="3E1EBC22" wp14:editId="7CAA84DD">
            <wp:extent cx="5935980" cy="67056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5980" cy="670560"/>
                    </a:xfrm>
                    <a:prstGeom prst="rect">
                      <a:avLst/>
                    </a:prstGeom>
                    <a:noFill/>
                    <a:ln>
                      <a:noFill/>
                    </a:ln>
                  </pic:spPr>
                </pic:pic>
              </a:graphicData>
            </a:graphic>
          </wp:inline>
        </w:drawing>
      </w:r>
    </w:p>
    <w:p w14:paraId="7E7098CA" w14:textId="33E0B04A" w:rsidR="001E1E01" w:rsidRDefault="001E1E01" w:rsidP="00034FD8">
      <w:pPr>
        <w:pStyle w:val="NoSpacing"/>
        <w:rPr>
          <w:lang w:val="lv-LV"/>
        </w:rPr>
      </w:pPr>
    </w:p>
    <w:p w14:paraId="38D40DAC" w14:textId="67BF835A" w:rsidR="001E1E01" w:rsidRDefault="001E1E01" w:rsidP="00034FD8">
      <w:pPr>
        <w:pStyle w:val="NoSpacing"/>
        <w:rPr>
          <w:lang w:val="lv-LV"/>
        </w:rPr>
      </w:pPr>
      <w:r>
        <w:rPr>
          <w:lang w:val="lv-LV"/>
        </w:rPr>
        <w:t>Kā ir redzams, vaicājumi strādā korekti, ir arī novēroti daži spēlētāji ar vienādo pārstāvēto komandu.</w:t>
      </w:r>
    </w:p>
    <w:p w14:paraId="10B9B0B1" w14:textId="391F0703" w:rsidR="001E1E01" w:rsidRDefault="001E1E01" w:rsidP="00034FD8">
      <w:pPr>
        <w:pStyle w:val="NoSpacing"/>
        <w:rPr>
          <w:lang w:val="lv-LV"/>
        </w:rPr>
      </w:pPr>
    </w:p>
    <w:p w14:paraId="765CC678" w14:textId="7671189C" w:rsidR="001E1E01" w:rsidRDefault="001E1E01" w:rsidP="00034FD8">
      <w:pPr>
        <w:pStyle w:val="NoSpacing"/>
        <w:rPr>
          <w:lang w:val="lv-LV"/>
        </w:rPr>
      </w:pPr>
      <w:r>
        <w:rPr>
          <w:noProof/>
          <w:lang w:val="lv-LV"/>
        </w:rPr>
        <w:drawing>
          <wp:inline distT="0" distB="0" distL="0" distR="0" wp14:anchorId="67020961" wp14:editId="259CE702">
            <wp:extent cx="5715000" cy="9448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944880"/>
                    </a:xfrm>
                    <a:prstGeom prst="rect">
                      <a:avLst/>
                    </a:prstGeom>
                    <a:noFill/>
                    <a:ln>
                      <a:noFill/>
                    </a:ln>
                  </pic:spPr>
                </pic:pic>
              </a:graphicData>
            </a:graphic>
          </wp:inline>
        </w:drawing>
      </w:r>
    </w:p>
    <w:p w14:paraId="6BCA2071" w14:textId="444B6DFC" w:rsidR="00613AE2" w:rsidRDefault="00613AE2" w:rsidP="00034FD8">
      <w:pPr>
        <w:pStyle w:val="NoSpacing"/>
        <w:rPr>
          <w:lang w:val="lv-LV"/>
        </w:rPr>
      </w:pPr>
    </w:p>
    <w:p w14:paraId="1CC73BC9" w14:textId="019FD601" w:rsidR="00613AE2" w:rsidRDefault="00613AE2" w:rsidP="00034FD8">
      <w:pPr>
        <w:pStyle w:val="NoSpacing"/>
        <w:rPr>
          <w:lang w:val="lv-LV"/>
        </w:rPr>
      </w:pPr>
      <w:r>
        <w:rPr>
          <w:lang w:val="lv-LV"/>
        </w:rPr>
        <w:t xml:space="preserve">Analizējot iegūtus rezultātus ir redzams, kā visos gadījumos pirmā vaicājuma izpildes reize aizņēma novērojami vairāk laika, kas uzlabojas un svārstās ap vidējo sākot no otrās izpildes reizes. Analizējot vidējo laiku, visu rakstu iegūšana ar lielo pārsvaru aizņēma vislielāko laiku, pēc tām ir rakstu kopējo skaitu iegūšana un visātrākais izpildes laiks no šiem vaicājumiem bija viena raksta iegūšana, kura izpildījās apmērām 2,5 reizēs ātrāk nekā pirmais vaicājums.   </w:t>
      </w:r>
    </w:p>
    <w:p w14:paraId="0B511D14" w14:textId="77777777" w:rsidR="00AD0CD1" w:rsidRDefault="00AD0CD1">
      <w:pPr>
        <w:suppressAutoHyphens w:val="0"/>
        <w:rPr>
          <w:lang w:val="lv-LV"/>
        </w:rPr>
      </w:pPr>
    </w:p>
    <w:p w14:paraId="549D7397" w14:textId="53F174E5" w:rsidR="00AD0CD1" w:rsidRDefault="00AD0CD1">
      <w:pPr>
        <w:suppressAutoHyphens w:val="0"/>
        <w:rPr>
          <w:lang w:val="lv-LV"/>
        </w:rPr>
      </w:pPr>
      <w:r>
        <w:rPr>
          <w:noProof/>
          <w:lang w:val="lv-LV"/>
        </w:rPr>
        <w:drawing>
          <wp:inline distT="0" distB="0" distL="0" distR="0" wp14:anchorId="68CF171F" wp14:editId="326722C2">
            <wp:extent cx="5935980" cy="115062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5980" cy="1150620"/>
                    </a:xfrm>
                    <a:prstGeom prst="rect">
                      <a:avLst/>
                    </a:prstGeom>
                    <a:noFill/>
                    <a:ln>
                      <a:noFill/>
                    </a:ln>
                  </pic:spPr>
                </pic:pic>
              </a:graphicData>
            </a:graphic>
          </wp:inline>
        </w:drawing>
      </w:r>
    </w:p>
    <w:p w14:paraId="711E62F5" w14:textId="77777777" w:rsidR="00AD0CD1" w:rsidRDefault="00AD0CD1">
      <w:pPr>
        <w:suppressAutoHyphens w:val="0"/>
        <w:rPr>
          <w:lang w:val="lv-LV"/>
        </w:rPr>
      </w:pPr>
    </w:p>
    <w:p w14:paraId="52268486" w14:textId="77777777" w:rsidR="00AD0CD1" w:rsidRDefault="00AD0CD1">
      <w:pPr>
        <w:suppressAutoHyphens w:val="0"/>
        <w:rPr>
          <w:lang w:val="lv-LV"/>
        </w:rPr>
      </w:pPr>
      <w:r>
        <w:rPr>
          <w:noProof/>
          <w:lang w:val="lv-LV"/>
        </w:rPr>
        <w:drawing>
          <wp:inline distT="0" distB="0" distL="0" distR="0" wp14:anchorId="340B99BD" wp14:editId="38645C58">
            <wp:extent cx="5935980" cy="80010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5980" cy="800100"/>
                    </a:xfrm>
                    <a:prstGeom prst="rect">
                      <a:avLst/>
                    </a:prstGeom>
                    <a:noFill/>
                    <a:ln>
                      <a:noFill/>
                    </a:ln>
                  </pic:spPr>
                </pic:pic>
              </a:graphicData>
            </a:graphic>
          </wp:inline>
        </w:drawing>
      </w:r>
    </w:p>
    <w:p w14:paraId="4619CE9C" w14:textId="77777777" w:rsidR="00AD0CD1" w:rsidRDefault="00AD0CD1">
      <w:pPr>
        <w:suppressAutoHyphens w:val="0"/>
        <w:rPr>
          <w:lang w:val="lv-LV"/>
        </w:rPr>
      </w:pPr>
    </w:p>
    <w:p w14:paraId="75C7805B" w14:textId="77777777" w:rsidR="00AD0CD1" w:rsidRDefault="00AD0CD1">
      <w:pPr>
        <w:suppressAutoHyphens w:val="0"/>
        <w:rPr>
          <w:lang w:val="lv-LV"/>
        </w:rPr>
      </w:pPr>
      <w:r>
        <w:rPr>
          <w:noProof/>
          <w:lang w:val="lv-LV"/>
        </w:rPr>
        <w:drawing>
          <wp:inline distT="0" distB="0" distL="0" distR="0" wp14:anchorId="559255E6" wp14:editId="3B35137E">
            <wp:extent cx="5943600" cy="1257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257300"/>
                    </a:xfrm>
                    <a:prstGeom prst="rect">
                      <a:avLst/>
                    </a:prstGeom>
                    <a:noFill/>
                    <a:ln>
                      <a:noFill/>
                    </a:ln>
                  </pic:spPr>
                </pic:pic>
              </a:graphicData>
            </a:graphic>
          </wp:inline>
        </w:drawing>
      </w:r>
    </w:p>
    <w:p w14:paraId="2B5030B5" w14:textId="77777777" w:rsidR="00AD0CD1" w:rsidRDefault="00AD0CD1">
      <w:pPr>
        <w:suppressAutoHyphens w:val="0"/>
        <w:rPr>
          <w:lang w:val="lv-LV"/>
        </w:rPr>
      </w:pPr>
    </w:p>
    <w:p w14:paraId="690E170B" w14:textId="780FBE1E" w:rsidR="00AD0CD1" w:rsidRDefault="00F65EB4">
      <w:pPr>
        <w:suppressAutoHyphens w:val="0"/>
        <w:rPr>
          <w:lang w:val="lv-LV"/>
        </w:rPr>
      </w:pPr>
      <w:r>
        <w:rPr>
          <w:lang w:val="lv-LV"/>
        </w:rPr>
        <w:t xml:space="preserve">Ar F10 </w:t>
      </w:r>
      <w:proofErr w:type="spellStart"/>
      <w:r>
        <w:rPr>
          <w:lang w:val="lv-LV"/>
        </w:rPr>
        <w:t>taustiņas</w:t>
      </w:r>
      <w:proofErr w:type="spellEnd"/>
      <w:r>
        <w:rPr>
          <w:lang w:val="lv-LV"/>
        </w:rPr>
        <w:t xml:space="preserve"> palīdzību ir iespējams izpildīt “</w:t>
      </w:r>
      <w:proofErr w:type="spellStart"/>
      <w:r>
        <w:rPr>
          <w:lang w:val="lv-LV"/>
        </w:rPr>
        <w:t>Explain</w:t>
      </w:r>
      <w:proofErr w:type="spellEnd"/>
      <w:r>
        <w:rPr>
          <w:lang w:val="lv-LV"/>
        </w:rPr>
        <w:t xml:space="preserve"> </w:t>
      </w:r>
      <w:proofErr w:type="spellStart"/>
      <w:r>
        <w:rPr>
          <w:lang w:val="lv-LV"/>
        </w:rPr>
        <w:t>Plan</w:t>
      </w:r>
      <w:proofErr w:type="spellEnd"/>
      <w:r>
        <w:rPr>
          <w:lang w:val="lv-LV"/>
        </w:rPr>
        <w:t>” vaicājuma izpildes plāna izmaksas, kuru rezultāti ir redzami tabulā.</w:t>
      </w:r>
    </w:p>
    <w:p w14:paraId="48250BF3" w14:textId="77777777" w:rsidR="00870722" w:rsidRDefault="00F65EB4" w:rsidP="00AD0CD1">
      <w:pPr>
        <w:suppressAutoHyphens w:val="0"/>
        <w:jc w:val="center"/>
        <w:rPr>
          <w:lang w:val="lv-LV"/>
        </w:rPr>
      </w:pPr>
      <w:r>
        <w:rPr>
          <w:noProof/>
          <w:lang w:val="lv-LV"/>
        </w:rPr>
        <w:lastRenderedPageBreak/>
        <w:drawing>
          <wp:inline distT="0" distB="0" distL="0" distR="0" wp14:anchorId="79282F0A" wp14:editId="1EC32BE7">
            <wp:extent cx="2689860" cy="9601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89860" cy="960120"/>
                    </a:xfrm>
                    <a:prstGeom prst="rect">
                      <a:avLst/>
                    </a:prstGeom>
                    <a:noFill/>
                    <a:ln>
                      <a:noFill/>
                    </a:ln>
                  </pic:spPr>
                </pic:pic>
              </a:graphicData>
            </a:graphic>
          </wp:inline>
        </w:drawing>
      </w:r>
    </w:p>
    <w:p w14:paraId="70FE4347" w14:textId="4003F92B" w:rsidR="00034FD8" w:rsidRDefault="00870722" w:rsidP="00870722">
      <w:pPr>
        <w:suppressAutoHyphens w:val="0"/>
        <w:rPr>
          <w:b/>
          <w:bCs/>
          <w:kern w:val="1"/>
          <w:sz w:val="32"/>
          <w:szCs w:val="32"/>
          <w:lang w:val="lv-LV"/>
        </w:rPr>
      </w:pPr>
      <w:r>
        <w:rPr>
          <w:lang w:val="lv-LV"/>
        </w:rPr>
        <w:t xml:space="preserve">Apkopojot datus par izmaksām, visas iegūtās vērtībās atbilstošajām vaicājumam tika saskaitītas kopā un apspoguļotās tabulā tālākai salīdzināšanai. </w:t>
      </w:r>
      <w:r w:rsidR="00034FD8">
        <w:rPr>
          <w:lang w:val="lv-LV"/>
        </w:rPr>
        <w:br w:type="page"/>
      </w:r>
    </w:p>
    <w:p w14:paraId="6567E1F8" w14:textId="206E73F5" w:rsidR="00F4399C" w:rsidRDefault="00B5118A">
      <w:pPr>
        <w:pStyle w:val="Heading1"/>
        <w:numPr>
          <w:ilvl w:val="0"/>
          <w:numId w:val="0"/>
        </w:numPr>
        <w:rPr>
          <w:lang w:val="lv-LV"/>
        </w:rPr>
      </w:pPr>
      <w:bookmarkStart w:id="4" w:name="_Toc67494021"/>
      <w:r>
        <w:rPr>
          <w:rFonts w:ascii="Times New Roman" w:hAnsi="Times New Roman" w:cs="Times New Roman"/>
          <w:lang w:val="lv-LV"/>
        </w:rPr>
        <w:lastRenderedPageBreak/>
        <w:t>Tabula ar indeksa organizāciju</w:t>
      </w:r>
      <w:bookmarkEnd w:id="4"/>
    </w:p>
    <w:p w14:paraId="5D54C594" w14:textId="3FE047E0" w:rsidR="00F4399C" w:rsidRDefault="00F4399C">
      <w:pPr>
        <w:pStyle w:val="NoSpacing"/>
        <w:rPr>
          <w:lang w:val="lv-LV"/>
        </w:rPr>
      </w:pPr>
    </w:p>
    <w:p w14:paraId="1A321FBD" w14:textId="045C6768" w:rsidR="00C74D78" w:rsidRDefault="00C74D78">
      <w:pPr>
        <w:pStyle w:val="NoSpacing"/>
        <w:rPr>
          <w:lang w:val="lv-LV"/>
        </w:rPr>
      </w:pPr>
      <w:r>
        <w:rPr>
          <w:lang w:val="lv-LV"/>
        </w:rPr>
        <w:t>Kā jau bija teikts, par visu tabulu pamatu būs paņemtas vienādas tabulas un balstoties uz tiem būs veiktas nepieciešamas pārmaiņas, lai pārveidotu tos atbilstošajā datu struktūrā. Pirms uzsākot turpmāko darbu ir jānodzēš iepriekšējas tabulas ar komandas DROP palīdzību. Pievienojot komandu ORGANISATION INDEX tabula tiek pārveidota par indeksa organizētu.</w:t>
      </w:r>
    </w:p>
    <w:p w14:paraId="67F7BAA0" w14:textId="25BF6EA8" w:rsidR="00870722" w:rsidRDefault="00870722">
      <w:pPr>
        <w:pStyle w:val="NoSpacing"/>
        <w:rPr>
          <w:lang w:val="lv-LV"/>
        </w:rPr>
      </w:pPr>
    </w:p>
    <w:p w14:paraId="3C04F767" w14:textId="4E29E8DF" w:rsidR="00870722" w:rsidRDefault="00870722">
      <w:pPr>
        <w:pStyle w:val="NoSpacing"/>
        <w:rPr>
          <w:lang w:val="lv-LV"/>
        </w:rPr>
      </w:pPr>
      <w:r>
        <w:rPr>
          <w:lang w:val="lv-LV"/>
        </w:rPr>
        <w:t xml:space="preserve">Indeksa organizēta tabula ir uzskatāma par tabulu ar pilno funkcionalitāti. Par vienu no </w:t>
      </w:r>
      <w:proofErr w:type="spellStart"/>
      <w:r>
        <w:rPr>
          <w:lang w:val="lv-LV"/>
        </w:rPr>
        <w:t>galvenam</w:t>
      </w:r>
      <w:proofErr w:type="spellEnd"/>
      <w:r>
        <w:rPr>
          <w:lang w:val="lv-LV"/>
        </w:rPr>
        <w:t xml:space="preserve"> priekšrocībām varētu uzskatīt to, kā tai tabulai ir ātrā piekļuve PK, kas ir iegūts samērā ātri izmantojot indeksa skanēšanu. </w:t>
      </w:r>
    </w:p>
    <w:p w14:paraId="675E0900" w14:textId="77777777" w:rsidR="00C74D78" w:rsidRDefault="00C74D78">
      <w:pPr>
        <w:pStyle w:val="NoSpacing"/>
        <w:rPr>
          <w:lang w:val="lv-LV"/>
        </w:rPr>
      </w:pPr>
    </w:p>
    <w:p w14:paraId="182C9A7B" w14:textId="1715941A" w:rsidR="00F4399C" w:rsidRDefault="00EC7E3D">
      <w:pPr>
        <w:pStyle w:val="NoSpacing"/>
        <w:rPr>
          <w:lang w:val="lv-LV"/>
        </w:rPr>
      </w:pPr>
      <w:r>
        <w:rPr>
          <w:noProof/>
          <w:lang w:val="lv-LV"/>
        </w:rPr>
        <w:drawing>
          <wp:inline distT="0" distB="0" distL="0" distR="0" wp14:anchorId="0060B475" wp14:editId="595ED91F">
            <wp:extent cx="4663440" cy="3413760"/>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63440" cy="3413760"/>
                    </a:xfrm>
                    <a:prstGeom prst="rect">
                      <a:avLst/>
                    </a:prstGeom>
                    <a:noFill/>
                    <a:ln>
                      <a:noFill/>
                    </a:ln>
                  </pic:spPr>
                </pic:pic>
              </a:graphicData>
            </a:graphic>
          </wp:inline>
        </w:drawing>
      </w:r>
    </w:p>
    <w:p w14:paraId="31DF6730" w14:textId="628669B0" w:rsidR="00EC7E3D" w:rsidRDefault="00EC7E3D">
      <w:pPr>
        <w:pStyle w:val="NoSpacing"/>
        <w:rPr>
          <w:lang w:val="lv-LV"/>
        </w:rPr>
      </w:pPr>
    </w:p>
    <w:p w14:paraId="59916931" w14:textId="480859AB" w:rsidR="00EC7E3D" w:rsidRDefault="00EC7E3D">
      <w:pPr>
        <w:pStyle w:val="NoSpacing"/>
        <w:rPr>
          <w:lang w:val="lv-LV"/>
        </w:rPr>
      </w:pPr>
    </w:p>
    <w:p w14:paraId="047A23B4" w14:textId="538189FA" w:rsidR="00F4399C" w:rsidRPr="005E5853" w:rsidRDefault="00870722" w:rsidP="005E5853">
      <w:pPr>
        <w:pStyle w:val="NoSpacing"/>
        <w:jc w:val="both"/>
        <w:rPr>
          <w:lang w:val="lv-LV"/>
        </w:rPr>
      </w:pPr>
      <w:r>
        <w:rPr>
          <w:lang w:val="lv-LV"/>
        </w:rPr>
        <w:t>Analizējot iegūtos datu, atkal ir redzama tendence, ka vaicājuma izpildes laiks pirmā reizes laikā ir ievērojami lielāks par vidējo. No otrā atkārtojuma vērtības saka svārsties ap vidējo, ko jau var uzskatīt par optimalitāti. Salīdzinot vērtības ar kaudzes tipa tabulas iegūtajiem rezultātiem</w:t>
      </w:r>
      <w:r w:rsidR="005E5853">
        <w:rPr>
          <w:lang w:val="lv-LV"/>
        </w:rPr>
        <w:t xml:space="preserve"> ir novērojams būtiskais uzlabojums. Visu vaicājumu gadījumā izpildes laiks samazinājās vairāk nekā 2 reizēs. Interesanti pievienot to, kā samaksas salīdzinājumā ar iepriekšējo datu struktūru arī samazinājās, kas dod iespēju secināt, kā indeksa organizēta tabula ir “optimizētākā” par kaudzes tipa tabulu. Lielākā atšķirībā ir tā, kā indeksa organizētā tabulā PK ir jābūt obligāti definētam un ar to palīdzību ir iespējams ātri piekļūt rindai.</w:t>
      </w:r>
    </w:p>
    <w:p w14:paraId="5CB86178" w14:textId="77777777" w:rsidR="00F4399C" w:rsidRDefault="00F4399C">
      <w:pPr>
        <w:rPr>
          <w:lang w:val="lv-LV"/>
        </w:rPr>
      </w:pPr>
    </w:p>
    <w:p w14:paraId="28801176" w14:textId="2F4D1898" w:rsidR="00F4399C" w:rsidRPr="005740A3" w:rsidRDefault="00870722">
      <w:pPr>
        <w:rPr>
          <w:lang w:val="lv-LV"/>
        </w:rPr>
        <w:sectPr w:rsidR="00F4399C" w:rsidRPr="005740A3">
          <w:footerReference w:type="default" r:id="rId24"/>
          <w:pgSz w:w="11906" w:h="16838"/>
          <w:pgMar w:top="1134" w:right="850" w:bottom="1134" w:left="1701" w:header="720" w:footer="708" w:gutter="0"/>
          <w:cols w:space="720"/>
          <w:docGrid w:linePitch="600" w:charSpace="32768"/>
        </w:sectPr>
      </w:pPr>
      <w:r>
        <w:rPr>
          <w:noProof/>
          <w:lang w:val="lv-LV"/>
        </w:rPr>
        <w:drawing>
          <wp:inline distT="0" distB="0" distL="0" distR="0" wp14:anchorId="3BB55CA8" wp14:editId="37B05FEA">
            <wp:extent cx="5935980" cy="883920"/>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5980" cy="883920"/>
                    </a:xfrm>
                    <a:prstGeom prst="rect">
                      <a:avLst/>
                    </a:prstGeom>
                    <a:noFill/>
                    <a:ln>
                      <a:noFill/>
                    </a:ln>
                  </pic:spPr>
                </pic:pic>
              </a:graphicData>
            </a:graphic>
          </wp:inline>
        </w:drawing>
      </w:r>
    </w:p>
    <w:p w14:paraId="542A9FAD" w14:textId="6D0FA25B" w:rsidR="00F4399C" w:rsidRDefault="00B5118A">
      <w:pPr>
        <w:pStyle w:val="Heading1"/>
        <w:numPr>
          <w:ilvl w:val="0"/>
          <w:numId w:val="0"/>
        </w:numPr>
        <w:rPr>
          <w:lang w:val="lv-LV"/>
        </w:rPr>
      </w:pPr>
      <w:bookmarkStart w:id="5" w:name="_Toc67494022"/>
      <w:r>
        <w:rPr>
          <w:rFonts w:ascii="Times New Roman" w:hAnsi="Times New Roman" w:cs="Times New Roman"/>
          <w:lang w:val="lv-LV"/>
        </w:rPr>
        <w:lastRenderedPageBreak/>
        <w:t>Indeksa tipa klasteris</w:t>
      </w:r>
      <w:bookmarkEnd w:id="5"/>
    </w:p>
    <w:p w14:paraId="023C9874" w14:textId="6134CB97" w:rsidR="00F4399C" w:rsidRDefault="00F4399C">
      <w:pPr>
        <w:pStyle w:val="NoSpacing"/>
        <w:rPr>
          <w:lang w:val="lv-LV"/>
        </w:rPr>
      </w:pPr>
    </w:p>
    <w:p w14:paraId="41735980" w14:textId="68BE3C90" w:rsidR="005E5853" w:rsidRDefault="005E5853">
      <w:pPr>
        <w:pStyle w:val="NoSpacing"/>
        <w:rPr>
          <w:lang w:val="lv-LV"/>
        </w:rPr>
      </w:pPr>
      <w:r>
        <w:rPr>
          <w:lang w:val="lv-LV"/>
        </w:rPr>
        <w:t xml:space="preserve">Indeksa tipa klasteris ir tabulu klasteris, kurš ar </w:t>
      </w:r>
      <w:r w:rsidR="00C547A4">
        <w:rPr>
          <w:lang w:val="lv-LV"/>
        </w:rPr>
        <w:t>klastera indeksa palīdzību atrod visus nepieciešamos datus. To izveidojot, datu rindas tiek apkopoti grupētājā tabulā.</w:t>
      </w:r>
    </w:p>
    <w:p w14:paraId="69B13D21" w14:textId="77777777" w:rsidR="00F4399C" w:rsidRDefault="00F4399C">
      <w:pPr>
        <w:pStyle w:val="NoSpacing"/>
        <w:rPr>
          <w:lang w:val="lv-LV"/>
        </w:rPr>
      </w:pPr>
    </w:p>
    <w:p w14:paraId="5AD364FB" w14:textId="65266229" w:rsidR="00474F56" w:rsidRDefault="008107C4" w:rsidP="00450C22">
      <w:pPr>
        <w:pStyle w:val="NoSpacing"/>
        <w:jc w:val="center"/>
        <w:rPr>
          <w:lang w:val="lv-LV"/>
        </w:rPr>
      </w:pPr>
      <w:r>
        <w:rPr>
          <w:noProof/>
          <w:lang w:val="lv-LV"/>
        </w:rPr>
        <w:drawing>
          <wp:inline distT="0" distB="0" distL="0" distR="0" wp14:anchorId="096C3641" wp14:editId="1FD91EA1">
            <wp:extent cx="4632960" cy="40538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32960" cy="4053840"/>
                    </a:xfrm>
                    <a:prstGeom prst="rect">
                      <a:avLst/>
                    </a:prstGeom>
                    <a:noFill/>
                    <a:ln>
                      <a:noFill/>
                    </a:ln>
                  </pic:spPr>
                </pic:pic>
              </a:graphicData>
            </a:graphic>
          </wp:inline>
        </w:drawing>
      </w:r>
    </w:p>
    <w:p w14:paraId="0C90B6C9" w14:textId="26C0E21C" w:rsidR="00C547A4" w:rsidRDefault="00C547A4" w:rsidP="00C547A4">
      <w:pPr>
        <w:pStyle w:val="NoSpacing"/>
        <w:rPr>
          <w:lang w:val="lv-LV"/>
        </w:rPr>
      </w:pPr>
    </w:p>
    <w:p w14:paraId="50AF22A3" w14:textId="77777777" w:rsidR="00C547A4" w:rsidRDefault="00C547A4" w:rsidP="00C547A4">
      <w:pPr>
        <w:pStyle w:val="NoSpacing"/>
        <w:rPr>
          <w:lang w:val="lv-LV"/>
        </w:rPr>
      </w:pPr>
    </w:p>
    <w:p w14:paraId="375195FC" w14:textId="0DDD4735" w:rsidR="008107C4" w:rsidRDefault="00C547A4" w:rsidP="00B5118A">
      <w:pPr>
        <w:pStyle w:val="NoSpacing"/>
        <w:rPr>
          <w:lang w:val="lv-LV"/>
        </w:rPr>
      </w:pPr>
      <w:r>
        <w:rPr>
          <w:lang w:val="lv-LV"/>
        </w:rPr>
        <w:t xml:space="preserve">Salīdzinot novērotus rezultātus, </w:t>
      </w:r>
      <w:r w:rsidR="00C13E99">
        <w:rPr>
          <w:lang w:val="lv-LV"/>
        </w:rPr>
        <w:t xml:space="preserve">ir iespējams redzēt, kā analizējot vidējo laiku indeksa tipa klasteris visās pozīcijās ir ātrāk nekā kaudzes tipa tabula, tomēr atšķirība nav tik liela kā iepriekšējā salīdzinājumā. Skatoties uz tabulas ar indeksa organizāciju rezultātiem ir redzams, kā indeksa tipa klasteris tām zaudē, tomēr godīgi būtu pateikt kā ne ar tādu lielu atšķirību. Tomēr, izmaksas departamentā pirmajā tās ir līdzīgas ar pirmo eksperimentu otrajā un trešajā vaicājumā, bet pirmajā tās ir lielākās. Aplūkojot izmaksas rezultātus indeksa organizētai tabulai, kopumā var secināt, kā tie ir mazāki nekā indeksa tipa klasterim. Otrajā vaicājuma izmaksas ir līdzīgas, trešajā vaicājuma atšķirība nav novērojami liela, bet skatoties uz pirmā vaicājuma rezultātiem, indeksa organizēta tabula ir vairāk nekā četras reizes izdevīgākā, kas tai dod </w:t>
      </w:r>
      <w:r w:rsidR="00131BBD">
        <w:rPr>
          <w:lang w:val="lv-LV"/>
        </w:rPr>
        <w:t>ievērojamo priekšroku.</w:t>
      </w:r>
    </w:p>
    <w:p w14:paraId="54C78E8B" w14:textId="77777777" w:rsidR="008107C4" w:rsidRDefault="008107C4" w:rsidP="00B5118A">
      <w:pPr>
        <w:pStyle w:val="NoSpacing"/>
        <w:rPr>
          <w:lang w:val="lv-LV"/>
        </w:rPr>
      </w:pPr>
    </w:p>
    <w:p w14:paraId="7A5EBB5F" w14:textId="2D6DA0A2" w:rsidR="008107C4" w:rsidRDefault="00450C22" w:rsidP="00450C22">
      <w:pPr>
        <w:pStyle w:val="NoSpacing"/>
        <w:jc w:val="center"/>
        <w:rPr>
          <w:lang w:val="lv-LV"/>
        </w:rPr>
        <w:sectPr w:rsidR="008107C4">
          <w:footerReference w:type="default" r:id="rId27"/>
          <w:pgSz w:w="11906" w:h="16838"/>
          <w:pgMar w:top="1134" w:right="850" w:bottom="1134" w:left="1701" w:header="720" w:footer="708" w:gutter="0"/>
          <w:cols w:space="720"/>
          <w:docGrid w:linePitch="600" w:charSpace="32768"/>
        </w:sectPr>
      </w:pPr>
      <w:r>
        <w:rPr>
          <w:noProof/>
          <w:lang w:val="lv-LV"/>
        </w:rPr>
        <w:drawing>
          <wp:inline distT="0" distB="0" distL="0" distR="0" wp14:anchorId="39ED3850" wp14:editId="049A459F">
            <wp:extent cx="5935980" cy="906780"/>
            <wp:effectExtent l="0" t="0" r="762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5980" cy="906780"/>
                    </a:xfrm>
                    <a:prstGeom prst="rect">
                      <a:avLst/>
                    </a:prstGeom>
                    <a:noFill/>
                    <a:ln>
                      <a:noFill/>
                    </a:ln>
                  </pic:spPr>
                </pic:pic>
              </a:graphicData>
            </a:graphic>
          </wp:inline>
        </w:drawing>
      </w:r>
    </w:p>
    <w:p w14:paraId="1F472606" w14:textId="229C4E0E" w:rsidR="00F4399C" w:rsidRDefault="00B5118A">
      <w:pPr>
        <w:pStyle w:val="Heading1"/>
        <w:numPr>
          <w:ilvl w:val="0"/>
          <w:numId w:val="0"/>
        </w:numPr>
        <w:rPr>
          <w:lang w:val="lv-LV"/>
        </w:rPr>
      </w:pPr>
      <w:bookmarkStart w:id="6" w:name="_Toc67494023"/>
      <w:r>
        <w:rPr>
          <w:rFonts w:ascii="Times New Roman" w:hAnsi="Times New Roman" w:cs="Times New Roman"/>
          <w:lang w:val="lv-LV"/>
        </w:rPr>
        <w:lastRenderedPageBreak/>
        <w:t xml:space="preserve">Klasteris ar </w:t>
      </w:r>
      <w:proofErr w:type="spellStart"/>
      <w:r>
        <w:rPr>
          <w:rFonts w:ascii="Times New Roman" w:hAnsi="Times New Roman" w:cs="Times New Roman"/>
          <w:lang w:val="lv-LV"/>
        </w:rPr>
        <w:t>heš</w:t>
      </w:r>
      <w:proofErr w:type="spellEnd"/>
      <w:r>
        <w:rPr>
          <w:rFonts w:ascii="Times New Roman" w:hAnsi="Times New Roman" w:cs="Times New Roman"/>
          <w:lang w:val="lv-LV"/>
        </w:rPr>
        <w:t xml:space="preserve"> funkcijas izmantošanu</w:t>
      </w:r>
      <w:bookmarkEnd w:id="6"/>
    </w:p>
    <w:p w14:paraId="078A670F" w14:textId="77777777" w:rsidR="00F4399C" w:rsidRDefault="00F4399C">
      <w:pPr>
        <w:pStyle w:val="NoSpacing"/>
        <w:rPr>
          <w:lang w:val="lv-LV"/>
        </w:rPr>
      </w:pPr>
    </w:p>
    <w:p w14:paraId="63A06ABC" w14:textId="698D3746" w:rsidR="00F4399C" w:rsidRDefault="00131BBD">
      <w:pPr>
        <w:pStyle w:val="NoSpacing"/>
        <w:rPr>
          <w:lang w:val="lv-LV"/>
        </w:rPr>
      </w:pPr>
      <w:r>
        <w:rPr>
          <w:lang w:val="lv-LV"/>
        </w:rPr>
        <w:t xml:space="preserve">Runājot par </w:t>
      </w:r>
      <w:proofErr w:type="spellStart"/>
      <w:r>
        <w:rPr>
          <w:lang w:val="lv-LV"/>
        </w:rPr>
        <w:t>hash</w:t>
      </w:r>
      <w:proofErr w:type="spellEnd"/>
      <w:r>
        <w:rPr>
          <w:lang w:val="lv-LV"/>
        </w:rPr>
        <w:t xml:space="preserve"> klasteri, tas atšķirība no indeksa tipa klastera ir tā, ka </w:t>
      </w:r>
      <w:proofErr w:type="spellStart"/>
      <w:r>
        <w:rPr>
          <w:lang w:val="lv-LV"/>
        </w:rPr>
        <w:t>hash</w:t>
      </w:r>
      <w:proofErr w:type="spellEnd"/>
      <w:r>
        <w:rPr>
          <w:lang w:val="lv-LV"/>
        </w:rPr>
        <w:t xml:space="preserve"> klasteris izmanto </w:t>
      </w:r>
      <w:proofErr w:type="spellStart"/>
      <w:r>
        <w:rPr>
          <w:lang w:val="lv-LV"/>
        </w:rPr>
        <w:t>hash</w:t>
      </w:r>
      <w:proofErr w:type="spellEnd"/>
      <w:r>
        <w:rPr>
          <w:lang w:val="lv-LV"/>
        </w:rPr>
        <w:t xml:space="preserve"> funkciju(izmantota </w:t>
      </w:r>
      <w:proofErr w:type="spellStart"/>
      <w:r>
        <w:rPr>
          <w:lang w:val="lv-LV"/>
        </w:rPr>
        <w:t>hash</w:t>
      </w:r>
      <w:proofErr w:type="spellEnd"/>
      <w:r>
        <w:rPr>
          <w:lang w:val="lv-LV"/>
        </w:rPr>
        <w:t xml:space="preserve"> funkcijas vērtība indeksa tabulas vietā), kura atrod nepieciešamo datu glabāšanas adresi</w:t>
      </w:r>
      <w:r w:rsidR="00730953">
        <w:rPr>
          <w:lang w:val="lv-LV"/>
        </w:rPr>
        <w:t>(tiešo vietu diskā)</w:t>
      </w:r>
      <w:r>
        <w:rPr>
          <w:lang w:val="lv-LV"/>
        </w:rPr>
        <w:t xml:space="preserve">. </w:t>
      </w:r>
      <w:r w:rsidR="00730953">
        <w:rPr>
          <w:lang w:val="lv-LV"/>
        </w:rPr>
        <w:t>Tai</w:t>
      </w:r>
      <w:r>
        <w:rPr>
          <w:lang w:val="lv-LV"/>
        </w:rPr>
        <w:t xml:space="preserve"> vērtībai klasterī ir atbilstošs datu bloks, kurš ir izmantots ar datu bāzi vaicājuma laikā. </w:t>
      </w:r>
      <w:proofErr w:type="spellStart"/>
      <w:r w:rsidR="00730953">
        <w:rPr>
          <w:lang w:val="lv-LV"/>
        </w:rPr>
        <w:t>Hash</w:t>
      </w:r>
      <w:proofErr w:type="spellEnd"/>
      <w:r w:rsidR="00730953">
        <w:rPr>
          <w:lang w:val="lv-LV"/>
        </w:rPr>
        <w:t xml:space="preserve"> funkcijas izmantošana ir efektīva, kad tabula nav bieži modificēta, tiešāk sakot gadījumā jā tā ir izsaukta biežāk nekā koriģēta.</w:t>
      </w:r>
    </w:p>
    <w:p w14:paraId="7C083B28" w14:textId="77777777" w:rsidR="00131BBD" w:rsidRDefault="00131BBD">
      <w:pPr>
        <w:pStyle w:val="NoSpacing"/>
        <w:rPr>
          <w:lang w:val="lv-LV"/>
        </w:rPr>
      </w:pPr>
    </w:p>
    <w:p w14:paraId="17E6FA8C" w14:textId="523B3427" w:rsidR="004B7F27" w:rsidRDefault="00450C22" w:rsidP="00450C22">
      <w:pPr>
        <w:pStyle w:val="NoSpacing"/>
        <w:jc w:val="center"/>
        <w:rPr>
          <w:lang w:val="lv-LV"/>
        </w:rPr>
      </w:pPr>
      <w:r>
        <w:rPr>
          <w:noProof/>
          <w:lang w:val="lv-LV"/>
        </w:rPr>
        <w:drawing>
          <wp:inline distT="0" distB="0" distL="0" distR="0" wp14:anchorId="4EEA55FC" wp14:editId="29818380">
            <wp:extent cx="4625340" cy="3939540"/>
            <wp:effectExtent l="0" t="0" r="381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25340" cy="3939540"/>
                    </a:xfrm>
                    <a:prstGeom prst="rect">
                      <a:avLst/>
                    </a:prstGeom>
                    <a:noFill/>
                    <a:ln>
                      <a:noFill/>
                    </a:ln>
                  </pic:spPr>
                </pic:pic>
              </a:graphicData>
            </a:graphic>
          </wp:inline>
        </w:drawing>
      </w:r>
    </w:p>
    <w:p w14:paraId="444CACB6" w14:textId="4C8A9536" w:rsidR="00131BBD" w:rsidRDefault="00131BBD" w:rsidP="00131BBD">
      <w:pPr>
        <w:pStyle w:val="NoSpacing"/>
        <w:rPr>
          <w:lang w:val="lv-LV"/>
        </w:rPr>
      </w:pPr>
    </w:p>
    <w:p w14:paraId="7B8B2350" w14:textId="0CAAF155" w:rsidR="00131BBD" w:rsidRDefault="00131BBD" w:rsidP="00131BBD">
      <w:pPr>
        <w:pStyle w:val="NoSpacing"/>
        <w:rPr>
          <w:lang w:val="lv-LV"/>
        </w:rPr>
      </w:pPr>
      <w:r>
        <w:rPr>
          <w:lang w:val="lv-LV"/>
        </w:rPr>
        <w:t xml:space="preserve">Kas man </w:t>
      </w:r>
      <w:proofErr w:type="spellStart"/>
      <w:r>
        <w:rPr>
          <w:lang w:val="lv-LV"/>
        </w:rPr>
        <w:t>pārādījas</w:t>
      </w:r>
      <w:proofErr w:type="spellEnd"/>
      <w:r>
        <w:rPr>
          <w:lang w:val="lv-LV"/>
        </w:rPr>
        <w:t xml:space="preserve"> interesants, kā izpildes laiks šai datu struktūrai ir novērojami lielāks nekā indeksa tipa klasterim un indeksa organizētai tabulai. Varbūt varētu pateikt, ka atšķirība nav būtiska rakstu skaita un viena raksta iegūšana, bet iegū</w:t>
      </w:r>
      <w:r w:rsidR="00730953">
        <w:rPr>
          <w:lang w:val="lv-LV"/>
        </w:rPr>
        <w:t>st</w:t>
      </w:r>
      <w:r>
        <w:rPr>
          <w:lang w:val="lv-LV"/>
        </w:rPr>
        <w:t>ot visus raktus atšķirība ir redzama. Iegū</w:t>
      </w:r>
      <w:r w:rsidR="00730953">
        <w:rPr>
          <w:lang w:val="lv-LV"/>
        </w:rPr>
        <w:t>st</w:t>
      </w:r>
      <w:r>
        <w:rPr>
          <w:lang w:val="lv-LV"/>
        </w:rPr>
        <w:t xml:space="preserve">ot visus rakstus šī datu </w:t>
      </w:r>
      <w:r w:rsidR="00730953">
        <w:rPr>
          <w:lang w:val="lv-LV"/>
        </w:rPr>
        <w:t>struktūra izrādīja sevi par vislēnāko.</w:t>
      </w:r>
      <w:r>
        <w:rPr>
          <w:lang w:val="lv-LV"/>
        </w:rPr>
        <w:t xml:space="preserve"> </w:t>
      </w:r>
      <w:r w:rsidR="00730953">
        <w:rPr>
          <w:lang w:val="lv-LV"/>
        </w:rPr>
        <w:t xml:space="preserve">Analizējot </w:t>
      </w:r>
      <w:proofErr w:type="spellStart"/>
      <w:r w:rsidR="00730953">
        <w:rPr>
          <w:lang w:val="lv-LV"/>
        </w:rPr>
        <w:t>hash</w:t>
      </w:r>
      <w:proofErr w:type="spellEnd"/>
      <w:r w:rsidR="00730953">
        <w:rPr>
          <w:lang w:val="lv-LV"/>
        </w:rPr>
        <w:t xml:space="preserve"> funkcijas klastera izpildes laikus ir novērojama liela svārstība rezultātos, kas acīmredzami ietekmēja vidējo laiku. Analizējot šīs datu struktūras izmaksas, tos varētu salīdzināt ar kaudzes tipa tabulas rezultātiem, jo tie ir gandrīz identiski, bet tomēr manā eksperimenta kontekstā tās nav tik tuvas indeksa organizētas tabulas rezultātiem.</w:t>
      </w:r>
    </w:p>
    <w:p w14:paraId="3BDA3AEC" w14:textId="77777777" w:rsidR="00450C22" w:rsidRDefault="00450C22" w:rsidP="00450C22">
      <w:pPr>
        <w:pStyle w:val="NoSpacing"/>
        <w:jc w:val="center"/>
        <w:rPr>
          <w:lang w:val="lv-LV"/>
        </w:rPr>
      </w:pPr>
    </w:p>
    <w:p w14:paraId="0367F02F" w14:textId="2739942F" w:rsidR="00450C22" w:rsidRDefault="00450C22" w:rsidP="00450C22">
      <w:pPr>
        <w:pStyle w:val="NoSpacing"/>
        <w:jc w:val="center"/>
        <w:rPr>
          <w:lang w:val="lv-LV"/>
        </w:rPr>
      </w:pPr>
      <w:r>
        <w:rPr>
          <w:noProof/>
          <w:lang w:val="lv-LV"/>
        </w:rPr>
        <w:drawing>
          <wp:inline distT="0" distB="0" distL="0" distR="0" wp14:anchorId="4B6FFE0A" wp14:editId="64EB055C">
            <wp:extent cx="5943600" cy="8839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883920"/>
                    </a:xfrm>
                    <a:prstGeom prst="rect">
                      <a:avLst/>
                    </a:prstGeom>
                    <a:noFill/>
                    <a:ln>
                      <a:noFill/>
                    </a:ln>
                  </pic:spPr>
                </pic:pic>
              </a:graphicData>
            </a:graphic>
          </wp:inline>
        </w:drawing>
      </w:r>
    </w:p>
    <w:p w14:paraId="30C8AA76" w14:textId="77777777" w:rsidR="00450C22" w:rsidRDefault="00450C22" w:rsidP="00450C22">
      <w:pPr>
        <w:pStyle w:val="NoSpacing"/>
        <w:jc w:val="center"/>
        <w:rPr>
          <w:lang w:val="lv-LV"/>
        </w:rPr>
      </w:pPr>
    </w:p>
    <w:p w14:paraId="4664F497" w14:textId="77777777" w:rsidR="00730953" w:rsidRDefault="00730953" w:rsidP="00450C22">
      <w:pPr>
        <w:pStyle w:val="NoSpacing"/>
        <w:jc w:val="center"/>
        <w:rPr>
          <w:lang w:val="lv-LV"/>
        </w:rPr>
      </w:pPr>
    </w:p>
    <w:p w14:paraId="144C4750" w14:textId="77777777" w:rsidR="00730953" w:rsidRDefault="00730953" w:rsidP="00450C22">
      <w:pPr>
        <w:pStyle w:val="NoSpacing"/>
        <w:jc w:val="center"/>
        <w:rPr>
          <w:lang w:val="lv-LV"/>
        </w:rPr>
      </w:pPr>
    </w:p>
    <w:p w14:paraId="592BB069" w14:textId="77777777" w:rsidR="00730953" w:rsidRDefault="00730953" w:rsidP="00450C22">
      <w:pPr>
        <w:pStyle w:val="NoSpacing"/>
        <w:jc w:val="center"/>
        <w:rPr>
          <w:lang w:val="lv-LV"/>
        </w:rPr>
      </w:pPr>
    </w:p>
    <w:p w14:paraId="4B3714F2" w14:textId="77777777" w:rsidR="00730953" w:rsidRDefault="00730953" w:rsidP="00450C22">
      <w:pPr>
        <w:pStyle w:val="NoSpacing"/>
        <w:jc w:val="center"/>
        <w:rPr>
          <w:lang w:val="lv-LV"/>
        </w:rPr>
      </w:pPr>
    </w:p>
    <w:p w14:paraId="6AADF6A5" w14:textId="77777777" w:rsidR="00730953" w:rsidRDefault="00730953" w:rsidP="00450C22">
      <w:pPr>
        <w:pStyle w:val="NoSpacing"/>
        <w:jc w:val="center"/>
        <w:rPr>
          <w:lang w:val="lv-LV"/>
        </w:rPr>
      </w:pPr>
    </w:p>
    <w:p w14:paraId="4A01F2DC" w14:textId="77777777" w:rsidR="00730953" w:rsidRDefault="00730953" w:rsidP="00450C22">
      <w:pPr>
        <w:pStyle w:val="NoSpacing"/>
        <w:jc w:val="center"/>
        <w:rPr>
          <w:lang w:val="lv-LV"/>
        </w:rPr>
      </w:pPr>
    </w:p>
    <w:p w14:paraId="025DF089" w14:textId="77777777" w:rsidR="00730953" w:rsidRDefault="00730953" w:rsidP="00450C22">
      <w:pPr>
        <w:pStyle w:val="NoSpacing"/>
        <w:jc w:val="center"/>
        <w:rPr>
          <w:lang w:val="lv-LV"/>
        </w:rPr>
      </w:pPr>
      <w:r>
        <w:rPr>
          <w:noProof/>
          <w:lang w:val="lv-LV"/>
        </w:rPr>
        <w:drawing>
          <wp:inline distT="0" distB="0" distL="0" distR="0" wp14:anchorId="231F5EC7" wp14:editId="723C30B9">
            <wp:extent cx="5935980" cy="571500"/>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5980" cy="571500"/>
                    </a:xfrm>
                    <a:prstGeom prst="rect">
                      <a:avLst/>
                    </a:prstGeom>
                    <a:noFill/>
                    <a:ln>
                      <a:noFill/>
                    </a:ln>
                  </pic:spPr>
                </pic:pic>
              </a:graphicData>
            </a:graphic>
          </wp:inline>
        </w:drawing>
      </w:r>
    </w:p>
    <w:p w14:paraId="28D6B8D7" w14:textId="77777777" w:rsidR="00730953" w:rsidRDefault="00730953" w:rsidP="00450C22">
      <w:pPr>
        <w:pStyle w:val="NoSpacing"/>
        <w:jc w:val="center"/>
        <w:rPr>
          <w:lang w:val="lv-LV"/>
        </w:rPr>
      </w:pPr>
    </w:p>
    <w:p w14:paraId="4C00CBE7" w14:textId="44169C65" w:rsidR="00730953" w:rsidRPr="005740A3" w:rsidRDefault="00730953" w:rsidP="00450C22">
      <w:pPr>
        <w:pStyle w:val="NoSpacing"/>
        <w:jc w:val="center"/>
        <w:rPr>
          <w:lang w:val="lv-LV"/>
        </w:rPr>
        <w:sectPr w:rsidR="00730953" w:rsidRPr="005740A3">
          <w:footerReference w:type="default" r:id="rId32"/>
          <w:pgSz w:w="11906" w:h="16838"/>
          <w:pgMar w:top="1134" w:right="850" w:bottom="1134" w:left="1701" w:header="720" w:footer="708" w:gutter="0"/>
          <w:cols w:space="720"/>
          <w:docGrid w:linePitch="600" w:charSpace="32768"/>
        </w:sectPr>
      </w:pPr>
      <w:r>
        <w:rPr>
          <w:lang w:val="lv-LV"/>
        </w:rPr>
        <w:t>Rezultātus apkopojoša tabula.</w:t>
      </w:r>
    </w:p>
    <w:p w14:paraId="549C2509" w14:textId="77777777" w:rsidR="00B5118A" w:rsidRDefault="00B5118A" w:rsidP="00B5118A">
      <w:pPr>
        <w:pStyle w:val="Heading1"/>
        <w:numPr>
          <w:ilvl w:val="0"/>
          <w:numId w:val="0"/>
        </w:numPr>
        <w:rPr>
          <w:lang w:val="lv-LV"/>
        </w:rPr>
      </w:pPr>
      <w:bookmarkStart w:id="7" w:name="_Toc67494024"/>
      <w:r>
        <w:rPr>
          <w:rFonts w:ascii="Times New Roman" w:hAnsi="Times New Roman" w:cs="Times New Roman"/>
          <w:lang w:val="lv-LV"/>
        </w:rPr>
        <w:lastRenderedPageBreak/>
        <w:t>Secinājumi</w:t>
      </w:r>
      <w:bookmarkEnd w:id="7"/>
    </w:p>
    <w:p w14:paraId="05459B92" w14:textId="77777777" w:rsidR="00B5118A" w:rsidRDefault="00B5118A" w:rsidP="00B5118A">
      <w:pPr>
        <w:pStyle w:val="NoSpacing"/>
        <w:rPr>
          <w:lang w:val="lv-LV"/>
        </w:rPr>
      </w:pPr>
    </w:p>
    <w:p w14:paraId="5A6DE696" w14:textId="186CA6B5" w:rsidR="00B5118A" w:rsidRDefault="00387D19" w:rsidP="00B5118A">
      <w:pPr>
        <w:pStyle w:val="NoSpacing"/>
        <w:rPr>
          <w:lang w:val="lv-LV"/>
        </w:rPr>
      </w:pPr>
      <w:r>
        <w:rPr>
          <w:lang w:val="lv-LV"/>
        </w:rPr>
        <w:t xml:space="preserve">Analizējot darba gaitu pēc uzdevumu izpildes, es varu secināt, kā iegūta pieredze pirmo reizi strādājot ar Oracle SQL </w:t>
      </w:r>
      <w:proofErr w:type="spellStart"/>
      <w:r>
        <w:rPr>
          <w:lang w:val="lv-LV"/>
        </w:rPr>
        <w:t>Developer</w:t>
      </w:r>
      <w:proofErr w:type="spellEnd"/>
      <w:r>
        <w:rPr>
          <w:lang w:val="lv-LV"/>
        </w:rPr>
        <w:t xml:space="preserve"> ir ļoti vērtīga, jo uzsākot darbu man nebija iepriekšējas pieredzes strādājot ar to rīku. Ar vairāku mācību resursu izpētes laiku strādāt kļuva vieglāk, nekā darba sākumā, kad dažas darbības aizņēma vairāku laiku, bet ar pakāpeniski iegūto pieredzi vairāk sāka rasties skaidrībā par dažam ne visam skaidrām lietām un izpildāmam darbībām. </w:t>
      </w:r>
    </w:p>
    <w:p w14:paraId="1B443011" w14:textId="21F4CC80" w:rsidR="00811112" w:rsidRDefault="00811112" w:rsidP="00B5118A">
      <w:pPr>
        <w:pStyle w:val="NoSpacing"/>
        <w:rPr>
          <w:lang w:val="lv-LV"/>
        </w:rPr>
      </w:pPr>
    </w:p>
    <w:p w14:paraId="76240F96" w14:textId="77777777" w:rsidR="00811112" w:rsidRDefault="00811112" w:rsidP="00B5118A">
      <w:pPr>
        <w:pStyle w:val="NoSpacing"/>
        <w:rPr>
          <w:lang w:val="lv-LV"/>
        </w:rPr>
      </w:pPr>
      <w:r>
        <w:rPr>
          <w:lang w:val="lv-LV"/>
        </w:rPr>
        <w:t xml:space="preserve">Aplūkojot darba gaitā radītās problēmas, laiku pa laiku man radījās dažas grūtības ar radīto kļūdu korekciju, ko </w:t>
      </w:r>
      <w:r w:rsidRPr="00811112">
        <w:rPr>
          <w:lang w:val="lv-LV"/>
        </w:rPr>
        <w:t>va</w:t>
      </w:r>
      <w:r>
        <w:rPr>
          <w:lang w:val="lv-LV"/>
        </w:rPr>
        <w:t>rētu paskaidrot ar mazo pieredzi darbā ar datu bāžu vadības sistēmām. Bet kopumā, kā ierasti un gadās ar laiku izpildīt darba uzdevumus un atrisināt dažādas problēmas kļuva vieglāk.</w:t>
      </w:r>
    </w:p>
    <w:p w14:paraId="4AD4D6A7" w14:textId="77777777" w:rsidR="00811112" w:rsidRDefault="00811112" w:rsidP="00B5118A">
      <w:pPr>
        <w:pStyle w:val="NoSpacing"/>
        <w:rPr>
          <w:lang w:val="lv-LV"/>
        </w:rPr>
      </w:pPr>
    </w:p>
    <w:p w14:paraId="4756198D" w14:textId="2F19760D" w:rsidR="00811112" w:rsidRDefault="00811112" w:rsidP="00B5118A">
      <w:pPr>
        <w:pStyle w:val="NoSpacing"/>
        <w:rPr>
          <w:lang w:val="lv-LV"/>
        </w:rPr>
      </w:pPr>
      <w:r>
        <w:rPr>
          <w:lang w:val="lv-LV"/>
        </w:rPr>
        <w:t xml:space="preserve">Kopumā sakot par datu struktūrām, varu secināt, ka tiem patiešām ir lietderīgi pielietojumi, kuri ir atkarīgi no vairākiem datu bāzes niansēm un īpašībām. Izmantojot lekcijas konspektus un materiālus internetā ir lieliskā iespēja atrast visu nepieciešamo informāciju, lai apgūtu nepieciešamas zināšanas. Darbs kopumā sākumā man aizņēma daudz laika, bet ar laiku kļuva vieglāk un darba gaita sāka iet gludāk. Esmu pārliecināts, ka ar to pieredzi nākotnē izpildīt darbus man būs vieglāk, es esmu </w:t>
      </w:r>
      <w:r w:rsidR="004F694E">
        <w:rPr>
          <w:lang w:val="lv-LV"/>
        </w:rPr>
        <w:t>saņēmis daļu no</w:t>
      </w:r>
      <w:r>
        <w:rPr>
          <w:lang w:val="lv-LV"/>
        </w:rPr>
        <w:t xml:space="preserve"> nepieciešamo zināšanu bāz</w:t>
      </w:r>
      <w:r w:rsidR="004F694E">
        <w:rPr>
          <w:lang w:val="lv-LV"/>
        </w:rPr>
        <w:t>es</w:t>
      </w:r>
      <w:r>
        <w:rPr>
          <w:lang w:val="lv-LV"/>
        </w:rPr>
        <w:t xml:space="preserve"> darba ar SQL valodu. </w:t>
      </w:r>
    </w:p>
    <w:p w14:paraId="4533EB53" w14:textId="19BB98C7" w:rsidR="00B5118A" w:rsidRDefault="00B5118A" w:rsidP="00B5118A">
      <w:pPr>
        <w:pStyle w:val="NoSpacing"/>
        <w:rPr>
          <w:lang w:val="lv-LV"/>
        </w:rPr>
      </w:pPr>
    </w:p>
    <w:p w14:paraId="120C86B3" w14:textId="2CF3DD14" w:rsidR="00B5118A" w:rsidRDefault="00B5118A">
      <w:pPr>
        <w:suppressAutoHyphens w:val="0"/>
        <w:rPr>
          <w:rFonts w:ascii="Arial" w:hAnsi="Arial" w:cs="Arial"/>
          <w:b/>
          <w:bCs/>
          <w:kern w:val="1"/>
          <w:sz w:val="32"/>
          <w:szCs w:val="32"/>
          <w:lang w:val="lv-LV"/>
        </w:rPr>
      </w:pPr>
      <w:r>
        <w:rPr>
          <w:lang w:val="lv-LV"/>
        </w:rPr>
        <w:br w:type="page"/>
      </w:r>
    </w:p>
    <w:p w14:paraId="22751AEA" w14:textId="77777777" w:rsidR="00F4399C" w:rsidRDefault="00F4399C" w:rsidP="00B5118A">
      <w:pPr>
        <w:pStyle w:val="Heading1"/>
        <w:numPr>
          <w:ilvl w:val="0"/>
          <w:numId w:val="0"/>
        </w:numPr>
        <w:rPr>
          <w:lang w:val="lv-LV"/>
        </w:rPr>
        <w:sectPr w:rsidR="00F4399C">
          <w:footerReference w:type="default" r:id="rId33"/>
          <w:pgSz w:w="11906" w:h="16838"/>
          <w:pgMar w:top="1134" w:right="850" w:bottom="1134" w:left="1701" w:header="720" w:footer="708" w:gutter="0"/>
          <w:cols w:space="720"/>
          <w:docGrid w:linePitch="600" w:charSpace="32768"/>
        </w:sectPr>
      </w:pPr>
    </w:p>
    <w:p w14:paraId="5196B05C" w14:textId="77777777" w:rsidR="00B5118A" w:rsidRDefault="00B5118A" w:rsidP="00B5118A">
      <w:pPr>
        <w:pStyle w:val="Heading1"/>
        <w:numPr>
          <w:ilvl w:val="0"/>
          <w:numId w:val="0"/>
        </w:numPr>
        <w:rPr>
          <w:lang w:val="lv-LV"/>
        </w:rPr>
      </w:pPr>
      <w:bookmarkStart w:id="8" w:name="_Toc67494025"/>
      <w:r>
        <w:rPr>
          <w:rFonts w:ascii="Times New Roman" w:hAnsi="Times New Roman" w:cs="Times New Roman"/>
          <w:lang w:val="lv-LV"/>
        </w:rPr>
        <w:lastRenderedPageBreak/>
        <w:t>Literatūra</w:t>
      </w:r>
      <w:bookmarkEnd w:id="8"/>
    </w:p>
    <w:p w14:paraId="4FC8BD0A" w14:textId="77777777" w:rsidR="004F694E" w:rsidRDefault="004F694E" w:rsidP="004F694E">
      <w:pPr>
        <w:pStyle w:val="NoSpacing"/>
        <w:numPr>
          <w:ilvl w:val="0"/>
          <w:numId w:val="3"/>
        </w:numPr>
        <w:rPr>
          <w:lang w:val="lv-LV"/>
        </w:rPr>
      </w:pPr>
      <w:r>
        <w:rPr>
          <w:lang w:val="lv-LV"/>
        </w:rPr>
        <w:t>Prof. J. Eiduks. Lekciju konspekti priekšmeta “Datu bāzes vadības sistēmas”;</w:t>
      </w:r>
    </w:p>
    <w:p w14:paraId="03B567D2" w14:textId="77777777" w:rsidR="004F694E" w:rsidRDefault="00D3457C" w:rsidP="004F694E">
      <w:pPr>
        <w:pStyle w:val="NoSpacing"/>
        <w:numPr>
          <w:ilvl w:val="0"/>
          <w:numId w:val="3"/>
        </w:numPr>
        <w:rPr>
          <w:lang w:val="lv-LV"/>
        </w:rPr>
      </w:pPr>
      <w:hyperlink r:id="rId34" w:history="1">
        <w:r w:rsidR="004F694E" w:rsidRPr="00DD1F5A">
          <w:rPr>
            <w:rStyle w:val="Hyperlink"/>
            <w:lang w:val="lv-LV"/>
          </w:rPr>
          <w:t>https://datubaze.wordpress.com/</w:t>
        </w:r>
      </w:hyperlink>
    </w:p>
    <w:p w14:paraId="615C95B7" w14:textId="77777777" w:rsidR="004F694E" w:rsidRPr="00D8295B" w:rsidRDefault="004F694E" w:rsidP="004F694E">
      <w:pPr>
        <w:pStyle w:val="NoSpacing"/>
        <w:numPr>
          <w:ilvl w:val="0"/>
          <w:numId w:val="3"/>
        </w:numPr>
        <w:rPr>
          <w:lang w:val="lv-LV"/>
        </w:rPr>
      </w:pPr>
      <w:r>
        <w:rPr>
          <w:lang w:val="lv-LV"/>
        </w:rPr>
        <w:t>estudijas.rtu.lv</w:t>
      </w:r>
    </w:p>
    <w:p w14:paraId="1CF89549" w14:textId="7C8BE5AC" w:rsidR="00B5118A" w:rsidRDefault="00D3457C" w:rsidP="004F694E">
      <w:pPr>
        <w:pStyle w:val="NoSpacing"/>
        <w:numPr>
          <w:ilvl w:val="0"/>
          <w:numId w:val="3"/>
        </w:numPr>
        <w:rPr>
          <w:lang w:val="lv-LV"/>
        </w:rPr>
      </w:pPr>
      <w:hyperlink r:id="rId35" w:anchor="ADMIN01503" w:history="1">
        <w:r w:rsidR="004F694E" w:rsidRPr="00710D9B">
          <w:rPr>
            <w:rStyle w:val="Hyperlink"/>
            <w:lang w:val="lv-LV"/>
          </w:rPr>
          <w:t>https://docs.oracle.com/cd/B28359_01/server.111/b28310/tables003.htm#ADMIN01503</w:t>
        </w:r>
      </w:hyperlink>
    </w:p>
    <w:p w14:paraId="1B4879B3" w14:textId="08632966" w:rsidR="004F694E" w:rsidRDefault="00D3457C" w:rsidP="004F694E">
      <w:pPr>
        <w:pStyle w:val="NoSpacing"/>
        <w:numPr>
          <w:ilvl w:val="0"/>
          <w:numId w:val="3"/>
        </w:numPr>
        <w:rPr>
          <w:lang w:val="lv-LV"/>
        </w:rPr>
      </w:pPr>
      <w:hyperlink r:id="rId36" w:anchor="ADMIN11709" w:history="1">
        <w:r w:rsidR="004F694E" w:rsidRPr="00710D9B">
          <w:rPr>
            <w:rStyle w:val="Hyperlink"/>
            <w:lang w:val="lv-LV"/>
          </w:rPr>
          <w:t>https://docs.oracle.com/cd/B28359_01/server.111/b28310/indexes001.htm#ADMIN11709</w:t>
        </w:r>
      </w:hyperlink>
    </w:p>
    <w:p w14:paraId="397277AA" w14:textId="577F87AB" w:rsidR="004F694E" w:rsidRDefault="00D3457C" w:rsidP="004F694E">
      <w:pPr>
        <w:pStyle w:val="NoSpacing"/>
        <w:numPr>
          <w:ilvl w:val="0"/>
          <w:numId w:val="3"/>
        </w:numPr>
        <w:rPr>
          <w:lang w:val="lv-LV"/>
        </w:rPr>
      </w:pPr>
      <w:hyperlink r:id="rId37" w:anchor="ADMIN11739" w:history="1">
        <w:r w:rsidR="004F694E" w:rsidRPr="00710D9B">
          <w:rPr>
            <w:rStyle w:val="Hyperlink"/>
            <w:lang w:val="lv-LV"/>
          </w:rPr>
          <w:t>https://docs.oracle.com/cd/B28359_01/server.111/b28310/clustrs001.htm#ADMIN11739</w:t>
        </w:r>
      </w:hyperlink>
    </w:p>
    <w:p w14:paraId="13946A2E" w14:textId="7DEBC3E2" w:rsidR="004F694E" w:rsidRDefault="008F0839" w:rsidP="004F694E">
      <w:pPr>
        <w:pStyle w:val="NoSpacing"/>
        <w:numPr>
          <w:ilvl w:val="0"/>
          <w:numId w:val="3"/>
        </w:numPr>
        <w:rPr>
          <w:lang w:val="lv-LV"/>
        </w:rPr>
      </w:pPr>
      <w:hyperlink r:id="rId38" w:history="1">
        <w:r w:rsidRPr="00836E37">
          <w:rPr>
            <w:rStyle w:val="Hyperlink"/>
            <w:lang w:val="lv-LV"/>
          </w:rPr>
          <w:t>https://docs.oracle.com/cd/B28359_01/server.111/b28310/hash001.htm#i1006523</w:t>
        </w:r>
      </w:hyperlink>
    </w:p>
    <w:p w14:paraId="5337D8C2" w14:textId="77777777" w:rsidR="008F0839" w:rsidRDefault="008F0839" w:rsidP="008F0839">
      <w:pPr>
        <w:pStyle w:val="NoSpacing"/>
        <w:ind w:left="720"/>
        <w:rPr>
          <w:lang w:val="lv-LV"/>
        </w:rPr>
      </w:pPr>
      <w:bookmarkStart w:id="9" w:name="_GoBack"/>
      <w:bookmarkEnd w:id="9"/>
    </w:p>
    <w:p w14:paraId="205A7490" w14:textId="2455F289" w:rsidR="00F4399C" w:rsidRPr="005740A3" w:rsidRDefault="004F694E" w:rsidP="004F694E">
      <w:pPr>
        <w:suppressAutoHyphens w:val="0"/>
        <w:rPr>
          <w:lang w:val="lv-LV"/>
        </w:rPr>
        <w:sectPr w:rsidR="00F4399C" w:rsidRPr="005740A3">
          <w:footerReference w:type="default" r:id="rId39"/>
          <w:pgSz w:w="11906" w:h="16838"/>
          <w:pgMar w:top="1134" w:right="850" w:bottom="1134" w:left="1701" w:header="720" w:footer="708" w:gutter="0"/>
          <w:cols w:space="720"/>
          <w:docGrid w:linePitch="600" w:charSpace="32768"/>
        </w:sectPr>
      </w:pPr>
      <w:r>
        <w:rPr>
          <w:lang w:val="lv-LV"/>
        </w:rPr>
        <w:br w:type="page"/>
      </w:r>
    </w:p>
    <w:p w14:paraId="5CC48DB8" w14:textId="77777777" w:rsidR="00C70B7F" w:rsidRPr="005740A3" w:rsidRDefault="00C70B7F" w:rsidP="004F694E">
      <w:pPr>
        <w:pStyle w:val="NoSpacing"/>
        <w:rPr>
          <w:lang w:val="lv-LV"/>
        </w:rPr>
      </w:pPr>
    </w:p>
    <w:sectPr w:rsidR="00C70B7F" w:rsidRPr="005740A3" w:rsidSect="00FF7B53">
      <w:footerReference w:type="default" r:id="rId40"/>
      <w:pgSz w:w="11906" w:h="16838"/>
      <w:pgMar w:top="1134" w:right="850" w:bottom="1134" w:left="1701" w:header="720" w:footer="708"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D0E4A0" w14:textId="77777777" w:rsidR="00D3457C" w:rsidRDefault="00D3457C">
      <w:r>
        <w:separator/>
      </w:r>
    </w:p>
  </w:endnote>
  <w:endnote w:type="continuationSeparator" w:id="0">
    <w:p w14:paraId="488B7A67" w14:textId="77777777" w:rsidR="00D3457C" w:rsidRDefault="00D345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5C23F" w14:textId="77777777" w:rsidR="00F4399C" w:rsidRDefault="005740A3">
    <w:pPr>
      <w:pStyle w:val="Footer"/>
      <w:ind w:right="360"/>
    </w:pPr>
    <w:r>
      <w:rPr>
        <w:noProof/>
        <w:lang w:eastAsia="en-US"/>
      </w:rPr>
      <mc:AlternateContent>
        <mc:Choice Requires="wps">
          <w:drawing>
            <wp:anchor distT="0" distB="0" distL="0" distR="0" simplePos="0" relativeHeight="251654144" behindDoc="0" locked="0" layoutInCell="1" allowOverlap="1" wp14:anchorId="4C542159" wp14:editId="52902DD8">
              <wp:simplePos x="0" y="0"/>
              <wp:positionH relativeFrom="page">
                <wp:posOffset>6943725</wp:posOffset>
              </wp:positionH>
              <wp:positionV relativeFrom="paragraph">
                <wp:posOffset>635</wp:posOffset>
              </wp:positionV>
              <wp:extent cx="76200" cy="174625"/>
              <wp:effectExtent l="0" t="0" r="0" b="0"/>
              <wp:wrapSquare wrapText="largest"/>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746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038EA0" w14:textId="77777777" w:rsidR="00F4399C" w:rsidRDefault="00FF7B53">
                          <w:pPr>
                            <w:pStyle w:val="Footer"/>
                          </w:pPr>
                          <w:r>
                            <w:rPr>
                              <w:rStyle w:val="PageNumber"/>
                            </w:rPr>
                            <w:fldChar w:fldCharType="begin"/>
                          </w:r>
                          <w:r w:rsidR="00C70B7F">
                            <w:rPr>
                              <w:rStyle w:val="PageNumber"/>
                            </w:rPr>
                            <w:instrText xml:space="preserve"> PAGE </w:instrText>
                          </w:r>
                          <w:r>
                            <w:rPr>
                              <w:rStyle w:val="PageNumber"/>
                            </w:rPr>
                            <w:fldChar w:fldCharType="separate"/>
                          </w:r>
                          <w:r w:rsidR="005B2059">
                            <w:rPr>
                              <w:rStyle w:val="PageNumber"/>
                              <w:noProof/>
                            </w:rPr>
                            <w:t>2</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542159" id="_x0000_t202" coordsize="21600,21600" o:spt="202" path="m,l,21600r21600,l21600,xe">
              <v:stroke joinstyle="miter"/>
              <v:path gradientshapeok="t" o:connecttype="rect"/>
            </v:shapetype>
            <v:shape id="Text Box 1" o:spid="_x0000_s1026" type="#_x0000_t202" style="position:absolute;margin-left:546.75pt;margin-top:.05pt;width:6pt;height:13.75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TndhQIAABoFAAAOAAAAZHJzL2Uyb0RvYy54bWysVG1v2yAQ/j5p/wHxPbUduUlt1an6skyT&#10;uhep3Q8ggGM0DAxI7G7af98BcdpsmjRN8wd8wPHw3N1zXF6NvUR7bp3QqsHFWY4RV1QzobYN/vy4&#10;nl1g5DxRjEiteIOfuMNXq9evLgdT87nutGTcIgBRrh5MgzvvTZ1ljna8J+5MG65gs9W2Jx6mdpsx&#10;SwZA72U2z/NFNmjLjNWUOwerd2kTryJ+23LqP7at4x7JBgM3H0cbx00Ys9UlqbeWmE7QAw3yDyx6&#10;IhRceoS6I56gnRW/QfWCWu1068+o7jPdtoLyGANEU+S/RPPQEcNjLJAcZ45pcv8Pln7Yf7JIsAZD&#10;oRTpoUSPfPToRo+oCNkZjKvB6cGAmx9hGaocI3XmXtMvDil92xG15dfW6qHjhAG7eDJ7cTThuACy&#10;Gd5rBteQndcRaGxtH1IHyUCADlV6OlYmUKGwuFxAsTGisFMsy8X8PFDLSD2dNdb5t1z3KBgNtlD3&#10;iE32984n18klXOW0FGwtpIwTu93cSov2BDSyjl86K01H0mrUCVznkmu8+gRDqoCkdMBM16UV4A8E&#10;wl6IJArie1XMy/xmXs3Wi4vlrFyX57NqmV/M8qK6qRZ5WZV36x+BQVHWnWCMq3uh+CTOovy74h/a&#10;JMkqyhMNDa7OIXUx6D9mII/fIb8nQfbCQ69K0YNYjk6kDjV/oxiETWpPhEx2dko/pgxyMP1jVqJC&#10;giiSPPy4GQElyGaj2RNoxWooJtQdHhgwOm2/YTRAszbYfd0RyzGS7xToLXT2ZNjJ2EwGURSONthj&#10;lMxbn16AnbFi2wFyUrTS16DJVkTBPLMAymECDRjJHx6L0OEv59Hr+Ulb/QQAAP//AwBQSwMEFAAG&#10;AAgAAAAhAKetIW/bAAAACQEAAA8AAABkcnMvZG93bnJldi54bWxMj8tOwzAQRfdI/IM1SOyo01R9&#10;hTgVFMEWEZC6deNpHCUeR7Hbhr9nsqLLo3t150y+G10nLjiExpOC+SwBgVR501Ct4Of7/WkDIkRN&#10;RneeUMEvBtgV93e5zoy/0hdeylgLHqGQaQU2xj6TMlQWnQ4z3yNxdvKD05FxqKUZ9JXHXSfTJFlJ&#10;pxviC1b3uLdYteXZKVh8putD+Cjf9v0Bt+0mvLYnsko9PowvzyAijvG/DJM+q0PBTkd/JhNEx5xs&#10;F0vuTomY8nmyZD4qSNcrkEUubz8o/gAAAP//AwBQSwECLQAUAAYACAAAACEAtoM4kv4AAADhAQAA&#10;EwAAAAAAAAAAAAAAAAAAAAAAW0NvbnRlbnRfVHlwZXNdLnhtbFBLAQItABQABgAIAAAAIQA4/SH/&#10;1gAAAJQBAAALAAAAAAAAAAAAAAAAAC8BAABfcmVscy8ucmVsc1BLAQItABQABgAIAAAAIQAR0Tnd&#10;hQIAABoFAAAOAAAAAAAAAAAAAAAAAC4CAABkcnMvZTJvRG9jLnhtbFBLAQItABQABgAIAAAAIQCn&#10;rSFv2wAAAAkBAAAPAAAAAAAAAAAAAAAAAN8EAABkcnMvZG93bnJldi54bWxQSwUGAAAAAAQABADz&#10;AAAA5wUAAAAA&#10;" stroked="f">
              <v:fill opacity="0"/>
              <v:textbox inset="0,0,0,0">
                <w:txbxContent>
                  <w:p w14:paraId="3D038EA0" w14:textId="77777777" w:rsidR="00F4399C" w:rsidRDefault="00FF7B53">
                    <w:pPr>
                      <w:pStyle w:val="Footer"/>
                    </w:pPr>
                    <w:r>
                      <w:rPr>
                        <w:rStyle w:val="PageNumber"/>
                      </w:rPr>
                      <w:fldChar w:fldCharType="begin"/>
                    </w:r>
                    <w:r w:rsidR="00C70B7F">
                      <w:rPr>
                        <w:rStyle w:val="PageNumber"/>
                      </w:rPr>
                      <w:instrText xml:space="preserve"> PAGE </w:instrText>
                    </w:r>
                    <w:r>
                      <w:rPr>
                        <w:rStyle w:val="PageNumber"/>
                      </w:rPr>
                      <w:fldChar w:fldCharType="separate"/>
                    </w:r>
                    <w:r w:rsidR="005B2059">
                      <w:rPr>
                        <w:rStyle w:val="PageNumber"/>
                        <w:noProof/>
                      </w:rPr>
                      <w:t>2</w:t>
                    </w:r>
                    <w:r>
                      <w:rPr>
                        <w:rStyle w:val="PageNumber"/>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14066" w14:textId="77777777" w:rsidR="00F4399C" w:rsidRDefault="005740A3">
    <w:pPr>
      <w:pStyle w:val="Footer"/>
      <w:ind w:right="360"/>
    </w:pPr>
    <w:r>
      <w:rPr>
        <w:noProof/>
        <w:lang w:eastAsia="en-US"/>
      </w:rPr>
      <mc:AlternateContent>
        <mc:Choice Requires="wps">
          <w:drawing>
            <wp:anchor distT="0" distB="0" distL="0" distR="0" simplePos="0" relativeHeight="251655168" behindDoc="0" locked="0" layoutInCell="1" allowOverlap="1" wp14:anchorId="003BA17F" wp14:editId="0AAF3971">
              <wp:simplePos x="0" y="0"/>
              <wp:positionH relativeFrom="page">
                <wp:posOffset>6943725</wp:posOffset>
              </wp:positionH>
              <wp:positionV relativeFrom="paragraph">
                <wp:posOffset>635</wp:posOffset>
              </wp:positionV>
              <wp:extent cx="76200" cy="174625"/>
              <wp:effectExtent l="0" t="0" r="0" b="0"/>
              <wp:wrapSquare wrapText="larges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746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D00E0F" w14:textId="77777777" w:rsidR="00F4399C" w:rsidRDefault="00FF7B53">
                          <w:pPr>
                            <w:pStyle w:val="Footer"/>
                          </w:pPr>
                          <w:r>
                            <w:rPr>
                              <w:rStyle w:val="PageNumber"/>
                            </w:rPr>
                            <w:fldChar w:fldCharType="begin"/>
                          </w:r>
                          <w:r w:rsidR="00C70B7F">
                            <w:rPr>
                              <w:rStyle w:val="PageNumber"/>
                            </w:rPr>
                            <w:instrText xml:space="preserve"> PAGE </w:instrText>
                          </w:r>
                          <w:r>
                            <w:rPr>
                              <w:rStyle w:val="PageNumber"/>
                            </w:rPr>
                            <w:fldChar w:fldCharType="separate"/>
                          </w:r>
                          <w:r w:rsidR="005B2059">
                            <w:rPr>
                              <w:rStyle w:val="PageNumber"/>
                              <w:noProof/>
                            </w:rPr>
                            <w:t>4</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3BA17F" id="_x0000_t202" coordsize="21600,21600" o:spt="202" path="m,l,21600r21600,l21600,xe">
              <v:stroke joinstyle="miter"/>
              <v:path gradientshapeok="t" o:connecttype="rect"/>
            </v:shapetype>
            <v:shape id="Text Box 2" o:spid="_x0000_s1027" type="#_x0000_t202" style="position:absolute;margin-left:546.75pt;margin-top:.05pt;width:6pt;height:13.7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NCqigIAACEFAAAOAAAAZHJzL2Uyb0RvYy54bWysVG1v2yAQ/j5p/wHxPbUduUls1an6skyT&#10;uhep3Q8ggGM0DAxI7G7af98BcdpumjRN8wd8wPHw3N1zXFyOvUQHbp3QqsHFWY4RV1QzoXYN/vyw&#10;ma0wcp4oRqRWvMGP3OHL9etXF4Op+Vx3WjJuEYAoVw+mwZ33ps4yRzveE3emDVew2WrbEw9Tu8uY&#10;JQOg9zKb5/kiG7RlxmrKnYPV27SJ1xG/bTn1H9vWcY9kg4Gbj6ON4zaM2fqC1DtLTCfokQb5BxY9&#10;EQouPUHdEk/Q3orfoHpBrXa69WdU95luW0F5jAGiKfJfornviOExFkiOM6c0uf8HSz8cPlkkWIOX&#10;GCnSQ4ke+OjRtR7RPGRnMK4Gp3sDbn6EZahyjNSZO02/OKT0TUfUjl9Zq4eOEwbsinAye3Y04bgA&#10;sh3eawbXkL3XEWhsbR9SB8lAgA5VejxVJlChsLhcQLExorBTLMvF/DxeQOrprLHOv+W6R8FosIW6&#10;R2xyuHM+cCH15BKucloKthFSxondbW+kRQcCGtnEL52VpiNpNeoEMFxyjXgvMKQKSEoHzHRdWgH+&#10;QCDshUiiIL5XxbzMr+fVbLNYLWflpjyfVct8NcuL6rpa5GVV3m5+BAZFWXeCMa7uhOKTOIvy74p/&#10;bJMkqyhPNDS4OofUxaD/mIE8fsf8vgiyFx56VYq+wauTE6lDzd8oBmGT2hMhk529pB9TBjmY/jEr&#10;USFBFEkeftyOUYpRPkE9W80eQTJWQ02h/PDOgNFp+w2jAXq2we7rnliOkXynQHahwSfDTsZ2Moii&#10;cLTBHqNk3vj0EOyNFbsOkJOwlb4CabYi6uaJBTAPE+jDGMPxzQiN/nwevZ5etvVPAAAA//8DAFBL&#10;AwQUAAYACAAAACEAp60hb9sAAAAJAQAADwAAAGRycy9kb3ducmV2LnhtbEyPy07DMBBF90j8gzVI&#10;7KjTVH2FOBUUwRYRkLp142kcJR5HsduGv2eyosuje3XnTL4bXScuOITGk4L5LAGBVHnTUK3g5/v9&#10;aQMiRE1Gd55QwS8G2BX3d7nOjL/SF17KWAseoZBpBTbGPpMyVBadDjPfI3F28oPTkXGopRn0lcdd&#10;J9MkWUmnG+ILVve4t1i15dkpWHym60P4KN/2/QG37Sa8tieySj0+jC/PICKO8b8Mkz6rQ8FOR38m&#10;E0THnGwXS+5OiZjyebJkPipI1yuQRS5vPyj+AAAA//8DAFBLAQItABQABgAIAAAAIQC2gziS/gAA&#10;AOEBAAATAAAAAAAAAAAAAAAAAAAAAABbQ29udGVudF9UeXBlc10ueG1sUEsBAi0AFAAGAAgAAAAh&#10;ADj9If/WAAAAlAEAAAsAAAAAAAAAAAAAAAAALwEAAF9yZWxzLy5yZWxzUEsBAi0AFAAGAAgAAAAh&#10;ALto0KqKAgAAIQUAAA4AAAAAAAAAAAAAAAAALgIAAGRycy9lMm9Eb2MueG1sUEsBAi0AFAAGAAgA&#10;AAAhAKetIW/bAAAACQEAAA8AAAAAAAAAAAAAAAAA5AQAAGRycy9kb3ducmV2LnhtbFBLBQYAAAAA&#10;BAAEAPMAAADsBQAAAAA=&#10;" stroked="f">
              <v:fill opacity="0"/>
              <v:textbox inset="0,0,0,0">
                <w:txbxContent>
                  <w:p w14:paraId="66D00E0F" w14:textId="77777777" w:rsidR="00F4399C" w:rsidRDefault="00FF7B53">
                    <w:pPr>
                      <w:pStyle w:val="Footer"/>
                    </w:pPr>
                    <w:r>
                      <w:rPr>
                        <w:rStyle w:val="PageNumber"/>
                      </w:rPr>
                      <w:fldChar w:fldCharType="begin"/>
                    </w:r>
                    <w:r w:rsidR="00C70B7F">
                      <w:rPr>
                        <w:rStyle w:val="PageNumber"/>
                      </w:rPr>
                      <w:instrText xml:space="preserve"> PAGE </w:instrText>
                    </w:r>
                    <w:r>
                      <w:rPr>
                        <w:rStyle w:val="PageNumber"/>
                      </w:rPr>
                      <w:fldChar w:fldCharType="separate"/>
                    </w:r>
                    <w:r w:rsidR="005B2059">
                      <w:rPr>
                        <w:rStyle w:val="PageNumber"/>
                        <w:noProof/>
                      </w:rPr>
                      <w:t>4</w:t>
                    </w:r>
                    <w:r>
                      <w:rPr>
                        <w:rStyle w:val="PageNumber"/>
                      </w:rPr>
                      <w:fldChar w:fldCharType="end"/>
                    </w:r>
                  </w:p>
                </w:txbxContent>
              </v:textbox>
              <w10:wrap type="square" side="largest" anchorx="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398BA" w14:textId="77777777" w:rsidR="00F4399C" w:rsidRDefault="005740A3">
    <w:pPr>
      <w:pStyle w:val="Footer"/>
      <w:ind w:right="360"/>
    </w:pPr>
    <w:r>
      <w:rPr>
        <w:noProof/>
        <w:lang w:eastAsia="en-US"/>
      </w:rPr>
      <mc:AlternateContent>
        <mc:Choice Requires="wps">
          <w:drawing>
            <wp:anchor distT="0" distB="0" distL="0" distR="0" simplePos="0" relativeHeight="251656192" behindDoc="0" locked="0" layoutInCell="1" allowOverlap="1" wp14:anchorId="7F3B4F48" wp14:editId="215D8452">
              <wp:simplePos x="0" y="0"/>
              <wp:positionH relativeFrom="page">
                <wp:posOffset>6943725</wp:posOffset>
              </wp:positionH>
              <wp:positionV relativeFrom="paragraph">
                <wp:posOffset>635</wp:posOffset>
              </wp:positionV>
              <wp:extent cx="76200" cy="174625"/>
              <wp:effectExtent l="0" t="0" r="0" b="0"/>
              <wp:wrapSquare wrapText="largest"/>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746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CCA69A" w14:textId="77777777" w:rsidR="00F4399C" w:rsidRDefault="00FF7B53">
                          <w:pPr>
                            <w:pStyle w:val="Footer"/>
                          </w:pPr>
                          <w:r>
                            <w:rPr>
                              <w:rStyle w:val="PageNumber"/>
                            </w:rPr>
                            <w:fldChar w:fldCharType="begin"/>
                          </w:r>
                          <w:r w:rsidR="00C70B7F">
                            <w:rPr>
                              <w:rStyle w:val="PageNumber"/>
                            </w:rPr>
                            <w:instrText xml:space="preserve"> PAGE </w:instrText>
                          </w:r>
                          <w:r>
                            <w:rPr>
                              <w:rStyle w:val="PageNumber"/>
                            </w:rPr>
                            <w:fldChar w:fldCharType="separate"/>
                          </w:r>
                          <w:r w:rsidR="005B2059">
                            <w:rPr>
                              <w:rStyle w:val="PageNumber"/>
                              <w:noProof/>
                            </w:rPr>
                            <w:t>5</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3B4F48" id="_x0000_t202" coordsize="21600,21600" o:spt="202" path="m,l,21600r21600,l21600,xe">
              <v:stroke joinstyle="miter"/>
              <v:path gradientshapeok="t" o:connecttype="rect"/>
            </v:shapetype>
            <v:shape id="Text Box 3" o:spid="_x0000_s1028" type="#_x0000_t202" style="position:absolute;margin-left:546.75pt;margin-top:.05pt;width:6pt;height:13.7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QGYiwIAACEFAAAOAAAAZHJzL2Uyb0RvYy54bWysVNuO2yAQfa/Uf0C8Z22n3iS21lntpakq&#10;bS/Sbj+AAI5RMVAgsbdV/70DxOluq0pVVT/gAYbDmZkzXFyOvUQHbp3QqsHFWY4RV1QzoXYN/vSw&#10;ma0wcp4oRqRWvMGP3OHL9csXF4Op+Vx3WjJuEYAoVw+mwZ33ps4yRzveE3emDVew2WrbEw9Tu8uY&#10;JQOg9zKb5/kiG7RlxmrKnYPV27SJ1xG/bTn1H9rWcY9kg4Gbj6ON4zaM2fqC1DtLTCfokQb5BxY9&#10;EQouPUHdEk/Q3orfoHpBrXa69WdU95luW0F5jAGiKfJfornviOExFkiOM6c0uf8HS98fPlokWIMX&#10;GCnSQ4ke+OjRtR7Rq5CdwbganO4NuPkRlqHKMVJn7jT97JDSNx1RO35lrR46ThiwK8LJ7MnRhOMC&#10;yHZ4pxlcQ/ZeR6CxtX1IHSQDATpU6fFUmUCFwuJyAcXGiMJOsSwX8/N4Aamns8Y6/4brHgWjwRbq&#10;HrHJ4c75wIXUk0u4ymkp2EZIGSd2t72RFh0IaGQTv3RWmo6k1agTwHDJNeI9w5AqICkdMNN1aQX4&#10;A4GwFyKJgvhWFfMyv55Xs81itZyVm/J8Vi3z1SwvqutqkZdVebv5HhgUZd0Jxri6E4pP4izKvyv+&#10;sU2SrKI80dDg6hxSF4P+Ywby+B3z+yzIXnjoVSn6Bq9OTqQONX+tGIRNak+ETHb2nH5MGeRg+ses&#10;RIUEUSR5+HE7RinOJ+FtNXsEyVgNNYXywzsDRqftV4wG6NkGuy97YjlG8q0C2YUGnww7GdvJIIrC&#10;0QZ7jJJ549NDsDdW7DpATsJW+gqk2Yqom6DhxAKYhwn0YYzh+GaERn86j14/X7b1DwAAAP//AwBQ&#10;SwMEFAAGAAgAAAAhAKetIW/bAAAACQEAAA8AAABkcnMvZG93bnJldi54bWxMj8tOwzAQRfdI/IM1&#10;SOyo01R9hTgVFMEWEZC6deNpHCUeR7Hbhr9nsqLLo3t150y+G10nLjiExpOC+SwBgVR501Ct4Of7&#10;/WkDIkRNRneeUMEvBtgV93e5zoy/0hdeylgLHqGQaQU2xj6TMlQWnQ4z3yNxdvKD05FxqKUZ9JXH&#10;XSfTJFlJpxviC1b3uLdYteXZKVh8putD+Cjf9v0Bt+0mvLYnsko9PowvzyAijvG/DJM+q0PBTkd/&#10;JhNEx5xsF0vuTomY8nmyZD4qSNcrkEUubz8o/gAAAP//AwBQSwECLQAUAAYACAAAACEAtoM4kv4A&#10;AADhAQAAEwAAAAAAAAAAAAAAAAAAAAAAW0NvbnRlbnRfVHlwZXNdLnhtbFBLAQItABQABgAIAAAA&#10;IQA4/SH/1gAAAJQBAAALAAAAAAAAAAAAAAAAAC8BAABfcmVscy8ucmVsc1BLAQItABQABgAIAAAA&#10;IQDefQGYiwIAACEFAAAOAAAAAAAAAAAAAAAAAC4CAABkcnMvZTJvRG9jLnhtbFBLAQItABQABgAI&#10;AAAAIQCnrSFv2wAAAAkBAAAPAAAAAAAAAAAAAAAAAOUEAABkcnMvZG93bnJldi54bWxQSwUGAAAA&#10;AAQABADzAAAA7QUAAAAA&#10;" stroked="f">
              <v:fill opacity="0"/>
              <v:textbox inset="0,0,0,0">
                <w:txbxContent>
                  <w:p w14:paraId="74CCA69A" w14:textId="77777777" w:rsidR="00F4399C" w:rsidRDefault="00FF7B53">
                    <w:pPr>
                      <w:pStyle w:val="Footer"/>
                    </w:pPr>
                    <w:r>
                      <w:rPr>
                        <w:rStyle w:val="PageNumber"/>
                      </w:rPr>
                      <w:fldChar w:fldCharType="begin"/>
                    </w:r>
                    <w:r w:rsidR="00C70B7F">
                      <w:rPr>
                        <w:rStyle w:val="PageNumber"/>
                      </w:rPr>
                      <w:instrText xml:space="preserve"> PAGE </w:instrText>
                    </w:r>
                    <w:r>
                      <w:rPr>
                        <w:rStyle w:val="PageNumber"/>
                      </w:rPr>
                      <w:fldChar w:fldCharType="separate"/>
                    </w:r>
                    <w:r w:rsidR="005B2059">
                      <w:rPr>
                        <w:rStyle w:val="PageNumber"/>
                        <w:noProof/>
                      </w:rPr>
                      <w:t>5</w:t>
                    </w:r>
                    <w:r>
                      <w:rPr>
                        <w:rStyle w:val="PageNumber"/>
                      </w:rPr>
                      <w:fldChar w:fldCharType="end"/>
                    </w:r>
                  </w:p>
                </w:txbxContent>
              </v:textbox>
              <w10:wrap type="square" side="largest" anchorx="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D2149C" w14:textId="77777777" w:rsidR="00F4399C" w:rsidRDefault="005740A3">
    <w:pPr>
      <w:pStyle w:val="Footer"/>
      <w:ind w:right="360"/>
    </w:pPr>
    <w:r>
      <w:rPr>
        <w:noProof/>
        <w:lang w:eastAsia="en-US"/>
      </w:rPr>
      <mc:AlternateContent>
        <mc:Choice Requires="wps">
          <w:drawing>
            <wp:anchor distT="0" distB="0" distL="0" distR="0" simplePos="0" relativeHeight="251657216" behindDoc="0" locked="0" layoutInCell="1" allowOverlap="1" wp14:anchorId="1BA9FC35" wp14:editId="633D3C7E">
              <wp:simplePos x="0" y="0"/>
              <wp:positionH relativeFrom="page">
                <wp:posOffset>6943725</wp:posOffset>
              </wp:positionH>
              <wp:positionV relativeFrom="paragraph">
                <wp:posOffset>635</wp:posOffset>
              </wp:positionV>
              <wp:extent cx="76200" cy="174625"/>
              <wp:effectExtent l="0" t="0" r="0" b="0"/>
              <wp:wrapSquare wrapText="largest"/>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746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00B8F7" w14:textId="77777777" w:rsidR="00F4399C" w:rsidRDefault="00FF7B53">
                          <w:pPr>
                            <w:pStyle w:val="Footer"/>
                          </w:pPr>
                          <w:r>
                            <w:rPr>
                              <w:rStyle w:val="PageNumber"/>
                            </w:rPr>
                            <w:fldChar w:fldCharType="begin"/>
                          </w:r>
                          <w:r w:rsidR="00C70B7F">
                            <w:rPr>
                              <w:rStyle w:val="PageNumber"/>
                            </w:rPr>
                            <w:instrText xml:space="preserve"> PAGE </w:instrText>
                          </w:r>
                          <w:r>
                            <w:rPr>
                              <w:rStyle w:val="PageNumber"/>
                            </w:rPr>
                            <w:fldChar w:fldCharType="separate"/>
                          </w:r>
                          <w:r w:rsidR="0050788E">
                            <w:rPr>
                              <w:rStyle w:val="PageNumber"/>
                              <w:noProof/>
                            </w:rPr>
                            <w:t>7</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A9FC35" id="_x0000_t202" coordsize="21600,21600" o:spt="202" path="m,l,21600r21600,l21600,xe">
              <v:stroke joinstyle="miter"/>
              <v:path gradientshapeok="t" o:connecttype="rect"/>
            </v:shapetype>
            <v:shape id="Text Box 4" o:spid="_x0000_s1029" type="#_x0000_t202" style="position:absolute;margin-left:546.75pt;margin-top:.05pt;width:6pt;height:13.7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IY6iwIAACEFAAAOAAAAZHJzL2Uyb0RvYy54bWysVNuO2yAQfa/Uf0C8Z22nzsXWOqvdpKkq&#10;bS/Sbj+AGByjYqBAYm+r/nsHiNNNq0pVVT/gAYbDmZkzXN8MnUBHZixXssLZVYoRk7WiXO4r/Olx&#10;O1liZB2RlAglWYWfmMU3q5cvrntdsqlqlaDMIACRtux1hVvndJkktm5ZR+yV0kzCZqNMRxxMzT6h&#10;hvSA3olkmqbzpFeGaqNqZi2sbuImXgX8pmG1+9A0ljkkKgzcXBhNGHd+TFbXpNwbolten2iQf2DR&#10;ES7h0jPUhjiCDob/BtXx2iirGndVqy5RTcNrFmKAaLL0l2geWqJZiAWSY/U5Tfb/wdbvjx8N4rTC&#10;M4wk6aBEj2xw6E4NKPfZ6bUtwelBg5sbYBmqHCK1+l7Vny2Sat0SuWe3xqi+ZYQCu8yfTJ4djTjW&#10;g+z6d4rCNeTgVAAaGtP51EEyEKBDlZ7OlfFUalhczKHYGNWwky3y+XQWLiDleFYb694w1SFvVNhA&#10;3QM2Od5b57mQcnTxV1klON1yIcLE7HdrYdCRgEa24YtnhW5JXA06AQwbXQPeBYaQHkkqjxmviyvA&#10;Hwj4PR9JEMS3Ipvm6d20mGzny8Uk3+azSbFIl5M0K+6KeZoX+Wb73TPI8rLllDJ5zyUbxZnlf1f8&#10;U5tEWQV5or7CxQxSF4L+YwbS8J3yexFkxx30quBdhZdnJ1L6mr+WFMImpSNcRDu5pB9SBjkY/yEr&#10;QSFeFFEebtgNQYqvRuHtFH0CyRgFNYXywzsDRqvMV4x66NkK2y8HYhhG4q0E2fkGHw0zGrvRILKG&#10;oxV2GEVz7eJDcNCG71tAjsKW6hak2fCgG6/hyAKY+wn0YYjh9Gb4Rn8+D14/X7bVDwAAAP//AwBQ&#10;SwMEFAAGAAgAAAAhAKetIW/bAAAACQEAAA8AAABkcnMvZG93bnJldi54bWxMj8tOwzAQRfdI/IM1&#10;SOyo01R9hTgVFMEWEZC6deNpHCUeR7Hbhr9nsqLLo3t150y+G10nLjiExpOC+SwBgVR501Ct4Of7&#10;/WkDIkRNRneeUMEvBtgV93e5zoy/0hdeylgLHqGQaQU2xj6TMlQWnQ4z3yNxdvKD05FxqKUZ9JXH&#10;XSfTJFlJpxviC1b3uLdYteXZKVh8putD+Cjf9v0Bt+0mvLYnsko9PowvzyAijvG/DJM+q0PBTkd/&#10;JhNEx5xsF0vuTomY8nmyZD4qSNcrkEUubz8o/gAAAP//AwBQSwECLQAUAAYACAAAACEAtoM4kv4A&#10;AADhAQAAEwAAAAAAAAAAAAAAAAAAAAAAW0NvbnRlbnRfVHlwZXNdLnhtbFBLAQItABQABgAIAAAA&#10;IQA4/SH/1gAAAJQBAAALAAAAAAAAAAAAAAAAAC8BAABfcmVscy8ucmVsc1BLAQItABQABgAIAAAA&#10;IQA9AIY6iwIAACEFAAAOAAAAAAAAAAAAAAAAAC4CAABkcnMvZTJvRG9jLnhtbFBLAQItABQABgAI&#10;AAAAIQCnrSFv2wAAAAkBAAAPAAAAAAAAAAAAAAAAAOUEAABkcnMvZG93bnJldi54bWxQSwUGAAAA&#10;AAQABADzAAAA7QUAAAAA&#10;" stroked="f">
              <v:fill opacity="0"/>
              <v:textbox inset="0,0,0,0">
                <w:txbxContent>
                  <w:p w14:paraId="7500B8F7" w14:textId="77777777" w:rsidR="00F4399C" w:rsidRDefault="00FF7B53">
                    <w:pPr>
                      <w:pStyle w:val="Footer"/>
                    </w:pPr>
                    <w:r>
                      <w:rPr>
                        <w:rStyle w:val="PageNumber"/>
                      </w:rPr>
                      <w:fldChar w:fldCharType="begin"/>
                    </w:r>
                    <w:r w:rsidR="00C70B7F">
                      <w:rPr>
                        <w:rStyle w:val="PageNumber"/>
                      </w:rPr>
                      <w:instrText xml:space="preserve"> PAGE </w:instrText>
                    </w:r>
                    <w:r>
                      <w:rPr>
                        <w:rStyle w:val="PageNumber"/>
                      </w:rPr>
                      <w:fldChar w:fldCharType="separate"/>
                    </w:r>
                    <w:r w:rsidR="0050788E">
                      <w:rPr>
                        <w:rStyle w:val="PageNumber"/>
                        <w:noProof/>
                      </w:rPr>
                      <w:t>7</w:t>
                    </w:r>
                    <w:r>
                      <w:rPr>
                        <w:rStyle w:val="PageNumber"/>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A40462" w14:textId="77777777" w:rsidR="00F4399C" w:rsidRDefault="005740A3">
    <w:pPr>
      <w:pStyle w:val="Footer"/>
      <w:ind w:right="360"/>
    </w:pPr>
    <w:r>
      <w:rPr>
        <w:noProof/>
        <w:lang w:eastAsia="en-US"/>
      </w:rPr>
      <mc:AlternateContent>
        <mc:Choice Requires="wps">
          <w:drawing>
            <wp:anchor distT="0" distB="0" distL="0" distR="0" simplePos="0" relativeHeight="251658240" behindDoc="0" locked="0" layoutInCell="1" allowOverlap="1" wp14:anchorId="3F46934D" wp14:editId="118DCF89">
              <wp:simplePos x="0" y="0"/>
              <wp:positionH relativeFrom="page">
                <wp:posOffset>6943725</wp:posOffset>
              </wp:positionH>
              <wp:positionV relativeFrom="paragraph">
                <wp:posOffset>635</wp:posOffset>
              </wp:positionV>
              <wp:extent cx="76200" cy="174625"/>
              <wp:effectExtent l="0" t="0" r="0" b="0"/>
              <wp:wrapSquare wrapText="largest"/>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746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E2D566" w14:textId="77777777" w:rsidR="00F4399C" w:rsidRDefault="00FF7B53">
                          <w:pPr>
                            <w:pStyle w:val="Footer"/>
                          </w:pPr>
                          <w:r>
                            <w:rPr>
                              <w:rStyle w:val="PageNumber"/>
                            </w:rPr>
                            <w:fldChar w:fldCharType="begin"/>
                          </w:r>
                          <w:r w:rsidR="00C70B7F">
                            <w:rPr>
                              <w:rStyle w:val="PageNumber"/>
                            </w:rPr>
                            <w:instrText xml:space="preserve"> PAGE </w:instrText>
                          </w:r>
                          <w:r>
                            <w:rPr>
                              <w:rStyle w:val="PageNumber"/>
                            </w:rPr>
                            <w:fldChar w:fldCharType="separate"/>
                          </w:r>
                          <w:r w:rsidR="0050788E">
                            <w:rPr>
                              <w:rStyle w:val="PageNumber"/>
                              <w:noProof/>
                            </w:rPr>
                            <w:t>8</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46934D" id="_x0000_t202" coordsize="21600,21600" o:spt="202" path="m,l,21600r21600,l21600,xe">
              <v:stroke joinstyle="miter"/>
              <v:path gradientshapeok="t" o:connecttype="rect"/>
            </v:shapetype>
            <v:shape id="Text Box 5" o:spid="_x0000_s1030" type="#_x0000_t202" style="position:absolute;margin-left:546.75pt;margin-top:.05pt;width:6pt;height:13.7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Y2FiQIAACEFAAAOAAAAZHJzL2Uyb0RvYy54bWysVG1v2yAQ/j5p/wHxPbUduUls1anWdpkm&#10;dS9Sux9AAMdoGBiQ2N20/74D4vRlmjRN8wd8wPHw3N1zXFyOvUQHbp3QqsHFWY4RV1QzoXYN/nK/&#10;ma0wcp4oRqRWvMEP3OHL9etXF4Op+Vx3WjJuEYAoVw+mwZ33ps4yRzveE3emDVew2WrbEw9Tu8uY&#10;JQOg9zKb5/kiG7RlxmrKnYPVm7SJ1xG/bTn1n9rWcY9kg4Gbj6ON4zaM2fqC1DtLTCfokQb5BxY9&#10;EQouPUHdEE/Q3orfoHpBrXa69WdU95luW0F5jAGiKfIX0dx1xPAYCyTHmVOa3P+DpR8Pny0SrMEl&#10;Ror0UKJ7Pnp0pUd0HrIzGFeD050BNz/CMlQ5RurMraZfHVL6uiNqx99Yq4eOEwbsinAye3I04bgA&#10;sh0+aAbXkL3XEWhsbR9SB8lAgA5VejhVJlChsLhcQLExorBTLMvFPFLLSD2dNdb5d1z3KBgNtlD3&#10;iE0Ot84HLqSeXMJVTkvBNkLKOLG77bW06EBAI5v4pbPSdCStRp0AhkuuEe8ZhlQBSemAma5LK8Af&#10;CIS9EEkUxI+qmJf51byabRar5azclOezapmvZnlRXVWLvKzKm83PwKAo604wxtWtUHwSZ1H+XfGP&#10;bZJkFeWJhgZX55C6GPQfM5DHLxbwRaJ64aFXpegbvDo5kTrU/K1iEDapPREy2dlz+jFlkIPpH7MS&#10;FRJEkeThx+14lCKABfVsNXsAyVgNNYXywzsDRqftd4wG6NkGu297YjlG8r0C2YUGnww7GdvJIIrC&#10;0QZ7jJJ57dNDsDdW7DpATsJW+g1IsxVRN48sgHmYQB/GGI5vRmj0p/Po9fiyrX8BAAD//wMAUEsD&#10;BBQABgAIAAAAIQCnrSFv2wAAAAkBAAAPAAAAZHJzL2Rvd25yZXYueG1sTI/LTsMwEEX3SPyDNUjs&#10;qNNUfYU4FRTBFhGQunXjaRwlHkex24a/Z7Kiy6N7dedMvhtdJy44hMaTgvksAYFUedNQreDn+/1p&#10;AyJETUZ3nlDBLwbYFfd3uc6Mv9IXXspYCx6hkGkFNsY+kzJUFp0OM98jcXbyg9ORcailGfSVx10n&#10;0yRZSacb4gtW97i3WLXl2SlYfKbrQ/go3/b9AbftJry2J7JKPT6ML88gIo7xvwyTPqtDwU5HfyYT&#10;RMecbBdL7k6JmPJ5smQ+KkjXK5BFLm8/KP4AAAD//wMAUEsBAi0AFAAGAAgAAAAhALaDOJL+AAAA&#10;4QEAABMAAAAAAAAAAAAAAAAAAAAAAFtDb250ZW50X1R5cGVzXS54bWxQSwECLQAUAAYACAAAACEA&#10;OP0h/9YAAACUAQAACwAAAAAAAAAAAAAAAAAvAQAAX3JlbHMvLnJlbHNQSwECLQAUAAYACAAAACEA&#10;1dmNhYkCAAAhBQAADgAAAAAAAAAAAAAAAAAuAgAAZHJzL2Uyb0RvYy54bWxQSwECLQAUAAYACAAA&#10;ACEAp60hb9sAAAAJAQAADwAAAAAAAAAAAAAAAADjBAAAZHJzL2Rvd25yZXYueG1sUEsFBgAAAAAE&#10;AAQA8wAAAOsFAAAAAA==&#10;" stroked="f">
              <v:fill opacity="0"/>
              <v:textbox inset="0,0,0,0">
                <w:txbxContent>
                  <w:p w14:paraId="15E2D566" w14:textId="77777777" w:rsidR="00F4399C" w:rsidRDefault="00FF7B53">
                    <w:pPr>
                      <w:pStyle w:val="Footer"/>
                    </w:pPr>
                    <w:r>
                      <w:rPr>
                        <w:rStyle w:val="PageNumber"/>
                      </w:rPr>
                      <w:fldChar w:fldCharType="begin"/>
                    </w:r>
                    <w:r w:rsidR="00C70B7F">
                      <w:rPr>
                        <w:rStyle w:val="PageNumber"/>
                      </w:rPr>
                      <w:instrText xml:space="preserve"> PAGE </w:instrText>
                    </w:r>
                    <w:r>
                      <w:rPr>
                        <w:rStyle w:val="PageNumber"/>
                      </w:rPr>
                      <w:fldChar w:fldCharType="separate"/>
                    </w:r>
                    <w:r w:rsidR="0050788E">
                      <w:rPr>
                        <w:rStyle w:val="PageNumber"/>
                        <w:noProof/>
                      </w:rPr>
                      <w:t>8</w:t>
                    </w:r>
                    <w:r>
                      <w:rPr>
                        <w:rStyle w:val="PageNumber"/>
                      </w:rPr>
                      <w:fldChar w:fldCharType="end"/>
                    </w:r>
                  </w:p>
                </w:txbxContent>
              </v:textbox>
              <w10:wrap type="square" side="largest" anchorx="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D1AB8" w14:textId="77777777" w:rsidR="00F4399C" w:rsidRDefault="005740A3">
    <w:pPr>
      <w:pStyle w:val="Footer"/>
      <w:ind w:right="360"/>
    </w:pPr>
    <w:r>
      <w:rPr>
        <w:noProof/>
        <w:lang w:eastAsia="en-US"/>
      </w:rPr>
      <mc:AlternateContent>
        <mc:Choice Requires="wps">
          <w:drawing>
            <wp:anchor distT="0" distB="0" distL="0" distR="0" simplePos="0" relativeHeight="251659264" behindDoc="0" locked="0" layoutInCell="1" allowOverlap="1" wp14:anchorId="085F7717" wp14:editId="5168694C">
              <wp:simplePos x="0" y="0"/>
              <wp:positionH relativeFrom="page">
                <wp:posOffset>6943725</wp:posOffset>
              </wp:positionH>
              <wp:positionV relativeFrom="paragraph">
                <wp:posOffset>635</wp:posOffset>
              </wp:positionV>
              <wp:extent cx="76200" cy="174625"/>
              <wp:effectExtent l="0" t="0" r="0" b="0"/>
              <wp:wrapSquare wrapText="largest"/>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746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BCFD2C" w14:textId="77777777" w:rsidR="00F4399C" w:rsidRDefault="00FF7B53">
                          <w:pPr>
                            <w:pStyle w:val="Footer"/>
                          </w:pPr>
                          <w:r>
                            <w:rPr>
                              <w:rStyle w:val="PageNumber"/>
                            </w:rPr>
                            <w:fldChar w:fldCharType="begin"/>
                          </w:r>
                          <w:r w:rsidR="00C70B7F">
                            <w:rPr>
                              <w:rStyle w:val="PageNumber"/>
                            </w:rPr>
                            <w:instrText xml:space="preserve"> PAGE </w:instrText>
                          </w:r>
                          <w:r>
                            <w:rPr>
                              <w:rStyle w:val="PageNumber"/>
                            </w:rPr>
                            <w:fldChar w:fldCharType="separate"/>
                          </w:r>
                          <w:r w:rsidR="0050788E">
                            <w:rPr>
                              <w:rStyle w:val="PageNumber"/>
                              <w:noProof/>
                            </w:rPr>
                            <w:t>9</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5F7717" id="_x0000_t202" coordsize="21600,21600" o:spt="202" path="m,l,21600r21600,l21600,xe">
              <v:stroke joinstyle="miter"/>
              <v:path gradientshapeok="t" o:connecttype="rect"/>
            </v:shapetype>
            <v:shape id="Text Box 6" o:spid="_x0000_s1031" type="#_x0000_t202" style="position:absolute;margin-left:546.75pt;margin-top:.05pt;width:6pt;height:13.7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lChigIAACEFAAAOAAAAZHJzL2Uyb0RvYy54bWysVG1v2yAQ/j5p/wHxPbWduUls1anWdpkm&#10;dS9Sux9AAMdoGBiQ2N20/74D4rTdNGma5g/4gOPhubvnuLgce4kO3DqhVYOLsxwjrqhmQu0a/Pl+&#10;M1th5DxRjEiteIMfuMOX65cvLgZT87nutGTcIgBRrh5MgzvvTZ1ljna8J+5MG65gs9W2Jx6mdpcx&#10;SwZA72U2z/NFNmjLjNWUOwerN2kTryN+23LqP7at4x7JBgM3H0cbx20Ys/UFqXeWmE7QIw3yDyx6&#10;IhRceoK6IZ6gvRW/QfWCWu1068+o7jPdtoLyGANEU+S/RHPXEcNjLJAcZ05pcv8Pln44fLJIsAa/&#10;wkiRHkp0z0ePrvSIFiE7g3E1ON0ZcPMjLEOVY6TO3Gr6xSGlrzuidvy1tXroOGHArggnsydHE44L&#10;INvhvWZwDdl7HYHG1vYhdZAMBOhQpYdTZQIVCovLBRQbIwo7xbJczM/jBaSezhrr/FuuexSMBluo&#10;e8Qmh1vnAxdSTy7hKqelYBshZZzY3fZaWnQgoJFN/NJZaTqSVqNOAMMl14j3DEOqgKR0wEzXpRXg&#10;DwTCXogkCuJ7VczL/GpezTaL1XJWbsrzWbXMV7O8qK6qRV5W5c3mR2BQlHUnGOPqVig+ibMo/674&#10;xzZJsoryREODq3NIXQz6jxnI43fM77Mge+GhV6XoG7w6OZE61PyNYhA2qT0RMtnZc/oxZZCD6R+z&#10;EhUSRJHk4cftGKUYqxvUs9XsASRjNdQUyg/vDBidtt8wGqBnG+y+7onlGMl3CmQXGnwy7GRsJ4Mo&#10;Ckcb7DFK5rVPD8HeWLHrADkJW+nXIM1WRN08sgDmYQJ9GGM4vhmh0Z/Oo9fjy7b+CQAA//8DAFBL&#10;AwQUAAYACAAAACEAp60hb9sAAAAJAQAADwAAAGRycy9kb3ducmV2LnhtbEyPy07DMBBF90j8gzVI&#10;7KjTVH2FOBUUwRYRkLp142kcJR5HsduGv2eyosuje3XnTL4bXScuOITGk4L5LAGBVHnTUK3g5/v9&#10;aQMiRE1Gd55QwS8G2BX3d7nOjL/SF17KWAseoZBpBTbGPpMyVBadDjPfI3F28oPTkXGopRn0lcdd&#10;J9MkWUmnG+ILVve4t1i15dkpWHym60P4KN/2/QG37Sa8tieySj0+jC/PICKO8b8Mkz6rQ8FOR38m&#10;E0THnGwXS+5OiZjyebJkPipI1yuQRS5vPyj+AAAA//8DAFBLAQItABQABgAIAAAAIQC2gziS/gAA&#10;AOEBAAATAAAAAAAAAAAAAAAAAAAAAABbQ29udGVudF9UeXBlc10ueG1sUEsBAi0AFAAGAAgAAAAh&#10;ADj9If/WAAAAlAEAAAsAAAAAAAAAAAAAAAAALwEAAF9yZWxzLy5yZWxzUEsBAi0AFAAGAAgAAAAh&#10;AHSiUKGKAgAAIQUAAA4AAAAAAAAAAAAAAAAALgIAAGRycy9lMm9Eb2MueG1sUEsBAi0AFAAGAAgA&#10;AAAhAKetIW/bAAAACQEAAA8AAAAAAAAAAAAAAAAA5AQAAGRycy9kb3ducmV2LnhtbFBLBQYAAAAA&#10;BAAEAPMAAADsBQAAAAA=&#10;" stroked="f">
              <v:fill opacity="0"/>
              <v:textbox inset="0,0,0,0">
                <w:txbxContent>
                  <w:p w14:paraId="2FBCFD2C" w14:textId="77777777" w:rsidR="00F4399C" w:rsidRDefault="00FF7B53">
                    <w:pPr>
                      <w:pStyle w:val="Footer"/>
                    </w:pPr>
                    <w:r>
                      <w:rPr>
                        <w:rStyle w:val="PageNumber"/>
                      </w:rPr>
                      <w:fldChar w:fldCharType="begin"/>
                    </w:r>
                    <w:r w:rsidR="00C70B7F">
                      <w:rPr>
                        <w:rStyle w:val="PageNumber"/>
                      </w:rPr>
                      <w:instrText xml:space="preserve"> PAGE </w:instrText>
                    </w:r>
                    <w:r>
                      <w:rPr>
                        <w:rStyle w:val="PageNumber"/>
                      </w:rPr>
                      <w:fldChar w:fldCharType="separate"/>
                    </w:r>
                    <w:r w:rsidR="0050788E">
                      <w:rPr>
                        <w:rStyle w:val="PageNumber"/>
                        <w:noProof/>
                      </w:rPr>
                      <w:t>9</w:t>
                    </w:r>
                    <w:r>
                      <w:rPr>
                        <w:rStyle w:val="PageNumber"/>
                      </w:rPr>
                      <w:fldChar w:fldCharType="end"/>
                    </w:r>
                  </w:p>
                </w:txbxContent>
              </v:textbox>
              <w10:wrap type="square" side="largest" anchorx="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578E12" w14:textId="77777777" w:rsidR="00F4399C" w:rsidRDefault="005740A3">
    <w:pPr>
      <w:pStyle w:val="Footer"/>
      <w:ind w:right="360"/>
    </w:pPr>
    <w:r>
      <w:rPr>
        <w:noProof/>
        <w:lang w:eastAsia="en-US"/>
      </w:rPr>
      <mc:AlternateContent>
        <mc:Choice Requires="wps">
          <w:drawing>
            <wp:anchor distT="0" distB="0" distL="0" distR="0" simplePos="0" relativeHeight="251660288" behindDoc="0" locked="0" layoutInCell="1" allowOverlap="1" wp14:anchorId="2D9C6E70" wp14:editId="654592C1">
              <wp:simplePos x="0" y="0"/>
              <wp:positionH relativeFrom="page">
                <wp:posOffset>6943725</wp:posOffset>
              </wp:positionH>
              <wp:positionV relativeFrom="paragraph">
                <wp:posOffset>635</wp:posOffset>
              </wp:positionV>
              <wp:extent cx="76200" cy="174625"/>
              <wp:effectExtent l="0" t="0" r="0" b="0"/>
              <wp:wrapSquare wrapText="largest"/>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746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3D2FB8" w14:textId="77777777" w:rsidR="00F4399C" w:rsidRDefault="00FF7B53">
                          <w:pPr>
                            <w:pStyle w:val="Footer"/>
                          </w:pPr>
                          <w:r>
                            <w:rPr>
                              <w:rStyle w:val="PageNumber"/>
                            </w:rPr>
                            <w:fldChar w:fldCharType="begin"/>
                          </w:r>
                          <w:r w:rsidR="00C70B7F">
                            <w:rPr>
                              <w:rStyle w:val="PageNumber"/>
                            </w:rPr>
                            <w:instrText xml:space="preserve"> PAGE </w:instrText>
                          </w:r>
                          <w:r>
                            <w:rPr>
                              <w:rStyle w:val="PageNumber"/>
                            </w:rPr>
                            <w:fldChar w:fldCharType="separate"/>
                          </w:r>
                          <w:r w:rsidR="0050788E">
                            <w:rPr>
                              <w:rStyle w:val="PageNumber"/>
                              <w:noProof/>
                            </w:rPr>
                            <w:t>10</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9C6E70" id="_x0000_t202" coordsize="21600,21600" o:spt="202" path="m,l,21600r21600,l21600,xe">
              <v:stroke joinstyle="miter"/>
              <v:path gradientshapeok="t" o:connecttype="rect"/>
            </v:shapetype>
            <v:shape id="Text Box 7" o:spid="_x0000_s1032" type="#_x0000_t202" style="position:absolute;margin-left:546.75pt;margin-top:.05pt;width:6pt;height:13.75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4GTigIAACEFAAAOAAAAZHJzL2Uyb0RvYy54bWysVG1v2yAQ/j5p/wHxPbUduUls1an6skyT&#10;uhep3Q8ggGM0DAxI7G7qf98BcdZumjRN8wd8wPHw3N1zXFyOvUQHbp3QqsHFWY4RV1QzoXYN/vyw&#10;ma0wcp4oRqRWvMGP3OHL9etXF4Op+Vx3WjJuEYAoVw+mwZ33ps4yRzveE3emDVew2WrbEw9Tu8uY&#10;JQOg9zKb5/kiG7RlxmrKnYPV27SJ1xG/bTn1H9vWcY9kg4Gbj6ON4zaM2fqC1DtLTCfokQb5BxY9&#10;EQouPUHdEk/Q3orfoHpBrXa69WdU95luW0F5jAGiKfJfornviOExFkiOM6c0uf8HSz8cPlkkWIPn&#10;GCnSQ4ke+OjRtR7RMmRnMK4Gp3sDbn6EZahyjNSZO02/OKT0TUfUjl9Zq4eOEwbsinAye3Y04bgA&#10;sh3eawbXkL3XEWhsbR9SB8lAgA5VejxVJlChsLhcQLExorBTLMvF/DxeQOrprLHOv+W6R8FosIW6&#10;R2xyuHM+cCH15BKucloKthFSxondbW+kRQcCGtnEL52VpiNpNeoEMFxyjXgvMKQKSEoHzHRdWgH+&#10;QCDshUiiIL5XxbzMr+fVbLNYLWflpjyfVct8NcuL6rpa5GVV3m6eAoOirDvBGFd3QvFJnEX5d8U/&#10;tkmSVZQnGhpcnUPqYtB/zEAev2N+XwTZCw+9KkXf4NXJidSh5m8Ug7BJ7YmQyc5e0o8pgxxM/5iV&#10;qJAgiiQPP27HKMXFJLytZo8gGauhplB+eGfA6LT9htEAPdtg93VPLMdIvlMgu9Dgk2EnYzsZRFE4&#10;2mCPUTJvfHoI9saKXQfISdhKX4E0WxF1EzScWADzMIE+jDEc34zQ6M/n0evny7b+AQAA//8DAFBL&#10;AwQUAAYACAAAACEAp60hb9sAAAAJAQAADwAAAGRycy9kb3ducmV2LnhtbEyPy07DMBBF90j8gzVI&#10;7KjTVH2FOBUUwRYRkLp142kcJR5HsduGv2eyosuje3XnTL4bXScuOITGk4L5LAGBVHnTUK3g5/v9&#10;aQMiRE1Gd55QwS8G2BX3d7nOjL/SF17KWAseoZBpBTbGPpMyVBadDjPfI3F28oPTkXGopRn0lcdd&#10;J9MkWUmnG+ILVve4t1i15dkpWHym60P4KN/2/QG37Sa8tieySj0+jC/PICKO8b8Mkz6rQ8FOR38m&#10;E0THnGwXS+5OiZjyebJkPipI1yuQRS5vPyj+AAAA//8DAFBLAQItABQABgAIAAAAIQC2gziS/gAA&#10;AOEBAAATAAAAAAAAAAAAAAAAAAAAAABbQ29udGVudF9UeXBlc10ueG1sUEsBAi0AFAAGAAgAAAAh&#10;ADj9If/WAAAAlAEAAAsAAAAAAAAAAAAAAAAALwEAAF9yZWxzLy5yZWxzUEsBAi0AFAAGAAgAAAAh&#10;ABG3gZOKAgAAIQUAAA4AAAAAAAAAAAAAAAAALgIAAGRycy9lMm9Eb2MueG1sUEsBAi0AFAAGAAgA&#10;AAAhAKetIW/bAAAACQEAAA8AAAAAAAAAAAAAAAAA5AQAAGRycy9kb3ducmV2LnhtbFBLBQYAAAAA&#10;BAAEAPMAAADsBQAAAAA=&#10;" stroked="f">
              <v:fill opacity="0"/>
              <v:textbox inset="0,0,0,0">
                <w:txbxContent>
                  <w:p w14:paraId="153D2FB8" w14:textId="77777777" w:rsidR="00F4399C" w:rsidRDefault="00FF7B53">
                    <w:pPr>
                      <w:pStyle w:val="Footer"/>
                    </w:pPr>
                    <w:r>
                      <w:rPr>
                        <w:rStyle w:val="PageNumber"/>
                      </w:rPr>
                      <w:fldChar w:fldCharType="begin"/>
                    </w:r>
                    <w:r w:rsidR="00C70B7F">
                      <w:rPr>
                        <w:rStyle w:val="PageNumber"/>
                      </w:rPr>
                      <w:instrText xml:space="preserve"> PAGE </w:instrText>
                    </w:r>
                    <w:r>
                      <w:rPr>
                        <w:rStyle w:val="PageNumber"/>
                      </w:rPr>
                      <w:fldChar w:fldCharType="separate"/>
                    </w:r>
                    <w:r w:rsidR="0050788E">
                      <w:rPr>
                        <w:rStyle w:val="PageNumber"/>
                        <w:noProof/>
                      </w:rPr>
                      <w:t>10</w:t>
                    </w:r>
                    <w:r>
                      <w:rPr>
                        <w:rStyle w:val="PageNumber"/>
                      </w:rPr>
                      <w:fldChar w:fldCharType="end"/>
                    </w:r>
                  </w:p>
                </w:txbxContent>
              </v:textbox>
              <w10:wrap type="square" side="largest" anchorx="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A842C" w14:textId="77777777" w:rsidR="00F4399C" w:rsidRDefault="005740A3">
    <w:pPr>
      <w:pStyle w:val="Footer"/>
      <w:ind w:right="360"/>
    </w:pPr>
    <w:r>
      <w:rPr>
        <w:noProof/>
        <w:lang w:eastAsia="en-US"/>
      </w:rPr>
      <mc:AlternateContent>
        <mc:Choice Requires="wps">
          <w:drawing>
            <wp:anchor distT="0" distB="0" distL="0" distR="0" simplePos="0" relativeHeight="251661312" behindDoc="0" locked="0" layoutInCell="1" allowOverlap="1" wp14:anchorId="391BEEAC" wp14:editId="7FA02049">
              <wp:simplePos x="0" y="0"/>
              <wp:positionH relativeFrom="page">
                <wp:posOffset>6867525</wp:posOffset>
              </wp:positionH>
              <wp:positionV relativeFrom="paragraph">
                <wp:posOffset>635</wp:posOffset>
              </wp:positionV>
              <wp:extent cx="152400" cy="174625"/>
              <wp:effectExtent l="0" t="0" r="0" b="0"/>
              <wp:wrapSquare wrapText="larges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746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D7F0EB" w14:textId="77777777" w:rsidR="00F4399C" w:rsidRDefault="00FF7B53">
                          <w:pPr>
                            <w:pStyle w:val="Footer"/>
                          </w:pPr>
                          <w:r>
                            <w:rPr>
                              <w:rStyle w:val="PageNumber"/>
                            </w:rPr>
                            <w:fldChar w:fldCharType="begin"/>
                          </w:r>
                          <w:r w:rsidR="00C70B7F">
                            <w:rPr>
                              <w:rStyle w:val="PageNumber"/>
                            </w:rPr>
                            <w:instrText xml:space="preserve"> PAGE </w:instrText>
                          </w:r>
                          <w:r>
                            <w:rPr>
                              <w:rStyle w:val="PageNumber"/>
                            </w:rPr>
                            <w:fldChar w:fldCharType="separate"/>
                          </w:r>
                          <w:r w:rsidR="0050788E">
                            <w:rPr>
                              <w:rStyle w:val="PageNumber"/>
                              <w:noProof/>
                            </w:rPr>
                            <w:t>11</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1BEEAC" id="_x0000_t202" coordsize="21600,21600" o:spt="202" path="m,l,21600r21600,l21600,xe">
              <v:stroke joinstyle="miter"/>
              <v:path gradientshapeok="t" o:connecttype="rect"/>
            </v:shapetype>
            <v:shape id="Text Box 8" o:spid="_x0000_s1033" type="#_x0000_t202" style="position:absolute;margin-left:540.75pt;margin-top:.05pt;width:12pt;height:13.75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PoMjAIAACIFAAAOAAAAZHJzL2Uyb0RvYy54bWysVNuO2yAQfa/Uf0C8Z21HzsVWnNUm21SV&#10;thdptx9AMI5RMVAgsbdV/70DxGm2famq5sEZYDicM3NgdTt0Ap2YsVzJCmc3KUZMUlVzeajw56fd&#10;ZImRdUTWRCjJKvzMLL5dv3616nXJpqpVomYGAYi0Za8r3DqnyySxtGUdsTdKMwmLjTIdcTA0h6Q2&#10;pAf0TiTTNJ0nvTK1Nooya2H2Pi7idcBvGkbdx6axzCFRYeDmwteE795/k/WKlAdDdMvpmQb5BxYd&#10;4RIOvUDdE0fQ0fA/oDpOjbKqcTdUdYlqGk5Z0ABqsvQ3NY8t0SxogeJYfSmT/X+w9MPpk0G8ht5h&#10;JEkHLXpig0MbNaClr06vbQlJjxrS3ADTPtMrtfpB0S8WSbVtiTywO2NU3zJSA7vM70yutkYc60H2&#10;/XtVwzHk6FQAGhrTeUAoBgJ06NLzpTOeCvVHzqZ5CisUlrJFPp/OwgmkHDdrY91bpjrkgwobaHwA&#10;J6cH6zwZUo4pgbwSvN5xIcLAHPZbYdCJgEl24Rf3Ct2SOBuMAhg2pgY8e40hpEeSymPG4+IMCAAC&#10;fs1LCY74XmQgZjMtJrv5cjHJd/lsUizS5STNik0xT/Miv9/98AyyvGx5XTP5wCUb3Znlf9f98z2J&#10;vgr+RH2FixmULoi+Zn+Wddaa+t+5vi9EdtzBZRW8q/DykkRK3/Q3sgbZpHSEixgnL+mHkkENxv9Q&#10;lWAR74roDzfsh+DFxei8vaqfwTNGQU+h/fDQQNAq8w2jHi5the3XIzEMI/FOgu/8DR8DMwb7MSCS&#10;wtYKO4xiuHXxJThqww8tIEdnS3UH3mx48I03cWQBzP0ALmLQcH40/E2/HoesX0/b+icAAAD//wMA&#10;UEsDBBQABgAIAAAAIQAv9eeY2wAAAAkBAAAPAAAAZHJzL2Rvd25yZXYueG1sTI/BTsMwEETvSPyD&#10;tZW4UTtBbUMap4IiuCICUq9uvI2jxOsodtvw9zgnenya0ezbYjfZnl1w9K0jCclSAEOqnW6pkfDz&#10;/f6YAfNBkVa9I5Twix525f1doXLtrvSFlyo0LI6Qz5UEE8KQc+5rg1b5pRuQYnZyo1Uh4thwPapr&#10;HLc9T4VYc6taiheMGnBvsO6qs5Xw9JluDv6jetsPB3zuMv/anchI+bCYXrbAAk7hvwyzflSHMjod&#10;3Zm0Z31kkSWr2J0TNueJWEU+Skg3a+BlwW8/KP8AAAD//wMAUEsBAi0AFAAGAAgAAAAhALaDOJL+&#10;AAAA4QEAABMAAAAAAAAAAAAAAAAAAAAAAFtDb250ZW50X1R5cGVzXS54bWxQSwECLQAUAAYACAAA&#10;ACEAOP0h/9YAAACUAQAACwAAAAAAAAAAAAAAAAAvAQAAX3JlbHMvLnJlbHNQSwECLQAUAAYACAAA&#10;ACEAd0D6DIwCAAAiBQAADgAAAAAAAAAAAAAAAAAuAgAAZHJzL2Uyb0RvYy54bWxQSwECLQAUAAYA&#10;CAAAACEAL/XnmNsAAAAJAQAADwAAAAAAAAAAAAAAAADmBAAAZHJzL2Rvd25yZXYueG1sUEsFBgAA&#10;AAAEAAQA8wAAAO4FAAAAAA==&#10;" stroked="f">
              <v:fill opacity="0"/>
              <v:textbox inset="0,0,0,0">
                <w:txbxContent>
                  <w:p w14:paraId="60D7F0EB" w14:textId="77777777" w:rsidR="00F4399C" w:rsidRDefault="00FF7B53">
                    <w:pPr>
                      <w:pStyle w:val="Footer"/>
                    </w:pPr>
                    <w:r>
                      <w:rPr>
                        <w:rStyle w:val="PageNumber"/>
                      </w:rPr>
                      <w:fldChar w:fldCharType="begin"/>
                    </w:r>
                    <w:r w:rsidR="00C70B7F">
                      <w:rPr>
                        <w:rStyle w:val="PageNumber"/>
                      </w:rPr>
                      <w:instrText xml:space="preserve"> PAGE </w:instrText>
                    </w:r>
                    <w:r>
                      <w:rPr>
                        <w:rStyle w:val="PageNumber"/>
                      </w:rPr>
                      <w:fldChar w:fldCharType="separate"/>
                    </w:r>
                    <w:r w:rsidR="0050788E">
                      <w:rPr>
                        <w:rStyle w:val="PageNumber"/>
                        <w:noProof/>
                      </w:rPr>
                      <w:t>11</w:t>
                    </w:r>
                    <w:r>
                      <w:rPr>
                        <w:rStyle w:val="PageNumber"/>
                      </w:rPr>
                      <w:fldChar w:fldCharType="end"/>
                    </w:r>
                  </w:p>
                </w:txbxContent>
              </v:textbox>
              <w10:wrap type="square" side="largest"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D8DA8B" w14:textId="77777777" w:rsidR="00D3457C" w:rsidRDefault="00D3457C">
      <w:r>
        <w:separator/>
      </w:r>
    </w:p>
  </w:footnote>
  <w:footnote w:type="continuationSeparator" w:id="0">
    <w:p w14:paraId="78A92395" w14:textId="77777777" w:rsidR="00D3457C" w:rsidRDefault="00D345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rPr>
        <w:rFonts w:hint="default"/>
      </w:rPr>
    </w:lvl>
    <w:lvl w:ilvl="1">
      <w:start w:val="1"/>
      <w:numFmt w:val="decimal"/>
      <w:pStyle w:val="Heading2"/>
      <w:lvlText w:val="4.%2"/>
      <w:lvlJc w:val="left"/>
      <w:pPr>
        <w:tabs>
          <w:tab w:val="num" w:pos="576"/>
        </w:tabs>
        <w:ind w:left="576" w:hanging="576"/>
      </w:pPr>
      <w:rPr>
        <w:rFonts w:hint="default"/>
      </w:rPr>
    </w:lvl>
    <w:lvl w:ilvl="2">
      <w:start w:val="1"/>
      <w:numFmt w:val="decimal"/>
      <w:pStyle w:val="Heading3"/>
      <w:lvlText w:val=".%2.%3"/>
      <w:lvlJc w:val="left"/>
      <w:pPr>
        <w:tabs>
          <w:tab w:val="num" w:pos="720"/>
        </w:tabs>
        <w:ind w:left="720" w:hanging="720"/>
      </w:pPr>
      <w:rPr>
        <w:rFonts w:hint="default"/>
      </w:rPr>
    </w:lvl>
    <w:lvl w:ilvl="3">
      <w:start w:val="1"/>
      <w:numFmt w:val="decimal"/>
      <w:pStyle w:val="Heading4"/>
      <w:lvlText w:val=".%2.%3.%4"/>
      <w:lvlJc w:val="left"/>
      <w:pPr>
        <w:tabs>
          <w:tab w:val="num" w:pos="864"/>
        </w:tabs>
        <w:ind w:left="864" w:hanging="864"/>
      </w:pPr>
      <w:rPr>
        <w:rFonts w:hint="default"/>
      </w:rPr>
    </w:lvl>
    <w:lvl w:ilvl="4">
      <w:start w:val="1"/>
      <w:numFmt w:val="decimal"/>
      <w:pStyle w:val="Heading5"/>
      <w:lvlText w:val=".%2.%3.%4.%5"/>
      <w:lvlJc w:val="left"/>
      <w:pPr>
        <w:tabs>
          <w:tab w:val="num" w:pos="1008"/>
        </w:tabs>
        <w:ind w:left="1008" w:hanging="1008"/>
      </w:pPr>
      <w:rPr>
        <w:rFonts w:hint="default"/>
      </w:rPr>
    </w:lvl>
    <w:lvl w:ilvl="5">
      <w:start w:val="1"/>
      <w:numFmt w:val="decimal"/>
      <w:pStyle w:val="Heading6"/>
      <w:lvlText w:val=".%2.%3.%4.%5.%6"/>
      <w:lvlJc w:val="left"/>
      <w:pPr>
        <w:tabs>
          <w:tab w:val="num" w:pos="1152"/>
        </w:tabs>
        <w:ind w:left="1152" w:hanging="1152"/>
      </w:pPr>
      <w:rPr>
        <w:rFonts w:hint="default"/>
      </w:rPr>
    </w:lvl>
    <w:lvl w:ilvl="6">
      <w:start w:val="1"/>
      <w:numFmt w:val="decimal"/>
      <w:pStyle w:val="Heading7"/>
      <w:lvlText w:val=".%2.%3.%4.%5.%6.%7"/>
      <w:lvlJc w:val="left"/>
      <w:pPr>
        <w:tabs>
          <w:tab w:val="num" w:pos="1296"/>
        </w:tabs>
        <w:ind w:left="1296" w:hanging="1296"/>
      </w:pPr>
      <w:rPr>
        <w:rFonts w:hint="default"/>
      </w:rPr>
    </w:lvl>
    <w:lvl w:ilvl="7">
      <w:start w:val="1"/>
      <w:numFmt w:val="decimal"/>
      <w:pStyle w:val="Heading8"/>
      <w:lvlText w:val=".%2.%3.%4.%5.%6.%7.%8"/>
      <w:lvlJc w:val="left"/>
      <w:pPr>
        <w:tabs>
          <w:tab w:val="num" w:pos="1440"/>
        </w:tabs>
        <w:ind w:left="1440" w:hanging="1440"/>
      </w:pPr>
      <w:rPr>
        <w:rFonts w:hint="default"/>
      </w:rPr>
    </w:lvl>
    <w:lvl w:ilvl="8">
      <w:start w:val="1"/>
      <w:numFmt w:val="decimal"/>
      <w:pStyle w:val="Heading9"/>
      <w:lvlText w:val=".%2.%3.%4.%5.%6.%7.%8.%9"/>
      <w:lvlJc w:val="left"/>
      <w:pPr>
        <w:tabs>
          <w:tab w:val="num" w:pos="1584"/>
        </w:tabs>
        <w:ind w:left="1584" w:hanging="1584"/>
      </w:pPr>
      <w:rPr>
        <w:rFonts w:hint="default"/>
      </w:rPr>
    </w:lvl>
  </w:abstractNum>
  <w:abstractNum w:abstractNumId="1" w15:restartNumberingAfterBreak="0">
    <w:nsid w:val="00000002"/>
    <w:multiLevelType w:val="singleLevel"/>
    <w:tmpl w:val="00000002"/>
    <w:name w:val="WW8Num12"/>
    <w:lvl w:ilvl="0">
      <w:start w:val="1"/>
      <w:numFmt w:val="bullet"/>
      <w:lvlText w:val=""/>
      <w:lvlJc w:val="left"/>
      <w:pPr>
        <w:tabs>
          <w:tab w:val="num" w:pos="0"/>
        </w:tabs>
        <w:ind w:left="720" w:hanging="360"/>
      </w:pPr>
      <w:rPr>
        <w:rFonts w:ascii="Symbol" w:hAnsi="Symbol" w:cs="Symbol" w:hint="default"/>
        <w:lang w:val="lv-LV"/>
      </w:rPr>
    </w:lvl>
  </w:abstractNum>
  <w:abstractNum w:abstractNumId="2" w15:restartNumberingAfterBreak="0">
    <w:nsid w:val="0EA7559A"/>
    <w:multiLevelType w:val="hybridMultilevel"/>
    <w:tmpl w:val="4A622662"/>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6AC5522"/>
    <w:multiLevelType w:val="hybridMultilevel"/>
    <w:tmpl w:val="9DF6747E"/>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77E"/>
    <w:rsid w:val="000162AA"/>
    <w:rsid w:val="00034FD8"/>
    <w:rsid w:val="000640B3"/>
    <w:rsid w:val="00104596"/>
    <w:rsid w:val="00131BBD"/>
    <w:rsid w:val="001659F1"/>
    <w:rsid w:val="001E1E01"/>
    <w:rsid w:val="00302825"/>
    <w:rsid w:val="00387D19"/>
    <w:rsid w:val="00397B1C"/>
    <w:rsid w:val="003A16CB"/>
    <w:rsid w:val="003A6178"/>
    <w:rsid w:val="004041B9"/>
    <w:rsid w:val="0045072B"/>
    <w:rsid w:val="00450C22"/>
    <w:rsid w:val="00474F56"/>
    <w:rsid w:val="004B7710"/>
    <w:rsid w:val="004B7F27"/>
    <w:rsid w:val="004F694E"/>
    <w:rsid w:val="0050788E"/>
    <w:rsid w:val="00521D63"/>
    <w:rsid w:val="0052777E"/>
    <w:rsid w:val="005467C6"/>
    <w:rsid w:val="00567C4C"/>
    <w:rsid w:val="005740A3"/>
    <w:rsid w:val="005B2059"/>
    <w:rsid w:val="005E5853"/>
    <w:rsid w:val="00613AE2"/>
    <w:rsid w:val="006837E2"/>
    <w:rsid w:val="006A002D"/>
    <w:rsid w:val="006D096A"/>
    <w:rsid w:val="00730953"/>
    <w:rsid w:val="00765D02"/>
    <w:rsid w:val="008107C4"/>
    <w:rsid w:val="00811112"/>
    <w:rsid w:val="0081303D"/>
    <w:rsid w:val="00822640"/>
    <w:rsid w:val="00870722"/>
    <w:rsid w:val="008F0839"/>
    <w:rsid w:val="0096186F"/>
    <w:rsid w:val="00985BFE"/>
    <w:rsid w:val="00A26B82"/>
    <w:rsid w:val="00AB6F4E"/>
    <w:rsid w:val="00AD0CD1"/>
    <w:rsid w:val="00B5118A"/>
    <w:rsid w:val="00C13E99"/>
    <w:rsid w:val="00C547A4"/>
    <w:rsid w:val="00C55C78"/>
    <w:rsid w:val="00C70B7F"/>
    <w:rsid w:val="00C74D78"/>
    <w:rsid w:val="00D3457C"/>
    <w:rsid w:val="00D808A6"/>
    <w:rsid w:val="00DC594A"/>
    <w:rsid w:val="00EC7E3D"/>
    <w:rsid w:val="00F072F6"/>
    <w:rsid w:val="00F133AB"/>
    <w:rsid w:val="00F4399C"/>
    <w:rsid w:val="00F632DE"/>
    <w:rsid w:val="00F65EB4"/>
    <w:rsid w:val="00FC33A0"/>
    <w:rsid w:val="00FE2897"/>
    <w:rsid w:val="00FE6F9F"/>
    <w:rsid w:val="00FF7B53"/>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4CA0AC3"/>
  <w15:docId w15:val="{C4BDCC77-AC42-4C38-B571-70FBCCC7E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lv-LV" w:eastAsia="lv-LV"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7B53"/>
    <w:pPr>
      <w:suppressAutoHyphens/>
    </w:pPr>
    <w:rPr>
      <w:sz w:val="24"/>
      <w:szCs w:val="24"/>
      <w:lang w:val="en-US" w:eastAsia="ar-SA"/>
    </w:rPr>
  </w:style>
  <w:style w:type="paragraph" w:styleId="Heading1">
    <w:name w:val="heading 1"/>
    <w:basedOn w:val="Normal"/>
    <w:next w:val="Normal"/>
    <w:qFormat/>
    <w:rsid w:val="00FF7B53"/>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Normal"/>
    <w:qFormat/>
    <w:rsid w:val="00FF7B53"/>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rsid w:val="00FF7B53"/>
    <w:pPr>
      <w:keepNext/>
      <w:numPr>
        <w:ilvl w:val="2"/>
        <w:numId w:val="1"/>
      </w:numPr>
      <w:jc w:val="center"/>
      <w:outlineLvl w:val="2"/>
    </w:pPr>
    <w:rPr>
      <w:rFonts w:ascii="Courier New" w:hAnsi="Courier New" w:cs="Courier New"/>
      <w:i/>
      <w:iCs/>
      <w:sz w:val="26"/>
      <w:lang w:val="lv-LV"/>
    </w:rPr>
  </w:style>
  <w:style w:type="paragraph" w:styleId="Heading4">
    <w:name w:val="heading 4"/>
    <w:basedOn w:val="Normal"/>
    <w:next w:val="Normal"/>
    <w:qFormat/>
    <w:rsid w:val="00FF7B53"/>
    <w:pPr>
      <w:keepNext/>
      <w:numPr>
        <w:ilvl w:val="3"/>
        <w:numId w:val="1"/>
      </w:numPr>
      <w:spacing w:before="240" w:after="60"/>
      <w:outlineLvl w:val="3"/>
    </w:pPr>
    <w:rPr>
      <w:b/>
      <w:bCs/>
      <w:sz w:val="28"/>
      <w:szCs w:val="28"/>
    </w:rPr>
  </w:style>
  <w:style w:type="paragraph" w:styleId="Heading5">
    <w:name w:val="heading 5"/>
    <w:basedOn w:val="Normal"/>
    <w:next w:val="Normal"/>
    <w:qFormat/>
    <w:rsid w:val="00FF7B53"/>
    <w:pPr>
      <w:numPr>
        <w:ilvl w:val="4"/>
        <w:numId w:val="1"/>
      </w:numPr>
      <w:spacing w:before="240" w:after="60"/>
      <w:outlineLvl w:val="4"/>
    </w:pPr>
    <w:rPr>
      <w:b/>
      <w:bCs/>
      <w:i/>
      <w:iCs/>
      <w:sz w:val="26"/>
      <w:szCs w:val="26"/>
    </w:rPr>
  </w:style>
  <w:style w:type="paragraph" w:styleId="Heading6">
    <w:name w:val="heading 6"/>
    <w:basedOn w:val="Normal"/>
    <w:next w:val="Normal"/>
    <w:qFormat/>
    <w:rsid w:val="00FF7B53"/>
    <w:pPr>
      <w:numPr>
        <w:ilvl w:val="5"/>
        <w:numId w:val="1"/>
      </w:numPr>
      <w:spacing w:before="240" w:after="60"/>
      <w:outlineLvl w:val="5"/>
    </w:pPr>
    <w:rPr>
      <w:b/>
      <w:bCs/>
      <w:sz w:val="22"/>
      <w:szCs w:val="22"/>
    </w:rPr>
  </w:style>
  <w:style w:type="paragraph" w:styleId="Heading7">
    <w:name w:val="heading 7"/>
    <w:basedOn w:val="Normal"/>
    <w:next w:val="Normal"/>
    <w:qFormat/>
    <w:rsid w:val="00FF7B53"/>
    <w:pPr>
      <w:numPr>
        <w:ilvl w:val="6"/>
        <w:numId w:val="1"/>
      </w:numPr>
      <w:spacing w:before="240" w:after="60"/>
      <w:outlineLvl w:val="6"/>
    </w:pPr>
  </w:style>
  <w:style w:type="paragraph" w:styleId="Heading8">
    <w:name w:val="heading 8"/>
    <w:basedOn w:val="Normal"/>
    <w:next w:val="Normal"/>
    <w:qFormat/>
    <w:rsid w:val="00FF7B53"/>
    <w:pPr>
      <w:numPr>
        <w:ilvl w:val="7"/>
        <w:numId w:val="1"/>
      </w:numPr>
      <w:spacing w:before="240" w:after="60"/>
      <w:outlineLvl w:val="7"/>
    </w:pPr>
    <w:rPr>
      <w:i/>
      <w:iCs/>
    </w:rPr>
  </w:style>
  <w:style w:type="paragraph" w:styleId="Heading9">
    <w:name w:val="heading 9"/>
    <w:basedOn w:val="Normal"/>
    <w:next w:val="Normal"/>
    <w:qFormat/>
    <w:rsid w:val="00FF7B5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FF7B53"/>
    <w:rPr>
      <w:rFonts w:hint="default"/>
    </w:rPr>
  </w:style>
  <w:style w:type="character" w:customStyle="1" w:styleId="WW8Num1z1">
    <w:name w:val="WW8Num1z1"/>
    <w:rsid w:val="00FF7B53"/>
  </w:style>
  <w:style w:type="character" w:customStyle="1" w:styleId="WW8Num1z2">
    <w:name w:val="WW8Num1z2"/>
    <w:rsid w:val="00FF7B53"/>
  </w:style>
  <w:style w:type="character" w:customStyle="1" w:styleId="WW8Num1z3">
    <w:name w:val="WW8Num1z3"/>
    <w:rsid w:val="00FF7B53"/>
  </w:style>
  <w:style w:type="character" w:customStyle="1" w:styleId="WW8Num1z4">
    <w:name w:val="WW8Num1z4"/>
    <w:rsid w:val="00FF7B53"/>
  </w:style>
  <w:style w:type="character" w:customStyle="1" w:styleId="WW8Num1z5">
    <w:name w:val="WW8Num1z5"/>
    <w:rsid w:val="00FF7B53"/>
  </w:style>
  <w:style w:type="character" w:customStyle="1" w:styleId="WW8Num1z6">
    <w:name w:val="WW8Num1z6"/>
    <w:rsid w:val="00FF7B53"/>
  </w:style>
  <w:style w:type="character" w:customStyle="1" w:styleId="WW8Num1z7">
    <w:name w:val="WW8Num1z7"/>
    <w:rsid w:val="00FF7B53"/>
  </w:style>
  <w:style w:type="character" w:customStyle="1" w:styleId="WW8Num1z8">
    <w:name w:val="WW8Num1z8"/>
    <w:rsid w:val="00FF7B53"/>
  </w:style>
  <w:style w:type="character" w:customStyle="1" w:styleId="WW8Num2z0">
    <w:name w:val="WW8Num2z0"/>
    <w:rsid w:val="00FF7B53"/>
  </w:style>
  <w:style w:type="character" w:customStyle="1" w:styleId="WW8Num2z1">
    <w:name w:val="WW8Num2z1"/>
    <w:rsid w:val="00FF7B53"/>
  </w:style>
  <w:style w:type="character" w:customStyle="1" w:styleId="WW8Num2z2">
    <w:name w:val="WW8Num2z2"/>
    <w:rsid w:val="00FF7B53"/>
  </w:style>
  <w:style w:type="character" w:customStyle="1" w:styleId="WW8Num2z3">
    <w:name w:val="WW8Num2z3"/>
    <w:rsid w:val="00FF7B53"/>
  </w:style>
  <w:style w:type="character" w:customStyle="1" w:styleId="WW8Num2z4">
    <w:name w:val="WW8Num2z4"/>
    <w:rsid w:val="00FF7B53"/>
  </w:style>
  <w:style w:type="character" w:customStyle="1" w:styleId="WW8Num2z5">
    <w:name w:val="WW8Num2z5"/>
    <w:rsid w:val="00FF7B53"/>
  </w:style>
  <w:style w:type="character" w:customStyle="1" w:styleId="WW8Num2z6">
    <w:name w:val="WW8Num2z6"/>
    <w:rsid w:val="00FF7B53"/>
  </w:style>
  <w:style w:type="character" w:customStyle="1" w:styleId="WW8Num2z7">
    <w:name w:val="WW8Num2z7"/>
    <w:rsid w:val="00FF7B53"/>
  </w:style>
  <w:style w:type="character" w:customStyle="1" w:styleId="WW8Num2z8">
    <w:name w:val="WW8Num2z8"/>
    <w:rsid w:val="00FF7B53"/>
  </w:style>
  <w:style w:type="character" w:customStyle="1" w:styleId="WW8Num3z0">
    <w:name w:val="WW8Num3z0"/>
    <w:rsid w:val="00FF7B53"/>
    <w:rPr>
      <w:rFonts w:ascii="Wingdings" w:hAnsi="Wingdings" w:cs="Wingdings" w:hint="default"/>
      <w:sz w:val="16"/>
    </w:rPr>
  </w:style>
  <w:style w:type="character" w:customStyle="1" w:styleId="WW8Num3z1">
    <w:name w:val="WW8Num3z1"/>
    <w:rsid w:val="00FF7B53"/>
    <w:rPr>
      <w:rFonts w:ascii="Courier New" w:hAnsi="Courier New" w:cs="Courier New" w:hint="default"/>
      <w:sz w:val="16"/>
    </w:rPr>
  </w:style>
  <w:style w:type="character" w:customStyle="1" w:styleId="WW8Num3z3">
    <w:name w:val="WW8Num3z3"/>
    <w:rsid w:val="00FF7B53"/>
    <w:rPr>
      <w:rFonts w:ascii="Symbol" w:hAnsi="Symbol" w:cs="Symbol" w:hint="default"/>
    </w:rPr>
  </w:style>
  <w:style w:type="character" w:customStyle="1" w:styleId="WW8Num3z4">
    <w:name w:val="WW8Num3z4"/>
    <w:rsid w:val="00FF7B53"/>
    <w:rPr>
      <w:rFonts w:ascii="Courier New" w:hAnsi="Courier New" w:cs="Courier New" w:hint="default"/>
    </w:rPr>
  </w:style>
  <w:style w:type="character" w:customStyle="1" w:styleId="WW8Num3z5">
    <w:name w:val="WW8Num3z5"/>
    <w:rsid w:val="00FF7B53"/>
    <w:rPr>
      <w:rFonts w:ascii="Wingdings" w:hAnsi="Wingdings" w:cs="Wingdings" w:hint="default"/>
    </w:rPr>
  </w:style>
  <w:style w:type="character" w:customStyle="1" w:styleId="WW8Num4z0">
    <w:name w:val="WW8Num4z0"/>
    <w:rsid w:val="00FF7B53"/>
    <w:rPr>
      <w:rFonts w:hint="default"/>
      <w:b/>
    </w:rPr>
  </w:style>
  <w:style w:type="character" w:customStyle="1" w:styleId="WW8Num4z1">
    <w:name w:val="WW8Num4z1"/>
    <w:rsid w:val="00FF7B53"/>
  </w:style>
  <w:style w:type="character" w:customStyle="1" w:styleId="WW8Num4z2">
    <w:name w:val="WW8Num4z2"/>
    <w:rsid w:val="00FF7B53"/>
  </w:style>
  <w:style w:type="character" w:customStyle="1" w:styleId="WW8Num4z3">
    <w:name w:val="WW8Num4z3"/>
    <w:rsid w:val="00FF7B53"/>
  </w:style>
  <w:style w:type="character" w:customStyle="1" w:styleId="WW8Num4z4">
    <w:name w:val="WW8Num4z4"/>
    <w:rsid w:val="00FF7B53"/>
  </w:style>
  <w:style w:type="character" w:customStyle="1" w:styleId="WW8Num4z5">
    <w:name w:val="WW8Num4z5"/>
    <w:rsid w:val="00FF7B53"/>
  </w:style>
  <w:style w:type="character" w:customStyle="1" w:styleId="WW8Num4z6">
    <w:name w:val="WW8Num4z6"/>
    <w:rsid w:val="00FF7B53"/>
  </w:style>
  <w:style w:type="character" w:customStyle="1" w:styleId="WW8Num4z7">
    <w:name w:val="WW8Num4z7"/>
    <w:rsid w:val="00FF7B53"/>
  </w:style>
  <w:style w:type="character" w:customStyle="1" w:styleId="WW8Num4z8">
    <w:name w:val="WW8Num4z8"/>
    <w:rsid w:val="00FF7B53"/>
  </w:style>
  <w:style w:type="character" w:customStyle="1" w:styleId="WW8Num5z0">
    <w:name w:val="WW8Num5z0"/>
    <w:rsid w:val="00FF7B53"/>
    <w:rPr>
      <w:rFonts w:ascii="Wingdings" w:hAnsi="Wingdings" w:cs="Wingdings" w:hint="default"/>
      <w:sz w:val="16"/>
    </w:rPr>
  </w:style>
  <w:style w:type="character" w:customStyle="1" w:styleId="WW8Num5z1">
    <w:name w:val="WW8Num5z1"/>
    <w:rsid w:val="00FF7B53"/>
    <w:rPr>
      <w:rFonts w:ascii="Courier New" w:hAnsi="Courier New" w:cs="Courier New" w:hint="default"/>
    </w:rPr>
  </w:style>
  <w:style w:type="character" w:customStyle="1" w:styleId="WW8Num5z2">
    <w:name w:val="WW8Num5z2"/>
    <w:rsid w:val="00FF7B53"/>
    <w:rPr>
      <w:rFonts w:ascii="Wingdings" w:hAnsi="Wingdings" w:cs="Wingdings" w:hint="default"/>
    </w:rPr>
  </w:style>
  <w:style w:type="character" w:customStyle="1" w:styleId="WW8Num5z3">
    <w:name w:val="WW8Num5z3"/>
    <w:rsid w:val="00FF7B53"/>
    <w:rPr>
      <w:rFonts w:ascii="Symbol" w:hAnsi="Symbol" w:cs="Symbol" w:hint="default"/>
    </w:rPr>
  </w:style>
  <w:style w:type="character" w:customStyle="1" w:styleId="WW8Num6z0">
    <w:name w:val="WW8Num6z0"/>
    <w:rsid w:val="00FF7B53"/>
    <w:rPr>
      <w:rFonts w:hint="default"/>
      <w:b/>
      <w:i w:val="0"/>
    </w:rPr>
  </w:style>
  <w:style w:type="character" w:customStyle="1" w:styleId="WW8Num6z1">
    <w:name w:val="WW8Num6z1"/>
    <w:rsid w:val="00FF7B53"/>
  </w:style>
  <w:style w:type="character" w:customStyle="1" w:styleId="WW8Num6z2">
    <w:name w:val="WW8Num6z2"/>
    <w:rsid w:val="00FF7B53"/>
  </w:style>
  <w:style w:type="character" w:customStyle="1" w:styleId="WW8Num6z3">
    <w:name w:val="WW8Num6z3"/>
    <w:rsid w:val="00FF7B53"/>
  </w:style>
  <w:style w:type="character" w:customStyle="1" w:styleId="WW8Num6z4">
    <w:name w:val="WW8Num6z4"/>
    <w:rsid w:val="00FF7B53"/>
  </w:style>
  <w:style w:type="character" w:customStyle="1" w:styleId="WW8Num6z5">
    <w:name w:val="WW8Num6z5"/>
    <w:rsid w:val="00FF7B53"/>
  </w:style>
  <w:style w:type="character" w:customStyle="1" w:styleId="WW8Num6z6">
    <w:name w:val="WW8Num6z6"/>
    <w:rsid w:val="00FF7B53"/>
  </w:style>
  <w:style w:type="character" w:customStyle="1" w:styleId="WW8Num6z7">
    <w:name w:val="WW8Num6z7"/>
    <w:rsid w:val="00FF7B53"/>
  </w:style>
  <w:style w:type="character" w:customStyle="1" w:styleId="WW8Num6z8">
    <w:name w:val="WW8Num6z8"/>
    <w:rsid w:val="00FF7B53"/>
  </w:style>
  <w:style w:type="character" w:customStyle="1" w:styleId="WW8Num7z0">
    <w:name w:val="WW8Num7z0"/>
    <w:rsid w:val="00FF7B53"/>
  </w:style>
  <w:style w:type="character" w:customStyle="1" w:styleId="WW8Num7z1">
    <w:name w:val="WW8Num7z1"/>
    <w:rsid w:val="00FF7B53"/>
  </w:style>
  <w:style w:type="character" w:customStyle="1" w:styleId="WW8Num7z2">
    <w:name w:val="WW8Num7z2"/>
    <w:rsid w:val="00FF7B53"/>
  </w:style>
  <w:style w:type="character" w:customStyle="1" w:styleId="WW8Num7z3">
    <w:name w:val="WW8Num7z3"/>
    <w:rsid w:val="00FF7B53"/>
  </w:style>
  <w:style w:type="character" w:customStyle="1" w:styleId="WW8Num7z4">
    <w:name w:val="WW8Num7z4"/>
    <w:rsid w:val="00FF7B53"/>
  </w:style>
  <w:style w:type="character" w:customStyle="1" w:styleId="WW8Num7z5">
    <w:name w:val="WW8Num7z5"/>
    <w:rsid w:val="00FF7B53"/>
  </w:style>
  <w:style w:type="character" w:customStyle="1" w:styleId="WW8Num7z6">
    <w:name w:val="WW8Num7z6"/>
    <w:rsid w:val="00FF7B53"/>
  </w:style>
  <w:style w:type="character" w:customStyle="1" w:styleId="WW8Num7z7">
    <w:name w:val="WW8Num7z7"/>
    <w:rsid w:val="00FF7B53"/>
  </w:style>
  <w:style w:type="character" w:customStyle="1" w:styleId="WW8Num7z8">
    <w:name w:val="WW8Num7z8"/>
    <w:rsid w:val="00FF7B53"/>
  </w:style>
  <w:style w:type="character" w:customStyle="1" w:styleId="WW8Num8z0">
    <w:name w:val="WW8Num8z0"/>
    <w:rsid w:val="00FF7B53"/>
    <w:rPr>
      <w:rFonts w:hint="default"/>
      <w:b/>
    </w:rPr>
  </w:style>
  <w:style w:type="character" w:customStyle="1" w:styleId="WW8Num8z2">
    <w:name w:val="WW8Num8z2"/>
    <w:rsid w:val="00FF7B53"/>
  </w:style>
  <w:style w:type="character" w:customStyle="1" w:styleId="WW8Num8z3">
    <w:name w:val="WW8Num8z3"/>
    <w:rsid w:val="00FF7B53"/>
  </w:style>
  <w:style w:type="character" w:customStyle="1" w:styleId="WW8Num8z4">
    <w:name w:val="WW8Num8z4"/>
    <w:rsid w:val="00FF7B53"/>
  </w:style>
  <w:style w:type="character" w:customStyle="1" w:styleId="WW8Num8z5">
    <w:name w:val="WW8Num8z5"/>
    <w:rsid w:val="00FF7B53"/>
  </w:style>
  <w:style w:type="character" w:customStyle="1" w:styleId="WW8Num8z6">
    <w:name w:val="WW8Num8z6"/>
    <w:rsid w:val="00FF7B53"/>
  </w:style>
  <w:style w:type="character" w:customStyle="1" w:styleId="WW8Num8z7">
    <w:name w:val="WW8Num8z7"/>
    <w:rsid w:val="00FF7B53"/>
  </w:style>
  <w:style w:type="character" w:customStyle="1" w:styleId="WW8Num8z8">
    <w:name w:val="WW8Num8z8"/>
    <w:rsid w:val="00FF7B53"/>
  </w:style>
  <w:style w:type="character" w:customStyle="1" w:styleId="WW8Num9z0">
    <w:name w:val="WW8Num9z0"/>
    <w:rsid w:val="00FF7B53"/>
    <w:rPr>
      <w:rFonts w:ascii="Wingdings" w:hAnsi="Wingdings" w:cs="Wingdings" w:hint="default"/>
      <w:sz w:val="16"/>
    </w:rPr>
  </w:style>
  <w:style w:type="character" w:customStyle="1" w:styleId="WW8Num9z1">
    <w:name w:val="WW8Num9z1"/>
    <w:rsid w:val="00FF7B53"/>
    <w:rPr>
      <w:rFonts w:ascii="Courier New" w:hAnsi="Courier New" w:cs="Courier New" w:hint="default"/>
      <w:sz w:val="16"/>
    </w:rPr>
  </w:style>
  <w:style w:type="character" w:customStyle="1" w:styleId="WW8Num9z2">
    <w:name w:val="WW8Num9z2"/>
    <w:rsid w:val="00FF7B53"/>
    <w:rPr>
      <w:rFonts w:ascii="Wingdings" w:hAnsi="Wingdings" w:cs="Wingdings" w:hint="default"/>
    </w:rPr>
  </w:style>
  <w:style w:type="character" w:customStyle="1" w:styleId="WW8Num9z3">
    <w:name w:val="WW8Num9z3"/>
    <w:rsid w:val="00FF7B53"/>
    <w:rPr>
      <w:rFonts w:ascii="Symbol" w:hAnsi="Symbol" w:cs="Symbol" w:hint="default"/>
    </w:rPr>
  </w:style>
  <w:style w:type="character" w:customStyle="1" w:styleId="WW8Num9z4">
    <w:name w:val="WW8Num9z4"/>
    <w:rsid w:val="00FF7B53"/>
    <w:rPr>
      <w:rFonts w:ascii="Courier New" w:hAnsi="Courier New" w:cs="Courier New" w:hint="default"/>
    </w:rPr>
  </w:style>
  <w:style w:type="character" w:customStyle="1" w:styleId="WW8Num10z0">
    <w:name w:val="WW8Num10z0"/>
    <w:rsid w:val="00FF7B53"/>
    <w:rPr>
      <w:rFonts w:hint="default"/>
    </w:rPr>
  </w:style>
  <w:style w:type="character" w:customStyle="1" w:styleId="WW8Num11z0">
    <w:name w:val="WW8Num11z0"/>
    <w:rsid w:val="00FF7B53"/>
    <w:rPr>
      <w:rFonts w:ascii="Wingdings" w:hAnsi="Wingdings" w:cs="Wingdings" w:hint="default"/>
      <w:sz w:val="16"/>
    </w:rPr>
  </w:style>
  <w:style w:type="character" w:customStyle="1" w:styleId="WW8Num11z1">
    <w:name w:val="WW8Num11z1"/>
    <w:rsid w:val="00FF7B53"/>
    <w:rPr>
      <w:rFonts w:ascii="Courier New" w:hAnsi="Courier New" w:cs="Courier New" w:hint="default"/>
    </w:rPr>
  </w:style>
  <w:style w:type="character" w:customStyle="1" w:styleId="WW8Num11z2">
    <w:name w:val="WW8Num11z2"/>
    <w:rsid w:val="00FF7B53"/>
    <w:rPr>
      <w:rFonts w:ascii="Wingdings" w:hAnsi="Wingdings" w:cs="Wingdings" w:hint="default"/>
    </w:rPr>
  </w:style>
  <w:style w:type="character" w:customStyle="1" w:styleId="WW8Num11z3">
    <w:name w:val="WW8Num11z3"/>
    <w:rsid w:val="00FF7B53"/>
    <w:rPr>
      <w:rFonts w:ascii="Symbol" w:hAnsi="Symbol" w:cs="Symbol" w:hint="default"/>
    </w:rPr>
  </w:style>
  <w:style w:type="character" w:customStyle="1" w:styleId="WW8Num12z0">
    <w:name w:val="WW8Num12z0"/>
    <w:rsid w:val="00FF7B53"/>
    <w:rPr>
      <w:rFonts w:ascii="Symbol" w:hAnsi="Symbol" w:cs="Symbol" w:hint="default"/>
      <w:lang w:val="lv-LV"/>
    </w:rPr>
  </w:style>
  <w:style w:type="character" w:customStyle="1" w:styleId="WW8Num12z1">
    <w:name w:val="WW8Num12z1"/>
    <w:rsid w:val="00FF7B53"/>
    <w:rPr>
      <w:rFonts w:ascii="Courier New" w:hAnsi="Courier New" w:cs="Courier New" w:hint="default"/>
    </w:rPr>
  </w:style>
  <w:style w:type="character" w:customStyle="1" w:styleId="WW8Num12z2">
    <w:name w:val="WW8Num12z2"/>
    <w:rsid w:val="00FF7B53"/>
    <w:rPr>
      <w:rFonts w:ascii="Wingdings" w:hAnsi="Wingdings" w:cs="Wingdings" w:hint="default"/>
    </w:rPr>
  </w:style>
  <w:style w:type="character" w:customStyle="1" w:styleId="WW8Num13z0">
    <w:name w:val="WW8Num13z0"/>
    <w:rsid w:val="00FF7B53"/>
    <w:rPr>
      <w:rFonts w:ascii="Wingdings" w:hAnsi="Wingdings" w:cs="Wingdings" w:hint="default"/>
      <w:sz w:val="16"/>
    </w:rPr>
  </w:style>
  <w:style w:type="character" w:customStyle="1" w:styleId="WW8Num13z1">
    <w:name w:val="WW8Num13z1"/>
    <w:rsid w:val="00FF7B53"/>
    <w:rPr>
      <w:rFonts w:ascii="Courier New" w:hAnsi="Courier New" w:cs="Courier New" w:hint="default"/>
      <w:sz w:val="16"/>
    </w:rPr>
  </w:style>
  <w:style w:type="character" w:customStyle="1" w:styleId="WW8Num13z3">
    <w:name w:val="WW8Num13z3"/>
    <w:rsid w:val="00FF7B53"/>
    <w:rPr>
      <w:rFonts w:ascii="Symbol" w:hAnsi="Symbol" w:cs="Symbol" w:hint="default"/>
    </w:rPr>
  </w:style>
  <w:style w:type="character" w:customStyle="1" w:styleId="WW8Num13z4">
    <w:name w:val="WW8Num13z4"/>
    <w:rsid w:val="00FF7B53"/>
    <w:rPr>
      <w:rFonts w:ascii="Courier New" w:hAnsi="Courier New" w:cs="Courier New" w:hint="default"/>
    </w:rPr>
  </w:style>
  <w:style w:type="character" w:customStyle="1" w:styleId="WW8Num13z5">
    <w:name w:val="WW8Num13z5"/>
    <w:rsid w:val="00FF7B53"/>
    <w:rPr>
      <w:rFonts w:ascii="Wingdings" w:hAnsi="Wingdings" w:cs="Wingdings" w:hint="default"/>
    </w:rPr>
  </w:style>
  <w:style w:type="character" w:customStyle="1" w:styleId="WW8Num14z0">
    <w:name w:val="WW8Num14z0"/>
    <w:rsid w:val="00FF7B53"/>
    <w:rPr>
      <w:rFonts w:hint="default"/>
      <w:b/>
    </w:rPr>
  </w:style>
  <w:style w:type="character" w:customStyle="1" w:styleId="WW8Num14z1">
    <w:name w:val="WW8Num14z1"/>
    <w:rsid w:val="00FF7B53"/>
  </w:style>
  <w:style w:type="character" w:customStyle="1" w:styleId="WW8Num14z2">
    <w:name w:val="WW8Num14z2"/>
    <w:rsid w:val="00FF7B53"/>
  </w:style>
  <w:style w:type="character" w:customStyle="1" w:styleId="WW8Num14z3">
    <w:name w:val="WW8Num14z3"/>
    <w:rsid w:val="00FF7B53"/>
  </w:style>
  <w:style w:type="character" w:customStyle="1" w:styleId="WW8Num14z4">
    <w:name w:val="WW8Num14z4"/>
    <w:rsid w:val="00FF7B53"/>
  </w:style>
  <w:style w:type="character" w:customStyle="1" w:styleId="WW8Num14z5">
    <w:name w:val="WW8Num14z5"/>
    <w:rsid w:val="00FF7B53"/>
  </w:style>
  <w:style w:type="character" w:customStyle="1" w:styleId="WW8Num14z6">
    <w:name w:val="WW8Num14z6"/>
    <w:rsid w:val="00FF7B53"/>
  </w:style>
  <w:style w:type="character" w:customStyle="1" w:styleId="WW8Num14z7">
    <w:name w:val="WW8Num14z7"/>
    <w:rsid w:val="00FF7B53"/>
  </w:style>
  <w:style w:type="character" w:customStyle="1" w:styleId="WW8Num14z8">
    <w:name w:val="WW8Num14z8"/>
    <w:rsid w:val="00FF7B53"/>
  </w:style>
  <w:style w:type="character" w:customStyle="1" w:styleId="WW8Num15z0">
    <w:name w:val="WW8Num15z0"/>
    <w:rsid w:val="00FF7B53"/>
    <w:rPr>
      <w:rFonts w:ascii="Times New Roman" w:hAnsi="Times New Roman" w:cs="Times New Roman" w:hint="default"/>
    </w:rPr>
  </w:style>
  <w:style w:type="character" w:customStyle="1" w:styleId="WW8Num15z1">
    <w:name w:val="WW8Num15z1"/>
    <w:rsid w:val="00FF7B53"/>
  </w:style>
  <w:style w:type="character" w:customStyle="1" w:styleId="WW8Num15z2">
    <w:name w:val="WW8Num15z2"/>
    <w:rsid w:val="00FF7B53"/>
  </w:style>
  <w:style w:type="character" w:customStyle="1" w:styleId="WW8Num15z3">
    <w:name w:val="WW8Num15z3"/>
    <w:rsid w:val="00FF7B53"/>
  </w:style>
  <w:style w:type="character" w:customStyle="1" w:styleId="WW8Num15z4">
    <w:name w:val="WW8Num15z4"/>
    <w:rsid w:val="00FF7B53"/>
  </w:style>
  <w:style w:type="character" w:customStyle="1" w:styleId="WW8Num15z5">
    <w:name w:val="WW8Num15z5"/>
    <w:rsid w:val="00FF7B53"/>
  </w:style>
  <w:style w:type="character" w:customStyle="1" w:styleId="WW8Num15z6">
    <w:name w:val="WW8Num15z6"/>
    <w:rsid w:val="00FF7B53"/>
  </w:style>
  <w:style w:type="character" w:customStyle="1" w:styleId="WW8Num15z7">
    <w:name w:val="WW8Num15z7"/>
    <w:rsid w:val="00FF7B53"/>
  </w:style>
  <w:style w:type="character" w:customStyle="1" w:styleId="WW8Num15z8">
    <w:name w:val="WW8Num15z8"/>
    <w:rsid w:val="00FF7B53"/>
  </w:style>
  <w:style w:type="character" w:styleId="Hyperlink">
    <w:name w:val="Hyperlink"/>
    <w:basedOn w:val="DefaultParagraphFont"/>
    <w:uiPriority w:val="99"/>
    <w:rsid w:val="00FF7B53"/>
    <w:rPr>
      <w:color w:val="0000FF"/>
      <w:u w:val="single"/>
    </w:rPr>
  </w:style>
  <w:style w:type="character" w:customStyle="1" w:styleId="EndnoteCharacters">
    <w:name w:val="Endnote Characters"/>
    <w:basedOn w:val="DefaultParagraphFont"/>
    <w:rsid w:val="00FF7B53"/>
    <w:rPr>
      <w:vertAlign w:val="superscript"/>
    </w:rPr>
  </w:style>
  <w:style w:type="character" w:styleId="PageNumber">
    <w:name w:val="page number"/>
    <w:basedOn w:val="DefaultParagraphFont"/>
    <w:rsid w:val="00FF7B53"/>
  </w:style>
  <w:style w:type="character" w:customStyle="1" w:styleId="IndexLink">
    <w:name w:val="Index Link"/>
    <w:rsid w:val="00FF7B53"/>
  </w:style>
  <w:style w:type="character" w:customStyle="1" w:styleId="NumberingSymbols">
    <w:name w:val="Numbering Symbols"/>
    <w:rsid w:val="00FF7B53"/>
  </w:style>
  <w:style w:type="paragraph" w:customStyle="1" w:styleId="Heading">
    <w:name w:val="Heading"/>
    <w:basedOn w:val="Normal"/>
    <w:next w:val="BodyText"/>
    <w:rsid w:val="00FF7B53"/>
    <w:pPr>
      <w:keepNext/>
      <w:spacing w:before="240" w:after="120"/>
    </w:pPr>
    <w:rPr>
      <w:rFonts w:ascii="Arial" w:eastAsia="Microsoft YaHei" w:hAnsi="Arial" w:cs="Mangal"/>
      <w:sz w:val="28"/>
      <w:szCs w:val="28"/>
    </w:rPr>
  </w:style>
  <w:style w:type="paragraph" w:styleId="BodyText">
    <w:name w:val="Body Text"/>
    <w:basedOn w:val="Normal"/>
    <w:rsid w:val="00FF7B53"/>
    <w:pPr>
      <w:jc w:val="both"/>
    </w:pPr>
    <w:rPr>
      <w:lang w:val="lv-LV"/>
    </w:rPr>
  </w:style>
  <w:style w:type="paragraph" w:styleId="List">
    <w:name w:val="List"/>
    <w:basedOn w:val="BodyText"/>
    <w:rsid w:val="00FF7B53"/>
    <w:rPr>
      <w:rFonts w:cs="Mangal"/>
    </w:rPr>
  </w:style>
  <w:style w:type="paragraph" w:styleId="Caption">
    <w:name w:val="caption"/>
    <w:basedOn w:val="Normal"/>
    <w:qFormat/>
    <w:rsid w:val="00FF7B53"/>
    <w:pPr>
      <w:suppressLineNumbers/>
      <w:spacing w:before="120" w:after="120"/>
    </w:pPr>
    <w:rPr>
      <w:rFonts w:cs="Mangal"/>
      <w:i/>
      <w:iCs/>
    </w:rPr>
  </w:style>
  <w:style w:type="paragraph" w:customStyle="1" w:styleId="Index">
    <w:name w:val="Index"/>
    <w:basedOn w:val="Normal"/>
    <w:rsid w:val="00FF7B53"/>
    <w:pPr>
      <w:suppressLineNumbers/>
    </w:pPr>
    <w:rPr>
      <w:rFonts w:cs="Mangal"/>
    </w:rPr>
  </w:style>
  <w:style w:type="paragraph" w:styleId="Header">
    <w:name w:val="header"/>
    <w:basedOn w:val="Normal"/>
    <w:rsid w:val="00FF7B53"/>
    <w:pPr>
      <w:tabs>
        <w:tab w:val="center" w:pos="4153"/>
        <w:tab w:val="right" w:pos="8306"/>
      </w:tabs>
    </w:pPr>
  </w:style>
  <w:style w:type="paragraph" w:styleId="EndnoteText">
    <w:name w:val="endnote text"/>
    <w:basedOn w:val="Normal"/>
    <w:rsid w:val="00FF7B53"/>
    <w:rPr>
      <w:sz w:val="20"/>
      <w:szCs w:val="20"/>
    </w:rPr>
  </w:style>
  <w:style w:type="paragraph" w:styleId="TOC3">
    <w:name w:val="toc 3"/>
    <w:basedOn w:val="Normal"/>
    <w:next w:val="Normal"/>
    <w:rsid w:val="00FF7B53"/>
    <w:pPr>
      <w:ind w:left="480"/>
    </w:pPr>
  </w:style>
  <w:style w:type="paragraph" w:styleId="TOC1">
    <w:name w:val="toc 1"/>
    <w:basedOn w:val="Normal"/>
    <w:next w:val="Normal"/>
    <w:uiPriority w:val="39"/>
    <w:rsid w:val="00FF7B53"/>
  </w:style>
  <w:style w:type="paragraph" w:styleId="Footer">
    <w:name w:val="footer"/>
    <w:basedOn w:val="Normal"/>
    <w:rsid w:val="00FF7B53"/>
    <w:pPr>
      <w:tabs>
        <w:tab w:val="center" w:pos="4677"/>
        <w:tab w:val="right" w:pos="9355"/>
      </w:tabs>
    </w:pPr>
  </w:style>
  <w:style w:type="paragraph" w:styleId="BodyTextIndent">
    <w:name w:val="Body Text Indent"/>
    <w:basedOn w:val="Normal"/>
    <w:rsid w:val="00FF7B53"/>
    <w:pPr>
      <w:spacing w:after="120"/>
      <w:ind w:left="283"/>
    </w:pPr>
  </w:style>
  <w:style w:type="paragraph" w:customStyle="1" w:styleId="jauns">
    <w:name w:val="jauns"/>
    <w:basedOn w:val="BodyTextIndent"/>
    <w:rsid w:val="00FF7B53"/>
    <w:pPr>
      <w:spacing w:after="0"/>
      <w:ind w:left="0" w:firstLine="567"/>
      <w:jc w:val="both"/>
    </w:pPr>
    <w:rPr>
      <w:szCs w:val="20"/>
      <w:lang w:val="lv-LV"/>
    </w:rPr>
  </w:style>
  <w:style w:type="paragraph" w:styleId="TOC2">
    <w:name w:val="toc 2"/>
    <w:basedOn w:val="Normal"/>
    <w:next w:val="Normal"/>
    <w:rsid w:val="00FF7B53"/>
    <w:pPr>
      <w:ind w:left="240"/>
    </w:pPr>
  </w:style>
  <w:style w:type="paragraph" w:styleId="BodyText2">
    <w:name w:val="Body Text 2"/>
    <w:basedOn w:val="Normal"/>
    <w:rsid w:val="00FF7B53"/>
    <w:pPr>
      <w:spacing w:after="120" w:line="480" w:lineRule="auto"/>
    </w:pPr>
  </w:style>
  <w:style w:type="paragraph" w:styleId="NoSpacing">
    <w:name w:val="No Spacing"/>
    <w:qFormat/>
    <w:rsid w:val="00FF7B53"/>
    <w:pPr>
      <w:suppressAutoHyphens/>
    </w:pPr>
    <w:rPr>
      <w:sz w:val="24"/>
      <w:szCs w:val="24"/>
      <w:lang w:val="en-US" w:eastAsia="ar-SA"/>
    </w:rPr>
  </w:style>
  <w:style w:type="paragraph" w:styleId="TOC4">
    <w:name w:val="toc 4"/>
    <w:basedOn w:val="Index"/>
    <w:rsid w:val="00FF7B53"/>
    <w:pPr>
      <w:tabs>
        <w:tab w:val="right" w:leader="dot" w:pos="8789"/>
      </w:tabs>
      <w:ind w:left="849"/>
    </w:pPr>
  </w:style>
  <w:style w:type="paragraph" w:styleId="TOC5">
    <w:name w:val="toc 5"/>
    <w:basedOn w:val="Index"/>
    <w:rsid w:val="00FF7B53"/>
    <w:pPr>
      <w:tabs>
        <w:tab w:val="right" w:leader="dot" w:pos="8506"/>
      </w:tabs>
      <w:ind w:left="1132"/>
    </w:pPr>
  </w:style>
  <w:style w:type="paragraph" w:styleId="TOC6">
    <w:name w:val="toc 6"/>
    <w:basedOn w:val="Index"/>
    <w:rsid w:val="00FF7B53"/>
    <w:pPr>
      <w:tabs>
        <w:tab w:val="right" w:leader="dot" w:pos="8223"/>
      </w:tabs>
      <w:ind w:left="1415"/>
    </w:pPr>
  </w:style>
  <w:style w:type="paragraph" w:styleId="TOC7">
    <w:name w:val="toc 7"/>
    <w:basedOn w:val="Index"/>
    <w:rsid w:val="00FF7B53"/>
    <w:pPr>
      <w:tabs>
        <w:tab w:val="right" w:leader="dot" w:pos="7940"/>
      </w:tabs>
      <w:ind w:left="1698"/>
    </w:pPr>
  </w:style>
  <w:style w:type="paragraph" w:styleId="TOC8">
    <w:name w:val="toc 8"/>
    <w:basedOn w:val="Index"/>
    <w:rsid w:val="00FF7B53"/>
    <w:pPr>
      <w:tabs>
        <w:tab w:val="right" w:leader="dot" w:pos="7657"/>
      </w:tabs>
      <w:ind w:left="1981"/>
    </w:pPr>
  </w:style>
  <w:style w:type="paragraph" w:styleId="TOC9">
    <w:name w:val="toc 9"/>
    <w:basedOn w:val="Index"/>
    <w:rsid w:val="00FF7B53"/>
    <w:pPr>
      <w:tabs>
        <w:tab w:val="right" w:leader="dot" w:pos="7374"/>
      </w:tabs>
      <w:ind w:left="2264"/>
    </w:pPr>
  </w:style>
  <w:style w:type="paragraph" w:customStyle="1" w:styleId="Contents10">
    <w:name w:val="Contents 10"/>
    <w:basedOn w:val="Index"/>
    <w:rsid w:val="00FF7B53"/>
    <w:pPr>
      <w:tabs>
        <w:tab w:val="right" w:leader="dot" w:pos="7091"/>
      </w:tabs>
      <w:ind w:left="2547"/>
    </w:pPr>
  </w:style>
  <w:style w:type="paragraph" w:customStyle="1" w:styleId="Framecontents">
    <w:name w:val="Frame contents"/>
    <w:basedOn w:val="BodyText"/>
    <w:rsid w:val="00FF7B53"/>
  </w:style>
  <w:style w:type="paragraph" w:styleId="BalloonText">
    <w:name w:val="Balloon Text"/>
    <w:basedOn w:val="Normal"/>
    <w:link w:val="BalloonTextChar"/>
    <w:uiPriority w:val="99"/>
    <w:semiHidden/>
    <w:unhideWhenUsed/>
    <w:rsid w:val="00FE6F9F"/>
    <w:rPr>
      <w:rFonts w:ascii="Tahoma" w:hAnsi="Tahoma" w:cs="Tahoma"/>
      <w:sz w:val="16"/>
      <w:szCs w:val="16"/>
    </w:rPr>
  </w:style>
  <w:style w:type="character" w:customStyle="1" w:styleId="BalloonTextChar">
    <w:name w:val="Balloon Text Char"/>
    <w:basedOn w:val="DefaultParagraphFont"/>
    <w:link w:val="BalloonText"/>
    <w:uiPriority w:val="99"/>
    <w:semiHidden/>
    <w:rsid w:val="00FE6F9F"/>
    <w:rPr>
      <w:rFonts w:ascii="Tahoma" w:hAnsi="Tahoma" w:cs="Tahoma"/>
      <w:sz w:val="16"/>
      <w:szCs w:val="16"/>
      <w:lang w:val="en-US" w:eastAsia="ar-SA"/>
    </w:rPr>
  </w:style>
  <w:style w:type="paragraph" w:styleId="NormalWeb">
    <w:name w:val="Normal (Web)"/>
    <w:basedOn w:val="Normal"/>
    <w:uiPriority w:val="99"/>
    <w:semiHidden/>
    <w:unhideWhenUsed/>
    <w:rsid w:val="00B5118A"/>
    <w:pPr>
      <w:suppressAutoHyphens w:val="0"/>
      <w:spacing w:before="100" w:beforeAutospacing="1" w:after="100" w:afterAutospacing="1"/>
    </w:pPr>
    <w:rPr>
      <w:lang w:val="lv-LV" w:eastAsia="lv-LV"/>
    </w:rPr>
  </w:style>
  <w:style w:type="character" w:styleId="UnresolvedMention">
    <w:name w:val="Unresolved Mention"/>
    <w:basedOn w:val="DefaultParagraphFont"/>
    <w:uiPriority w:val="99"/>
    <w:semiHidden/>
    <w:unhideWhenUsed/>
    <w:rsid w:val="004F69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366584">
      <w:bodyDiv w:val="1"/>
      <w:marLeft w:val="0"/>
      <w:marRight w:val="0"/>
      <w:marTop w:val="0"/>
      <w:marBottom w:val="0"/>
      <w:divBdr>
        <w:top w:val="none" w:sz="0" w:space="0" w:color="auto"/>
        <w:left w:val="none" w:sz="0" w:space="0" w:color="auto"/>
        <w:bottom w:val="none" w:sz="0" w:space="0" w:color="auto"/>
        <w:right w:val="none" w:sz="0" w:space="0" w:color="auto"/>
      </w:divBdr>
    </w:div>
    <w:div w:id="621545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footer" Target="footer7.xml"/><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hyperlink" Target="https://datubaze.wordpress.com/" TargetMode="External"/><Relationship Id="rId42"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footer" Target="footer6.xml"/><Relationship Id="rId38" Type="http://schemas.openxmlformats.org/officeDocument/2006/relationships/hyperlink" Target="https://docs.oracle.com/cd/B28359_01/server.111/b28310/hash001.htm#i1006523"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3.xml"/><Relationship Id="rId32" Type="http://schemas.openxmlformats.org/officeDocument/2006/relationships/footer" Target="footer5.xml"/><Relationship Id="rId37" Type="http://schemas.openxmlformats.org/officeDocument/2006/relationships/hyperlink" Target="https://docs.oracle.com/cd/B28359_01/server.111/b28310/clustrs001.htm" TargetMode="External"/><Relationship Id="rId40" Type="http://schemas.openxmlformats.org/officeDocument/2006/relationships/footer" Target="footer8.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8.png"/><Relationship Id="rId36" Type="http://schemas.openxmlformats.org/officeDocument/2006/relationships/hyperlink" Target="https://docs.oracle.com/cd/B28359_01/server.111/b28310/indexes001.htm"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4.xml"/><Relationship Id="rId30" Type="http://schemas.openxmlformats.org/officeDocument/2006/relationships/image" Target="media/image20.png"/><Relationship Id="rId35" Type="http://schemas.openxmlformats.org/officeDocument/2006/relationships/hyperlink" Target="https://docs.oracle.com/cd/B28359_01/server.111/b28310/tables003.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TotalTime>
  <Pages>15</Pages>
  <Words>7256</Words>
  <Characters>4137</Characters>
  <Application>Microsoft Office Word</Application>
  <DocSecurity>0</DocSecurity>
  <Lines>34</Lines>
  <Paragraphs>22</Paragraphs>
  <ScaleCrop>false</ScaleCrop>
  <HeadingPairs>
    <vt:vector size="2" baseType="variant">
      <vt:variant>
        <vt:lpstr>Title</vt:lpstr>
      </vt:variant>
      <vt:variant>
        <vt:i4>1</vt:i4>
      </vt:variant>
    </vt:vector>
  </HeadingPairs>
  <TitlesOfParts>
    <vt:vector size="1" baseType="lpstr">
      <vt:lpstr>RĪGAS TEHNISKĀ UNIVERSITĀTE</vt:lpstr>
    </vt:vector>
  </TitlesOfParts>
  <Company/>
  <LinksUpToDate>false</LinksUpToDate>
  <CharactersWithSpaces>11371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RĪGAS TEHNISKĀ UNIVERSITĀTE</dc:title>
  <dc:creator>Alexander</dc:creator>
  <cp:lastModifiedBy>Viktors Stepičevs</cp:lastModifiedBy>
  <cp:revision>22</cp:revision>
  <cp:lastPrinted>2008-03-25T21:35:00Z</cp:lastPrinted>
  <dcterms:created xsi:type="dcterms:W3CDTF">2020-02-06T11:04:00Z</dcterms:created>
  <dcterms:modified xsi:type="dcterms:W3CDTF">2021-03-24T14:15:00Z</dcterms:modified>
</cp:coreProperties>
</file>