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4"/>
        <w:gridCol w:w="6381"/>
      </w:tblGrid>
      <w:tr w:rsidR="4C2731B8" w:rsidTr="4C2731B8" w14:paraId="0F1A1398"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C2731B8" w:rsidP="4C2731B8" w:rsidRDefault="4C2731B8" w14:paraId="59531FB4" w14:textId="351B894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  <w:r w:rsidR="4C2731B8">
              <w:drawing>
                <wp:inline wp14:editId="71400ADA" wp14:anchorId="4893CE66">
                  <wp:extent cx="1600200" cy="981075"/>
                  <wp:effectExtent l="0" t="0" r="0" b="0"/>
                  <wp:docPr id="2022554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ab08ce293348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1" w:type="dxa"/>
            <w:tcBorders>
              <w:top w:val="nil"/>
              <w:bottom w:val="nil"/>
              <w:right w:val="nil"/>
            </w:tcBorders>
            <w:tcMar/>
            <w:vAlign w:val="top"/>
          </w:tcPr>
          <w:p w:rsidR="4C2731B8" w:rsidP="4C2731B8" w:rsidRDefault="4C2731B8" w14:paraId="500E2B7D" w14:textId="2A1AF4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  <w:r w:rsidRPr="4C2731B8" w:rsidR="4C2731B8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TECHNICAL UNIVERSITY OF MOLDOVA</w:t>
            </w:r>
          </w:p>
          <w:p w:rsidR="4C2731B8" w:rsidP="4C2731B8" w:rsidRDefault="4C2731B8" w14:paraId="2D20B89A" w14:textId="346B14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</w:p>
          <w:p w:rsidR="4C2731B8" w:rsidP="4C2731B8" w:rsidRDefault="4C2731B8" w14:paraId="208F0F51" w14:textId="54ED85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  <w:r w:rsidRPr="4C2731B8" w:rsidR="4C2731B8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Faculty of Computers, Informatics and Microelectronics</w:t>
            </w:r>
          </w:p>
          <w:p w:rsidR="4C2731B8" w:rsidP="4C2731B8" w:rsidRDefault="4C2731B8" w14:paraId="210D6F88" w14:textId="1133FC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  <w:r w:rsidRPr="4C2731B8" w:rsidR="4C2731B8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Department: </w:t>
            </w:r>
            <w:r w:rsidRPr="4C2731B8" w:rsidR="4C2731B8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 and Automation</w:t>
            </w:r>
          </w:p>
          <w:p w:rsidR="4C2731B8" w:rsidP="4C2731B8" w:rsidRDefault="4C2731B8" w14:paraId="797FD71A" w14:textId="7F5E1B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</w:rPr>
            </w:pPr>
            <w:r w:rsidRPr="4C2731B8" w:rsidR="4C2731B8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Study Program:</w:t>
            </w:r>
            <w:r w:rsidRPr="4C2731B8" w:rsidR="4C2731B8">
              <w:rPr>
                <w:rStyle w:val="eop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  <w:t> </w:t>
            </w:r>
            <w:r w:rsidRPr="4C2731B8" w:rsidR="4C2731B8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</w:t>
            </w:r>
            <w:r w:rsidRPr="4C2731B8" w:rsidR="4C2731B8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 </w:t>
            </w:r>
          </w:p>
        </w:tc>
      </w:tr>
    </w:tbl>
    <w:p xmlns:wp14="http://schemas.microsoft.com/office/word/2010/wordml" w:rsidP="4C2731B8" w14:paraId="26840525" wp14:textId="39C4D03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47DB1F39" wp14:textId="4563B16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2731B8" w:rsidR="164CB62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 No. ___</w:t>
      </w:r>
      <w:r w:rsidRPr="4C2731B8" w:rsidR="74E4F7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6</w:t>
      </w:r>
      <w:r w:rsidRPr="4C2731B8" w:rsidR="164CB62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___</w:t>
      </w:r>
    </w:p>
    <w:p xmlns:wp14="http://schemas.microsoft.com/office/word/2010/wordml" w:rsidP="4C2731B8" w14:paraId="77F2C752" wp14:textId="04B4726D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PBL Team No. 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5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_, academic group FAF 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191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__, Mentor ____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</w:p>
    <w:p xmlns:wp14="http://schemas.microsoft.com/office/word/2010/wordml" w:rsidP="4C2731B8" w14:paraId="7D37B17C" wp14:textId="33B337BE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Location:___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online</w:t>
      </w:r>
      <w:proofErr w:type="spellEnd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___, Date: __</w:t>
      </w:r>
      <w:r w:rsidRPr="4C2731B8" w:rsidR="6E7E61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05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.0</w:t>
      </w:r>
      <w:r w:rsidRPr="4C2731B8" w:rsidR="46442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2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.2021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__________ Time: ____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1</w:t>
      </w:r>
      <w:r w:rsidRPr="4C2731B8" w:rsidR="7F74C5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8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:</w:t>
      </w:r>
      <w:r w:rsidRPr="4C2731B8" w:rsidR="71400A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_______, </w:t>
      </w:r>
    </w:p>
    <w:p xmlns:wp14="http://schemas.microsoft.com/office/word/2010/wordml" w:rsidP="4C2731B8" w14:paraId="5AB2DCB5" wp14:textId="765EF9A7">
      <w:pPr>
        <w:pStyle w:val="Normal"/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Attendees:</w:t>
      </w:r>
      <w:r>
        <w:tab/>
      </w:r>
      <w:proofErr w:type="spellStart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Caragiu</w:t>
      </w:r>
      <w:proofErr w:type="spellEnd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Victor, Boico Alexandr, Gav</w:t>
      </w:r>
      <w:proofErr w:type="spellStart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îr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lița</w:t>
      </w:r>
      <w:proofErr w:type="spellEnd"/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Ion, Grecu Octavian, Popescu Paula</w:t>
      </w:r>
      <w:r w:rsidRPr="4C2731B8" w:rsidR="2FE7B5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C2731B8" w:rsidR="2FE7B5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Zaharia Gabriel</w:t>
      </w:r>
    </w:p>
    <w:p xmlns:wp14="http://schemas.microsoft.com/office/word/2010/wordml" w:rsidP="4C2731B8" w14:paraId="4F2F8B05" wp14:textId="4007CA64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C2731B8" w14:paraId="52D0AAEF" wp14:textId="15FA765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2731B8" w14:paraId="4CE0DC06" wp14:textId="6FF90CB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2731B8" w:rsidR="164CB62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Agenda items:</w:t>
      </w:r>
    </w:p>
    <w:p xmlns:wp14="http://schemas.microsoft.com/office/word/2010/wordml" w:rsidP="4C2731B8" w14:paraId="1B46F52D" wp14:textId="3C6ED49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Topic 1. Discussing </w:t>
      </w:r>
      <w:r w:rsidRPr="4C2731B8" w:rsidR="02EFCBB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survey results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C2731B8" w14:paraId="58AED5D0" wp14:textId="2A7D4A2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Topic 2. </w:t>
      </w:r>
      <w:r w:rsidRPr="4C2731B8" w:rsidR="5BDD093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Questions to mentor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58"/>
        <w:gridCol w:w="2850"/>
        <w:gridCol w:w="2254"/>
        <w:gridCol w:w="2254"/>
      </w:tblGrid>
      <w:tr w:rsidR="4C2731B8" w:rsidTr="4C2731B8" w14:paraId="5E01F80A">
        <w:tc>
          <w:tcPr>
            <w:tcW w:w="1658" w:type="dxa"/>
            <w:tcMar/>
            <w:vAlign w:val="top"/>
          </w:tcPr>
          <w:p w:rsidR="4C2731B8" w:rsidP="4C2731B8" w:rsidRDefault="4C2731B8" w14:paraId="67CD8947" w14:textId="32810F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Action items</w:t>
            </w:r>
          </w:p>
        </w:tc>
        <w:tc>
          <w:tcPr>
            <w:tcW w:w="2850" w:type="dxa"/>
            <w:tcMar/>
            <w:vAlign w:val="top"/>
          </w:tcPr>
          <w:p w:rsidR="4C2731B8" w:rsidP="4C2731B8" w:rsidRDefault="4C2731B8" w14:paraId="030E5136" w14:textId="74CDA3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Discussion and Decisions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18BDAF10" w14:textId="6D90EA7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466A39C9" w14:textId="07F945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Deadline</w:t>
            </w:r>
          </w:p>
        </w:tc>
      </w:tr>
      <w:tr w:rsidR="4C2731B8" w:rsidTr="4C2731B8" w14:paraId="771EA774">
        <w:tc>
          <w:tcPr>
            <w:tcW w:w="1658" w:type="dxa"/>
            <w:tcMar/>
            <w:vAlign w:val="top"/>
          </w:tcPr>
          <w:p w:rsidR="4C2731B8" w:rsidP="4C2731B8" w:rsidRDefault="4C2731B8" w14:paraId="0DA5375D" w14:textId="7625EC2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850" w:type="dxa"/>
            <w:tcMar/>
            <w:vAlign w:val="top"/>
          </w:tcPr>
          <w:p w:rsidR="4C2731B8" w:rsidP="4C2731B8" w:rsidRDefault="4C2731B8" w14:paraId="06EDE3BE" w14:textId="06B86C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Discussing </w:t>
            </w:r>
            <w:r w:rsidRPr="4C2731B8" w:rsidR="1266564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about survey</w:t>
            </w:r>
            <w:r w:rsidRPr="4C2731B8" w:rsidR="713496C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participants' feedback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0364515F" w14:textId="0A97EA3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299024F1" w14:textId="759BB8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  <w:r w:rsidRPr="4C2731B8" w:rsidR="7A17EB4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.02.2021</w:t>
            </w:r>
          </w:p>
        </w:tc>
      </w:tr>
      <w:tr w:rsidR="4C2731B8" w:rsidTr="4C2731B8" w14:paraId="4151A0D1">
        <w:tc>
          <w:tcPr>
            <w:tcW w:w="1658" w:type="dxa"/>
            <w:tcMar/>
            <w:vAlign w:val="top"/>
          </w:tcPr>
          <w:p w:rsidR="4C2731B8" w:rsidP="4C2731B8" w:rsidRDefault="4C2731B8" w14:paraId="36358081" w14:textId="038BC95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850" w:type="dxa"/>
            <w:tcMar/>
            <w:vAlign w:val="top"/>
          </w:tcPr>
          <w:p w:rsidR="3C22769D" w:rsidP="4C2731B8" w:rsidRDefault="3C22769D" w14:paraId="7CE28A04" w14:textId="60BE93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Discussing</w:t>
            </w:r>
            <w:proofErr w:type="spellEnd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what</w:t>
            </w:r>
            <w:proofErr w:type="spellEnd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programming</w:t>
            </w:r>
            <w:proofErr w:type="spellEnd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4C2731B8" w:rsidR="3C2276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lan</w:t>
            </w:r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guage</w:t>
            </w:r>
            <w:proofErr w:type="spellEnd"/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is</w:t>
            </w:r>
            <w:proofErr w:type="spellEnd"/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better</w:t>
            </w:r>
            <w:proofErr w:type="spellEnd"/>
            <w:r w:rsidRPr="4C2731B8" w:rsidR="1A818D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to use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5D5047EA" w14:textId="1A1A23A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2254" w:type="dxa"/>
            <w:tcMar/>
            <w:vAlign w:val="top"/>
          </w:tcPr>
          <w:p w:rsidR="4C2731B8" w:rsidP="4C2731B8" w:rsidRDefault="4C2731B8" w14:paraId="7CCBDE18" w14:textId="4DF85D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  <w:r w:rsidRPr="4C2731B8" w:rsidR="16D403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C2731B8" w:rsidR="4C27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.02.2021</w:t>
            </w:r>
          </w:p>
        </w:tc>
      </w:tr>
    </w:tbl>
    <w:p xmlns:wp14="http://schemas.microsoft.com/office/word/2010/wordml" w14:paraId="1B410365" wp14:textId="397C1D99"/>
    <w:p xmlns:wp14="http://schemas.microsoft.com/office/word/2010/wordml" w:rsidP="4C2731B8" w14:paraId="4655B71E" wp14:textId="23E3524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2731B8" w14:paraId="21BDD047" wp14:textId="4D3C5AF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3B539E71" wp14:textId="7765444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7FA228DC" wp14:textId="0B3B50E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38AF9611" wp14:textId="4B141DB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3C1DFEF4" wp14:textId="7A737F8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69C21B69" wp14:textId="458BA26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ru-RU"/>
        </w:rPr>
      </w:pPr>
    </w:p>
    <w:p xmlns:wp14="http://schemas.microsoft.com/office/word/2010/wordml" w:rsidP="4C2731B8" w14:paraId="52505C61" wp14:textId="5CBACBF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Note taker ___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Boico Alexandr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___  Date of approval___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05.02.2021</w:t>
      </w:r>
      <w:r w:rsidRPr="4C2731B8" w:rsidR="164CB62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_________</w:t>
      </w:r>
    </w:p>
    <w:p xmlns:wp14="http://schemas.microsoft.com/office/word/2010/wordml" w:rsidP="4C2731B8" w14:paraId="3C2D0A3D" wp14:textId="30744D5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2731B8" w14:paraId="501817AE" wp14:textId="7E6CB6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93239"/>
    <w:rsid w:val="02EFCBBB"/>
    <w:rsid w:val="0E3CE393"/>
    <w:rsid w:val="1266564F"/>
    <w:rsid w:val="164CB626"/>
    <w:rsid w:val="16D403A6"/>
    <w:rsid w:val="1A818D45"/>
    <w:rsid w:val="2FE7B511"/>
    <w:rsid w:val="317668B5"/>
    <w:rsid w:val="3B1D4AFB"/>
    <w:rsid w:val="3B1D4AFB"/>
    <w:rsid w:val="3BC93239"/>
    <w:rsid w:val="3C22769D"/>
    <w:rsid w:val="42804F72"/>
    <w:rsid w:val="42804F72"/>
    <w:rsid w:val="46442DDE"/>
    <w:rsid w:val="4803BB89"/>
    <w:rsid w:val="4C2731B8"/>
    <w:rsid w:val="4E7CBA98"/>
    <w:rsid w:val="5BDD0938"/>
    <w:rsid w:val="6E7E6128"/>
    <w:rsid w:val="713496C5"/>
    <w:rsid w:val="71400ADA"/>
    <w:rsid w:val="7209728B"/>
    <w:rsid w:val="74E4F78C"/>
    <w:rsid w:val="7878B40F"/>
    <w:rsid w:val="7A17EB4A"/>
    <w:rsid w:val="7ECECD36"/>
    <w:rsid w:val="7F74C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3239"/>
  <w15:chartTrackingRefBased/>
  <w15:docId w15:val="{f93b9d69-2bbc-4659-87c0-cf28a073e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4C2731B8"/>
  </w:style>
  <w:style w:type="character" w:styleId="eop" w:customStyle="true">
    <w:name w:val="eop"/>
    <w:basedOn w:val="DefaultParagraphFont"/>
    <w:rsid w:val="4C2731B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ab08ce2933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2021-02-05T16:38:36.7189603Z</dcterms:created>
  <dcterms:modified xsi:type="dcterms:W3CDTF">2021-02-05T18:07:42.2440167Z</dcterms:modified>
  <dc:creator>Boico Alexandr</dc:creator>
  <lastModifiedBy>Boico Alexandr</lastModifiedBy>
</coreProperties>
</file>