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6615"/>
      </w:tblGrid>
      <w:tr w:rsidR="6F6C0CCE" w:rsidTr="6F6C0CCE" w14:paraId="182DE150"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F6C0CCE" w:rsidP="6F6C0CCE" w:rsidRDefault="6F6C0CCE" w14:paraId="42195B4E" w14:textId="094F3FC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en-US"/>
              </w:rPr>
            </w:pPr>
            <w:r w:rsidR="6F6C0CCE">
              <w:drawing>
                <wp:inline wp14:editId="0DD98FF7" wp14:anchorId="355B9580">
                  <wp:extent cx="1600200" cy="971550"/>
                  <wp:effectExtent l="0" t="0" r="0" b="0"/>
                  <wp:docPr id="19978699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520e3a132a404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5" w:type="dxa"/>
            <w:tcBorders>
              <w:top w:val="nil"/>
              <w:bottom w:val="nil"/>
              <w:right w:val="nil"/>
            </w:tcBorders>
            <w:tcMar/>
            <w:vAlign w:val="top"/>
          </w:tcPr>
          <w:p w:rsidR="6F6C0CCE" w:rsidP="6F6C0CCE" w:rsidRDefault="6F6C0CCE" w14:paraId="12D8D0F7" w14:textId="1606629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85AA0"/>
                <w:sz w:val="24"/>
                <w:szCs w:val="24"/>
                <w:lang w:val="ro-RO"/>
              </w:rPr>
              <w:t>TECHNICAL UNIVERSITY OF MOLDOVA</w:t>
            </w:r>
          </w:p>
          <w:p w:rsidR="6F6C0CCE" w:rsidP="6F6C0CCE" w:rsidRDefault="6F6C0CCE" w14:paraId="343DFFDC" w14:textId="7B3B45F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en-US"/>
              </w:rPr>
            </w:pPr>
          </w:p>
          <w:p w:rsidR="6F6C0CCE" w:rsidP="6F6C0CCE" w:rsidRDefault="6F6C0CCE" w14:paraId="4E9BBD8D" w14:textId="3E71388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ro-RO"/>
              </w:rPr>
              <w:t>Faculty of Computers, Informatics and Microelectronics</w:t>
            </w:r>
          </w:p>
          <w:p w:rsidR="6F6C0CCE" w:rsidP="6F6C0CCE" w:rsidRDefault="6F6C0CCE" w14:paraId="0E73E68A" w14:textId="7E75A2D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ro-RO"/>
              </w:rPr>
              <w:t xml:space="preserve">Department: </w:t>
            </w:r>
            <w:r w:rsidRPr="6F6C0CCE" w:rsidR="6F6C0CC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85AA0"/>
                <w:sz w:val="24"/>
                <w:szCs w:val="24"/>
                <w:lang w:val="ro-RO"/>
              </w:rPr>
              <w:t>Software Engineering and Automation</w:t>
            </w:r>
          </w:p>
          <w:p w:rsidR="6F6C0CCE" w:rsidP="6F6C0CCE" w:rsidRDefault="6F6C0CCE" w14:paraId="6B0C96CD" w14:textId="6660F01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ro-RO"/>
              </w:rPr>
              <w:t>Study Program:</w:t>
            </w:r>
            <w:r w:rsidRPr="6F6C0CCE" w:rsidR="6F6C0CC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en-US"/>
              </w:rPr>
              <w:t> </w:t>
            </w:r>
            <w:r w:rsidRPr="6F6C0CCE" w:rsidR="6F6C0CC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85AA0"/>
                <w:sz w:val="24"/>
                <w:szCs w:val="24"/>
                <w:lang w:val="ro-RO"/>
              </w:rPr>
              <w:t>Software Engineering</w:t>
            </w:r>
            <w:r w:rsidRPr="6F6C0CCE" w:rsidR="6F6C0CC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ro-RO"/>
              </w:rPr>
              <w:t xml:space="preserve"> </w:t>
            </w:r>
          </w:p>
        </w:tc>
      </w:tr>
    </w:tbl>
    <w:p xmlns:wp14="http://schemas.microsoft.com/office/word/2010/wordml" w:rsidP="6F6C0CCE" w14:paraId="1C03F74E" wp14:textId="76A1D1F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en-US"/>
        </w:rPr>
      </w:pPr>
    </w:p>
    <w:p xmlns:wp14="http://schemas.microsoft.com/office/word/2010/wordml" w:rsidP="6F6C0CCE" w14:paraId="59BA413E" wp14:textId="29CF577A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F6C0CCE" w:rsidR="0530F2A7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Meeting Minutes No. ___11___</w:t>
      </w:r>
    </w:p>
    <w:p xmlns:wp14="http://schemas.microsoft.com/office/word/2010/wordml" w:rsidP="6F6C0CCE" w14:paraId="710B6DC3" wp14:textId="339B9CEC">
      <w:pPr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PBL Team No. __</w:t>
      </w: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5</w:t>
      </w: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__, academic group FAF _</w:t>
      </w: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191</w:t>
      </w: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_, Mentor </w:t>
      </w: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Zaharia Gabriel</w:t>
      </w:r>
    </w:p>
    <w:p xmlns:wp14="http://schemas.microsoft.com/office/word/2010/wordml" w:rsidP="6F6C0CCE" w14:paraId="2A963C13" wp14:textId="3307D6E6">
      <w:pPr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Location: online, Date: __</w:t>
      </w: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18.02.2021</w:t>
      </w: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__ Time: ___</w:t>
      </w: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12:00</w:t>
      </w: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____, </w:t>
      </w:r>
    </w:p>
    <w:p xmlns:wp14="http://schemas.microsoft.com/office/word/2010/wordml" w:rsidP="6F6C0CCE" w14:paraId="3D28375F" wp14:textId="70A53628">
      <w:pPr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Attendees:</w:t>
      </w:r>
      <w:r>
        <w:tab/>
      </w: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Caragiu</w:t>
      </w: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Victor, Boico Alexandr, Grecu Octavian, Popescu Paula</w:t>
      </w:r>
    </w:p>
    <w:p xmlns:wp14="http://schemas.microsoft.com/office/word/2010/wordml" w:rsidP="6F6C0CCE" w14:paraId="5DBDACF8" wp14:textId="2F969E1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6F6C0CCE" w14:paraId="70A651EE" wp14:textId="4AFF82C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F6C0CCE" w:rsidR="0530F2A7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Agenda items:</w:t>
      </w:r>
    </w:p>
    <w:p xmlns:wp14="http://schemas.microsoft.com/office/word/2010/wordml" w:rsidP="6F6C0CCE" w14:paraId="6554A849" wp14:textId="21D9E56F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Topic 1. Lexer theory</w:t>
      </w:r>
    </w:p>
    <w:p xmlns:wp14="http://schemas.microsoft.com/office/word/2010/wordml" w:rsidP="6F6C0CCE" w14:paraId="759BFB23" wp14:textId="3529CA5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Topic 2. </w:t>
      </w: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Article writing</w:t>
      </w:r>
      <w: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685"/>
        <w:gridCol w:w="2325"/>
        <w:gridCol w:w="2325"/>
      </w:tblGrid>
      <w:tr w:rsidR="6F6C0CCE" w:rsidTr="6F6C0CCE" w14:paraId="5BDCA290">
        <w:tc>
          <w:tcPr>
            <w:tcW w:w="1980" w:type="dxa"/>
            <w:tcMar/>
            <w:vAlign w:val="top"/>
          </w:tcPr>
          <w:p w:rsidR="6F6C0CCE" w:rsidP="6F6C0CCE" w:rsidRDefault="6F6C0CCE" w14:paraId="01066219" w14:textId="6A4FFE6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Action items</w:t>
            </w:r>
          </w:p>
        </w:tc>
        <w:tc>
          <w:tcPr>
            <w:tcW w:w="2685" w:type="dxa"/>
            <w:tcMar/>
            <w:vAlign w:val="top"/>
          </w:tcPr>
          <w:p w:rsidR="6F6C0CCE" w:rsidP="6F6C0CCE" w:rsidRDefault="6F6C0CCE" w14:paraId="531D202F" w14:textId="73560C9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Discussion and Decisions</w:t>
            </w:r>
          </w:p>
        </w:tc>
        <w:tc>
          <w:tcPr>
            <w:tcW w:w="2325" w:type="dxa"/>
            <w:tcMar/>
            <w:vAlign w:val="top"/>
          </w:tcPr>
          <w:p w:rsidR="6F6C0CCE" w:rsidP="6F6C0CCE" w:rsidRDefault="6F6C0CCE" w14:paraId="7B95A29B" w14:textId="5525587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Responsible</w:t>
            </w:r>
          </w:p>
        </w:tc>
        <w:tc>
          <w:tcPr>
            <w:tcW w:w="2325" w:type="dxa"/>
            <w:tcMar/>
            <w:vAlign w:val="top"/>
          </w:tcPr>
          <w:p w:rsidR="6F6C0CCE" w:rsidP="6F6C0CCE" w:rsidRDefault="6F6C0CCE" w14:paraId="594350DD" w14:textId="30F942B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Deadline</w:t>
            </w:r>
          </w:p>
        </w:tc>
      </w:tr>
      <w:tr w:rsidR="6F6C0CCE" w:rsidTr="6F6C0CCE" w14:paraId="57EC24F6">
        <w:tc>
          <w:tcPr>
            <w:tcW w:w="1980" w:type="dxa"/>
            <w:tcMar/>
            <w:vAlign w:val="top"/>
          </w:tcPr>
          <w:p w:rsidR="6F6C0CCE" w:rsidP="6F6C0CCE" w:rsidRDefault="6F6C0CCE" w14:paraId="2F2E2F8C" w14:textId="18F2EA6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85" w:type="dxa"/>
            <w:tcMar/>
            <w:vAlign w:val="top"/>
          </w:tcPr>
          <w:p w:rsidR="6F6C0CCE" w:rsidP="6F6C0CCE" w:rsidRDefault="6F6C0CCE" w14:paraId="139AB91B" w14:textId="3A67C470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Learn about lexical and syntactical analysis</w:t>
            </w:r>
          </w:p>
        </w:tc>
        <w:tc>
          <w:tcPr>
            <w:tcW w:w="2325" w:type="dxa"/>
            <w:tcMar/>
            <w:vAlign w:val="top"/>
          </w:tcPr>
          <w:p w:rsidR="6F6C0CCE" w:rsidP="6F6C0CCE" w:rsidRDefault="6F6C0CCE" w14:paraId="58DC033C" w14:textId="66B1FFC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325" w:type="dxa"/>
            <w:tcMar/>
            <w:vAlign w:val="top"/>
          </w:tcPr>
          <w:p w:rsidR="6F6C0CCE" w:rsidP="6F6C0CCE" w:rsidRDefault="6F6C0CCE" w14:paraId="0717B3C7" w14:textId="4D5C61E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20.02.2021</w:t>
            </w:r>
          </w:p>
        </w:tc>
      </w:tr>
      <w:tr w:rsidR="6F6C0CCE" w:rsidTr="6F6C0CCE" w14:paraId="4427FD6B">
        <w:tc>
          <w:tcPr>
            <w:tcW w:w="1980" w:type="dxa"/>
            <w:tcMar/>
            <w:vAlign w:val="top"/>
          </w:tcPr>
          <w:p w:rsidR="6F6C0CCE" w:rsidP="6F6C0CCE" w:rsidRDefault="6F6C0CCE" w14:paraId="5CCD1525" w14:textId="7031E408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2.1</w:t>
            </w:r>
          </w:p>
        </w:tc>
        <w:tc>
          <w:tcPr>
            <w:tcW w:w="2685" w:type="dxa"/>
            <w:tcMar/>
            <w:vAlign w:val="top"/>
          </w:tcPr>
          <w:p w:rsidR="6F6C0CCE" w:rsidP="6F6C0CCE" w:rsidRDefault="6F6C0CCE" w14:paraId="28B92FA3" w14:textId="5832FEC6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Control structures description</w:t>
            </w:r>
          </w:p>
        </w:tc>
        <w:tc>
          <w:tcPr>
            <w:tcW w:w="2325" w:type="dxa"/>
            <w:tcMar/>
            <w:vAlign w:val="top"/>
          </w:tcPr>
          <w:p w:rsidR="6F6C0CCE" w:rsidP="6F6C0CCE" w:rsidRDefault="6F6C0CCE" w14:paraId="503A128F" w14:textId="5DBBA62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Popescu Paula</w:t>
            </w:r>
          </w:p>
        </w:tc>
        <w:tc>
          <w:tcPr>
            <w:tcW w:w="2325" w:type="dxa"/>
            <w:tcMar/>
            <w:vAlign w:val="top"/>
          </w:tcPr>
          <w:p w:rsidR="6F6C0CCE" w:rsidP="6F6C0CCE" w:rsidRDefault="6F6C0CCE" w14:paraId="613F571A" w14:textId="230285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19.02.2021</w:t>
            </w:r>
          </w:p>
        </w:tc>
      </w:tr>
      <w:tr w:rsidR="6F6C0CCE" w:rsidTr="6F6C0CCE" w14:paraId="68EA4500">
        <w:tc>
          <w:tcPr>
            <w:tcW w:w="1980" w:type="dxa"/>
            <w:tcMar/>
            <w:vAlign w:val="top"/>
          </w:tcPr>
          <w:p w:rsidR="6F6C0CCE" w:rsidP="6F6C0CCE" w:rsidRDefault="6F6C0CCE" w14:paraId="6C6665C9" w14:textId="3A759503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2.2</w:t>
            </w:r>
          </w:p>
        </w:tc>
        <w:tc>
          <w:tcPr>
            <w:tcW w:w="2685" w:type="dxa"/>
            <w:tcMar/>
            <w:vAlign w:val="top"/>
          </w:tcPr>
          <w:p w:rsidR="0DD98FF7" w:rsidP="6F6C0CCE" w:rsidRDefault="0DD98FF7" w14:paraId="7A48B1D0" w14:textId="76E71BF0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6C0CCE" w:rsidR="0DD98FF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Examples of basic computations</w:t>
            </w:r>
          </w:p>
        </w:tc>
        <w:tc>
          <w:tcPr>
            <w:tcW w:w="2325" w:type="dxa"/>
            <w:tcMar/>
            <w:vAlign w:val="top"/>
          </w:tcPr>
          <w:p w:rsidR="6F6C0CCE" w:rsidP="6F6C0CCE" w:rsidRDefault="6F6C0CCE" w14:paraId="6974713E" w14:textId="07054A9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Victor Caragiu</w:t>
            </w:r>
          </w:p>
        </w:tc>
        <w:tc>
          <w:tcPr>
            <w:tcW w:w="2325" w:type="dxa"/>
            <w:tcMar/>
            <w:vAlign w:val="top"/>
          </w:tcPr>
          <w:p w:rsidR="6F6C0CCE" w:rsidP="6F6C0CCE" w:rsidRDefault="6F6C0CCE" w14:paraId="66ACB760" w14:textId="79835AB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6C0CCE" w:rsidR="6F6C0C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19.02.2021</w:t>
            </w:r>
          </w:p>
        </w:tc>
      </w:tr>
    </w:tbl>
    <w:p xmlns:wp14="http://schemas.microsoft.com/office/word/2010/wordml" w:rsidP="6F6C0CCE" w14:paraId="7AA48F54" wp14:textId="4BB4BC7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en-US"/>
        </w:rPr>
      </w:pPr>
    </w:p>
    <w:p xmlns:wp14="http://schemas.microsoft.com/office/word/2010/wordml" w:rsidP="6F6C0CCE" w14:paraId="1D2E82D5" wp14:textId="42B571D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en-US"/>
        </w:rPr>
      </w:pPr>
    </w:p>
    <w:p xmlns:wp14="http://schemas.microsoft.com/office/word/2010/wordml" w:rsidP="6F6C0CCE" w14:paraId="55999CBD" wp14:textId="1442F5E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en-US"/>
        </w:rPr>
      </w:pPr>
    </w:p>
    <w:p xmlns:wp14="http://schemas.microsoft.com/office/word/2010/wordml" w:rsidP="6F6C0CCE" w14:paraId="23FE5F14" wp14:textId="39C8536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en-US"/>
        </w:rPr>
      </w:pPr>
    </w:p>
    <w:p xmlns:wp14="http://schemas.microsoft.com/office/word/2010/wordml" w:rsidP="6F6C0CCE" w14:paraId="5D520489" wp14:textId="7FD4845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en-US"/>
        </w:rPr>
      </w:pPr>
    </w:p>
    <w:p xmlns:wp14="http://schemas.microsoft.com/office/word/2010/wordml" w:rsidP="6F6C0CCE" w14:paraId="34C85D93" wp14:textId="57CF773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en-US"/>
        </w:rPr>
      </w:pPr>
    </w:p>
    <w:p xmlns:wp14="http://schemas.microsoft.com/office/word/2010/wordml" w:rsidP="6F6C0CCE" w14:paraId="673D7B96" wp14:textId="6848C39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en-US"/>
        </w:rPr>
      </w:pPr>
    </w:p>
    <w:p xmlns:wp14="http://schemas.microsoft.com/office/word/2010/wordml" w:rsidP="6F6C0CCE" w14:paraId="09B1D28D" wp14:textId="44578EF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Note taker ___</w:t>
      </w:r>
      <w:proofErr w:type="spellStart"/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Caragiu</w:t>
      </w:r>
      <w:proofErr w:type="spellEnd"/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Vctor</w:t>
      </w:r>
      <w:proofErr w:type="spellEnd"/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____ </w:t>
      </w:r>
      <w:r>
        <w:tab/>
      </w: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Date of approval___</w:t>
      </w:r>
      <w:r w:rsidRPr="6F6C0CCE" w:rsidR="2EB9950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19</w:t>
      </w: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.02.2021</w:t>
      </w:r>
      <w:r w:rsidRPr="6F6C0CCE" w:rsidR="0530F2A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____________</w:t>
      </w:r>
    </w:p>
    <w:p xmlns:wp14="http://schemas.microsoft.com/office/word/2010/wordml" w:rsidP="6F6C0CCE" w14:paraId="5783182F" wp14:textId="06007F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6F6C0CCE" w14:paraId="2C078E63" wp14:textId="61AC9F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0CAE79"/>
    <w:rsid w:val="0530F2A7"/>
    <w:rsid w:val="0DD98FF7"/>
    <w:rsid w:val="2EB99506"/>
    <w:rsid w:val="6D0CAE79"/>
    <w:rsid w:val="6F6C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AE79"/>
  <w15:chartTrackingRefBased/>
  <w15:docId w15:val="{ae54aa12-37f8-4e28-8073-e35d978dd1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f520e3a132a40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2021-02-20T15:47:47.5969029Z</dcterms:created>
  <dcterms:modified xsi:type="dcterms:W3CDTF">2021-02-20T15:49:06.4119413Z</dcterms:modified>
  <dc:creator>Caragiu Victor</dc:creator>
  <lastModifiedBy>Caragiu Victor</lastModifiedBy>
</coreProperties>
</file>