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FA52" w14:textId="2B2AAB1D" w:rsidR="00705B3C" w:rsidRDefault="000B6D5F" w:rsidP="000B6D5F">
      <w:pPr>
        <w:pStyle w:val="Title"/>
      </w:pPr>
      <w:r>
        <w:t>Language Bridge - Revised Sections</w:t>
      </w:r>
    </w:p>
    <w:p w14:paraId="753B3BED" w14:textId="7C76EF8D" w:rsidR="000B6D5F" w:rsidRDefault="000B6D5F" w:rsidP="000B6D5F">
      <w:r>
        <w:rPr>
          <w:i/>
        </w:rPr>
        <w:t>Project Description, SDG Alignment, Objectives, Scope, and Limitations</w:t>
      </w:r>
    </w:p>
    <w:p w14:paraId="5E8E9EBE" w14:textId="77777777" w:rsidR="000B6D5F" w:rsidRDefault="000B6D5F" w:rsidP="000B6D5F"/>
    <w:p w14:paraId="07A07514" w14:textId="31B83F6E" w:rsidR="000B6D5F" w:rsidRDefault="000B6D5F" w:rsidP="000B6D5F">
      <w:pPr>
        <w:pStyle w:val="Heading1"/>
      </w:pPr>
      <w:r>
        <w:t>1. Project Description</w:t>
      </w:r>
    </w:p>
    <w:p w14:paraId="6152F9FF" w14:textId="474D8DF1" w:rsidR="000B6D5F" w:rsidRDefault="000B6D5F" w:rsidP="000B6D5F">
      <w:r>
        <w:t>Language Bridge is a mobile application designed to help people overcome language barriers through translation and language learning features.</w:t>
      </w:r>
    </w:p>
    <w:p w14:paraId="3258294F" w14:textId="7B358DE4" w:rsidR="000B6D5F" w:rsidRDefault="000B6D5F" w:rsidP="000B6D5F">
      <w:r>
        <w:t>The application allows users to translate text, voice, and images between supported languages. It also provides language learning modules for Philippine languages such as Cebuano, Ilocano, Hiligaynon, and Waray.</w:t>
      </w:r>
    </w:p>
    <w:p w14:paraId="7635A760" w14:textId="0363029E" w:rsidR="000B6D5F" w:rsidRDefault="000B6D5F" w:rsidP="000B6D5F">
      <w:r>
        <w:t>Users who want to learn a specific language can select a language module and access lessons covering common words, greetings, daily conversations, pronunciation, and useful expressions.</w:t>
      </w:r>
    </w:p>
    <w:p w14:paraId="1CDBD50D" w14:textId="388906C0" w:rsidR="000B6D5F" w:rsidRDefault="000B6D5F" w:rsidP="000B6D5F">
      <w:r>
        <w:t>The application combines translation tools with structured language learning so users can communicate with others while developing their language skills.</w:t>
      </w:r>
    </w:p>
    <w:p w14:paraId="2C225F93" w14:textId="3DB95674" w:rsidR="000B6D5F" w:rsidRDefault="000B6D5F" w:rsidP="000B6D5F">
      <w:pPr>
        <w:pStyle w:val="Heading1"/>
      </w:pPr>
      <w:r>
        <w:t>3. SDG Alignment</w:t>
      </w:r>
    </w:p>
    <w:p w14:paraId="690BEBAB" w14:textId="095CFB81" w:rsidR="000B6D5F" w:rsidRDefault="000B6D5F" w:rsidP="000B6D5F">
      <w:pPr>
        <w:pStyle w:val="Heading2"/>
      </w:pPr>
      <w:r>
        <w:t>SDG 4: Quality Education</w:t>
      </w:r>
    </w:p>
    <w:p w14:paraId="7E3F339D" w14:textId="59AC15E1" w:rsidR="000B6D5F" w:rsidRDefault="000B6D5F" w:rsidP="000B6D5F">
      <w:r>
        <w:t>Language Bridge supports accessible language learning by providing structured lessons, vocabulary, pronunciation guides, and conversations.</w:t>
      </w:r>
    </w:p>
    <w:p w14:paraId="0502D47E" w14:textId="589E895D" w:rsidR="000B6D5F" w:rsidRDefault="000B6D5F" w:rsidP="000B6D5F">
      <w:r>
        <w:t>The application gives users an accessible way to learn languages outside traditional classroom settings.</w:t>
      </w:r>
    </w:p>
    <w:p w14:paraId="45EF6F4E" w14:textId="0D8DCEDE" w:rsidR="000B6D5F" w:rsidRDefault="000B6D5F" w:rsidP="000B6D5F">
      <w:pPr>
        <w:pStyle w:val="Heading2"/>
      </w:pPr>
      <w:r>
        <w:t>SDG 10: Reduced Inequalities</w:t>
      </w:r>
    </w:p>
    <w:p w14:paraId="558B6D17" w14:textId="60E4DEC0" w:rsidR="000B6D5F" w:rsidRDefault="000B6D5F" w:rsidP="000B6D5F">
      <w:r>
        <w:t>Language barriers limit people's access to information and services. Language Bridge helps reduce these barriers by providing translation and communication tools for users from different linguistic backgrounds.</w:t>
      </w:r>
    </w:p>
    <w:p w14:paraId="5568D889" w14:textId="3247D424" w:rsidR="000B6D5F" w:rsidRDefault="000B6D5F" w:rsidP="000B6D5F">
      <w:pPr>
        <w:pStyle w:val="Heading2"/>
      </w:pPr>
      <w:r>
        <w:t>SDG 16: Peace, Justice and Strong Institutions</w:t>
      </w:r>
    </w:p>
    <w:p w14:paraId="51366257" w14:textId="2E677CD9" w:rsidR="000B6D5F" w:rsidRDefault="000B6D5F" w:rsidP="000B6D5F">
      <w:r>
        <w:t>Better communication supports understanding between individuals and communities. Language Bridge helps users communicate more effectively when interacting with people who speak different languages.</w:t>
      </w:r>
    </w:p>
    <w:p w14:paraId="0C8DE643" w14:textId="3AC73D35" w:rsidR="000B6D5F" w:rsidRDefault="000B6D5F" w:rsidP="000B6D5F">
      <w:r>
        <w:rPr>
          <w:b/>
        </w:rPr>
        <w:t>Primary SDG: SDG 10 - Reduced Inequalities</w:t>
      </w:r>
    </w:p>
    <w:p w14:paraId="4594B84B" w14:textId="756EE724" w:rsidR="000B6D5F" w:rsidRDefault="000B6D5F" w:rsidP="000B6D5F">
      <w:r>
        <w:rPr>
          <w:b/>
        </w:rPr>
        <w:t>Supporting SDGs: SDG 4 - Quality Education, SDG 16 - Peace, Justice and Strong Institutions</w:t>
      </w:r>
    </w:p>
    <w:p w14:paraId="16B3AABD" w14:textId="05A9E18A" w:rsidR="000B6D5F" w:rsidRDefault="000B6D5F" w:rsidP="000B6D5F">
      <w:pPr>
        <w:pStyle w:val="Heading1"/>
      </w:pPr>
      <w:r>
        <w:t>4. Objectives</w:t>
      </w:r>
    </w:p>
    <w:p w14:paraId="293FC04A" w14:textId="0DC0B106" w:rsidR="000B6D5F" w:rsidRDefault="000B6D5F" w:rsidP="000B6D5F">
      <w:pPr>
        <w:pStyle w:val="Heading2"/>
      </w:pPr>
      <w:r>
        <w:t>General Objective</w:t>
      </w:r>
    </w:p>
    <w:p w14:paraId="14B88AB1" w14:textId="06AD7807" w:rsidR="000B6D5F" w:rsidRDefault="000B6D5F" w:rsidP="000B6D5F">
      <w:r>
        <w:t>To develop a mobile application that helps users overcome language barriers through real-time translation and accessible language learning modules.</w:t>
      </w:r>
    </w:p>
    <w:p w14:paraId="52DE77E6" w14:textId="3BAA9AEE" w:rsidR="000B6D5F" w:rsidRDefault="000B6D5F" w:rsidP="000B6D5F">
      <w:pPr>
        <w:pStyle w:val="Heading2"/>
      </w:pPr>
      <w:r>
        <w:t>Specific Objectives - Implemented</w:t>
      </w:r>
    </w:p>
    <w:p w14:paraId="621A97F6" w14:textId="65395F1F" w:rsidR="000B6D5F" w:rsidRDefault="000B6D5F" w:rsidP="000B6D5F">
      <w:pPr>
        <w:pStyle w:val="ListNumber"/>
      </w:pPr>
      <w:r>
        <w:t>Develop a mobile application using Flutter and Dart.</w:t>
      </w:r>
    </w:p>
    <w:p w14:paraId="43A1C102" w14:textId="2F76449E" w:rsidR="000B6D5F" w:rsidRDefault="000B6D5F" w:rsidP="000B6D5F">
      <w:pPr>
        <w:pStyle w:val="ListNumber"/>
      </w:pPr>
      <w:r>
        <w:t>Provide text translation between supported languages via the Google Cloud Translation API.</w:t>
      </w:r>
    </w:p>
    <w:p w14:paraId="2F9A7131" w14:textId="52F53845" w:rsidR="000B6D5F" w:rsidRDefault="000B6D5F" w:rsidP="000B6D5F">
      <w:pPr>
        <w:pStyle w:val="ListNumber"/>
      </w:pPr>
      <w:r>
        <w:t>Provide voice-based translation through on-device Speech-to-Text and Text-to-Speech, with a cloud Text-to-Speech fallback for dialects the device cannot voice natively.</w:t>
      </w:r>
    </w:p>
    <w:p w14:paraId="5A9CA6EF" w14:textId="46BCF391" w:rsidR="000B6D5F" w:rsidRDefault="000B6D5F" w:rsidP="000B6D5F">
      <w:pPr>
        <w:pStyle w:val="ListNumber"/>
      </w:pPr>
      <w:r>
        <w:t>Provide image-to-text translation using on-device OCR (Google ML Kit Text Recognition).</w:t>
      </w:r>
    </w:p>
    <w:p w14:paraId="71EB2BC8" w14:textId="65FB9921" w:rsidR="000B6D5F" w:rsidRDefault="000B6D5F" w:rsidP="000B6D5F">
      <w:pPr>
        <w:pStyle w:val="ListNumber"/>
      </w:pPr>
      <w:r>
        <w:t>Provide language learning modules for Philippine languages.</w:t>
      </w:r>
    </w:p>
    <w:p w14:paraId="134D3CC1" w14:textId="15206659" w:rsidR="000B6D5F" w:rsidRDefault="000B6D5F" w:rsidP="000B6D5F">
      <w:pPr>
        <w:pStyle w:val="ListNumber"/>
      </w:pPr>
      <w:r>
        <w:t>Allow users to study vocabulary, phrases, pronunciation, and conversations.</w:t>
      </w:r>
    </w:p>
    <w:p w14:paraId="6F46BC49" w14:textId="07B22FE5" w:rsidR="000B6D5F" w:rsidRDefault="000B6D5F" w:rsidP="000B6D5F">
      <w:pPr>
        <w:pStyle w:val="ListNumber"/>
      </w:pPr>
      <w:r>
        <w:t>Store user translation history, favorite phrases, languages, and lessons using Firebase Cloud Firestore.</w:t>
      </w:r>
    </w:p>
    <w:p w14:paraId="1E0B1131" w14:textId="299F50DB" w:rsidR="000B6D5F" w:rsidRDefault="000B6D5F" w:rsidP="000B6D5F">
      <w:pPr>
        <w:pStyle w:val="ListNumber"/>
      </w:pPr>
      <w:r>
        <w:t>Implement full CRUD operations (Create, Read, Update, Delete) for history, lessons, and language modules.</w:t>
      </w:r>
    </w:p>
    <w:p w14:paraId="3A94D3C2" w14:textId="7A8C8F7E" w:rsidR="000B6D5F" w:rsidRDefault="000B6D5F" w:rsidP="000B6D5F">
      <w:pPr>
        <w:pStyle w:val="ListNumber"/>
      </w:pPr>
      <w:r>
        <w:t>Implement Firebase Authentication for user registration and login.</w:t>
      </w:r>
    </w:p>
    <w:p w14:paraId="5D5EEC1F" w14:textId="1D9549CA" w:rsidR="000B6D5F" w:rsidRDefault="000B6D5F" w:rsidP="000B6D5F">
      <w:pPr>
        <w:pStyle w:val="Heading2"/>
      </w:pPr>
      <w:r>
        <w:t>Specific Objectives - Planned (Future Work)</w:t>
      </w:r>
    </w:p>
    <w:p w14:paraId="44F138DC" w14:textId="751F1AD9" w:rsidR="000B6D5F" w:rsidRDefault="000B6D5F" w:rsidP="000B6D5F">
      <w:pPr>
        <w:pStyle w:val="ListNumber"/>
      </w:pPr>
      <w:r>
        <w:t>Integrate AI (e.g., Google Gemini API) to provide conversational language practice and translation assistance.</w:t>
      </w:r>
    </w:p>
    <w:p w14:paraId="0F547630" w14:textId="3646C83C" w:rsidR="000B6D5F" w:rsidRDefault="000B6D5F" w:rsidP="000B6D5F">
      <w:pPr>
        <w:pStyle w:val="ListNumber"/>
      </w:pPr>
      <w:r>
        <w:t>Provide quizzes and progress tracking for language learners.</w:t>
      </w:r>
    </w:p>
    <w:p w14:paraId="4567B6D6" w14:textId="36DE1891" w:rsidR="000B6D5F" w:rsidRDefault="000B6D5F" w:rsidP="000B6D5F">
      <w:pPr>
        <w:pStyle w:val="ListNumber"/>
      </w:pPr>
      <w:r>
        <w:t>Implement push notifications via Firebase Cloud Messaging.</w:t>
      </w:r>
    </w:p>
    <w:p w14:paraId="0D6ACE00" w14:textId="556D7C10" w:rsidR="000B6D5F" w:rsidRDefault="000B6D5F" w:rsidP="000B6D5F">
      <w:pPr>
        <w:pStyle w:val="Heading1"/>
      </w:pPr>
      <w:r>
        <w:t>6. Scope</w:t>
      </w:r>
    </w:p>
    <w:p w14:paraId="21D7C16C" w14:textId="6D2414D6" w:rsidR="000B6D5F" w:rsidRDefault="000B6D5F" w:rsidP="000B6D5F">
      <w:r>
        <w:t>The project covers the development of a Flutter-based mobile application with the following features.</w:t>
      </w:r>
    </w:p>
    <w:p w14:paraId="6B3C55F0" w14:textId="04B9C357" w:rsidR="000B6D5F" w:rsidRDefault="000B6D5F" w:rsidP="000B6D5F">
      <w:pPr>
        <w:pStyle w:val="Heading2"/>
      </w:pPr>
      <w:r>
        <w:t>6.1 Implemented (Current Build)</w:t>
      </w:r>
    </w:p>
    <w:p w14:paraId="1BD8CBDB" w14:textId="6711605B" w:rsidR="000B6D5F" w:rsidRDefault="000B6D5F" w:rsidP="000B6D5F">
      <w:pPr>
        <w:pStyle w:val="Heading3"/>
      </w:pPr>
      <w:r>
        <w:t>User Management</w:t>
      </w:r>
    </w:p>
    <w:p w14:paraId="454CF79C" w14:textId="28A0D0DA" w:rsidR="000B6D5F" w:rsidRDefault="000B6D5F" w:rsidP="000B6D5F">
      <w:pPr>
        <w:pStyle w:val="ListBullet"/>
      </w:pPr>
      <w:r>
        <w:t>User registration and login (Firebase Authentication)</w:t>
      </w:r>
    </w:p>
    <w:p w14:paraId="0A76BF79" w14:textId="089C4074" w:rsidR="000B6D5F" w:rsidRDefault="000B6D5F" w:rsidP="000B6D5F">
      <w:pPr>
        <w:pStyle w:val="ListBullet"/>
      </w:pPr>
      <w:r>
        <w:t>User profile (name, email, member-since date)</w:t>
      </w:r>
    </w:p>
    <w:p w14:paraId="4B661154" w14:textId="25B39377" w:rsidR="000B6D5F" w:rsidRDefault="000B6D5F" w:rsidP="000B6D5F">
      <w:pPr>
        <w:pStyle w:val="Heading3"/>
      </w:pPr>
      <w:r>
        <w:t>Translation</w:t>
      </w:r>
    </w:p>
    <w:p w14:paraId="5C9DAEC1" w14:textId="28460BB0" w:rsidR="000B6D5F" w:rsidRDefault="000B6D5F" w:rsidP="000B6D5F">
      <w:pPr>
        <w:pStyle w:val="ListBullet"/>
      </w:pPr>
      <w:r>
        <w:t>Text translation</w:t>
      </w:r>
    </w:p>
    <w:p w14:paraId="5499607E" w14:textId="1B1791F3" w:rsidR="000B6D5F" w:rsidRDefault="000B6D5F" w:rsidP="000B6D5F">
      <w:pPr>
        <w:pStyle w:val="ListBullet"/>
      </w:pPr>
      <w:r>
        <w:t>Voice translation (on-device Speech-to-Text)</w:t>
      </w:r>
    </w:p>
    <w:p w14:paraId="22E84840" w14:textId="44288382" w:rsidR="000B6D5F" w:rsidRDefault="000B6D5F" w:rsidP="000B6D5F">
      <w:pPr>
        <w:pStyle w:val="ListBullet"/>
      </w:pPr>
      <w:r>
        <w:t>Image translation (on-device OCR)</w:t>
      </w:r>
    </w:p>
    <w:p w14:paraId="6EAC9A6B" w14:textId="6EACF6A6" w:rsidR="000B6D5F" w:rsidRDefault="000B6D5F" w:rsidP="000B6D5F">
      <w:pPr>
        <w:pStyle w:val="ListBullet"/>
      </w:pPr>
      <w:r>
        <w:t>Translation history</w:t>
      </w:r>
    </w:p>
    <w:p w14:paraId="38F54E52" w14:textId="35CA5EF4" w:rsidR="000B6D5F" w:rsidRDefault="000B6D5F" w:rsidP="000B6D5F">
      <w:pPr>
        <w:pStyle w:val="ListBullet"/>
      </w:pPr>
      <w:r>
        <w:t>Favorite translations</w:t>
      </w:r>
    </w:p>
    <w:p w14:paraId="17CDA836" w14:textId="47BADB8F" w:rsidR="000B6D5F" w:rsidRDefault="000B6D5F" w:rsidP="000B6D5F">
      <w:pPr>
        <w:pStyle w:val="Heading3"/>
      </w:pPr>
      <w:r>
        <w:t>Supported Languages</w:t>
      </w:r>
    </w:p>
    <w:p w14:paraId="3959C05D" w14:textId="433581FB" w:rsidR="000B6D5F" w:rsidRDefault="000B6D5F" w:rsidP="000B6D5F">
      <w:r>
        <w:t>English, Filipino, Cebuano, Ilocano, Hiligaynon, and Waray - the Philippine languages currently supported by the Google Cloud Translation API (see Limitations, Section 7).</w:t>
      </w:r>
    </w:p>
    <w:p w14:paraId="7FCA8AA6" w14:textId="1835F71F" w:rsidR="000B6D5F" w:rsidRDefault="000B6D5F" w:rsidP="000B6D5F">
      <w:pPr>
        <w:pStyle w:val="Heading3"/>
      </w:pPr>
      <w:r>
        <w:t>Language Learning</w:t>
      </w:r>
    </w:p>
    <w:p w14:paraId="27487F70" w14:textId="234DA336" w:rsidR="000B6D5F" w:rsidRDefault="000B6D5F" w:rsidP="000B6D5F">
      <w:pPr>
        <w:pStyle w:val="ListBullet"/>
      </w:pPr>
      <w:r>
        <w:t>Language module selection</w:t>
      </w:r>
    </w:p>
    <w:p w14:paraId="3178DCF3" w14:textId="04C11273" w:rsidR="000B6D5F" w:rsidRDefault="000B6D5F" w:rsidP="000B6D5F">
      <w:pPr>
        <w:pStyle w:val="ListBullet"/>
      </w:pPr>
      <w:r>
        <w:t>Vocabulary lessons, common phrases, greetings, daily conversations, and pronunciation notes per module</w:t>
      </w:r>
    </w:p>
    <w:p w14:paraId="197FADBB" w14:textId="52388BF7" w:rsidR="000B6D5F" w:rsidRDefault="000B6D5F" w:rsidP="000B6D5F">
      <w:pPr>
        <w:pStyle w:val="Heading3"/>
      </w:pPr>
      <w:r>
        <w:t>Database (Firebase Cloud Firestore)</w:t>
      </w:r>
    </w:p>
    <w:p w14:paraId="660673B7" w14:textId="20922E37" w:rsidR="000B6D5F" w:rsidRDefault="000B6D5F" w:rsidP="000B6D5F">
      <w:r>
        <w:t>Stores languages, lessons, and per-user translation history.</w:t>
      </w:r>
    </w:p>
    <w:p w14:paraId="61442242" w14:textId="0DE31738" w:rsidR="000B6D5F" w:rsidRDefault="000B6D5F" w:rsidP="000B6D5F">
      <w:pPr>
        <w:pStyle w:val="Heading3"/>
      </w:pPr>
      <w:r>
        <w:t>CRUD Operations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B6D5F" w:rsidRPr="000B6D5F" w14:paraId="1AED393E" w14:textId="77777777" w:rsidTr="000B6D5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BF2663D" w14:textId="144A540E" w:rsidR="000B6D5F" w:rsidRPr="000B6D5F" w:rsidRDefault="000B6D5F" w:rsidP="000B6D5F">
            <w:pPr>
              <w:rPr>
                <w:b/>
              </w:rPr>
            </w:pPr>
            <w:r w:rsidRPr="000B6D5F">
              <w:rPr>
                <w:b/>
              </w:rPr>
              <w:t>Operation</w:t>
            </w:r>
          </w:p>
        </w:tc>
        <w:tc>
          <w:tcPr>
            <w:tcW w:w="4680" w:type="dxa"/>
          </w:tcPr>
          <w:p w14:paraId="1D492A6C" w14:textId="02876B51" w:rsidR="000B6D5F" w:rsidRPr="000B6D5F" w:rsidRDefault="000B6D5F" w:rsidP="000B6D5F">
            <w:pPr>
              <w:rPr>
                <w:b/>
              </w:rPr>
            </w:pPr>
            <w:r w:rsidRPr="000B6D5F">
              <w:rPr>
                <w:b/>
              </w:rPr>
              <w:t>Applies to</w:t>
            </w:r>
          </w:p>
        </w:tc>
      </w:tr>
      <w:tr w:rsidR="000B6D5F" w14:paraId="732CFAB6" w14:textId="77777777" w:rsidTr="000B6D5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B9C85B" w14:textId="202CA7D1" w:rsidR="000B6D5F" w:rsidRDefault="000B6D5F" w:rsidP="000B6D5F">
            <w:r>
              <w:t>Create</w:t>
            </w:r>
          </w:p>
        </w:tc>
        <w:tc>
          <w:tcPr>
            <w:tcW w:w="4680" w:type="dxa"/>
          </w:tcPr>
          <w:p w14:paraId="074813D1" w14:textId="6C2EC8E7" w:rsidR="000B6D5F" w:rsidRDefault="000B6D5F" w:rsidP="000B6D5F">
            <w:r>
              <w:t>Add languages, lessons, and translation history entries</w:t>
            </w:r>
          </w:p>
        </w:tc>
      </w:tr>
      <w:tr w:rsidR="000B6D5F" w14:paraId="51960836" w14:textId="77777777" w:rsidTr="000B6D5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9B0464" w14:textId="59DE3DCD" w:rsidR="000B6D5F" w:rsidRDefault="000B6D5F" w:rsidP="000B6D5F">
            <w:r>
              <w:t>Read</w:t>
            </w:r>
          </w:p>
        </w:tc>
        <w:tc>
          <w:tcPr>
            <w:tcW w:w="4680" w:type="dxa"/>
          </w:tcPr>
          <w:p w14:paraId="190435F0" w14:textId="3DF5D34A" w:rsidR="000B6D5F" w:rsidRDefault="000B6D5F" w:rsidP="000B6D5F">
            <w:r>
              <w:t>Display languages, lessons, translation history</w:t>
            </w:r>
          </w:p>
        </w:tc>
      </w:tr>
      <w:tr w:rsidR="000B6D5F" w14:paraId="2BE9032D" w14:textId="77777777" w:rsidTr="000B6D5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C5D929" w14:textId="1AB7945A" w:rsidR="000B6D5F" w:rsidRDefault="000B6D5F" w:rsidP="000B6D5F">
            <w:r>
              <w:t>Update</w:t>
            </w:r>
          </w:p>
        </w:tc>
        <w:tc>
          <w:tcPr>
            <w:tcW w:w="4680" w:type="dxa"/>
          </w:tcPr>
          <w:p w14:paraId="5828AFB1" w14:textId="0FC30BB4" w:rsidR="000B6D5F" w:rsidRDefault="000B6D5F" w:rsidP="000B6D5F">
            <w:r>
              <w:t>Modify language/lesson details, favorite status</w:t>
            </w:r>
          </w:p>
        </w:tc>
      </w:tr>
      <w:tr w:rsidR="000B6D5F" w14:paraId="082526B3" w14:textId="77777777" w:rsidTr="000B6D5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2BA214" w14:textId="48A4A50C" w:rsidR="000B6D5F" w:rsidRDefault="000B6D5F" w:rsidP="000B6D5F">
            <w:r>
              <w:t>Delete</w:t>
            </w:r>
          </w:p>
        </w:tc>
        <w:tc>
          <w:tcPr>
            <w:tcW w:w="4680" w:type="dxa"/>
          </w:tcPr>
          <w:p w14:paraId="15F58CBF" w14:textId="6F5CA116" w:rsidR="000B6D5F" w:rsidRDefault="000B6D5F" w:rsidP="000B6D5F">
            <w:r>
              <w:t>Remove languages, lessons, and history entries</w:t>
            </w:r>
          </w:p>
        </w:tc>
      </w:tr>
    </w:tbl>
    <w:p w14:paraId="4D733DD8" w14:textId="77777777" w:rsidR="000B6D5F" w:rsidRDefault="000B6D5F" w:rsidP="000B6D5F"/>
    <w:p w14:paraId="4B8384A2" w14:textId="0F84221B" w:rsidR="000B6D5F" w:rsidRDefault="000B6D5F" w:rsidP="000B6D5F">
      <w:pPr>
        <w:pStyle w:val="Heading2"/>
      </w:pPr>
      <w:r>
        <w:t>6.2 Planned (Future Work)</w:t>
      </w:r>
    </w:p>
    <w:p w14:paraId="081A8347" w14:textId="7C2AFF59" w:rsidR="000B6D5F" w:rsidRDefault="000B6D5F" w:rsidP="000B6D5F">
      <w:pPr>
        <w:pStyle w:val="ListBullet"/>
      </w:pPr>
      <w:r>
        <w:t>AI conversation practice and context-based language assistance</w:t>
      </w:r>
    </w:p>
    <w:p w14:paraId="5AA3E145" w14:textId="5C05F8EB" w:rsidR="000B6D5F" w:rsidRDefault="000B6D5F" w:rsidP="000B6D5F">
      <w:pPr>
        <w:pStyle w:val="ListBullet"/>
      </w:pPr>
      <w:r>
        <w:t>Quizzes and learning progress tracking</w:t>
      </w:r>
    </w:p>
    <w:p w14:paraId="51A76DF5" w14:textId="1F322EF1" w:rsidR="000B6D5F" w:rsidRDefault="000B6D5F" w:rsidP="000B6D5F">
      <w:pPr>
        <w:pStyle w:val="ListBullet"/>
      </w:pPr>
      <w:r>
        <w:t>Push notifications (Firebase Cloud Messaging)</w:t>
      </w:r>
    </w:p>
    <w:p w14:paraId="17F80009" w14:textId="20261A9C" w:rsidR="000B6D5F" w:rsidRDefault="000B6D5F" w:rsidP="000B6D5F">
      <w:pPr>
        <w:pStyle w:val="ListBullet"/>
      </w:pPr>
      <w:r>
        <w:t>Additional Philippine languages, pending translation API support</w:t>
      </w:r>
    </w:p>
    <w:p w14:paraId="1981179D" w14:textId="0873A8FF" w:rsidR="000B6D5F" w:rsidRDefault="000B6D5F" w:rsidP="000B6D5F">
      <w:pPr>
        <w:pStyle w:val="Heading1"/>
      </w:pPr>
      <w:r>
        <w:t>7. Limitations</w:t>
      </w:r>
    </w:p>
    <w:p w14:paraId="6937334D" w14:textId="05B7F3E2" w:rsidR="000B6D5F" w:rsidRDefault="000B6D5F" w:rsidP="000B6D5F">
      <w:pPr>
        <w:pStyle w:val="ListBullet"/>
      </w:pPr>
      <w:r>
        <w:t>Translation accuracy depends on the external translation service being used (Google Cloud Translation API).</w:t>
      </w:r>
    </w:p>
    <w:p w14:paraId="7C0F86F4" w14:textId="7AB93A58" w:rsidR="000B6D5F" w:rsidRDefault="000B6D5F" w:rsidP="000B6D5F">
      <w:pPr>
        <w:pStyle w:val="ListBullet"/>
      </w:pPr>
      <w:r>
        <w:t>Translation and cloud voice features require an internet connection; on-device speech recognition and OCR work offline once the app is installed.</w:t>
      </w:r>
    </w:p>
    <w:p w14:paraId="37566AF9" w14:textId="44B9C4FF" w:rsidR="000B6D5F" w:rsidRDefault="000B6D5F" w:rsidP="000B6D5F">
      <w:pPr>
        <w:pStyle w:val="ListBullet"/>
      </w:pPr>
      <w:r>
        <w:rPr>
          <w:b/>
        </w:rPr>
        <w:t>The application only supports the Philippine languages currently available through the Google Cloud Translation API - English, Filipino, Cebuano, Ilocano, Hiligaynon, and Waray. Other Philippine languages, such as Kapampangan, cannot be added yet because they are not offered by the translation API being used.</w:t>
      </w:r>
    </w:p>
    <w:p w14:paraId="675BBC58" w14:textId="455578CD" w:rsidR="000B6D5F" w:rsidRDefault="000B6D5F" w:rsidP="000B6D5F">
      <w:pPr>
        <w:pStyle w:val="ListBullet"/>
      </w:pPr>
      <w:r>
        <w:t>Language learning content currently focuses on basic vocabulary, phrases, pronunciation, and conversations; it does not yet include quizzes or progress tracking.</w:t>
      </w:r>
    </w:p>
    <w:p w14:paraId="0112EA58" w14:textId="4DB4EF56" w:rsidR="000B6D5F" w:rsidRDefault="000B6D5F" w:rsidP="000B6D5F">
      <w:pPr>
        <w:pStyle w:val="ListBullet"/>
      </w:pPr>
      <w:r>
        <w:t>The application will not replace professional translators or formal language education.</w:t>
      </w:r>
    </w:p>
    <w:p w14:paraId="2C9E826A" w14:textId="57FDEDCE" w:rsidR="000B6D5F" w:rsidRDefault="000B6D5F" w:rsidP="000B6D5F">
      <w:pPr>
        <w:pStyle w:val="ListBullet"/>
      </w:pPr>
      <w:r>
        <w:t>OCR accuracy depends on image quality, lighting, text clarity, and the languages supported by the on-device recognizer.</w:t>
      </w:r>
    </w:p>
    <w:p w14:paraId="59268637" w14:textId="35F7DC39" w:rsidR="000B6D5F" w:rsidRDefault="000B6D5F" w:rsidP="000B6D5F">
      <w:pPr>
        <w:pStyle w:val="ListBullet"/>
      </w:pPr>
      <w:r>
        <w:t>Speech recognition accuracy depends on pronunciation, background noise, microphone quality, and the device's built-in recognizer.</w:t>
      </w:r>
    </w:p>
    <w:p w14:paraId="20569611" w14:textId="34C7D555" w:rsidR="000B6D5F" w:rsidRDefault="000B6D5F" w:rsidP="000B6D5F">
      <w:pPr>
        <w:pStyle w:val="ListBullet"/>
      </w:pPr>
      <w:r>
        <w:t>The application will not provide certified translations for legal, medical, or official documents.</w:t>
      </w:r>
    </w:p>
    <w:p w14:paraId="20E9B198" w14:textId="404EE644" w:rsidR="000B6D5F" w:rsidRDefault="000B6D5F" w:rsidP="000B6D5F">
      <w:pPr>
        <w:pStyle w:val="ListBullet"/>
      </w:pPr>
      <w:r>
        <w:t>API usage may be subject to service limits and pricing depending on the provider (Google Cloud Translation, ElevenLabs).</w:t>
      </w:r>
    </w:p>
    <w:p w14:paraId="35248506" w14:textId="551004CE" w:rsidR="000B6D5F" w:rsidRDefault="000B6D5F" w:rsidP="000B6D5F">
      <w:pPr>
        <w:pStyle w:val="ListBullet"/>
      </w:pPr>
      <w:r>
        <w:t>AI-assisted conversation practice is not yet implemented; it is planned for a future phase.</w:t>
      </w:r>
    </w:p>
    <w:p w14:paraId="10E82EA0" w14:textId="77777777" w:rsidR="000B6D5F" w:rsidRPr="000B6D5F" w:rsidRDefault="000B6D5F" w:rsidP="000B6D5F"/>
    <w:sectPr w:rsidR="000B6D5F" w:rsidRPr="000B6D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19EF3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9FC1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6854">
    <w:abstractNumId w:val="0"/>
  </w:num>
  <w:num w:numId="2" w16cid:durableId="168466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5F"/>
    <w:rsid w:val="000B6D5F"/>
    <w:rsid w:val="00262946"/>
    <w:rsid w:val="003B5154"/>
    <w:rsid w:val="00705B3C"/>
    <w:rsid w:val="009C7EE4"/>
    <w:rsid w:val="00DD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30D9"/>
  <w15:chartTrackingRefBased/>
  <w15:docId w15:val="{DB96A15B-A398-4396-8797-7051C3D6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5F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B6D5F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0B6D5F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Sevilla, Victor Cedric</dc:creator>
  <cp:keywords/>
  <dc:description/>
  <cp:lastModifiedBy>Sevilla, Victor Cedric</cp:lastModifiedBy>
  <cp:revision>1</cp:revision>
  <dcterms:created xsi:type="dcterms:W3CDTF">2026-08-28T16:28:00Z</dcterms:created>
  <dcterms:modified xsi:type="dcterms:W3CDTF">2026-08-28T16:28:00Z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2026-08-28T16:28:05Z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f1755bc3-6e7a-4460-95f6-4823c0b5474c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