
<file path=[Content_Types].xml><?xml version="1.0" encoding="utf-8"?>
<Types xmlns="http://schemas.openxmlformats.org/package/2006/content-types">
  <Default Extension="rels" ContentType="application/vnd.openxmlformats-package.relationships+xml"/>
  <Default Extension="ttf" ContentType="application/x-font-ttf"/>
  <Default Extension="xml" ContentType="application/xml"/>
  <Default Extension="png" ContentType="image/png"/>
  <Default Extension="jpg" ContentType="image/jpeg"/>
  <Default Extension="jpeg" ContentType="image/jpeg"/>
  <Default Extension="tiff" ContentType="image/tiff"/>
  <Default Extension="gif" ContentType="image/gif"/>
  <Default Extension="bin" ContentType="application/vnd.openxmlformats-officedocument.oleObject"/>
  <Default Extension="wmf" ContentType="image/x-wmf"/>
  <Default Extension="emf" ContentType="image/x-emf"/>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rsidR="00000000" w:rsidDel="00000000" w:rsidRDefault="00000000" w14:paraId="00000001" w:rsidP="00000000" w:rsidRPr="00000000">
      <w:pPr>
        <w:rPr>
          <w:i/>
          <w:rFonts w:ascii="Calibri" w:cs="Calibri" w:eastAsia="Calibri" w:hAnsi="Calibri"/>
          <w:sz w:val="32"/>
          <w:szCs w:val="32"/>
        </w:rPr>
      </w:pPr>
      <w:r w:rsidR="00000000" w:rsidDel="00000000" w:rsidRPr="00000000">
        <w:rPr>
          <w:rtl w:val="0"/>
          <w:i/>
          <w:rFonts w:ascii="Calibri" w:cs="Calibri" w:eastAsia="Calibri" w:hAnsi="Calibri"/>
          <w:sz w:val="32"/>
          <w:szCs w:val="32"/>
        </w:rPr>
        <w:t>Robotics and the aerodynamics of spaces (Research-Project)</w:t>
      </w:r>
    </w:p>
    <w:p w:rsidR="00000000" w:rsidDel="00000000" w:rsidRDefault="00000000" w14:paraId="00000002" w:rsidP="00000000" w:rsidRPr="00000000">
      <w:pPr>
        <w:rPr>
          <w:i/>
          <w:rFonts w:ascii="Calibri" w:cs="Calibri" w:eastAsia="Calibri" w:hAnsi="Calibri"/>
          <w:sz w:val="28"/>
          <w:szCs w:val="28"/>
        </w:rPr>
      </w:pPr>
      <w:r w:rsidR="00000000" w:rsidDel="00000000" w:rsidRPr="00000000">
        <w:rPr>
          <w:rtl w:val="0"/>
        </w:rPr>
      </w:r>
    </w:p>
    <w:p w:rsidR="00000000" w:rsidDel="00000000" w:rsidRDefault="00000000" w14:paraId="00000003" w:rsidP="00000000" w:rsidRPr="00000000">
      <w:pPr>
        <w:rPr>
          <w:i/>
          <w:rFonts w:ascii="Calibri" w:cs="Calibri" w:eastAsia="Calibri" w:hAnsi="Calibri"/>
          <w:sz w:val="28"/>
          <w:szCs w:val="28"/>
        </w:rPr>
      </w:pPr>
      <w:r>
        <w:rPr>
          <w:noProof/>
        </w:rPr>
        <w:drawing>
          <wp:inline distB="114300" distL="114300" distR="114300" distT="114300">
            <wp:extent cx="4344035" cy="2886710"/>
            <wp:effectExtent b="0" l="0" r="0" t="0"/>
            <wp:docPr id="20" name="image16.png"/>
            <a:graphic>
              <a:graphicData uri="http://schemas.openxmlformats.org/drawingml/2006/picture">
                <pic:pic>
                  <pic:nvPicPr>
                    <pic:cNvPr id="0" name="image16.png"/>
                    <pic:cNvPicPr preferRelativeResize="0"/>
                  </pic:nvPicPr>
                  <pic:blipFill>
                    <a:blip r:embed="rId61"/>
                    <a:srcRect/>
                    <a:stretch>
                      <a:fillRect/>
                    </a:stretch>
                  </pic:blipFill>
                  <pic:spPr>
                    <a:xfrm>
                      <a:off x="0" y="0"/>
                      <a:ext cx="4344075" cy="2886943"/>
                    </a:xfrm>
                    <a:prstGeom prst="rect"/>
                    <a:ln/>
                  </pic:spPr>
                </pic:pic>
              </a:graphicData>
            </a:graphic>
          </wp:inline>
        </w:drawing>
      </w:r>
      <w:r w:rsidR="00000000" w:rsidDel="00000000" w:rsidRPr="00000000">
        <w:rPr>
          <w:rtl w:val="0"/>
        </w:rPr>
      </w:r>
    </w:p>
    <w:p w:rsidR="00000000" w:rsidDel="00000000" w:rsidRDefault="00000000" w14:paraId="00000004" w:rsidP="00000000" w:rsidRPr="00000000">
      <w:pPr>
        <w:rPr>
          <w:rFonts w:ascii="Calibri" w:cs="Calibri" w:eastAsia="Calibri" w:hAnsi="Calibri"/>
          <w:sz w:val="28"/>
          <w:szCs w:val="28"/>
        </w:rPr>
      </w:pPr>
      <w:r w:rsidR="00000000" w:rsidDel="00000000" w:rsidRPr="00000000">
        <w:rPr>
          <w:rtl w:val="0"/>
        </w:rPr>
      </w:r>
    </w:p>
    <w:p w:rsidR="00000000" w:rsidDel="00000000" w:rsidRDefault="00000000" w14:paraId="00000005" w:rsidP="00000000" w:rsidRPr="00000000">
      <w:pPr>
        <w:rPr>
          <w:i/>
          <w:rFonts w:ascii="Calibri" w:cs="Calibri" w:eastAsia="Calibri" w:hAnsi="Calibri"/>
          <w:sz w:val="24"/>
          <w:szCs w:val="24"/>
        </w:rPr>
      </w:pPr>
      <w:r w:rsidR="00000000" w:rsidDel="00000000" w:rsidRPr="00000000">
        <w:rPr>
          <w:rtl w:val="0"/>
          <w:i/>
          <w:rFonts w:ascii="Calibri" w:cs="Calibri" w:eastAsia="Calibri" w:hAnsi="Calibri"/>
          <w:sz w:val="24"/>
          <w:szCs w:val="24"/>
        </w:rPr>
        <w:t>- Configurations in The Multidimensional Plane</w:t>
      </w:r>
    </w:p>
    <w:p w:rsidR="00000000" w:rsidDel="00000000" w:rsidRDefault="00000000" w14:paraId="00000006" w:rsidP="00000000" w:rsidRPr="00000000">
      <w:pPr>
        <w:rPr>
          <w:i/>
          <w:rFonts w:ascii="Calibri" w:cs="Calibri" w:eastAsia="Calibri" w:hAnsi="Calibri"/>
          <w:sz w:val="24"/>
          <w:szCs w:val="24"/>
        </w:rPr>
      </w:pPr>
      <w:r w:rsidR="00000000" w:rsidDel="00000000" w:rsidRPr="00000000">
        <w:rPr>
          <w:rtl w:val="0"/>
        </w:rPr>
      </w:r>
    </w:p>
    <w:p w:rsidR="00000000" w:rsidDel="00000000" w:rsidRDefault="00000000" w14:paraId="00000007" w:rsidP="00000000" w:rsidRPr="00000000">
      <w:pPr>
        <w:rPr>
          <w:i/>
          <w:rFonts w:ascii="Calibri" w:cs="Calibri" w:eastAsia="Calibri" w:hAnsi="Calibri"/>
          <w:sz w:val="24"/>
          <w:szCs w:val="24"/>
        </w:rPr>
      </w:pPr>
      <w:r w:rsidR="00000000" w:rsidDel="00000000" w:rsidRPr="00000000">
        <w:rPr>
          <w:rtl w:val="0"/>
          <w:i/>
          <w:rFonts w:ascii="Calibri" w:cs="Calibri" w:eastAsia="Calibri" w:hAnsi="Calibri"/>
          <w:sz w:val="24"/>
          <w:szCs w:val="24"/>
        </w:rPr>
        <w:t>- Cosmic object parameter mechanics</w:t>
      </w:r>
    </w:p>
    <w:p w:rsidR="00000000" w:rsidDel="00000000" w:rsidRDefault="00000000" w14:paraId="00000008" w:rsidP="00000000" w:rsidRPr="00000000">
      <w:pPr>
        <w:rPr>
          <w:i/>
          <w:rFonts w:ascii="Calibri" w:cs="Calibri" w:eastAsia="Calibri" w:hAnsi="Calibri"/>
          <w:sz w:val="24"/>
          <w:szCs w:val="24"/>
        </w:rPr>
      </w:pPr>
      <w:r w:rsidR="00000000" w:rsidDel="00000000" w:rsidRPr="00000000">
        <w:rPr>
          <w:rtl w:val="0"/>
        </w:rPr>
      </w:r>
    </w:p>
    <w:p w:rsidR="00000000" w:rsidDel="00000000" w:rsidRDefault="00000000" w14:paraId="00000009" w:rsidP="00000000" w:rsidRPr="00000000">
      <w:pPr>
        <w:rPr>
          <w:i/>
          <w:rFonts w:ascii="Calibri" w:cs="Calibri" w:eastAsia="Calibri" w:hAnsi="Calibri"/>
          <w:sz w:val="24"/>
          <w:szCs w:val="24"/>
        </w:rPr>
      </w:pPr>
      <w:r w:rsidR="00000000" w:rsidDel="00000000" w:rsidRPr="00000000">
        <w:rPr>
          <w:rtl w:val="0"/>
          <w:i/>
          <w:rFonts w:ascii="Calibri" w:cs="Calibri" w:eastAsia="Calibri" w:hAnsi="Calibri"/>
          <w:sz w:val="24"/>
          <w:szCs w:val="24"/>
        </w:rPr>
        <w:t>- Object speeds</w:t>
      </w:r>
    </w:p>
    <w:p w:rsidR="00000000" w:rsidDel="00000000" w:rsidRDefault="00000000" w14:paraId="0000000A" w:rsidP="00000000" w:rsidRPr="00000000">
      <w:pPr>
        <w:rPr>
          <w:rFonts w:ascii="Calibri" w:cs="Calibri" w:eastAsia="Calibri" w:hAnsi="Calibri"/>
          <w:sz w:val="28"/>
          <w:szCs w:val="28"/>
        </w:rPr>
      </w:pPr>
      <w:r w:rsidR="00000000" w:rsidDel="00000000" w:rsidRPr="00000000">
        <w:rPr>
          <w:rtl w:val="0"/>
        </w:rPr>
      </w:r>
    </w:p>
    <w:p w:rsidR="00000000" w:rsidDel="00000000" w:rsidRDefault="00000000" w14:paraId="0000000B" w:rsidP="00000000" w:rsidRPr="00000000">
      <w:pPr>
        <w:rPr>
          <w:rFonts w:ascii="Calibri" w:cs="Calibri" w:eastAsia="Calibri" w:hAnsi="Calibri"/>
        </w:rPr>
      </w:pPr>
      <w:r w:rsidR="00000000" w:rsidDel="00000000" w:rsidRPr="00000000">
        <w:rPr>
          <w:rtl w:val="0"/>
          <w:b/>
          <w:rFonts w:ascii="Calibri" w:cs="Calibri" w:eastAsia="Calibri" w:hAnsi="Calibri"/>
        </w:rPr>
        <w:t>Project</w:t>
      </w:r>
      <w:r w:rsidR="00000000" w:rsidDel="00000000" w:rsidRPr="00000000">
        <w:rPr>
          <w:rtl w:val="0"/>
          <w:rFonts w:ascii="Calibri" w:cs="Calibri" w:eastAsia="Calibri" w:hAnsi="Calibri"/>
        </w:rPr>
        <w:t>-text:</w:t>
      </w:r>
      <w:r w:rsidR="00000000" w:rsidDel="00000000" w:rsidRPr="00000000">
        <w:rPr>
          <w:rtl w:val="0"/>
          <w:b/>
          <w:rFonts w:ascii="Calibri" w:cs="Calibri" w:eastAsia="Calibri" w:hAnsi="Calibri"/>
        </w:rPr>
        <w:t xml:space="preserve"> </w:t>
      </w:r>
      <w:r w:rsidR="00000000" w:rsidDel="00000000" w:rsidRPr="00000000">
        <w:rPr>
          <w:rtl w:val="0"/>
          <w:rFonts w:ascii="Calibri" w:cs="Calibri" w:eastAsia="Calibri" w:hAnsi="Calibri"/>
        </w:rPr>
        <w:t>In this text I will expose the mechanics and programming behind the multidimensional equations for spatial objects such as robots, airplanes, satellites and some other higher dimensions approximations to robotics and aerodynamics. Cosmic objects and robotics kinematics are present in this useful text for academic research and further investigations based on a solid basis of robot motion, airplanes design, cosmic dimensions and object parametrization of variables with python</w:t>
      </w:r>
      <w:r w:rsidR="00000000" w:rsidDel="00000000" w:rsidRPr="00000000">
        <w:rPr>
          <w:rtl w:val="0"/>
          <w:rFonts w:ascii="Calibri" w:cs="Calibri" w:eastAsia="Calibri" w:hAnsi="Calibri"/>
        </w:rPr>
        <w:t>.</w:t>
      </w:r>
    </w:p>
    <w:p w:rsidR="00000000" w:rsidDel="00000000" w:rsidRDefault="00000000" w14:paraId="0000000C" w:rsidP="00000000" w:rsidRPr="00000000">
      <w:pPr>
        <w:rPr>
          <w:rFonts w:ascii="Calibri" w:cs="Calibri" w:eastAsia="Calibri" w:hAnsi="Calibri"/>
        </w:rPr>
      </w:pPr>
      <w:r w:rsidR="00000000" w:rsidDel="00000000" w:rsidRPr="00000000">
        <w:rPr>
          <w:rtl w:val="0"/>
        </w:rPr>
      </w:r>
    </w:p>
    <w:p w:rsidR="00000000" w:rsidDel="00000000" w:rsidRDefault="00000000" w14:paraId="0000000D" w:rsidP="00000000" w:rsidRPr="00000000">
      <w:pPr>
        <w:rPr>
          <w:rFonts w:ascii="Calibri" w:cs="Calibri" w:eastAsia="Calibri" w:hAnsi="Calibri"/>
        </w:rPr>
      </w:pPr>
      <w:r w:rsidR="00000000" w:rsidDel="00000000" w:rsidRPr="00000000">
        <w:rPr>
          <w:rtl w:val="0"/>
          <w:b/>
          <w:rFonts w:ascii="Calibri" w:cs="Calibri" w:eastAsia="Calibri" w:hAnsi="Calibri"/>
        </w:rPr>
        <w:t>aim:</w:t>
      </w:r>
      <w:r w:rsidR="00000000" w:rsidDel="00000000" w:rsidRPr="00000000">
        <w:rPr>
          <w:rtl w:val="0"/>
          <w:rFonts w:ascii="Calibri" w:cs="Calibri" w:eastAsia="Calibri" w:hAnsi="Calibri"/>
        </w:rPr>
        <w:t xml:space="preserve"> The objective is to append a reference guide to work with multidimensions, spaces, higher dimensions and spatial relations at a computing level.</w:t>
      </w:r>
    </w:p>
    <w:p w:rsidR="00000000" w:rsidDel="00000000" w:rsidRDefault="00000000" w14:paraId="0000000E" w:rsidP="00000000" w:rsidRPr="00000000">
      <w:pPr>
        <w:rPr>
          <w:rFonts w:ascii="Calibri" w:cs="Calibri" w:eastAsia="Calibri" w:hAnsi="Calibri"/>
        </w:rPr>
      </w:pPr>
      <w:r w:rsidR="00000000" w:rsidDel="00000000" w:rsidRPr="00000000">
        <w:rPr>
          <w:rtl w:val="0"/>
        </w:rPr>
      </w:r>
    </w:p>
    <w:p w:rsidR="00000000" w:rsidDel="00000000" w:rsidRDefault="00000000" w14:paraId="0000000F" w:rsidP="00000000" w:rsidRPr="00000000">
      <w:pPr>
        <w:rPr>
          <w:rFonts w:ascii="Calibri" w:cs="Calibri" w:eastAsia="Calibri" w:hAnsi="Calibri"/>
        </w:rPr>
      </w:pPr>
      <w:r w:rsidR="00000000" w:rsidDel="00000000" w:rsidRPr="00000000">
        <w:rPr>
          <w:rtl w:val="0"/>
          <w:b/>
          <w:rFonts w:ascii="Calibri" w:cs="Calibri" w:eastAsia="Calibri" w:hAnsi="Calibri"/>
        </w:rPr>
        <w:t xml:space="preserve">Software-code: </w:t>
      </w:r>
      <w:r w:rsidR="00000000" w:rsidDel="00000000" w:rsidRPr="00000000">
        <w:rPr>
          <w:rtl w:val="0"/>
          <w:rFonts w:ascii="Calibri" w:cs="Calibri" w:eastAsia="Calibri" w:hAnsi="Calibri"/>
        </w:rPr>
        <w:t>The software used in this text is python for aerospace system designs and Scipy for matrix modelization. In the present text the lecturer can find a new approach to computing, robotics and multidimensional spaces for aeronautics digitalization and the fundamentals of applied kinematics, dynamics and higher dimensions research.I recommend the modern robotics book and some programming knowledge on Scipy and Scikit to follow this text.</w:t>
      </w:r>
    </w:p>
    <w:p w:rsidR="00000000" w:rsidDel="00000000" w:rsidRDefault="00000000" w14:paraId="00000010" w:rsidP="00000000" w:rsidRPr="00000000">
      <w:pPr>
        <w:jc w:val="both"/>
        <w:rPr>
          <w:rFonts w:ascii="Calibri" w:cs="Calibri" w:eastAsia="Calibri" w:hAnsi="Calibri"/>
        </w:rPr>
      </w:pPr>
      <w:r w:rsidR="00000000" w:rsidDel="00000000" w:rsidRPr="00000000">
        <w:rPr>
          <w:rtl w:val="0"/>
        </w:rPr>
      </w:r>
    </w:p>
    <w:p w:rsidR="00000000" w:rsidDel="00000000" w:rsidRDefault="00000000" w14:paraId="00000011" w:rsidP="00000000" w:rsidRPr="00000000">
      <w:pPr>
        <w:jc w:val="both"/>
        <w:rPr>
          <w:rFonts w:ascii="Calibri" w:cs="Calibri" w:eastAsia="Calibri" w:hAnsi="Calibri"/>
        </w:rPr>
      </w:pPr>
      <w:r w:rsidR="00000000" w:rsidDel="00000000" w:rsidRPr="00000000">
        <w:rPr>
          <w:rtl w:val="0"/>
        </w:rPr>
      </w:r>
    </w:p>
    <w:p w:rsidR="00000000" w:rsidDel="00000000" w:rsidRDefault="00000000" w14:paraId="00000012" w:rsidP="00000000" w:rsidRPr="00000000">
      <w:pPr>
        <w:jc w:val="both"/>
        <w:rPr>
          <w:rFonts w:ascii="Calibri" w:cs="Calibri" w:eastAsia="Calibri" w:hAnsi="Calibri"/>
        </w:rPr>
      </w:pPr>
      <w:r w:rsidR="00000000" w:rsidDel="00000000" w:rsidRPr="00000000">
        <w:rPr>
          <w:rtl w:val="0"/>
        </w:rPr>
      </w:r>
    </w:p>
    <w:p>
      <w:pPr>
        <w:jc w:val="both"/>
      </w:pPr>
      <w:r>
        <w:rPr>
          <w:b/>
          <w:rFonts w:ascii="Calibri"/>
        </w:rPr>
      </w:r>
    </w:p>
    <w:p w:rsidR="00000000" w:rsidDel="00000000" w:rsidRDefault="00000000" w14:paraId="00000013" w:rsidP="00000000" w:rsidRPr="00000000">
      <w:pPr>
        <w:jc w:val="both"/>
        <w:rPr>
          <w:b/>
          <w:rFonts w:ascii="Calibri" w:cs="Calibri" w:eastAsia="Calibri" w:hAnsi="Calibri"/>
        </w:rPr>
      </w:pPr>
      <w:r w:rsidR="00000000" w:rsidDel="00000000" w:rsidRPr="00000000">
        <w:rPr>
          <w:rtl w:val="0"/>
          <w:b/>
          <w:rFonts w:ascii="Calibri" w:cs="Calibri" w:eastAsia="Calibri" w:hAnsi="Calibri"/>
        </w:rPr>
        <w:t>Algorithms-description;</w:t>
      </w:r>
    </w:p>
    <w:p w:rsidR="00000000" w:rsidDel="00000000" w:rsidRDefault="00000000" w14:paraId="00000014" w:rsidP="00000000" w:rsidRPr="00000000">
      <w:pPr>
        <w:spacing w:line="240" w:lineRule="auto"/>
        <w:rPr>
          <w:rFonts w:ascii="Calibri" w:cs="Calibri" w:eastAsia="Calibri" w:hAnsi="Calibri"/>
        </w:rPr>
      </w:pPr>
      <w:r w:rsidR="00000000" w:rsidDel="00000000" w:rsidRPr="00000000">
        <w:rPr>
          <w:rtl w:val="0"/>
          <w:rFonts w:ascii="Calibri" w:cs="Calibri" w:eastAsia="Calibri" w:hAnsi="Calibri"/>
        </w:rPr>
        <w:t xml:space="preserve">The higher order dimensions algorithm based on cube replication and extrapolation of different sets is some of the main idea is to compute in Scikit-python the high dimensions to recreate new mathematical and computational scenarios with python.In this example, I show how algorithmic logarithmic regression works to elucidate some important machine learning concepts for Scikit and to propose another level of computational analysis. </w:t>
      </w:r>
    </w:p>
    <w:p w:rsidR="00000000" w:rsidDel="00000000" w:rsidRDefault="00000000" w14:paraId="00000015" w:rsidP="00000000" w:rsidRPr="00000000">
      <w:pPr>
        <w:jc w:val="both"/>
        <w:rPr>
          <w:rFonts w:ascii="Calibri" w:cs="Calibri" w:eastAsia="Calibri" w:hAnsi="Calibri"/>
        </w:rPr>
      </w:pPr>
      <w:r w:rsidR="00000000" w:rsidDel="00000000" w:rsidRPr="00000000">
        <w:rPr>
          <w:rtl w:val="0"/>
          <w:rFonts w:ascii="Calibri" w:cs="Calibri" w:eastAsia="Calibri" w:hAnsi="Calibri"/>
        </w:rPr>
        <w:t xml:space="preserve"> </w:t>
      </w:r>
    </w:p>
    <w:tbl>
      <w:tblPr>
        <w:tblW w:w="84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1"/>
      </w:tblPr>
      <w:tblGrid>
        <w:gridCol w:w="8460"/>
      </w:tblGrid>
      <w:tblGridChange w:id="0">
        <w:tblGrid>
          <w:gridCol w:w="8460"/>
        </w:tblGrid>
      </w:tblGridChange>
      <w:tr>
        <w:trPr>
          <w:cantSplit w:val="0"/>
          <w:tblHeader w:val="0"/>
          <w:trHeight w:val="3384" w:hRule="atLeast"/>
        </w:trPr>
        <w:tc>
          <w:tcPr>
            <w:tcMar>
              <w:top w:w="100.0" w:type="dxa"/>
              <w:left w:w="100.0" w:type="dxa"/>
              <w:bottom w:w="100.0" w:type="dxa"/>
              <w:right w:w="100.0" w:type="dxa"/>
            </w:tcMar>
            <w:shd w:fill="auto" w:val="clear"/>
            <w:vAlign w:val="top"/>
          </w:tcPr>
          <w:p w:rsidR="00000000" w:rsidDel="00000000" w:rsidRDefault="00000000" w14:paraId="00000016" w:rsidP="00000000" w:rsidRPr="00000000">
            <w:pPr>
              <w:widowControl w:val="0"/>
              <w:jc w:val="both"/>
              <w:spacing w:line="240" w:lineRule="auto"/>
              <w:rPr>
                <w:rFonts w:ascii="Calibri" w:cs="Calibri" w:eastAsia="Calibri" w:hAnsi="Calibri"/>
              </w:rPr>
            </w:pPr>
            <w:r>
              <w:rPr>
                <w:noProof/>
              </w:rPr>
              <w:drawing>
                <wp:inline distB="114300" distL="114300" distR="114300" distT="114300">
                  <wp:extent cx="5852795" cy="2164715"/>
                  <wp:effectExtent b="0" l="0" r="0" t="0"/>
                  <wp:docPr id="13" name="image43.png"/>
                  <a:graphic>
                    <a:graphicData uri="http://schemas.openxmlformats.org/drawingml/2006/picture">
                      <pic:pic>
                        <pic:nvPicPr>
                          <pic:cNvPr id="0" name="image43.png"/>
                          <pic:cNvPicPr preferRelativeResize="0"/>
                        </pic:nvPicPr>
                        <pic:blipFill>
                          <a:blip r:embed="rId62"/>
                          <a:srcRect/>
                          <a:stretch>
                            <a:fillRect/>
                          </a:stretch>
                        </pic:blipFill>
                        <pic:spPr>
                          <a:xfrm>
                            <a:off x="0" y="0"/>
                            <a:ext cx="5853113" cy="2165101"/>
                          </a:xfrm>
                          <a:prstGeom prst="rect"/>
                          <a:ln/>
                        </pic:spPr>
                      </pic:pic>
                    </a:graphicData>
                  </a:graphic>
                </wp:inline>
              </w:drawing>
            </w:r>
            <w:r w:rsidR="00000000" w:rsidDel="00000000" w:rsidRPr="00000000">
              <w:rPr>
                <w:rtl w:val="0"/>
              </w:rPr>
            </w:r>
          </w:p>
        </w:tc>
      </w:tr>
    </w:tbl>
    <w:p w:rsidR="00000000" w:rsidDel="00000000" w:rsidRDefault="00000000" w14:paraId="00000017" w:rsidP="00000000" w:rsidRPr="00000000">
      <w:pPr>
        <w:jc w:val="both"/>
        <w:rPr>
          <w:rFonts w:ascii="Calibri" w:cs="Calibri" w:eastAsia="Calibri" w:hAnsi="Calibri"/>
        </w:rPr>
      </w:pPr>
      <w:r w:rsidR="00000000" w:rsidDel="00000000" w:rsidRPr="00000000">
        <w:rPr>
          <w:rtl w:val="0"/>
        </w:rPr>
      </w:r>
    </w:p>
    <w:p w:rsidR="00000000" w:rsidDel="00000000" w:rsidRDefault="00000000" w14:paraId="00000018" w:rsidP="00000000" w:rsidRPr="00000000">
      <w:pPr>
        <w:rPr>
          <w:rFonts w:ascii="Calibri" w:cs="Calibri" w:eastAsia="Calibri" w:hAnsi="Calibri"/>
        </w:rPr>
      </w:pPr>
      <w:r w:rsidR="00000000" w:rsidDel="00000000" w:rsidRPr="00000000">
        <w:rPr>
          <w:rtl w:val="0"/>
          <w:rFonts w:ascii="Calibri" w:cs="Calibri" w:eastAsia="Calibri" w:hAnsi="Calibri"/>
        </w:rPr>
        <w:t xml:space="preserve">We have some functions with logarithms and vectors as exponents. The logarithmic regression works across different higher dimensions that change through a constant t or time and the dimensions replicate each other in a non linear time.The constant time is not uniform, is chaotic and it depends on regressive algorithms to commute with each other in different cube states or dimensional states. </w:t>
      </w:r>
    </w:p>
    <w:p w:rsidR="00000000" w:rsidDel="00000000" w:rsidRDefault="00000000" w14:paraId="00000019" w:rsidP="00000000" w:rsidRPr="00000000">
      <w:pPr>
        <w:jc w:val="both"/>
        <w:rPr>
          <w:rFonts w:ascii="Calibri" w:cs="Calibri" w:eastAsia="Calibri" w:hAnsi="Calibri"/>
        </w:rPr>
      </w:pPr>
      <w:r w:rsidR="00000000" w:rsidDel="00000000" w:rsidRPr="00000000">
        <w:rPr>
          <w:rtl w:val="0"/>
        </w:rPr>
      </w:r>
    </w:p>
    <w:p w:rsidR="00000000" w:rsidDel="00000000" w:rsidRDefault="00000000" w14:paraId="0000001A" w:rsidP="00000000" w:rsidRPr="00000000">
      <w:pPr>
        <w:jc w:val="both"/>
        <w:rPr>
          <w:b/>
          <w:rFonts w:ascii="Calibri" w:cs="Calibri" w:eastAsia="Calibri" w:hAnsi="Calibri"/>
        </w:rPr>
      </w:pPr>
      <w:r w:rsidR="00000000" w:rsidDel="00000000" w:rsidRPr="00000000">
        <w:rPr>
          <w:rtl w:val="0"/>
          <w:b/>
          <w:rFonts w:ascii="Calibri" w:cs="Calibri" w:eastAsia="Calibri" w:hAnsi="Calibri"/>
        </w:rPr>
        <w:t>Composition of higher dimensions:</w:t>
      </w:r>
    </w:p>
    <w:p w:rsidR="00000000" w:rsidDel="00000000" w:rsidRDefault="00000000" w14:paraId="0000001B" w:rsidP="00000000" w:rsidRPr="00000000">
      <w:pPr>
        <w:jc w:val="both"/>
        <w:rPr>
          <w:rFonts w:ascii="Calibri" w:cs="Calibri" w:eastAsia="Calibri" w:hAnsi="Calibri"/>
        </w:rPr>
      </w:pPr>
      <w:r w:rsidR="00000000" w:rsidDel="00000000" w:rsidRPr="00000000">
        <w:rPr>
          <w:rtl w:val="0"/>
          <w:rFonts w:ascii="Calibri" w:cs="Calibri" w:eastAsia="Calibri" w:hAnsi="Calibri"/>
        </w:rPr>
        <w:t>Algebras from vector and hyperplane arrangements are several natural algebraic spaces related to the Tutte polynomial arising in commutative algebra, hyperplane arrangements, box splines, and index theory; we discuss a few. For each hyperplane H in a hyperplane arrangement A in k d let lH be a linear function such that H is given by the equation lH(x) = 0.</w:t>
      </w:r>
    </w:p>
    <w:p w:rsidR="00000000" w:rsidDel="00000000" w:rsidRDefault="00000000" w14:paraId="0000001C"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2"/>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CFE2F3" w:val="clear"/>
            <w:vAlign w:val="top"/>
          </w:tcPr>
          <w:p w:rsidR="00000000" w:rsidDel="00000000" w:rsidRDefault="00000000" w14:paraId="0000001D" w:rsidP="00000000" w:rsidRPr="00000000">
            <w:pPr>
              <w:spacing w:before="220" w:after="220" w:line="288" w:lineRule="auto"/>
              <w:rPr>
                <w:i/>
                <w:rFonts w:ascii="Courier New" w:cs="Courier New" w:eastAsia="Courier New" w:hAnsi="Courier New"/>
                <w:sz w:val="20"/>
                <w:szCs w:val="20"/>
              </w:rPr>
            </w:pPr>
            <w:r w:rsidR="00000000" w:rsidDel="00000000" w:rsidRPr="00000000">
              <w:rPr>
                <w:rtl w:val="0"/>
                <w:i/>
                <w:rFonts w:ascii="Gungsuh" w:cs="Gungsuh" w:eastAsia="Gungsuh" w:hAnsi="Gungsuh"/>
                <w:sz w:val="20"/>
                <w:szCs w:val="20"/>
              </w:rPr>
              <w:t>f(x)=1+logx6,logx6(2x+4)−log6P</w:t>
            </w:r>
          </w:p>
          <w:p w:rsidR="00000000" w:rsidDel="00000000" w:rsidRDefault="00000000" w14:paraId="0000001E" w:rsidP="00000000" w:rsidRPr="00000000">
            <w:pPr>
              <w:spacing w:before="220" w:after="220" w:line="288" w:lineRule="auto"/>
              <w:rPr>
                <w:i/>
                <w:rFonts w:ascii="Courier New" w:cs="Courier New" w:eastAsia="Courier New" w:hAnsi="Courier New"/>
                <w:sz w:val="20"/>
                <w:szCs w:val="20"/>
              </w:rPr>
            </w:pPr>
            <w:r w:rsidR="00000000" w:rsidDel="00000000" w:rsidRPr="00000000">
              <w:rPr>
                <w:rtl w:val="0"/>
                <w:i/>
                <w:rFonts w:ascii="Gungsuh" w:cs="Gungsuh" w:eastAsia="Gungsuh" w:hAnsi="Gungsuh"/>
                <w:sz w:val="20"/>
                <w:szCs w:val="20"/>
              </w:rPr>
              <w:t>Prop: f(x) 1+logx6(Dimension1​)=logx6∗(Dimension2​)</w:t>
            </w:r>
          </w:p>
          <w:p w:rsidR="00000000" w:rsidDel="00000000" w:rsidRDefault="00000000" w14:paraId="0000001F" w:rsidP="00000000" w:rsidRPr="00000000">
            <w:pPr>
              <w:spacing w:before="220" w:after="220" w:line="288" w:lineRule="auto"/>
              <w:rPr>
                <w:i/>
                <w:rFonts w:ascii="Courier New" w:cs="Courier New" w:eastAsia="Courier New" w:hAnsi="Courier New"/>
                <w:sz w:val="20"/>
                <w:szCs w:val="20"/>
              </w:rPr>
            </w:pPr>
            <w:r w:rsidR="00000000" w:rsidDel="00000000" w:rsidRPr="00000000">
              <w:rPr>
                <w:rtl w:val="0"/>
                <w:i/>
                <w:rFonts w:ascii="Courier New" w:cs="Courier New" w:eastAsia="Courier New" w:hAnsi="Courier New"/>
                <w:sz w:val="20"/>
                <w:szCs w:val="20"/>
              </w:rPr>
              <w:t>VECTORS (variable(exp3)&lt;===    &lt;===variable(exp3))</w:t>
            </w:r>
          </w:p>
          <w:p w:rsidR="00000000" w:rsidDel="00000000" w:rsidRDefault="00000000" w14:paraId="00000020" w:rsidP="00000000" w:rsidRPr="00000000">
            <w:pPr>
              <w:spacing w:before="220" w:after="220" w:line="288" w:lineRule="auto"/>
              <w:rPr>
                <w:rFonts w:ascii="Courier New" w:cs="Courier New" w:eastAsia="Courier New" w:hAnsi="Courier New"/>
                <w:sz w:val="18"/>
                <w:szCs w:val="18"/>
              </w:rPr>
            </w:pPr>
            <w:r w:rsidR="00000000" w:rsidDel="00000000" w:rsidRPr="00000000">
              <w:rPr>
                <w:rtl w:val="0"/>
                <w:i/>
                <w:rFonts w:ascii="Courier New" w:cs="Courier New" w:eastAsia="Courier New" w:hAnsi="Courier New"/>
                <w:sz w:val="20"/>
                <w:szCs w:val="20"/>
              </w:rPr>
              <w:t>1+logx6(Dimension3) =  log</w:t>
            </w:r>
            <m:oMath>
              <m:r>
                <w:rPr>
                  <w:rFonts w:ascii="Courier New" w:cs="Courier New" w:eastAsia="Courier New" w:hAnsi="Courier New"/>
                  <w:i w:val="1"/>
                  <w:sz w:val="20"/>
                  <w:szCs w:val="20"/>
                </w:rPr>
                <m:t xml:space="preserve">x6 (2 dimension2) + logx6(dimension1)</m:t>
              </m:r>
            </m:oMath>
            <w:r w:rsidR="00000000" w:rsidDel="00000000" w:rsidRPr="00000000">
              <w:rPr>
                <w:rtl w:val="0"/>
              </w:rPr>
            </w:r>
          </w:p>
        </w:tc>
      </w:tr>
    </w:tbl>
    <w:p w:rsidR="00000000" w:rsidDel="00000000" w:rsidRDefault="00000000" w14:paraId="00000021" w:rsidP="00000000" w:rsidRPr="00000000">
      <w:pPr>
        <w:rPr>
          <w:rFonts w:ascii="Calibri" w:cs="Calibri" w:eastAsia="Calibri" w:hAnsi="Calibri"/>
        </w:rPr>
      </w:pPr>
      <w:r w:rsidR="00000000" w:rsidDel="00000000" w:rsidRPr="00000000">
        <w:rPr>
          <w:rtl w:val="0"/>
        </w:rPr>
      </w:r>
    </w:p>
    <w:p w:rsidR="00000000" w:rsidDel="00000000" w:rsidRDefault="00000000" w14:paraId="00000022" w:rsidP="00000000" w:rsidRPr="00000000">
      <w:pPr>
        <w:spacing w:before="220" w:after="220" w:line="288" w:lineRule="auto"/>
        <w:rPr>
          <w:rFonts w:ascii="Calibri" w:cs="Calibri" w:eastAsia="Calibri" w:hAnsi="Calibri"/>
        </w:rPr>
      </w:pPr>
      <w:r w:rsidR="00000000" w:rsidDel="00000000" w:rsidRPr="00000000">
        <w:rPr>
          <w:rtl w:val="0"/>
          <w:color w:val="1155CC"/>
          <w:rFonts w:ascii="Calibri" w:cs="Calibri" w:eastAsia="Calibri" w:hAnsi="Calibri"/>
        </w:rPr>
        <w:t>A matroid subdivision</w:t>
      </w:r>
      <w:r w:rsidR="00000000" w:rsidDel="00000000" w:rsidRPr="00000000">
        <w:rPr>
          <w:rtl w:val="0"/>
          <w:rFonts w:ascii="Calibri" w:cs="Calibri" w:eastAsia="Calibri" w:hAnsi="Calibri"/>
        </w:rPr>
        <w:t xml:space="preserve"> is a polyhedral subdivision P of a matroid polytope PM where every polytope P ∈ P is itself a matroid polytope. Equivalently, it is a subdivision of PM whose only edges are the edges of PM. In the most important case, M is the uniform matroid Ud,and PM is the hypersimplex ∆(d, n).</w:t>
      </w:r>
    </w:p>
    <w:p w:rsidR="00000000" w:rsidDel="00000000" w:rsidRDefault="00000000" w14:paraId="00000023" w:rsidP="00000000" w:rsidRPr="00000000">
      <w:pPr>
        <w:spacing w:before="220" w:after="220" w:line="288" w:lineRule="auto"/>
        <w:rPr>
          <w:rFonts w:ascii="Calibri" w:cs="Calibri" w:eastAsia="Calibri" w:hAnsi="Calibri"/>
        </w:rPr>
      </w:pPr>
      <w:r w:rsidR="00000000" w:rsidDel="00000000" w:rsidRPr="00000000">
        <w:rPr>
          <w:rtl w:val="0"/>
          <w:rFonts w:ascii="Calibri" w:cs="Calibri" w:eastAsia="Calibri" w:hAnsi="Calibri"/>
        </w:rPr>
        <w:t>Matroid subdivisions arose in algebraic geometry [HKT06, Kap93, Laf03], in the theory of evaluated matroids [DW92, Mur96], and in tropical geometry [Spe08]. For instance, Lafforgue showed that if a matroid polytope PM has no nontrivial matroid subdivisions, then the matroid M has (up to trivial transformations) only finitely many realizations over a fixed field F. This is one of very few results about realizability of matroids over arbitrary fields.</w:t>
      </w:r>
    </w:p>
    <w:p w:rsidR="00000000" w:rsidDel="00000000" w:rsidRDefault="00000000" w14:paraId="00000024" w:rsidP="00000000" w:rsidRPr="00000000">
      <w:pPr>
        <w:spacing w:before="220" w:after="220" w:line="288" w:lineRule="auto"/>
        <w:rPr>
          <w:rFonts w:ascii="Calibri" w:cs="Calibri" w:eastAsia="Calibri" w:hAnsi="Calibri"/>
        </w:rPr>
      </w:pPr>
      <w:r w:rsidR="00000000" w:rsidDel="00000000" w:rsidRPr="00000000">
        <w:rPr>
          <w:rtl w:val="0"/>
        </w:rPr>
      </w:r>
    </w:p>
    <w:p w:rsidR="00000000" w:rsidDel="00000000" w:rsidRDefault="00000000" w14:paraId="00000025" w:rsidP="00000000" w:rsidRPr="00000000">
      <w:pPr>
        <w:spacing w:before="220" w:after="220" w:line="288" w:lineRule="auto"/>
        <w:rPr>
          <w:rFonts w:ascii="Calibri" w:cs="Calibri" w:eastAsia="Calibri" w:hAnsi="Calibri"/>
        </w:rPr>
      </w:pPr>
      <w:r>
        <w:rPr>
          <w:noProof/>
        </w:rPr>
        <w:drawing>
          <wp:inline distB="114300" distL="114300" distR="114300" distT="114300">
            <wp:extent cx="5810250" cy="1231900"/>
            <wp:effectExtent b="0" l="0" r="0" t="0"/>
            <wp:docPr id="34" name="image47.png"/>
            <a:graphic>
              <a:graphicData uri="http://schemas.openxmlformats.org/drawingml/2006/picture">
                <pic:pic>
                  <pic:nvPicPr>
                    <pic:cNvPr id="0" name="image47.png"/>
                    <pic:cNvPicPr preferRelativeResize="0"/>
                  </pic:nvPicPr>
                  <pic:blipFill>
                    <a:blip r:embed="rId63"/>
                    <a:srcRect/>
                    <a:stretch>
                      <a:fillRect/>
                    </a:stretch>
                  </pic:blipFill>
                  <pic:spPr>
                    <a:xfrm>
                      <a:off x="0" y="0"/>
                      <a:ext cx="5810250" cy="1231900"/>
                    </a:xfrm>
                    <a:prstGeom prst="rect"/>
                    <a:ln/>
                  </pic:spPr>
                </pic:pic>
              </a:graphicData>
            </a:graphic>
          </wp:inline>
        </w:drawing>
      </w:r>
      <w:r w:rsidR="00000000" w:rsidDel="00000000" w:rsidRPr="00000000">
        <w:rPr>
          <w:rtl w:val="0"/>
        </w:rPr>
      </w:r>
    </w:p>
    <w:p w:rsidR="00000000" w:rsidDel="00000000" w:rsidRDefault="00000000" w14:paraId="00000026" w:rsidP="00000000" w:rsidRPr="00000000">
      <w:pPr>
        <w:spacing w:before="220" w:after="220" w:line="288" w:lineRule="auto"/>
        <w:rPr>
          <w:i/>
          <w:rFonts w:ascii="Calibri" w:cs="Calibri" w:eastAsia="Calibri" w:hAnsi="Calibri"/>
        </w:rPr>
      </w:pPr>
      <w:r w:rsidR="00000000" w:rsidDel="00000000" w:rsidRPr="00000000">
        <w:rPr>
          <w:rtl w:val="0"/>
        </w:rPr>
      </w:r>
    </w:p>
    <w:p w:rsidR="00000000" w:rsidDel="00000000" w:rsidRDefault="00000000" w14:paraId="00000027" w:rsidP="00000000" w:rsidRPr="00000000">
      <w:pPr>
        <w:spacing w:before="220" w:after="220" w:line="288" w:lineRule="auto"/>
        <w:rPr>
          <w:rFonts w:ascii="Calibri" w:cs="Calibri" w:eastAsia="Calibri" w:hAnsi="Calibri"/>
        </w:rPr>
      </w:pPr>
      <w:r w:rsidR="00000000" w:rsidDel="00000000" w:rsidRPr="00000000">
        <w:rPr>
          <w:rtl w:val="0"/>
          <w:rFonts w:ascii="Calibri" w:cs="Calibri" w:eastAsia="Calibri" w:hAnsi="Calibri"/>
        </w:rPr>
        <w:t>This formula is straightforward in terms of coboundary polynomials: χM(k) (X, Y ) = χM(X, Y K). For an extensive generalization, see Section 7.9.</w:t>
      </w:r>
    </w:p>
    <w:p w:rsidR="00000000" w:rsidDel="00000000" w:rsidRDefault="00000000" w14:paraId="00000028" w:rsidP="00000000" w:rsidRPr="00000000">
      <w:pPr>
        <w:spacing w:before="220" w:after="220" w:line="288" w:lineRule="auto"/>
        <w:rPr>
          <w:rFonts w:ascii="Calibri" w:cs="Calibri" w:eastAsia="Calibri" w:hAnsi="Calibri"/>
        </w:rPr>
      </w:pPr>
      <w:r w:rsidR="00000000" w:rsidDel="00000000" w:rsidRPr="00000000">
        <w:rPr>
          <w:rtl w:val="0"/>
          <w:color w:val="1155CC"/>
          <w:rFonts w:ascii="Calibri" w:cs="Calibri" w:eastAsia="Calibri" w:hAnsi="Calibri"/>
        </w:rPr>
        <w:t>• [Ard07a, Mph00</w:t>
      </w:r>
      <w:r w:rsidR="00000000" w:rsidDel="00000000" w:rsidRPr="00000000">
        <w:rPr>
          <w:rtl w:val="0"/>
          <w:rFonts w:ascii="Calibri" w:cs="Calibri" w:eastAsia="Calibri" w:hAnsi="Calibri"/>
        </w:rPr>
        <w:t>] Root systems are arguably the most important vector configurations; these highly symmetric arrangements play a fundamental role in many branches of mathematics. For the general definition and properties, see for example [Hum90]; we focus on the four infinite families of classical root systems</w:t>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3"/>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029" w:rsidP="00000000" w:rsidRPr="00000000">
            <w:pPr>
              <w:widowControl w:val="0"/>
              <w:spacing w:line="240" w:lineRule="auto"/>
              <w:rPr>
                <w:rFonts w:ascii="Times New Roman" w:cs="Times New Roman" w:eastAsia="Times New Roman" w:hAnsi="Times New Roman"/>
                <w:sz w:val="24"/>
                <w:szCs w:val="24"/>
              </w:rPr>
            </w:pPr>
            <w:r w:rsidR="00000000" w:rsidDel="00000000" w:rsidRPr="00000000">
              <w:rPr>
                <w:rtl w:val="0"/>
                <w:rFonts w:ascii="Gungsuh" w:cs="Gungsuh" w:eastAsia="Gungsuh" w:hAnsi="Gungsuh"/>
                <w:sz w:val="24"/>
                <w:szCs w:val="24"/>
              </w:rPr>
              <w:t>An−1 = {ei − ej , : 1 ≤ i &lt; j ≤ n}</w:t>
            </w:r>
          </w:p>
          <w:p w:rsidR="00000000" w:rsidDel="00000000" w:rsidRDefault="00000000" w14:paraId="0000002A" w:rsidP="00000000" w:rsidRPr="00000000">
            <w:pPr>
              <w:widowControl w:val="0"/>
              <w:spacing w:line="240" w:lineRule="auto"/>
              <w:rPr>
                <w:rFonts w:ascii="Times New Roman" w:cs="Times New Roman" w:eastAsia="Times New Roman" w:hAnsi="Times New Roman"/>
                <w:sz w:val="24"/>
                <w:szCs w:val="24"/>
              </w:rPr>
            </w:pPr>
            <w:r w:rsidR="00000000" w:rsidDel="00000000" w:rsidRPr="00000000">
              <w:rPr>
                <w:rtl w:val="0"/>
                <w:rFonts w:ascii="Gungsuh" w:cs="Gungsuh" w:eastAsia="Gungsuh" w:hAnsi="Gungsuh"/>
                <w:sz w:val="24"/>
                <w:szCs w:val="24"/>
              </w:rPr>
              <w:t>Bn = {ei − ej , ei + ej : 1 ≤ i &lt; j ≤ n} ∪ {ei</w:t>
            </w:r>
          </w:p>
          <w:p w:rsidR="00000000" w:rsidDel="00000000" w:rsidRDefault="00000000" w14:paraId="0000002B" w:rsidP="00000000" w:rsidRPr="00000000">
            <w:pPr>
              <w:widowControl w:val="0"/>
              <w:spacing w:line="240" w:lineRule="auto"/>
              <w:rPr>
                <w:rFonts w:ascii="Times New Roman" w:cs="Times New Roman" w:eastAsia="Times New Roman" w:hAnsi="Times New Roman"/>
                <w:sz w:val="24"/>
                <w:szCs w:val="24"/>
              </w:rPr>
            </w:pPr>
            <w:r w:rsidR="00000000" w:rsidDel="00000000" w:rsidRPr="00000000">
              <w:rPr>
                <w:rtl w:val="0"/>
                <w:rFonts w:ascii="Gungsuh" w:cs="Gungsuh" w:eastAsia="Gungsuh" w:hAnsi="Gungsuh"/>
                <w:sz w:val="24"/>
                <w:szCs w:val="24"/>
              </w:rPr>
              <w:t>: 1 ≤ i ≤ n}</w:t>
            </w:r>
          </w:p>
          <w:p w:rsidR="00000000" w:rsidDel="00000000" w:rsidRDefault="00000000" w14:paraId="0000002C" w:rsidP="00000000" w:rsidRPr="00000000">
            <w:pPr>
              <w:widowControl w:val="0"/>
              <w:spacing w:line="240" w:lineRule="auto"/>
              <w:rPr>
                <w:rFonts w:ascii="Times New Roman" w:cs="Times New Roman" w:eastAsia="Times New Roman" w:hAnsi="Times New Roman"/>
                <w:sz w:val="24"/>
                <w:szCs w:val="24"/>
              </w:rPr>
            </w:pPr>
            <w:r w:rsidR="00000000" w:rsidDel="00000000" w:rsidRPr="00000000">
              <w:rPr>
                <w:rtl w:val="0"/>
                <w:rFonts w:ascii="Gungsuh" w:cs="Gungsuh" w:eastAsia="Gungsuh" w:hAnsi="Gungsuh"/>
                <w:sz w:val="24"/>
                <w:szCs w:val="24"/>
              </w:rPr>
              <w:t>Cn = {ei − ej , ei + ej : 1 ≤ i &lt; j ≤ n} ∪ {2ei</w:t>
            </w:r>
          </w:p>
          <w:p w:rsidR="00000000" w:rsidDel="00000000" w:rsidRDefault="00000000" w14:paraId="0000002D" w:rsidP="00000000" w:rsidRPr="00000000">
            <w:pPr>
              <w:widowControl w:val="0"/>
              <w:spacing w:line="240" w:lineRule="auto"/>
              <w:rPr>
                <w:rFonts w:ascii="Times New Roman" w:cs="Times New Roman" w:eastAsia="Times New Roman" w:hAnsi="Times New Roman"/>
                <w:sz w:val="24"/>
                <w:szCs w:val="24"/>
              </w:rPr>
            </w:pPr>
            <w:r w:rsidR="00000000" w:rsidDel="00000000" w:rsidRPr="00000000">
              <w:rPr>
                <w:rtl w:val="0"/>
                <w:rFonts w:ascii="Gungsuh" w:cs="Gungsuh" w:eastAsia="Gungsuh" w:hAnsi="Gungsuh"/>
                <w:sz w:val="24"/>
                <w:szCs w:val="24"/>
              </w:rPr>
              <w:t>: 1 ≤ i ≤ n}</w:t>
            </w:r>
          </w:p>
          <w:p w:rsidR="00000000" w:rsidDel="00000000" w:rsidRDefault="00000000" w14:paraId="0000002E" w:rsidP="00000000" w:rsidRPr="00000000">
            <w:pPr>
              <w:widowControl w:val="0"/>
              <w:spacing w:line="240" w:lineRule="auto"/>
              <w:rPr>
                <w:rFonts w:ascii="Times New Roman" w:cs="Times New Roman" w:eastAsia="Times New Roman" w:hAnsi="Times New Roman"/>
                <w:sz w:val="24"/>
                <w:szCs w:val="24"/>
              </w:rPr>
            </w:pPr>
            <w:r w:rsidR="00000000" w:rsidDel="00000000" w:rsidRPr="00000000">
              <w:rPr>
                <w:rtl w:val="0"/>
                <w:rFonts w:ascii="Gungsuh" w:cs="Gungsuh" w:eastAsia="Gungsuh" w:hAnsi="Gungsuh"/>
                <w:sz w:val="24"/>
                <w:szCs w:val="24"/>
              </w:rPr>
              <w:t xml:space="preserve">Dn = {ei − ej , ei + ej : 1 ≤ i &lt; j ≤ </w:t>
            </w:r>
          </w:p>
        </w:tc>
      </w:tr>
    </w:tbl>
    <w:p w:rsidR="00000000" w:rsidDel="00000000" w:rsidRDefault="00000000" w14:paraId="0000002F" w:rsidP="00000000" w:rsidRPr="00000000">
      <w:pPr>
        <w:spacing w:before="220" w:after="220" w:line="288" w:lineRule="auto"/>
        <w:rPr>
          <w:rFonts w:ascii="Times New Roman" w:cs="Times New Roman" w:eastAsia="Times New Roman" w:hAnsi="Times New Roman"/>
          <w:sz w:val="24"/>
          <w:szCs w:val="24"/>
        </w:rPr>
      </w:pPr>
      <w:r>
        <w:rPr>
          <w:noProof/>
        </w:rPr>
        <w:drawing>
          <wp:inline distB="114300" distL="114300" distR="114300" distT="114300">
            <wp:extent cx="5810250" cy="1504950"/>
            <wp:effectExtent b="0" l="0" r="0" t="0"/>
            <wp:docPr id="22" name="image44.png"/>
            <a:graphic>
              <a:graphicData uri="http://schemas.openxmlformats.org/drawingml/2006/picture">
                <pic:pic>
                  <pic:nvPicPr>
                    <pic:cNvPr id="0" name="image44.png"/>
                    <pic:cNvPicPr preferRelativeResize="0"/>
                  </pic:nvPicPr>
                  <pic:blipFill>
                    <a:blip r:embed="rId57"/>
                    <a:srcRect t="14130"/>
                    <a:stretch>
                      <a:fillRect/>
                    </a:stretch>
                  </pic:blipFill>
                  <pic:spPr>
                    <a:xfrm>
                      <a:off x="0" y="0"/>
                      <a:ext cx="5810250" cy="1504950"/>
                    </a:xfrm>
                    <a:prstGeom prst="rect"/>
                    <a:ln/>
                  </pic:spPr>
                </pic:pic>
              </a:graphicData>
            </a:graphic>
          </wp:inline>
        </w:drawing>
      </w:r>
      <w:r w:rsidR="00000000" w:rsidDel="00000000" w:rsidRPr="00000000">
        <w:rPr>
          <w:rtl w:val="0"/>
        </w:rPr>
      </w:r>
    </w:p>
    <w:p w:rsidR="00000000" w:rsidDel="00000000" w:rsidRDefault="00000000" w14:paraId="00000030" w:rsidP="00000000" w:rsidRPr="00000000">
      <w:pPr>
        <w:spacing w:before="220" w:after="220" w:line="288" w:lineRule="auto"/>
        <w:rPr>
          <w:b/>
          <w:rFonts w:ascii="Calibri" w:cs="Calibri" w:eastAsia="Calibri" w:hAnsi="Calibri"/>
        </w:rPr>
      </w:pPr>
      <w:r w:rsidR="00000000" w:rsidDel="00000000" w:rsidRPr="00000000">
        <w:rPr>
          <w:rtl w:val="0"/>
          <w:b/>
          <w:rFonts w:ascii="Calibri" w:cs="Calibri" w:eastAsia="Calibri" w:hAnsi="Calibri"/>
        </w:rPr>
        <w:t>Code-example</w:t>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4"/>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031"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import numpy as np</w:t>
            </w:r>
          </w:p>
          <w:p w:rsidR="00000000" w:rsidDel="00000000" w:rsidRDefault="00000000" w14:paraId="00000032"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from sklearn.datasets import load_boston</w:t>
            </w:r>
          </w:p>
          <w:p w:rsidR="00000000" w:rsidDel="00000000" w:rsidRDefault="00000000" w14:paraId="00000033"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from sklearn.ensemble import RandomForestRegressor</w:t>
            </w:r>
          </w:p>
          <w:p w:rsidR="00000000" w:rsidDel="00000000" w:rsidRDefault="00000000" w14:paraId="00000034"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from sklearn.pipeline import Pipeline</w:t>
            </w:r>
          </w:p>
          <w:p w:rsidR="00000000" w:rsidDel="00000000" w:rsidRDefault="00000000" w14:paraId="00000035"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from sklearn.preprocessing import Imputer</w:t>
            </w:r>
          </w:p>
          <w:p w:rsidR="00000000" w:rsidDel="00000000" w:rsidRDefault="00000000" w14:paraId="00000036"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from sklearn.model_selection import cross_val_score</w:t>
            </w:r>
          </w:p>
          <w:p w:rsidR="00000000" w:rsidDel="00000000" w:rsidRDefault="00000000" w14:paraId="00000037"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rng = np.random.RandomState(0)</w:t>
            </w:r>
          </w:p>
          <w:p w:rsidR="00000000" w:rsidDel="00000000" w:rsidRDefault="00000000" w14:paraId="00000038"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dataset = load_boston()</w:t>
            </w:r>
          </w:p>
          <w:p w:rsidR="00000000" w:rsidDel="00000000" w:rsidRDefault="00000000" w14:paraId="00000039"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X_full, y_full = dataset.data, dataset.target</w:t>
            </w:r>
          </w:p>
          <w:p w:rsidR="00000000" w:rsidDel="00000000" w:rsidRDefault="00000000" w14:paraId="0000003A"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n_samples = X_full.shape[0]</w:t>
            </w:r>
          </w:p>
          <w:p w:rsidR="00000000" w:rsidDel="00000000" w:rsidRDefault="00000000" w14:paraId="0000003B"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n_features = X_full.shape[1]</w:t>
            </w:r>
          </w:p>
          <w:p w:rsidR="00000000" w:rsidDel="00000000" w:rsidRDefault="00000000" w14:paraId="0000003C"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Estimate the score on the entire dataset, with no missing values</w:t>
            </w:r>
          </w:p>
          <w:p w:rsidR="00000000" w:rsidDel="00000000" w:rsidRDefault="00000000" w14:paraId="0000003D" w:rsidP="00000000" w:rsidRPr="00000000">
            <w:pPr>
              <w:widowControl w:val="0"/>
              <w:spacing w:line="240" w:lineRule="auto"/>
              <w:rPr>
                <w:rFonts w:ascii="Courier New" w:cs="Courier New" w:eastAsia="Courier New" w:hAnsi="Courier New"/>
                <w:sz w:val="18"/>
                <w:szCs w:val="18"/>
              </w:rPr>
            </w:pPr>
            <w:r w:rsidR="00000000" w:rsidDel="00000000" w:rsidRPr="00000000">
              <w:rPr>
                <w:rtl w:val="0"/>
                <w:rFonts w:ascii="Courier New" w:cs="Courier New" w:eastAsia="Courier New" w:hAnsi="Courier New"/>
                <w:sz w:val="20"/>
                <w:szCs w:val="20"/>
              </w:rPr>
              <w:t>estimator = RandomForestRegressor(random_state=0, n_estimators=100)</w:t>
            </w:r>
            <w:r w:rsidR="00000000" w:rsidDel="00000000" w:rsidRPr="00000000">
              <w:rPr>
                <w:rtl w:val="0"/>
              </w:rPr>
            </w:r>
          </w:p>
        </w:tc>
      </w:tr>
    </w:tbl>
    <w:p w:rsidR="00000000" w:rsidDel="00000000" w:rsidRDefault="00000000" w14:paraId="0000003E" w:rsidP="00000000" w:rsidRPr="00000000">
      <w:pPr>
        <w:spacing w:before="220" w:after="220" w:line="288" w:lineRule="auto"/>
        <w:rPr>
          <w:rFonts w:ascii="Calibri" w:cs="Calibri" w:eastAsia="Calibri" w:hAnsi="Calibri"/>
        </w:rPr>
      </w:pPr>
      <w:r w:rsidR="00000000" w:rsidDel="00000000" w:rsidRPr="00000000">
        <w:rPr>
          <w:rtl w:val="0"/>
          <w:rFonts w:ascii="Calibri" w:cs="Calibri" w:eastAsia="Calibri" w:hAnsi="Calibri"/>
        </w:rPr>
        <w:t>Graphical representations of multi dimensions for robotics simulations and aerodynamics</w:t>
      </w:r>
    </w:p>
    <w:p w:rsidR="00000000" w:rsidDel="00000000" w:rsidRDefault="00000000" w14:paraId="0000003F" w:rsidP="00000000" w:rsidRPr="00000000">
      <w:pPr>
        <w:rPr>
          <w:sz w:val="30"/>
          <w:szCs w:val="30"/>
        </w:rPr>
      </w:pPr>
      <w:r>
        <w:rPr>
          <w:noProof/>
        </w:rPr>
        <w:drawing>
          <wp:inline distB="114300" distL="114300" distR="114300" distT="114300">
            <wp:extent cx="3642995" cy="2554605"/>
            <wp:effectExtent b="0" l="0" r="0" t="0"/>
            <wp:docPr id="3" name="image39.png"/>
            <a:graphic>
              <a:graphicData uri="http://schemas.openxmlformats.org/drawingml/2006/picture">
                <pic:pic>
                  <pic:nvPicPr>
                    <pic:cNvPr id="0" name="image39.png"/>
                    <pic:cNvPicPr preferRelativeResize="0"/>
                  </pic:nvPicPr>
                  <pic:blipFill>
                    <a:blip r:embed="rId80"/>
                    <a:srcRect l="6118" r="14335"/>
                    <a:stretch>
                      <a:fillRect/>
                    </a:stretch>
                  </pic:blipFill>
                  <pic:spPr>
                    <a:xfrm>
                      <a:off x="0" y="0"/>
                      <a:ext cx="3643313" cy="2554817"/>
                    </a:xfrm>
                    <a:prstGeom prst="rect"/>
                    <a:ln/>
                  </pic:spPr>
                </pic:pic>
              </a:graphicData>
            </a:graphic>
          </wp:inline>
        </w:drawing>
      </w:r>
      <w:r w:rsidR="00000000" w:rsidDel="00000000" w:rsidRPr="00000000">
        <w:rPr>
          <w:rtl w:val="0"/>
        </w:rPr>
      </w:r>
    </w:p>
    <w:p w:rsidR="00000000" w:rsidDel="00000000" w:rsidRDefault="00000000" w14:paraId="00000040" w:rsidP="00000000" w:rsidRPr="00000000">
      <w:pPr>
        <w:rPr>
          <w:b/>
          <w:rFonts w:ascii="Calibri" w:cs="Calibri" w:eastAsia="Calibri" w:hAnsi="Calibri"/>
          <w:sz w:val="26"/>
          <w:szCs w:val="26"/>
        </w:rPr>
      </w:pPr>
      <w:r w:rsidR="00000000" w:rsidDel="00000000" w:rsidRPr="00000000">
        <w:rPr>
          <w:rtl w:val="0"/>
        </w:rPr>
      </w:r>
    </w:p>
    <w:p w:rsidR="00000000" w:rsidDel="00000000" w:rsidRDefault="00000000" w14:paraId="00000041" w:rsidP="00000000" w:rsidRPr="00000000">
      <w:pPr>
        <w:rPr>
          <w:color w:val="1155CC"/>
          <w:rFonts w:ascii="Calibri" w:cs="Calibri" w:eastAsia="Calibri" w:hAnsi="Calibri"/>
          <w:sz w:val="26"/>
          <w:szCs w:val="26"/>
        </w:rPr>
      </w:pPr>
      <w:r w:rsidR="00000000" w:rsidDel="00000000" w:rsidRPr="00000000">
        <w:rPr>
          <w:rtl w:val="0"/>
        </w:rPr>
      </w:r>
    </w:p>
    <w:p w:rsidR="00000000" w:rsidDel="00000000" w:rsidRDefault="00000000" w14:paraId="00000042" w:rsidP="00000000" w:rsidRPr="00000000">
      <w:pPr>
        <w:rPr>
          <w:color w:val="1155CC"/>
          <w:rFonts w:ascii="Calibri" w:cs="Calibri" w:eastAsia="Calibri" w:hAnsi="Calibri"/>
          <w:sz w:val="26"/>
          <w:szCs w:val="26"/>
        </w:rPr>
      </w:pPr>
      <w:r w:rsidR="00000000" w:rsidDel="00000000" w:rsidRPr="00000000">
        <w:rPr>
          <w:rtl w:val="0"/>
        </w:rPr>
      </w:r>
    </w:p>
    <w:p w:rsidR="00000000" w:rsidDel="00000000" w:rsidRDefault="00000000" w14:paraId="00000043" w:rsidP="00000000" w:rsidRPr="00000000">
      <w:pPr>
        <w:rPr>
          <w:color w:val="1155CC"/>
          <w:rFonts w:ascii="Calibri" w:cs="Calibri" w:eastAsia="Calibri" w:hAnsi="Calibri"/>
          <w:sz w:val="26"/>
          <w:szCs w:val="26"/>
        </w:rPr>
      </w:pPr>
      <w:r w:rsidR="00000000" w:rsidDel="00000000" w:rsidRPr="00000000">
        <w:rPr>
          <w:rtl w:val="0"/>
        </w:rPr>
      </w:r>
    </w:p>
    <w:p w:rsidR="00000000" w:rsidDel="00000000" w:rsidRDefault="00000000" w14:paraId="00000044" w:rsidP="00000000" w:rsidRPr="00000000">
      <w:pPr>
        <w:rPr>
          <w:color w:val="1155CC"/>
          <w:rFonts w:ascii="Calibri" w:cs="Calibri" w:eastAsia="Calibri" w:hAnsi="Calibri"/>
          <w:sz w:val="26"/>
          <w:szCs w:val="26"/>
        </w:rPr>
      </w:pPr>
      <w:r w:rsidR="00000000" w:rsidDel="00000000" w:rsidRPr="00000000">
        <w:rPr>
          <w:rtl w:val="0"/>
          <w:color w:val="1155CC"/>
          <w:rFonts w:ascii="Calibri" w:cs="Calibri" w:eastAsia="Calibri" w:hAnsi="Calibri"/>
          <w:sz w:val="26"/>
          <w:szCs w:val="26"/>
        </w:rPr>
        <w:t>Mechanical-coordinates in aerospace and robotics,</w:t>
      </w:r>
    </w:p>
    <w:p w:rsidR="00000000" w:rsidDel="00000000" w:rsidRDefault="00000000" w14:paraId="00000045" w:rsidP="00000000" w:rsidRPr="00000000">
      <w:pPr>
        <w:rPr>
          <w:rFonts w:ascii="Calibri" w:cs="Calibri" w:eastAsia="Calibri" w:hAnsi="Calibri"/>
          <w:sz w:val="26"/>
          <w:szCs w:val="26"/>
        </w:rPr>
      </w:pPr>
      <w:r w:rsidR="00000000" w:rsidDel="00000000" w:rsidRPr="00000000">
        <w:rPr>
          <w:rtl w:val="0"/>
        </w:rPr>
      </w:r>
    </w:p>
    <w:p w:rsidR="00000000" w:rsidDel="00000000" w:rsidRDefault="00000000" w14:paraId="00000046" w:rsidP="00000000" w:rsidRPr="00000000">
      <w:pPr>
        <w:rPr>
          <w:rFonts w:ascii="Calibri" w:cs="Calibri" w:eastAsia="Calibri" w:hAnsi="Calibri"/>
        </w:rPr>
      </w:pPr>
      <w:r w:rsidR="00000000" w:rsidDel="00000000" w:rsidRPr="00000000">
        <w:rPr>
          <w:rtl w:val="0"/>
          <w:rFonts w:ascii="Calibri" w:cs="Calibri" w:eastAsia="Calibri" w:hAnsi="Calibri"/>
        </w:rPr>
        <w:t>Aerodynamics applied to enumerative combinatorics is a compose field built upon the higher dimensional basis and fluid mechanics to work with the higher dimensions data across space objects. The necessity to create new computational objects in space is why we apply the enumerative combinatorics and higher dimensions to basic aerodynamics. The objective of this research is looking for new ways to build more sophisticated software and hardware with some basic knowledge on fluid mechanics, potential moves the problem formulation can be reduced to a single differential equation, that of the velocity potential, with the appropriate boundary conditions. The analysis of two-dimensional potential movements is another field to look up relationships between Aerodynamics and higher dimensions. In previous sections I can enumerate some basic problems related to the field of enumerative combinatorics and the research of new computing algorithms as a basic approach to the field of Applied enumerative combinatorics  to scientific computing.  Some of the problems include two-dimensional potential problems and incompressibility, analyzing in some detail the elementary solutions of Laplace's equation (spring, vortex and doublet) that allow modeling the potential flow by superposition in simple mathematical terms around a wide variety of obstacles. This document also addresses the calculation of forces on a profile in the context of theory potential, and Kutta's hypothesis is stated regarding the trailing edge of the profiles. In order to describe some important examples to build spatial kinematics and new algorithms, this document is based on a non-inclusive academic background.</w:t>
      </w:r>
    </w:p>
    <w:p w:rsidR="00000000" w:rsidDel="00000000" w:rsidRDefault="00000000" w14:paraId="00000047" w:rsidP="00000000" w:rsidRPr="00000000">
      <w:pPr>
        <w:rPr>
          <w:rFonts w:ascii="Calibri" w:cs="Calibri" w:eastAsia="Calibri" w:hAnsi="Calibri"/>
        </w:rPr>
      </w:pPr>
      <w:r w:rsidR="00000000" w:rsidDel="00000000" w:rsidRPr="00000000">
        <w:rPr>
          <w:rtl w:val="0"/>
        </w:rPr>
      </w:r>
    </w:p>
    <w:p w:rsidR="00000000" w:rsidDel="00000000" w:rsidRDefault="00000000" w14:paraId="00000048" w:rsidP="00000000" w:rsidRPr="00000000">
      <w:pPr>
        <w:rPr>
          <w:b/>
          <w:rFonts w:ascii="Calibri" w:cs="Calibri" w:eastAsia="Calibri" w:hAnsi="Calibri"/>
        </w:rPr>
      </w:pPr>
      <w:r w:rsidR="00000000" w:rsidDel="00000000" w:rsidRPr="00000000">
        <w:rPr>
          <w:rtl w:val="0"/>
          <w:b/>
          <w:rFonts w:ascii="Calibri" w:cs="Calibri" w:eastAsia="Calibri" w:hAnsi="Calibri"/>
          <w:sz w:val="24"/>
          <w:szCs w:val="24"/>
        </w:rPr>
        <w:t>H</w:t>
      </w:r>
      <w:r w:rsidR="00000000" w:rsidDel="00000000" w:rsidRPr="00000000">
        <w:rPr>
          <w:rtl w:val="0"/>
          <w:b/>
          <w:rFonts w:ascii="Calibri" w:cs="Calibri" w:eastAsia="Calibri" w:hAnsi="Calibri"/>
        </w:rPr>
        <w:t>igher dimensions to 29 to 23 elements example;</w:t>
      </w:r>
    </w:p>
    <w:p w:rsidR="00000000" w:rsidDel="00000000" w:rsidRDefault="00000000" w14:paraId="00000049" w:rsidP="00000000" w:rsidRPr="00000000">
      <w:pPr>
        <w:rPr>
          <w:rFonts w:ascii="Calibri" w:cs="Calibri" w:eastAsia="Calibri" w:hAnsi="Calibri"/>
          <w:sz w:val="24"/>
          <w:szCs w:val="24"/>
        </w:rPr>
      </w:pPr>
      <w:r w:rsidR="00000000" w:rsidDel="00000000" w:rsidRPr="00000000">
        <w:rPr>
          <w:rtl w:val="0"/>
        </w:rPr>
      </w:r>
    </w:p>
    <w:p w:rsidR="00000000" w:rsidDel="00000000" w:rsidRDefault="00000000" w14:paraId="0000004A" w:rsidP="00000000" w:rsidRPr="00000000">
      <w:pPr>
        <w:rPr>
          <w:rFonts w:ascii="Calibri" w:cs="Calibri" w:eastAsia="Calibri" w:hAnsi="Calibri"/>
          <w:sz w:val="24"/>
          <w:szCs w:val="24"/>
        </w:rPr>
      </w:pPr>
      <w:r>
        <w:rPr>
          <w:noProof/>
        </w:rPr>
        <w:drawing>
          <wp:inline distB="114300" distL="114300" distR="114300" distT="114300">
            <wp:extent cx="3338195" cy="2654300"/>
            <wp:effectExtent b="0" l="0" r="0" t="0"/>
            <wp:docPr id="26" name="image45.png"/>
            <a:graphic>
              <a:graphicData uri="http://schemas.openxmlformats.org/drawingml/2006/picture">
                <pic:pic>
                  <pic:nvPicPr>
                    <pic:cNvPr id="0" name="image45.png"/>
                    <pic:cNvPicPr preferRelativeResize="0"/>
                  </pic:nvPicPr>
                  <pic:blipFill>
                    <a:blip r:embed="rId79"/>
                    <a:srcRect t="7528"/>
                    <a:stretch>
                      <a:fillRect/>
                    </a:stretch>
                  </pic:blipFill>
                  <pic:spPr>
                    <a:xfrm>
                      <a:off x="0" y="0"/>
                      <a:ext cx="3338513" cy="2654475"/>
                    </a:xfrm>
                    <a:prstGeom prst="rect"/>
                    <a:ln/>
                  </pic:spPr>
                </pic:pic>
              </a:graphicData>
            </a:graphic>
          </wp:inline>
        </w:drawing>
      </w:r>
      <w:r w:rsidR="00000000" w:rsidDel="00000000" w:rsidRPr="00000000">
        <w:rPr>
          <w:rtl w:val="0"/>
        </w:rPr>
      </w:r>
    </w:p>
    <w:p w:rsidR="00000000" w:rsidDel="00000000" w:rsidRDefault="00000000" w14:paraId="0000004B" w:rsidP="00000000" w:rsidRPr="00000000">
      <w:pPr>
        <w:rPr>
          <w:rFonts w:ascii="Calibri" w:cs="Calibri" w:eastAsia="Calibri" w:hAnsi="Calibri"/>
          <w:sz w:val="24"/>
          <w:szCs w:val="24"/>
        </w:rPr>
      </w:pPr>
      <w:r w:rsidR="00000000" w:rsidDel="00000000" w:rsidRPr="00000000">
        <w:rPr>
          <w:rtl w:val="0"/>
        </w:rPr>
      </w:r>
    </w:p>
    <w:p w:rsidR="00000000" w:rsidDel="00000000" w:rsidRDefault="00000000" w14:paraId="0000004C" w:rsidP="00000000" w:rsidRPr="00000000">
      <w:pPr>
        <w:rPr>
          <w:rFonts w:ascii="Calibri" w:cs="Calibri" w:eastAsia="Calibri" w:hAnsi="Calibri"/>
        </w:rPr>
      </w:pPr>
      <w:r w:rsidR="00000000" w:rsidDel="00000000" w:rsidRPr="00000000">
        <w:rPr>
          <w:rtl w:val="0"/>
          <w:rFonts w:ascii="Calibri" w:cs="Calibri" w:eastAsia="Calibri" w:hAnsi="Calibri"/>
        </w:rPr>
        <w:t>A tesseract is a four-dimensional closed figure with lines of equal length that meet each other at right angles. Since we've added another dimension, four lines meet at each vertex at right angles. Just as with a cube, each 2D face of the tesseract is a square.</w:t>
      </w:r>
    </w:p>
    <w:p w:rsidR="00000000" w:rsidDel="00000000" w:rsidRDefault="00000000" w14:paraId="0000004D" w:rsidP="00000000" w:rsidRPr="00000000">
      <w:pPr>
        <w:rPr>
          <w:rFonts w:ascii="Calibri" w:cs="Calibri" w:eastAsia="Calibri" w:hAnsi="Calibri"/>
          <w:sz w:val="24"/>
          <w:szCs w:val="24"/>
        </w:rPr>
      </w:pPr>
      <w:r w:rsidR="00000000" w:rsidDel="00000000" w:rsidRPr="00000000">
        <w:rPr>
          <w:rtl w:val="0"/>
        </w:rPr>
      </w:r>
    </w:p>
    <w:p w:rsidR="00000000" w:rsidDel="00000000" w:rsidRDefault="00000000" w14:paraId="0000004E" w:rsidP="00000000" w:rsidRPr="00000000">
      <w:pPr>
        <w:rPr>
          <w:rFonts w:ascii="Calibri" w:cs="Calibri" w:eastAsia="Calibri" w:hAnsi="Calibri"/>
          <w:sz w:val="24"/>
          <w:szCs w:val="24"/>
        </w:rPr>
      </w:pPr>
      <w:r>
        <w:rPr>
          <w:noProof/>
        </w:rPr>
        <w:drawing>
          <wp:inline distB="114300" distL="114300" distR="114300" distT="114300">
            <wp:extent cx="4633595" cy="2457450"/>
            <wp:effectExtent b="0" l="0" r="0" t="0"/>
            <wp:docPr id="33" name="image38.png"/>
            <a:graphic>
              <a:graphicData uri="http://schemas.openxmlformats.org/drawingml/2006/picture">
                <pic:pic>
                  <pic:nvPicPr>
                    <pic:cNvPr id="0" name="image38.png"/>
                    <pic:cNvPicPr preferRelativeResize="0"/>
                  </pic:nvPicPr>
                  <pic:blipFill>
                    <a:blip r:embed="rId82"/>
                    <a:srcRect/>
                    <a:stretch>
                      <a:fillRect/>
                    </a:stretch>
                  </pic:blipFill>
                  <pic:spPr>
                    <a:xfrm>
                      <a:off x="0" y="0"/>
                      <a:ext cx="4633913" cy="2457515"/>
                    </a:xfrm>
                    <a:prstGeom prst="rect"/>
                    <a:ln/>
                  </pic:spPr>
                </pic:pic>
              </a:graphicData>
            </a:graphic>
          </wp:inline>
        </w:drawing>
      </w:r>
      <w:r w:rsidR="00000000" w:rsidDel="00000000" w:rsidRPr="00000000">
        <w:rPr>
          <w:rtl w:val="0"/>
        </w:rPr>
      </w:r>
    </w:p>
    <w:p w:rsidR="00000000" w:rsidDel="00000000" w:rsidRDefault="00000000" w14:paraId="0000004F" w:rsidP="00000000" w:rsidRPr="00000000">
      <w:pPr>
        <w:rPr>
          <w:rFonts w:ascii="Calibri" w:cs="Calibri" w:eastAsia="Calibri" w:hAnsi="Calibri"/>
          <w:sz w:val="24"/>
          <w:szCs w:val="24"/>
        </w:rPr>
      </w:pPr>
      <w:r w:rsidR="00000000" w:rsidDel="00000000" w:rsidRPr="00000000">
        <w:rPr>
          <w:rtl w:val="0"/>
        </w:rPr>
      </w:r>
    </w:p>
    <w:p w:rsidR="00000000" w:rsidDel="00000000" w:rsidRDefault="00000000" w14:paraId="00000050" w:rsidP="00000000" w:rsidRPr="00000000">
      <w:pPr>
        <w:rPr>
          <w:rFonts w:ascii="Calibri" w:cs="Calibri" w:eastAsia="Calibri" w:hAnsi="Calibri"/>
        </w:rPr>
      </w:pPr>
      <w:r w:rsidR="00000000" w:rsidDel="00000000" w:rsidRPr="00000000">
        <w:rPr>
          <w:rtl w:val="0"/>
          <w:rFonts w:ascii="Calibri" w:cs="Calibri" w:eastAsia="Calibri" w:hAnsi="Calibri"/>
        </w:rPr>
        <w:t xml:space="preserve">Cubes are just useful tools for understanding four-dimensional space. For example, let’s start with a (1-D) line segment. By adding a parallel segment and connecting it with two perpendicular segments, all equally sized, we can make a (2-D) square. With us so far? Similarly, if we take two parallel squares and connect them with more perpendicular segments, we get a (3-D) cube. Now here’s where things get tricky. In the next iteration, two parallel cubes plus perpendicular connectors creates a (4-D) hypercube, or tesseract. Tesseracts are objects that suffer alteration of states and replication in more depth in higher dimension ways with combinatorics. </w:t>
      </w:r>
    </w:p>
    <w:p w:rsidR="00000000" w:rsidDel="00000000" w:rsidRDefault="00000000" w14:paraId="00000051" w:rsidP="00000000" w:rsidRPr="00000000">
      <w:pPr>
        <w:rPr>
          <w:rFonts w:ascii="Calibri" w:cs="Calibri" w:eastAsia="Calibri" w:hAnsi="Calibri"/>
        </w:rPr>
      </w:pPr>
      <w:r>
        <w:rPr>
          <w:noProof/>
        </w:rPr>
        <w:drawing>
          <wp:inline distB="114300" distL="114300" distR="114300" distT="114300">
            <wp:extent cx="3061970" cy="2249170"/>
            <wp:effectExtent b="0" l="0" r="0" t="0"/>
            <wp:docPr id="9" name="image41.png"/>
            <a:graphic>
              <a:graphicData uri="http://schemas.openxmlformats.org/drawingml/2006/picture">
                <pic:pic>
                  <pic:nvPicPr>
                    <pic:cNvPr id="0" name="image41.png"/>
                    <pic:cNvPicPr preferRelativeResize="0"/>
                  </pic:nvPicPr>
                  <pic:blipFill>
                    <a:blip r:embed="rId81"/>
                    <a:srcRect/>
                    <a:stretch>
                      <a:fillRect/>
                    </a:stretch>
                  </pic:blipFill>
                  <pic:spPr>
                    <a:xfrm>
                      <a:off x="0" y="0"/>
                      <a:ext cx="3062288" cy="2249509"/>
                    </a:xfrm>
                    <a:prstGeom prst="rect"/>
                    <a:ln/>
                  </pic:spPr>
                </pic:pic>
              </a:graphicData>
            </a:graphic>
          </wp:inline>
        </w:drawing>
      </w:r>
      <w:r w:rsidR="00000000" w:rsidDel="00000000" w:rsidRPr="00000000">
        <w:rPr>
          <w:rtl w:val="0"/>
        </w:rPr>
      </w:r>
    </w:p>
    <w:p w:rsidR="00000000" w:rsidDel="00000000" w:rsidRDefault="00000000" w14:paraId="00000052" w:rsidP="00000000" w:rsidRPr="00000000">
      <w:pPr>
        <w:rPr>
          <w:b/>
          <w:rFonts w:ascii="Calibri" w:cs="Calibri" w:eastAsia="Calibri" w:hAnsi="Calibri"/>
          <w:sz w:val="24"/>
          <w:szCs w:val="24"/>
        </w:rPr>
      </w:pPr>
      <w:r w:rsidR="00000000" w:rsidDel="00000000" w:rsidRPr="00000000">
        <w:rPr>
          <w:rtl w:val="0"/>
          <w:b/>
          <w:i/>
          <w:rFonts w:ascii="Calibri" w:cs="Calibri" w:eastAsia="Calibri" w:hAnsi="Calibri"/>
          <w:sz w:val="24"/>
          <w:szCs w:val="24"/>
        </w:rPr>
        <w:t>Calculus of higher dimensions with symbols</w:t>
      </w:r>
      <w:r w:rsidR="00000000" w:rsidDel="00000000" w:rsidRPr="00000000">
        <w:rPr>
          <w:rtl w:val="0"/>
        </w:rPr>
      </w:r>
    </w:p>
    <w:p w:rsidR="00000000" w:rsidDel="00000000" w:rsidRDefault="00000000" w14:paraId="00000053" w:rsidP="00000000" w:rsidRPr="00000000">
      <w:pPr>
        <w:rPr>
          <w:rFonts w:ascii="Calibri" w:cs="Calibri" w:eastAsia="Calibri" w:hAnsi="Calibri"/>
          <w:sz w:val="24"/>
          <w:szCs w:val="24"/>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5"/>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F3F3F3" w:val="clear"/>
            <w:vAlign w:val="top"/>
          </w:tcPr>
          <w:p w:rsidR="00000000" w:rsidDel="00000000" w:rsidRDefault="00000000" w14:paraId="00000054"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y = Az + (D) square (D) square log 4x(D) = 18</w:t>
            </w:r>
          </w:p>
          <w:p w:rsidR="00000000" w:rsidDel="00000000" w:rsidRDefault="00000000" w14:paraId="00000055"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#logarithmic regression</w:t>
            </w:r>
          </w:p>
          <w:p w:rsidR="00000000" w:rsidDel="00000000" w:rsidRDefault="00000000" w14:paraId="00000056"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z = [Bz] xor(states_variable)</w:t>
            </w:r>
          </w:p>
          <w:p w:rsidR="00000000" w:rsidDel="00000000" w:rsidRDefault="00000000" w14:paraId="00000057"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Triangle - square - circle representations - higher dimensions</w:t>
            </w:r>
          </w:p>
          <w:p w:rsidR="00000000" w:rsidDel="00000000" w:rsidRDefault="00000000" w14:paraId="00000058" w:rsidP="00000000" w:rsidRPr="00000000">
            <w:pPr>
              <w:widowControl w:val="0"/>
              <w:spacing w:line="240" w:lineRule="auto"/>
              <w:rPr>
                <w:rFonts w:ascii="Courier New" w:cs="Courier New" w:eastAsia="Courier New" w:hAnsi="Courier New"/>
                <w:sz w:val="18"/>
                <w:szCs w:val="18"/>
              </w:rPr>
            </w:pPr>
            <w:r w:rsidR="00000000" w:rsidDel="00000000" w:rsidRPr="00000000">
              <w:rPr>
                <w:rtl w:val="0"/>
                <w:rFonts w:ascii="Courier New" w:cs="Courier New" w:eastAsia="Courier New" w:hAnsi="Courier New"/>
                <w:sz w:val="18"/>
                <w:szCs w:val="18"/>
              </w:rPr>
              <w:t>set_states(D) [square]</w:t>
            </w:r>
          </w:p>
          <w:p w:rsidR="00000000" w:rsidDel="00000000" w:rsidRDefault="00000000" w14:paraId="00000059"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coordinates_(4Dm log(x)(- 5D log(y) _tesseract_variable</w:t>
            </w:r>
          </w:p>
          <w:p w:rsidR="00000000" w:rsidDel="00000000" w:rsidRDefault="00000000" w14:paraId="0000005A"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Four_dimensional_data * regression [qubits_alternate = [a] * [b] * [c]</w:t>
            </w:r>
          </w:p>
        </w:tc>
      </w:tr>
    </w:tbl>
    <w:p w:rsidR="00000000" w:rsidDel="00000000" w:rsidRDefault="00000000" w14:paraId="0000005B" w:rsidP="00000000" w:rsidRPr="00000000">
      <w:pPr>
        <w:rPr>
          <w:rFonts w:ascii="Calibri" w:cs="Calibri" w:eastAsia="Calibri" w:hAnsi="Calibri"/>
          <w:sz w:val="24"/>
          <w:szCs w:val="24"/>
        </w:rPr>
      </w:pPr>
      <w:r w:rsidR="00000000" w:rsidDel="00000000" w:rsidRPr="00000000">
        <w:rPr>
          <w:rtl w:val="0"/>
        </w:rPr>
      </w:r>
    </w:p>
    <w:p w:rsidR="00000000" w:rsidDel="00000000" w:rsidRDefault="00000000" w14:paraId="0000005C" w:rsidP="00000000" w:rsidRPr="00000000">
      <w:pPr>
        <w:rPr>
          <w:rFonts w:ascii="Calibri" w:cs="Calibri" w:eastAsia="Calibri" w:hAnsi="Calibri"/>
          <w:sz w:val="24"/>
          <w:szCs w:val="24"/>
        </w:rPr>
      </w:pPr>
      <w:r w:rsidR="00000000" w:rsidDel="00000000" w:rsidRPr="00000000">
        <w:rPr>
          <w:rtl w:val="0"/>
        </w:rPr>
      </w:r>
    </w:p>
    <w:p w:rsidR="00000000" w:rsidDel="00000000" w:rsidRDefault="00000000" w14:paraId="0000005D" w:rsidP="00000000" w:rsidRPr="00000000">
      <w:pPr>
        <w:rPr>
          <w:rFonts w:ascii="Calibri" w:cs="Calibri" w:eastAsia="Calibri" w:hAnsi="Calibri"/>
          <w:sz w:val="24"/>
          <w:szCs w:val="24"/>
        </w:rPr>
      </w:pPr>
      <w:r>
        <w:rPr>
          <w:noProof/>
        </w:rPr>
        <w:drawing>
          <wp:inline distB="114300" distL="114300" distR="114300" distT="114300">
            <wp:extent cx="3157220" cy="2378075"/>
            <wp:effectExtent b="0" l="0" r="0" t="0"/>
            <wp:docPr id="7" name="image40.png"/>
            <a:graphic>
              <a:graphicData uri="http://schemas.openxmlformats.org/drawingml/2006/picture">
                <pic:pic>
                  <pic:nvPicPr>
                    <pic:cNvPr id="0" name="image40.png"/>
                    <pic:cNvPicPr preferRelativeResize="0"/>
                  </pic:nvPicPr>
                  <pic:blipFill>
                    <a:blip r:embed="rId84"/>
                    <a:srcRect/>
                    <a:stretch>
                      <a:fillRect/>
                    </a:stretch>
                  </pic:blipFill>
                  <pic:spPr>
                    <a:xfrm>
                      <a:off x="0" y="0"/>
                      <a:ext cx="3157538" cy="2378299"/>
                    </a:xfrm>
                    <a:prstGeom prst="rect"/>
                    <a:ln/>
                  </pic:spPr>
                </pic:pic>
              </a:graphicData>
            </a:graphic>
          </wp:inline>
        </w:drawing>
      </w:r>
      <w:r w:rsidR="00000000" w:rsidDel="00000000" w:rsidRPr="00000000">
        <w:rPr>
          <w:rtl w:val="0"/>
        </w:rPr>
      </w:r>
    </w:p>
    <w:p w:rsidR="00000000" w:rsidDel="00000000" w:rsidRDefault="00000000" w14:paraId="0000005E" w:rsidP="00000000" w:rsidRPr="00000000">
      <w:pPr>
        <w:rPr>
          <w:rFonts w:ascii="Calibri" w:cs="Calibri" w:eastAsia="Calibri" w:hAnsi="Calibri"/>
          <w:sz w:val="24"/>
          <w:szCs w:val="24"/>
        </w:rPr>
      </w:pPr>
      <w:r w:rsidR="00000000" w:rsidDel="00000000" w:rsidRPr="00000000">
        <w:rPr>
          <w:rtl w:val="0"/>
        </w:rPr>
      </w:r>
    </w:p>
    <w:p w:rsidR="00000000" w:rsidDel="00000000" w:rsidRDefault="00000000" w14:paraId="0000005F" w:rsidP="00000000" w:rsidRPr="00000000">
      <w:pPr>
        <w:rPr>
          <w:rFonts w:ascii="Calibri" w:cs="Calibri" w:eastAsia="Calibri" w:hAnsi="Calibri"/>
        </w:rPr>
      </w:pPr>
      <w:r w:rsidR="00000000" w:rsidDel="00000000" w:rsidRPr="00000000">
        <w:rPr>
          <w:rtl w:val="0"/>
          <w:rFonts w:ascii="Calibri" w:cs="Calibri" w:eastAsia="Calibri" w:hAnsi="Calibri"/>
        </w:rPr>
        <w:t>This is a simple model of a large-scale physical event. The dimensions move along with vectors whose faces have approximately 2,000 shapes and about 1,500 are derived with formulas. The key to questions relating to high-dimensional technical aspects is to see that when there are four dimensions, five or more dimensions; The algorithms begin to move computationally but at the same time with a lot of flexibility without space or gravity being a strong obstacle.</w:t>
      </w:r>
    </w:p>
    <w:p w:rsidR="00000000" w:rsidDel="00000000" w:rsidRDefault="00000000" w14:paraId="00000060" w:rsidP="00000000" w:rsidRPr="00000000">
      <w:pPr>
        <w:rPr>
          <w:color w:val="1155CC"/>
          <w:rFonts w:ascii="Calibri" w:cs="Calibri" w:eastAsia="Calibri" w:hAnsi="Calibri"/>
        </w:rPr>
      </w:pPr>
      <w:r w:rsidR="00000000" w:rsidDel="00000000" w:rsidRPr="00000000">
        <w:rPr>
          <w:rtl w:val="0"/>
          <w:rFonts w:ascii="Calibri" w:cs="Calibri" w:eastAsia="Calibri" w:hAnsi="Calibri"/>
        </w:rPr>
        <w:t xml:space="preserve">Descriptive-calculus sample </w:t>
      </w:r>
      <w:r w:rsidR="00000000" w:rsidDel="00000000" w:rsidRPr="00000000">
        <w:rPr>
          <w:rtl w:val="0"/>
          <w:color w:val="1155CC"/>
          <w:rFonts w:ascii="Calibri" w:cs="Calibri" w:eastAsia="Calibri" w:hAnsi="Calibri"/>
        </w:rPr>
        <w:t>(spatial-objects)</w:t>
      </w:r>
    </w:p>
    <w:p w:rsidR="00000000" w:rsidDel="00000000" w:rsidRDefault="00000000" w14:paraId="00000061" w:rsidP="00000000" w:rsidRPr="00000000">
      <w:pPr>
        <w:rPr>
          <w:rFonts w:ascii="Calibri" w:cs="Calibri" w:eastAsia="Calibri" w:hAnsi="Calibri"/>
          <w:sz w:val="24"/>
          <w:szCs w:val="24"/>
        </w:rPr>
      </w:pPr>
      <w:r>
        <w:rPr>
          <w:noProof/>
        </w:rPr>
        <w:drawing>
          <wp:inline distB="114300" distL="114300" distR="114300" distT="114300">
            <wp:extent cx="1965325" cy="1909445"/>
            <wp:effectExtent b="0" l="0" r="0" t="0"/>
            <wp:docPr id="15" name="image15.png"/>
            <a:graphic>
              <a:graphicData uri="http://schemas.openxmlformats.org/drawingml/2006/picture">
                <pic:pic>
                  <pic:nvPicPr>
                    <pic:cNvPr id="0" name="image15.png"/>
                    <pic:cNvPicPr preferRelativeResize="0"/>
                  </pic:nvPicPr>
                  <pic:blipFill>
                    <a:blip r:embed="rId83"/>
                    <a:srcRect b="25383" l="23125"/>
                    <a:stretch>
                      <a:fillRect/>
                    </a:stretch>
                  </pic:blipFill>
                  <pic:spPr>
                    <a:xfrm>
                      <a:off x="0" y="0"/>
                      <a:ext cx="1965697" cy="1909763"/>
                    </a:xfrm>
                    <a:prstGeom prst="rect"/>
                    <a:ln/>
                  </pic:spPr>
                </pic:pic>
              </a:graphicData>
            </a:graphic>
          </wp:inline>
        </w:drawing>
      </w:r>
      <w:r w:rsidR="00000000" w:rsidDel="00000000" w:rsidRPr="00000000">
        <w:rPr>
          <w:rtl w:val="0"/>
        </w:rPr>
      </w:r>
    </w:p>
    <w:p w:rsidR="00000000" w:rsidDel="00000000" w:rsidRDefault="00000000" w14:paraId="00000062" w:rsidP="00000000" w:rsidRPr="00000000">
      <w:pPr>
        <w:rPr>
          <w:rFonts w:ascii="Calibri" w:cs="Calibri" w:eastAsia="Calibri" w:hAnsi="Calibri"/>
          <w:sz w:val="24"/>
          <w:szCs w:val="24"/>
        </w:rPr>
      </w:pPr>
      <w:r w:rsidR="00000000" w:rsidDel="00000000" w:rsidRPr="00000000">
        <w:rPr>
          <w:rtl w:val="0"/>
        </w:rPr>
      </w:r>
    </w:p>
    <w:p w:rsidR="00000000" w:rsidDel="00000000" w:rsidRDefault="00000000" w14:paraId="00000063" w:rsidP="00000000" w:rsidRPr="00000000">
      <w:pPr>
        <w:rPr>
          <w:rFonts w:ascii="Calibri" w:cs="Calibri" w:eastAsia="Calibri" w:hAnsi="Calibri"/>
          <w:sz w:val="24"/>
          <w:szCs w:val="24"/>
        </w:rPr>
      </w:pPr>
      <w:r w:rsidR="00000000" w:rsidDel="00000000" w:rsidRPr="00000000">
        <w:rPr>
          <w:rtl w:val="0"/>
          <w:rFonts w:ascii="Calibri" w:cs="Calibri" w:eastAsia="Calibri" w:hAnsi="Calibri"/>
          <w:sz w:val="24"/>
          <w:szCs w:val="24"/>
        </w:rPr>
        <w:t>Computationally:</w:t>
      </w:r>
    </w:p>
    <w:p w:rsidR="00000000" w:rsidDel="00000000" w:rsidRDefault="00000000" w14:paraId="00000064" w:rsidP="00000000" w:rsidRPr="00000000">
      <w:pPr>
        <w:widowControl w:val="0"/>
        <w:jc w:val="both"/>
        <w:spacing w:line="201" w:lineRule="auto"/>
        <w:rPr>
          <w:rFonts w:ascii="Times New Roman" w:cs="Times New Roman" w:eastAsia="Times New Roman" w:hAnsi="Times New Roman"/>
          <w:sz w:val="20"/>
          <w:szCs w:val="20"/>
        </w:rPr>
      </w:pPr>
      <w:r w:rsidR="00000000" w:rsidDel="00000000" w:rsidRPr="00000000">
        <w:rPr>
          <w:rtl w:val="0"/>
          <w:i/>
          <w:rFonts w:ascii="Times New Roman" w:cs="Times New Roman" w:eastAsia="Times New Roman" w:hAnsi="Times New Roman"/>
        </w:rPr>
        <w:t>F (x,y,y’,..., y(n))=0</w:t>
      </w:r>
      <w:r w:rsidR="00000000" w:rsidDel="00000000" w:rsidRPr="00000000">
        <w:rPr>
          <w:rtl w:val="0"/>
        </w:rPr>
      </w:r>
    </w:p>
    <w:p w:rsidR="00000000" w:rsidDel="00000000" w:rsidRDefault="00000000" w14:paraId="00000065" w:rsidP="00000000" w:rsidRPr="00000000">
      <w:pPr>
        <w:widowControl w:val="0"/>
        <w:jc w:val="both"/>
        <w:spacing w:line="201" w:lineRule="auto"/>
        <w:rPr>
          <w:rFonts w:ascii="Times New Roman" w:cs="Times New Roman" w:eastAsia="Times New Roman" w:hAnsi="Times New Roman"/>
          <w:sz w:val="20"/>
          <w:szCs w:val="20"/>
        </w:rPr>
      </w:pPr>
      <w:r w:rsidR="00000000" w:rsidDel="00000000" w:rsidRPr="00000000">
        <w:rPr>
          <w:rtl w:val="0"/>
        </w:rPr>
      </w:r>
    </w:p>
    <w:p w:rsidR="00000000" w:rsidDel="00000000" w:rsidRDefault="00000000" w14:paraId="00000066" w:rsidP="00000000" w:rsidRPr="00000000">
      <w:pPr>
        <w:widowControl w:val="0"/>
        <w:jc w:val="both"/>
        <w:spacing w:line="201" w:lineRule="auto"/>
        <w:rPr>
          <w:b/>
          <w:i/>
          <w:rFonts w:ascii="Times New Roman" w:cs="Times New Roman" w:eastAsia="Times New Roman" w:hAnsi="Times New Roman"/>
          <w:sz w:val="20"/>
          <w:szCs w:val="20"/>
        </w:rPr>
      </w:pPr>
      <w:r w:rsidR="00000000" w:rsidDel="00000000" w:rsidRPr="00000000">
        <w:rPr>
          <w:rtl w:val="0"/>
          <w:b/>
          <w:i/>
          <w:rFonts w:ascii="Times New Roman" w:cs="Times New Roman" w:eastAsia="Times New Roman" w:hAnsi="Times New Roman"/>
          <w:sz w:val="20"/>
          <w:szCs w:val="20"/>
        </w:rPr>
        <w:t>Models</w:t>
      </w:r>
    </w:p>
    <w:p w:rsidR="00000000" w:rsidDel="00000000" w:rsidRDefault="00000000" w14:paraId="00000067" w:rsidP="00000000" w:rsidRPr="00000000">
      <w:pPr>
        <w:widowControl w:val="0"/>
        <w:jc w:val="both"/>
        <w:spacing w:line="201" w:lineRule="auto"/>
        <w:rPr>
          <w:rFonts w:ascii="Times New Roman" w:cs="Times New Roman" w:eastAsia="Times New Roman" w:hAnsi="Times New Roman"/>
          <w:sz w:val="20"/>
          <w:szCs w:val="20"/>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6"/>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FFF2CC" w:val="clear"/>
            <w:vAlign w:val="top"/>
          </w:tcPr>
          <w:p w:rsidR="00000000" w:rsidDel="00000000" w:rsidRDefault="00000000" w14:paraId="00000068" w:rsidP="00000000" w:rsidRPr="00000000">
            <w:pPr>
              <w:widowControl w:val="0"/>
              <w:jc w:val="both"/>
              <w:spacing w:line="201" w:lineRule="auto"/>
            </w:pPr>
            <w:r w:rsidR="00000000" w:rsidDel="00000000" w:rsidRPr="00000000">
              <w:rPr>
                <w:rtl w:val="0"/>
                <w:rFonts w:ascii="Courier New" w:cs="Courier New" w:eastAsia="Courier New" w:hAnsi="Courier New"/>
              </w:rPr>
              <w:t>Matrix initialization store with the function value’ =&gt; f(b) - f(a) = f’(c)</w:t>
            </w:r>
            <w:r w:rsidR="00000000" w:rsidDel="00000000" w:rsidRPr="00000000">
              <w:rPr>
                <w:rtl w:val="0"/>
              </w:rPr>
            </w:r>
          </w:p>
          <w:p w:rsidR="00000000" w:rsidDel="00000000" w:rsidRDefault="00000000" w14:paraId="00000069" w:rsidP="00000000" w:rsidRPr="00000000">
            <w:pPr>
              <w:widowControl w:val="0"/>
              <w:jc w:val="both"/>
              <w:ind w:left="28610"/>
              <w:spacing w:line="201" w:lineRule="auto"/>
              <w:rPr>
                <w:rFonts w:ascii="Courier New" w:cs="Courier New" w:eastAsia="Courier New" w:hAnsi="Courier New"/>
              </w:rPr>
            </w:pPr>
            <w:r w:rsidR="00000000" w:rsidDel="00000000" w:rsidRPr="00000000">
              <w:rPr>
                <w:rtl w:val="0"/>
                <w:rFonts w:ascii="Courier New" w:cs="Courier New" w:eastAsia="Courier New" w:hAnsi="Courier New"/>
              </w:rPr>
              <w:t>ma = np.matrix([1.0, 2.0, 3.0] three dimension states</w:t>
            </w:r>
          </w:p>
          <w:p w:rsidR="00000000" w:rsidDel="00000000" w:rsidRDefault="00000000" w14:paraId="0000006A" w:rsidP="00000000" w:rsidRPr="00000000">
            <w:pPr>
              <w:widowControl w:val="0"/>
              <w:jc w:val="both"/>
              <w:ind w:left="28610"/>
              <w:spacing w:line="201" w:lineRule="auto"/>
              <w:rPr>
                <w:rFonts w:ascii="Courier New" w:cs="Courier New" w:eastAsia="Courier New" w:hAnsi="Courier New"/>
              </w:rPr>
            </w:pPr>
            <w:r w:rsidR="00000000" w:rsidDel="00000000" w:rsidRPr="00000000">
              <w:rPr>
                <w:rtl w:val="0"/>
                <w:rFonts w:ascii="Courier New" w:cs="Courier New" w:eastAsia="Courier New" w:hAnsi="Courier New"/>
              </w:rPr>
              <w:t xml:space="preserve">mb = np.zeros((3,2), dtype=np.int32) #3 * 2 </w:t>
            </w:r>
          </w:p>
          <w:p w:rsidR="00000000" w:rsidDel="00000000" w:rsidRDefault="00000000" w14:paraId="0000006B" w:rsidP="00000000" w:rsidRPr="00000000">
            <w:pPr>
              <w:widowControl w:val="0"/>
              <w:jc w:val="both"/>
              <w:ind w:left="28610"/>
              <w:spacing w:line="201" w:lineRule="auto"/>
              <w:rPr>
                <w:rFonts w:ascii="Courier New" w:cs="Courier New" w:eastAsia="Courier New" w:hAnsi="Courier New"/>
              </w:rPr>
            </w:pPr>
            <w:r w:rsidR="00000000" w:rsidDel="00000000" w:rsidRPr="00000000">
              <w:rPr>
                <w:rtl w:val="0"/>
                <w:rFonts w:ascii="Courier New" w:cs="Courier New" w:eastAsia="Courier New" w:hAnsi="Courier New"/>
              </w:rPr>
              <w:t>mc = np.array([1.0, 2.0, 3.0], [4.0, 5.0, 6.0]]) #2 * 3</w:t>
            </w:r>
          </w:p>
          <w:p w:rsidR="00000000" w:rsidDel="00000000" w:rsidRDefault="00000000" w14:paraId="0000006C" w:rsidP="00000000" w:rsidRPr="00000000">
            <w:pPr>
              <w:widowControl w:val="0"/>
              <w:jc w:val="both"/>
              <w:ind w:left="28610"/>
              <w:spacing w:line="201" w:lineRule="auto"/>
              <w:rPr>
                <w:rFonts w:ascii="Courier New" w:cs="Courier New" w:eastAsia="Courier New" w:hAnsi="Courier New"/>
              </w:rPr>
            </w:pPr>
            <w:r w:rsidR="00000000" w:rsidDel="00000000" w:rsidRPr="00000000">
              <w:rPr>
                <w:rtl w:val="0"/>
                <w:rFonts w:ascii="Courier New" w:cs="Courier New" w:eastAsia="Courier New" w:hAnsi="Courier New"/>
              </w:rPr>
              <w:t>md=  np.matrix([7.0, 8.0, 9.0]]) #1 * 3</w:t>
            </w:r>
          </w:p>
          <w:p w:rsidR="00000000" w:rsidDel="00000000" w:rsidRDefault="00000000" w14:paraId="0000006D" w:rsidP="00000000" w:rsidRPr="00000000">
            <w:pPr>
              <w:widowControl w:val="0"/>
              <w:jc w:val="both"/>
              <w:ind w:left="28610"/>
              <w:spacing w:line="201" w:lineRule="auto"/>
              <w:rPr>
                <w:rFonts w:ascii="Courier New" w:cs="Courier New" w:eastAsia="Courier New" w:hAnsi="Courier New"/>
              </w:rPr>
            </w:pPr>
            <w:r w:rsidR="00000000" w:rsidDel="00000000" w:rsidRPr="00000000">
              <w:rPr>
                <w:rtl w:val="0"/>
                <w:rFonts w:ascii="Courier New" w:cs="Courier New" w:eastAsia="Courier New" w:hAnsi="Courier New"/>
              </w:rPr>
              <w:t>Print (ma)</w:t>
            </w:r>
          </w:p>
          <w:p w:rsidR="00000000" w:rsidDel="00000000" w:rsidRDefault="00000000" w14:paraId="0000006E" w:rsidP="00000000" w:rsidRPr="00000000">
            <w:pPr>
              <w:widowControl w:val="0"/>
              <w:jc w:val="both"/>
              <w:ind w:left="28610"/>
              <w:spacing w:line="201" w:lineRule="auto"/>
              <w:rPr>
                <w:rFonts w:ascii="Times New Roman" w:cs="Times New Roman" w:eastAsia="Times New Roman" w:hAnsi="Times New Roman"/>
              </w:rPr>
            </w:pPr>
            <w:r w:rsidR="00000000" w:rsidDel="00000000" w:rsidRPr="00000000">
              <w:rPr>
                <w:rtl w:val="0"/>
                <w:rFonts w:ascii="Courier New" w:cs="Courier New" w:eastAsia="Courier New" w:hAnsi="Courier New"/>
              </w:rPr>
              <w:t>Print (mb)</w:t>
            </w:r>
            <w:r w:rsidR="00000000" w:rsidDel="00000000" w:rsidRPr="00000000">
              <w:rPr>
                <w:rtl w:val="0"/>
              </w:rPr>
            </w:r>
          </w:p>
        </w:tc>
      </w:tr>
    </w:tbl>
    <w:p w:rsidR="00000000" w:rsidDel="00000000" w:rsidRDefault="00000000" w14:paraId="0000006F" w:rsidP="00000000" w:rsidRPr="00000000">
      <w:pPr>
        <w:widowControl w:val="0"/>
        <w:jc w:val="both"/>
        <w:spacing w:line="201" w:lineRule="auto"/>
        <w:rPr>
          <w:rFonts w:ascii="Times New Roman" w:cs="Times New Roman" w:eastAsia="Times New Roman" w:hAnsi="Times New Roman"/>
          <w:sz w:val="20"/>
          <w:szCs w:val="20"/>
        </w:rPr>
      </w:pPr>
      <w:r w:rsidR="00000000" w:rsidDel="00000000" w:rsidRPr="00000000">
        <w:rPr>
          <w:rtl w:val="0"/>
        </w:rPr>
      </w:r>
    </w:p>
    <w:tbl>
      <w:tblPr>
        <w:tblW w:w="2055.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Ind w:w="720" w:type="dxa"/>
        <w:tblStyle w:val="Table7"/>
      </w:tblPr>
      <w:tblGrid>
        <w:gridCol w:w="2055"/>
      </w:tblGrid>
      <w:tblGridChange w:id="0">
        <w:tblGrid>
          <w:gridCol w:w="2055"/>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070" w:rsidP="00000000" w:rsidRPr="00000000">
            <w:pPr>
              <w:widowControl w:val="0"/>
              <w:numPr>
                <w:ilvl w:val="0"/>
                <w:numId w:val="3"/>
              </w:numPr>
              <w:jc w:val="both"/>
              <w:ind w:left="720"/>
              <w:ind w:hanging="360"/>
              <w:spacing w:line="201" w:lineRule="auto"/>
              <w:rPr>
                <w:rFonts w:ascii="Courier New" w:cs="Courier New" w:eastAsia="Courier New" w:hAnsi="Courier New"/>
              </w:rPr>
            </w:pPr>
            <w:r w:rsidR="00000000" w:rsidDel="00000000" w:rsidRPr="00000000">
              <w:rPr>
                <w:rtl w:val="0"/>
                <w:rFonts w:ascii="Courier New" w:cs="Courier New" w:eastAsia="Courier New" w:hAnsi="Courier New"/>
              </w:rPr>
              <w:t>A &gt; 0</w:t>
            </w:r>
          </w:p>
          <w:p w:rsidR="00000000" w:rsidDel="00000000" w:rsidRDefault="00000000" w14:paraId="00000071" w:rsidP="00000000" w:rsidRPr="00000000">
            <w:pPr>
              <w:widowControl w:val="0"/>
              <w:numPr>
                <w:ilvl w:val="0"/>
                <w:numId w:val="3"/>
              </w:numPr>
              <w:jc w:val="both"/>
              <w:ind w:left="720"/>
              <w:ind w:hanging="360"/>
              <w:spacing w:line="201" w:lineRule="auto"/>
              <w:rPr>
                <w:rFonts w:ascii="Courier New" w:cs="Courier New" w:eastAsia="Courier New" w:hAnsi="Courier New"/>
              </w:rPr>
            </w:pPr>
            <w:r w:rsidR="00000000" w:rsidDel="00000000" w:rsidRPr="00000000">
              <w:rPr>
                <w:rtl w:val="0"/>
                <w:rFonts w:ascii="Courier New" w:cs="Courier New" w:eastAsia="Courier New" w:hAnsi="Courier New"/>
              </w:rPr>
              <w:t>A &lt; 0</w:t>
            </w:r>
          </w:p>
          <w:p w:rsidR="00000000" w:rsidDel="00000000" w:rsidRDefault="00000000" w14:paraId="00000072" w:rsidP="00000000" w:rsidRPr="00000000">
            <w:pPr>
              <w:widowControl w:val="0"/>
              <w:numPr>
                <w:ilvl w:val="0"/>
                <w:numId w:val="3"/>
              </w:numPr>
              <w:jc w:val="both"/>
              <w:ind w:left="720"/>
              <w:ind w:right="-6795"/>
              <w:ind w:hanging="360"/>
              <w:spacing w:line="201" w:lineRule="auto"/>
              <w:rPr>
                <w:rFonts w:ascii="Courier New" w:cs="Courier New" w:eastAsia="Courier New" w:hAnsi="Courier New"/>
              </w:rPr>
            </w:pPr>
            <w:r w:rsidR="00000000" w:rsidDel="00000000" w:rsidRPr="00000000">
              <w:rPr>
                <w:rtl w:val="0"/>
                <w:rFonts w:ascii="Courier New" w:cs="Courier New" w:eastAsia="Courier New" w:hAnsi="Courier New"/>
              </w:rPr>
              <w:t>A = 0</w:t>
            </w:r>
          </w:p>
        </w:tc>
      </w:tr>
    </w:tbl>
    <w:p w:rsidR="00000000" w:rsidDel="00000000" w:rsidRDefault="00000000" w14:paraId="00000073" w:rsidP="00000000" w:rsidRPr="00000000">
      <w:pPr>
        <w:widowControl w:val="0"/>
        <w:jc w:val="both"/>
        <w:ind w:left="720"/>
        <w:ind w:firstLine="0"/>
        <w:spacing w:line="201" w:lineRule="auto"/>
        <w:rPr>
          <w:rFonts w:ascii="Times New Roman" w:cs="Times New Roman" w:eastAsia="Times New Roman" w:hAnsi="Times New Roman"/>
          <w:sz w:val="20"/>
          <w:szCs w:val="20"/>
        </w:rPr>
      </w:pPr>
      <w:r w:rsidR="00000000" w:rsidDel="00000000" w:rsidRPr="00000000">
        <w:rPr>
          <w:rtl w:val="0"/>
        </w:rPr>
      </w:r>
    </w:p>
    <w:p w:rsidR="00000000" w:rsidDel="00000000" w:rsidRDefault="00000000" w14:paraId="00000074" w:rsidP="00000000" w:rsidRPr="00000000">
      <w:pPr>
        <w:widowControl w:val="0"/>
        <w:jc w:val="both"/>
        <w:spacing w:line="221" w:lineRule="auto"/>
        <w:rPr>
          <w:i/>
          <w:rFonts w:ascii="Times New Roman" w:cs="Times New Roman" w:eastAsia="Times New Roman" w:hAnsi="Times New Roman"/>
          <w:sz w:val="20"/>
          <w:szCs w:val="20"/>
        </w:rPr>
      </w:pPr>
      <w:r w:rsidR="00000000" w:rsidDel="00000000" w:rsidRPr="00000000">
        <w:rPr>
          <w:rtl w:val="0"/>
          <w:i/>
          <w:rFonts w:ascii="Times New Roman" w:cs="Times New Roman" w:eastAsia="Times New Roman" w:hAnsi="Times New Roman"/>
          <w:sz w:val="20"/>
          <w:szCs w:val="20"/>
        </w:rPr>
        <w:t>Regression log() [-40] corresponds to different dimensional states  4 * 4 float64 matrix my_det() is -40 with np.linalg.det() higher dimensions with matrices; Print mb =&gt; return #functional datasets in a Max-min margin diagram and Qubits = (a) XOR(different states) (gates b,c)</w:t>
      </w:r>
    </w:p>
    <w:p w:rsidR="00000000" w:rsidDel="00000000" w:rsidRDefault="00000000" w14:paraId="00000075" w:rsidP="00000000" w:rsidRPr="00000000">
      <w:pPr>
        <w:widowControl w:val="0"/>
        <w:jc w:val="both"/>
        <w:spacing w:line="221" w:lineRule="auto"/>
        <w:rPr>
          <w:i/>
          <w:rFonts w:ascii="Times New Roman" w:cs="Times New Roman" w:eastAsia="Times New Roman" w:hAnsi="Times New Roman"/>
          <w:sz w:val="20"/>
          <w:szCs w:val="20"/>
        </w:rPr>
      </w:pPr>
      <w:r w:rsidR="00000000" w:rsidDel="00000000" w:rsidRPr="00000000">
        <w:rPr>
          <w:rtl w:val="0"/>
        </w:rPr>
      </w:r>
    </w:p>
    <w:p w:rsidR="00000000" w:rsidDel="00000000" w:rsidRDefault="00000000" w14:paraId="00000076" w:rsidP="00000000" w:rsidRPr="00000000">
      <w:pPr>
        <w:widowControl w:val="0"/>
        <w:jc w:val="both"/>
        <w:spacing w:line="221" w:lineRule="auto"/>
        <w:rPr>
          <w:i/>
          <w:rFonts w:ascii="Times New Roman" w:cs="Times New Roman" w:eastAsia="Times New Roman" w:hAnsi="Times New Roman"/>
          <w:sz w:val="20"/>
          <w:szCs w:val="20"/>
        </w:rPr>
      </w:pPr>
      <w:hyperlink r:id="rId26">
        <w:r w:rsidR="00000000" w:rsidDel="00000000" w:rsidRPr="00000000">
          <w:rPr>
            <w:rtl w:val="0"/>
            <w:i/>
            <w:u w:val="single"/>
            <w:color w:val="1155CC"/>
            <w:rFonts w:ascii="Times New Roman" w:cs="Times New Roman" w:eastAsia="Times New Roman" w:hAnsi="Times New Roman"/>
            <w:sz w:val="20"/>
            <w:szCs w:val="20"/>
          </w:rPr>
          <w:t>Combinatorics</w:t>
        </w:r>
      </w:hyperlink>
      <w:r w:rsidR="00000000" w:rsidDel="00000000" w:rsidRPr="00000000">
        <w:rPr>
          <w:rtl w:val="0"/>
        </w:rPr>
      </w:r>
    </w:p>
    <w:p w:rsidR="00000000" w:rsidDel="00000000" w:rsidRDefault="00000000" w14:paraId="00000077" w:rsidP="00000000" w:rsidRPr="00000000">
      <w:pPr>
        <w:rPr>
          <w:rFonts w:ascii="Calibri" w:cs="Calibri" w:eastAsia="Calibri" w:hAnsi="Calibri"/>
        </w:rPr>
      </w:pPr>
      <w:r w:rsidR="00000000" w:rsidDel="00000000" w:rsidRPr="00000000">
        <w:rPr>
          <w:rtl w:val="0"/>
          <w:rFonts w:ascii="Calibri" w:cs="Calibri" w:eastAsia="Calibri" w:hAnsi="Calibri"/>
        </w:rPr>
        <w:t>Replicate-dimension with xor algorithms;</w:t>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8"/>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078" w:rsidP="00000000" w:rsidRPr="00000000">
            <w:pPr>
              <w:widowControl w:val="0"/>
              <w:spacing w:line="240" w:lineRule="auto"/>
              <w:rPr>
                <w:rFonts w:ascii="Courier New" w:cs="Courier New" w:eastAsia="Courier New" w:hAnsi="Courier New"/>
              </w:rPr>
            </w:pPr>
            <w:r w:rsidR="00000000" w:rsidDel="00000000" w:rsidRPr="00000000">
              <w:rPr>
                <w:rtl w:val="0"/>
                <w:rFonts w:ascii="Courier New" w:cs="Courier New" w:eastAsia="Courier New" w:hAnsi="Courier New"/>
                <w:sz w:val="20"/>
                <w:szCs w:val="20"/>
              </w:rPr>
              <w:t>[ma] xor [mb] duplicate_inverse_dimension * [mc] is not R set</w:t>
            </w:r>
            <w:r w:rsidR="00000000" w:rsidDel="00000000" w:rsidRPr="00000000">
              <w:rPr>
                <w:rtl w:val="0"/>
                <w:rFonts w:ascii="Courier New" w:cs="Courier New" w:eastAsia="Courier New" w:hAnsi="Courier New"/>
              </w:rPr>
              <w:t xml:space="preserve"> </w:t>
            </w:r>
          </w:p>
        </w:tc>
      </w:tr>
    </w:tbl>
    <w:p w:rsidR="00000000" w:rsidDel="00000000" w:rsidRDefault="00000000" w14:paraId="00000079" w:rsidP="00000000" w:rsidRPr="00000000">
      <w:pPr>
        <w:rPr>
          <w:rFonts w:ascii="Calibri" w:cs="Calibri" w:eastAsia="Calibri" w:hAnsi="Calibri"/>
        </w:rPr>
      </w:pPr>
      <w:r w:rsidR="00000000" w:rsidDel="00000000" w:rsidRPr="00000000">
        <w:rPr>
          <w:rtl w:val="0"/>
        </w:rPr>
      </w:r>
    </w:p>
    <w:p w:rsidR="00000000" w:rsidDel="00000000" w:rsidRDefault="00000000" w14:paraId="0000007A" w:rsidP="00000000" w:rsidRPr="00000000">
      <w:pPr>
        <w:rPr>
          <w:rFonts w:ascii="Calibri" w:cs="Calibri" w:eastAsia="Calibri" w:hAnsi="Calibri"/>
        </w:rPr>
      </w:pPr>
      <w:r w:rsidR="00000000" w:rsidDel="00000000" w:rsidRPr="00000000">
        <w:rPr>
          <w:rtl w:val="0"/>
          <w:rFonts w:ascii="Calibri" w:cs="Calibri" w:eastAsia="Calibri" w:hAnsi="Calibri"/>
        </w:rPr>
        <w:t>The reproduction of algorithms in computable-flexible spaces takes place on spatial objects at a scale that surpasses quantum reasoning and models. Model of replication of higher order dimensions and possible combinations;</w:t>
      </w:r>
    </w:p>
    <w:p w:rsidR="00000000" w:rsidDel="00000000" w:rsidRDefault="00000000" w14:paraId="0000007B"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9"/>
      </w:tblPr>
      <w:tblGrid>
        <w:gridCol w:w="9360"/>
      </w:tblGrid>
      <w:tblGridChange w:id="0">
        <w:tblGrid>
          <w:gridCol w:w="9360"/>
        </w:tblGrid>
      </w:tblGridChange>
      <w:tr>
        <w:trPr>
          <w:cantSplit w:val="0"/>
          <w:tblHeader w:val="0"/>
        </w:trPr>
        <w:tc>
          <w:tcPr>
            <w:tcMar>
              <w:top w:w="100.0" w:type="dxa"/>
              <w:left w:w="100.0" w:type="dxa"/>
              <w:bottom w:w="100.0" w:type="dxa"/>
              <w:right w:w="100.0" w:type="dxa"/>
            </w:tcMar>
            <w:vAlign w:val="top"/>
          </w:tcPr>
          <w:p w:rsidR="00000000" w:rsidDel="00000000" w:rsidRDefault="00000000" w14:paraId="0000007C"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#!/usr/bin/python3</w:t>
            </w:r>
          </w:p>
          <w:p w:rsidR="00000000" w:rsidDel="00000000" w:rsidRDefault="00000000" w14:paraId="0000007D"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from qutip import *</w:t>
            </w:r>
          </w:p>
          <w:p w:rsidR="00000000" w:rsidDel="00000000" w:rsidRDefault="00000000" w14:paraId="0000007E"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import the NumPy and Matplotlib libraries with:</w:t>
            </w:r>
          </w:p>
          <w:p w:rsidR="00000000" w:rsidDel="00000000" w:rsidRDefault="00000000" w14:paraId="0000007F"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import numpy as np</w:t>
            </w:r>
          </w:p>
          <w:p w:rsidR="00000000" w:rsidDel="00000000" w:rsidRDefault="00000000" w14:paraId="00000080"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import matplotlib.pyplot as plt</w:t>
            </w:r>
          </w:p>
          <w:p w:rsidR="00000000" w:rsidDel="00000000" w:rsidRDefault="00000000" w14:paraId="00000081"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#Space manipulation with tensors and matrix in quantum mechanics</w:t>
            </w:r>
          </w:p>
          <w:p w:rsidR="00000000" w:rsidDel="00000000" w:rsidRDefault="00000000" w14:paraId="00000082"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&gt;&gt;&gt; C = qeye([4])</w:t>
            </w:r>
          </w:p>
          <w:p w:rsidR="00000000" w:rsidDel="00000000" w:rsidRDefault="00000000" w14:paraId="00000083"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&gt;&gt;&gt; E = qeye)[6])</w:t>
            </w:r>
          </w:p>
          <w:p w:rsidR="00000000" w:rsidDel="00000000" w:rsidRDefault="00000000" w14:paraId="00000084"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&gt;&gt;&gt; to_super(tensor(C, E)).dims #DIMENSIONS</w:t>
            </w:r>
          </w:p>
          <w:p w:rsidR="00000000" w:rsidDel="00000000" w:rsidRDefault="00000000" w14:paraId="00000085" w:rsidP="00000000" w:rsidRPr="00000000">
            <w:pPr>
              <w:widowControl w:val="0"/>
              <w:spacing w:line="240" w:lineRule="auto"/>
              <w:rPr>
                <w:rFonts w:ascii="Calibri" w:cs="Calibri" w:eastAsia="Calibri" w:hAnsi="Calibri"/>
                <w:sz w:val="20"/>
                <w:szCs w:val="20"/>
              </w:rPr>
            </w:pPr>
            <w:r w:rsidR="00000000" w:rsidDel="00000000" w:rsidRPr="00000000">
              <w:rPr>
                <w:rtl w:val="0"/>
                <w:rFonts w:ascii="Courier New" w:cs="Courier New" w:eastAsia="Courier New" w:hAnsi="Courier New"/>
                <w:sz w:val="20"/>
                <w:szCs w:val="20"/>
              </w:rPr>
              <w:t>&gt;&gt;&gt; tensor(to_super(C), to_super(B)).dims</w:t>
            </w:r>
            <w:r w:rsidR="00000000" w:rsidDel="00000000" w:rsidRPr="00000000">
              <w:rPr>
                <w:rtl w:val="0"/>
              </w:rPr>
            </w:r>
          </w:p>
        </w:tc>
      </w:tr>
    </w:tbl>
    <w:p w:rsidR="00000000" w:rsidDel="00000000" w:rsidRDefault="00000000" w14:paraId="00000086" w:rsidP="00000000" w:rsidRPr="00000000">
      <w:pPr>
        <w:rPr>
          <w:rFonts w:ascii="Calibri" w:cs="Calibri" w:eastAsia="Calibri" w:hAnsi="Calibri"/>
        </w:rPr>
      </w:pPr>
      <w:r>
        <w:rPr>
          <w:noProof/>
        </w:rPr>
        <w:drawing>
          <wp:inline distB="114300" distL="114300" distR="114300" distT="114300">
            <wp:extent cx="5184140" cy="2280285"/>
            <wp:effectExtent b="0" l="0" r="0" t="0"/>
            <wp:docPr id="4" name="image37.png"/>
            <a:graphic>
              <a:graphicData uri="http://schemas.openxmlformats.org/drawingml/2006/picture">
                <pic:pic>
                  <pic:nvPicPr>
                    <pic:cNvPr id="0" name="image37.png"/>
                    <pic:cNvPicPr preferRelativeResize="0"/>
                  </pic:nvPicPr>
                  <pic:blipFill>
                    <a:blip r:embed="rId85"/>
                    <a:srcRect/>
                    <a:stretch>
                      <a:fillRect/>
                    </a:stretch>
                  </pic:blipFill>
                  <pic:spPr>
                    <a:xfrm>
                      <a:off x="0" y="0"/>
                      <a:ext cx="5184529" cy="2280791"/>
                    </a:xfrm>
                    <a:prstGeom prst="rect"/>
                    <a:ln/>
                  </pic:spPr>
                </pic:pic>
              </a:graphicData>
            </a:graphic>
          </wp:inline>
        </w:drawing>
      </w:r>
      <w:r w:rsidR="00000000" w:rsidDel="00000000" w:rsidRPr="00000000">
        <w:rPr>
          <w:rtl w:val="0"/>
        </w:rPr>
      </w:r>
    </w:p>
    <w:p w:rsidR="00000000" w:rsidDel="00000000" w:rsidRDefault="00000000" w14:paraId="00000087" w:rsidP="00000000" w:rsidRPr="00000000">
      <w:pPr>
        <w:rPr>
          <w:b/>
          <w:rFonts w:ascii="Calibri" w:cs="Calibri" w:eastAsia="Calibri" w:hAnsi="Calibri"/>
        </w:rPr>
      </w:pPr>
      <w:r w:rsidR="00000000" w:rsidDel="00000000" w:rsidRPr="00000000">
        <w:rPr>
          <w:rtl w:val="0"/>
          <w:b/>
          <w:rFonts w:ascii="Calibri" w:cs="Calibri" w:eastAsia="Calibri" w:hAnsi="Calibri"/>
        </w:rPr>
        <w:t>Quantum-dimensions:</w:t>
      </w:r>
    </w:p>
    <w:p w:rsidR="00000000" w:rsidDel="00000000" w:rsidRDefault="00000000" w14:paraId="00000088" w:rsidP="00000000" w:rsidRPr="00000000">
      <w:pPr>
        <w:rPr>
          <w:rFonts w:ascii="Calibri" w:cs="Calibri" w:eastAsia="Calibri" w:hAnsi="Calibri"/>
        </w:rPr>
      </w:pPr>
      <w:r w:rsidR="00000000" w:rsidDel="00000000" w:rsidRPr="00000000">
        <w:rPr>
          <w:rtl w:val="0"/>
          <w:rFonts w:ascii="Calibri" w:cs="Calibri" w:eastAsia="Calibri" w:hAnsi="Calibri"/>
        </w:rPr>
        <w:t>The Fibonacci sequence is produced by starting with 0 and 1 and from then on each number in the sequence is the sum of the previous numbers in the sequence: 0, 1, 1, 2, 3, 5, 8, 13, 21, 34, 55, 89, 144, 233, 377, 610, 987, 1597, 2584, 4181, 6765, …</w:t>
      </w:r>
    </w:p>
    <w:p w:rsidR="00000000" w:rsidDel="00000000" w:rsidRDefault="00000000" w14:paraId="00000089" w:rsidP="00000000" w:rsidRPr="00000000">
      <w:pPr>
        <w:widowControl w:val="0"/>
        <w:spacing w:line="240" w:lineRule="auto"/>
        <w:rPr>
          <w:rFonts w:ascii="Courier New" w:cs="Courier New" w:eastAsia="Courier New" w:hAnsi="Courier New"/>
        </w:rPr>
      </w:pPr>
      <w:r w:rsidR="00000000" w:rsidDel="00000000" w:rsidRPr="00000000">
        <w:rPr>
          <w:rtl w:val="0"/>
        </w:rPr>
      </w:r>
    </w:p>
    <w:tbl>
      <w:tblPr>
        <w:tblW w:w="243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10"/>
      </w:tblPr>
      <w:tblGrid>
        <w:gridCol w:w="2430"/>
      </w:tblGrid>
      <w:tblGridChange w:id="0">
        <w:tblGrid>
          <w:gridCol w:w="243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08A" w:rsidP="00000000" w:rsidRPr="00000000">
            <w:pPr>
              <w:widowControl w:val="0"/>
              <w:spacing w:line="240" w:lineRule="auto"/>
              <w:rPr>
                <w:rFonts w:ascii="Courier New" w:cs="Courier New" w:eastAsia="Courier New" w:hAnsi="Courier New"/>
              </w:rPr>
            </w:pPr>
            <w:r w:rsidR="00000000" w:rsidDel="00000000" w:rsidRPr="00000000">
              <w:rPr>
                <w:rtl w:val="0"/>
                <w:rFonts w:ascii="Courier New" w:cs="Courier New" w:eastAsia="Courier New" w:hAnsi="Courier New"/>
              </w:rPr>
              <w:t>GreenCircle=2.</w:t>
            </w:r>
          </w:p>
          <w:p w:rsidR="00000000" w:rsidDel="00000000" w:rsidRDefault="00000000" w14:paraId="0000008B" w:rsidP="00000000" w:rsidRPr="00000000">
            <w:pPr>
              <w:widowControl w:val="0"/>
              <w:spacing w:line="240" w:lineRule="auto"/>
              <w:rPr>
                <w:rFonts w:ascii="Courier New" w:cs="Courier New" w:eastAsia="Courier New" w:hAnsi="Courier New"/>
              </w:rPr>
            </w:pPr>
            <w:r w:rsidR="00000000" w:rsidDel="00000000" w:rsidRPr="00000000">
              <w:rPr>
                <w:rtl w:val="0"/>
                <w:rFonts w:ascii="Courier New" w:cs="Courier New" w:eastAsia="Courier New" w:hAnsi="Courier New"/>
              </w:rPr>
              <w:t>RedSquare=3.</w:t>
            </w:r>
          </w:p>
          <w:p w:rsidR="00000000" w:rsidDel="00000000" w:rsidRDefault="00000000" w14:paraId="0000008C" w:rsidP="00000000" w:rsidRPr="00000000">
            <w:pPr>
              <w:widowControl w:val="0"/>
              <w:spacing w:line="240" w:lineRule="auto"/>
              <w:rPr>
                <w:rFonts w:ascii="Courier New" w:cs="Courier New" w:eastAsia="Courier New" w:hAnsi="Courier New"/>
              </w:rPr>
            </w:pPr>
            <w:r w:rsidR="00000000" w:rsidDel="00000000" w:rsidRPr="00000000">
              <w:rPr>
                <w:rtl w:val="0"/>
                <w:rFonts w:ascii="Courier New" w:cs="Courier New" w:eastAsia="Courier New" w:hAnsi="Courier New"/>
              </w:rPr>
              <w:t>YellowTriangle=4</w:t>
            </w:r>
          </w:p>
          <w:p w:rsidR="00000000" w:rsidDel="00000000" w:rsidRDefault="00000000" w14:paraId="0000008D" w:rsidP="00000000" w:rsidRPr="00000000">
            <w:pPr>
              <w:widowControl w:val="0"/>
              <w:spacing w:line="240" w:lineRule="auto"/>
              <w:rPr>
                <w:rFonts w:ascii="Courier New" w:cs="Courier New" w:eastAsia="Courier New" w:hAnsi="Courier New"/>
              </w:rPr>
            </w:pPr>
            <w:r w:rsidR="00000000" w:rsidDel="00000000" w:rsidRPr="00000000">
              <w:rPr>
                <w:rtl w:val="0"/>
                <w:rFonts w:ascii="Courier New" w:cs="Courier New" w:eastAsia="Courier New" w:hAnsi="Courier New"/>
              </w:rPr>
              <w:t>BlueRhombus=5</w:t>
            </w:r>
          </w:p>
        </w:tc>
      </w:tr>
    </w:tbl>
    <w:p w:rsidR="00000000" w:rsidDel="00000000" w:rsidRDefault="00000000" w14:paraId="0000008E" w:rsidP="00000000" w:rsidRPr="00000000">
      <w:pPr>
        <w:widowControl w:val="0"/>
        <w:spacing w:line="240" w:lineRule="auto"/>
        <w:rPr>
          <w:rFonts w:ascii="Courier New" w:cs="Courier New" w:eastAsia="Courier New" w:hAnsi="Courier New"/>
        </w:rPr>
      </w:pPr>
      <w:r w:rsidR="00000000" w:rsidDel="00000000" w:rsidRPr="00000000">
        <w:rPr>
          <w:rtl w:val="0"/>
        </w:rPr>
      </w:r>
    </w:p>
    <w:p w:rsidR="00000000" w:rsidDel="00000000" w:rsidRDefault="00000000" w14:paraId="0000008F" w:rsidP="00000000" w:rsidRPr="00000000">
      <w:pPr>
        <w:rPr>
          <w:rFonts w:ascii="Calibri" w:cs="Calibri" w:eastAsia="Calibri" w:hAnsi="Calibri"/>
        </w:rPr>
      </w:pPr>
      <w:r w:rsidR="00000000" w:rsidDel="00000000" w:rsidRPr="00000000">
        <w:rPr>
          <w:rtl w:val="0"/>
          <w:rFonts w:ascii="Calibri" w:cs="Calibri" w:eastAsia="Calibri" w:hAnsi="Calibri"/>
        </w:rPr>
        <w:t>Robot articulations diagram for variable research;</w:t>
      </w:r>
    </w:p>
    <w:p w:rsidR="00000000" w:rsidDel="00000000" w:rsidRDefault="00000000" w14:paraId="00000090" w:rsidP="00000000" w:rsidRPr="00000000">
      <w:pPr>
        <w:rPr>
          <w:rFonts w:ascii="Calibri" w:cs="Calibri" w:eastAsia="Calibri" w:hAnsi="Calibri"/>
        </w:rPr>
      </w:pPr>
      <w:r w:rsidR="00000000" w:rsidDel="00000000" w:rsidRPr="00000000">
        <w:rPr>
          <w:rtl w:val="0"/>
        </w:rPr>
      </w:r>
    </w:p>
    <w:p w:rsidR="00000000" w:rsidDel="00000000" w:rsidRDefault="00000000" w14:paraId="00000091" w:rsidP="00000000" w:rsidRPr="00000000">
      <w:pPr>
        <w:rPr>
          <w:rFonts w:ascii="Calibri" w:cs="Calibri" w:eastAsia="Calibri" w:hAnsi="Calibri"/>
        </w:rPr>
      </w:pPr>
      <w:r>
        <w:rPr>
          <w:noProof/>
        </w:rPr>
        <w:drawing>
          <wp:inline distB="114300" distL="114300" distR="114300" distT="114300">
            <wp:extent cx="5500370" cy="2563495"/>
            <wp:effectExtent b="0" l="0" r="0" t="0"/>
            <wp:docPr id="37" name="image34.png"/>
            <a:graphic>
              <a:graphicData uri="http://schemas.openxmlformats.org/drawingml/2006/picture">
                <pic:pic>
                  <pic:nvPicPr>
                    <pic:cNvPr id="0" name="image34.png"/>
                    <pic:cNvPicPr preferRelativeResize="0"/>
                  </pic:nvPicPr>
                  <pic:blipFill>
                    <a:blip r:embed="rId87"/>
                    <a:srcRect/>
                    <a:stretch>
                      <a:fillRect/>
                    </a:stretch>
                  </pic:blipFill>
                  <pic:spPr>
                    <a:xfrm>
                      <a:off x="0" y="0"/>
                      <a:ext cx="5500688" cy="2563880"/>
                    </a:xfrm>
                    <a:prstGeom prst="rect"/>
                    <a:ln/>
                  </pic:spPr>
                </pic:pic>
              </a:graphicData>
            </a:graphic>
          </wp:inline>
        </w:drawing>
      </w:r>
      <w:r w:rsidR="00000000" w:rsidDel="00000000" w:rsidRPr="00000000">
        <w:rPr>
          <w:rtl w:val="0"/>
        </w:rPr>
      </w:r>
    </w:p>
    <w:p w:rsidR="00000000" w:rsidDel="00000000" w:rsidRDefault="00000000" w14:paraId="00000092" w:rsidP="00000000" w:rsidRPr="00000000">
      <w:pPr>
        <w:rPr>
          <w:rFonts w:ascii="Calibri" w:cs="Calibri" w:eastAsia="Calibri" w:hAnsi="Calibri"/>
        </w:rPr>
      </w:pPr>
      <w:r w:rsidR="00000000" w:rsidDel="00000000" w:rsidRPr="00000000">
        <w:rPr>
          <w:rtl w:val="0"/>
        </w:rPr>
      </w:r>
    </w:p>
    <w:p w:rsidR="00000000" w:rsidDel="00000000" w:rsidRDefault="00000000" w14:paraId="00000093" w:rsidP="00000000" w:rsidRPr="00000000">
      <w:pPr>
        <w:rPr>
          <w:rFonts w:ascii="Calibri" w:cs="Calibri" w:eastAsia="Calibri" w:hAnsi="Calibri"/>
        </w:rPr>
      </w:pPr>
      <w:r w:rsidR="00000000" w:rsidDel="00000000" w:rsidRPr="00000000">
        <w:rPr>
          <w:rtl w:val="0"/>
        </w:rPr>
      </w:r>
    </w:p>
    <w:p w:rsidR="00000000" w:rsidDel="00000000" w:rsidRDefault="00000000" w14:paraId="00000094" w:rsidP="00000000" w:rsidRPr="00000000">
      <w:pPr>
        <w:rPr>
          <w:b/>
          <w:rFonts w:ascii="Calibri" w:cs="Calibri" w:eastAsia="Calibri" w:hAnsi="Calibri"/>
        </w:rPr>
      </w:pPr>
      <w:r w:rsidR="00000000" w:rsidDel="00000000" w:rsidRPr="00000000">
        <w:rPr>
          <w:rtl w:val="0"/>
          <w:b/>
          <w:rFonts w:ascii="Calibri" w:cs="Calibri" w:eastAsia="Calibri" w:hAnsi="Calibri"/>
        </w:rPr>
        <w:t>Industrial robots and RPA dynamics CPU-ROS and dynamics:</w:t>
      </w:r>
    </w:p>
    <w:p w:rsidR="00000000" w:rsidDel="00000000" w:rsidRDefault="00000000" w14:paraId="00000095" w:rsidP="00000000" w:rsidRPr="00000000">
      <w:pPr>
        <w:rPr>
          <w:rFonts w:ascii="Calibri" w:cs="Calibri" w:eastAsia="Calibri" w:hAnsi="Calibri"/>
        </w:rPr>
      </w:pPr>
      <w:r w:rsidR="00000000" w:rsidDel="00000000" w:rsidRPr="00000000">
        <w:rPr>
          <w:rtl w:val="0"/>
        </w:rPr>
      </w:r>
    </w:p>
    <w:p w:rsidR="00000000" w:rsidDel="00000000" w:rsidRDefault="00000000" w14:paraId="00000096" w:rsidP="00000000" w:rsidRPr="00000000">
      <w:pPr>
        <w:rPr>
          <w:rFonts w:ascii="Calibri" w:cs="Calibri" w:eastAsia="Calibri" w:hAnsi="Calibri"/>
        </w:rPr>
      </w:pPr>
      <w:r w:rsidR="00000000" w:rsidDel="00000000" w:rsidRPr="00000000">
        <w:rPr>
          <w:rtl w:val="0"/>
          <w:rFonts w:ascii="Calibri" w:cs="Calibri" w:eastAsia="Calibri" w:hAnsi="Calibri"/>
        </w:rPr>
        <w:t>the 0* coordinate system shifts and rotates in space with respect to the base 0 reference system, the vector that describes the origin of the system in motion is h and the point P is described with respect to the system 0* a through the vector r, according to this, the description of point P with respect to the system variables:</w:t>
      </w:r>
    </w:p>
    <w:p w:rsidR="00000000" w:rsidDel="00000000" w:rsidRDefault="00000000" w14:paraId="00000097"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11"/>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098"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xml:space="preserve">r = r + h * (3.1) h v v dt </w:t>
            </w:r>
          </w:p>
          <w:p w:rsidR="00000000" w:rsidDel="00000000" w:rsidRDefault="00000000" w14:paraId="00000099"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dh</w:t>
            </w:r>
          </w:p>
          <w:p w:rsidR="00000000" w:rsidDel="00000000" w:rsidRDefault="00000000" w14:paraId="0000009A"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dt</w:t>
            </w:r>
          </w:p>
          <w:p w:rsidR="00000000" w:rsidDel="00000000" w:rsidRDefault="00000000" w14:paraId="0000009B"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dr</w:t>
            </w:r>
          </w:p>
          <w:p w:rsidR="00000000" w:rsidDel="00000000" w:rsidRDefault="00000000" w14:paraId="0000009C"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dt</w:t>
            </w:r>
          </w:p>
          <w:p w:rsidR="00000000" w:rsidDel="00000000" w:rsidRDefault="00000000" w14:paraId="0000009D"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dr = + = +*</w:t>
            </w:r>
          </w:p>
          <w:p w:rsidR="00000000" w:rsidDel="00000000" w:rsidRDefault="00000000" w14:paraId="0000009E"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18"/>
                <w:szCs w:val="18"/>
              </w:rPr>
              <w:t>(</w:t>
            </w:r>
            <w:r>
              <w:rPr>
                <w:rFonts w:ascii="Courier New" w:cs="Courier New" w:eastAsia="Courier New" w:hAnsi="Courier New"/>
                <w:sz w:val="20"/>
                <w:szCs w:val="20"/>
              </w:rPr>
              <w:t>Capture Element Screenshot</w:t>
            </w:r>
            <w:r>
              <w:rPr>
                <w:rFonts w:ascii="Courier New" w:cs="Courier New" w:eastAsia="Courier New" w:hAnsi="Courier New"/>
                <w:sz w:val="20"/>
                <w:szCs w:val="20"/>
              </w:rPr>
              <w:tab/>
            </w:r>
            <w:r>
              <w:rPr>
                <w:rFonts w:ascii="Courier New" w:cs="Courier New" w:eastAsia="Courier New" w:hAnsi="Courier New"/>
                <w:sz w:val="20"/>
                <w:szCs w:val="20"/>
              </w:rPr>
              <w:t>id:image_id</w:t>
            </w:r>
            <w:r>
              <w:rPr>
                <w:rFonts w:ascii="Courier New" w:cs="Courier New" w:eastAsia="Courier New" w:hAnsi="Courier New"/>
                <w:sz w:val="20"/>
                <w:szCs w:val="20"/>
              </w:rPr>
              <w:tab/>
            </w:r>
            <w:r>
              <w:rPr>
                <w:rFonts w:ascii="Courier New" w:cs="Courier New" w:eastAsia="Courier New" w:hAnsi="Courier New"/>
                <w:sz w:val="20"/>
                <w:szCs w:val="20"/>
              </w:rPr>
              <w:t>${OUTPUTDIR}/id_image_id-1.png</w:t>
            </w:r>
          </w:p>
          <w:p w:rsidR="00000000" w:rsidDel="00000000" w:rsidRDefault="00000000" w14:paraId="0000009F" w:rsidP="00000000" w:rsidRPr="00000000">
            <w:pPr>
              <w:rPr>
                <w:rFonts w:ascii="Courier New" w:cs="Courier New" w:eastAsia="Courier New" w:hAnsi="Courier New"/>
                <w:sz w:val="18"/>
                <w:szCs w:val="18"/>
              </w:rPr>
            </w:pPr>
            <w:r>
              <w:rPr>
                <w:rFonts w:ascii="Courier New" w:cs="Courier New" w:eastAsia="Courier New" w:hAnsi="Courier New"/>
                <w:sz w:val="20"/>
                <w:szCs w:val="20"/>
              </w:rPr>
              <w:t>Capture Element Screenshot</w:t>
            </w:r>
            <w:r>
              <w:rPr>
                <w:rFonts w:ascii="Courier New" w:cs="Courier New" w:eastAsia="Courier New" w:hAnsi="Courier New"/>
                <w:sz w:val="20"/>
                <w:szCs w:val="20"/>
              </w:rPr>
              <w:tab/>
            </w:r>
            <w:r>
              <w:rPr>
                <w:rFonts w:ascii="Courier New" w:cs="Courier New" w:eastAsia="Courier New" w:hAnsi="Courier New"/>
                <w:sz w:val="20"/>
                <w:szCs w:val="20"/>
              </w:rPr>
              <w:t>id:image_id</w:t>
            </w:r>
            <w:r>
              <w:rPr>
                <w:rFonts w:ascii="Courier New" w:cs="Courier New" w:eastAsia="Courier New" w:hAnsi="Courier New"/>
                <w:sz w:val="20"/>
                <w:szCs w:val="20"/>
              </w:rPr>
              <w:tab/>
            </w:r>
            <w:r>
              <w:rPr>
                <w:rFonts w:ascii="Courier New" w:cs="Courier New" w:eastAsia="Courier New" w:hAnsi="Courier New"/>
                <w:sz w:val="20"/>
                <w:szCs w:val="20"/>
              </w:rPr>
              <w:t>EMBED</w:t>
            </w:r>
            <w:r w:rsidR="00000000" w:rsidDel="00000000" w:rsidRPr="00000000">
              <w:rPr>
                <w:rtl w:val="0"/>
                <w:rFonts w:ascii="Courier New" w:cs="Courier New" w:eastAsia="Courier New" w:hAnsi="Courier New"/>
                <w:sz w:val="18"/>
                <w:szCs w:val="18"/>
              </w:rPr>
              <w:t>)</w:t>
            </w:r>
          </w:p>
        </w:tc>
      </w:tr>
    </w:tbl>
    <w:p w:rsidR="00000000" w:rsidDel="00000000" w:rsidRDefault="00000000" w14:paraId="000000A0" w:rsidP="00000000" w:rsidRPr="00000000">
      <w:pPr>
        <w:rPr>
          <w:rFonts w:ascii="Calibri" w:cs="Calibri" w:eastAsia="Calibri" w:hAnsi="Calibri"/>
        </w:rPr>
      </w:pPr>
      <w:r w:rsidR="00000000" w:rsidDel="00000000" w:rsidRPr="00000000">
        <w:rPr>
          <w:rtl w:val="0"/>
        </w:rPr>
      </w:r>
    </w:p>
    <w:p w:rsidR="00000000" w:rsidDel="00000000" w:rsidRDefault="00000000" w14:paraId="000000A1" w:rsidP="00000000" w:rsidRPr="00000000">
      <w:pPr>
        <w:rPr>
          <w:rFonts w:ascii="Calibri" w:cs="Calibri" w:eastAsia="Calibri" w:hAnsi="Calibri"/>
        </w:rPr>
      </w:pPr>
      <w:r w:rsidR="00000000" w:rsidDel="00000000" w:rsidRPr="00000000">
        <w:rPr>
          <w:rtl w:val="0"/>
          <w:rFonts w:ascii="Calibri" w:cs="Calibri" w:eastAsia="Calibri" w:hAnsi="Calibri"/>
        </w:rPr>
        <w:t>where ν* is the velocity of point P with respect to the origin of the system 0* in motion and</w:t>
      </w:r>
    </w:p>
    <w:p w:rsidR="00000000" w:rsidDel="00000000" w:rsidRDefault="00000000" w14:paraId="000000A2" w:rsidP="00000000" w:rsidRPr="00000000">
      <w:pPr>
        <w:rPr>
          <w:rFonts w:ascii="Calibri" w:cs="Calibri" w:eastAsia="Calibri" w:hAnsi="Calibri"/>
        </w:rPr>
      </w:pPr>
      <w:r>
        <w:rPr>
          <w:rFonts w:ascii="Calibri" w:cs="Calibri" w:eastAsia="Calibri" w:hAnsi="Calibri"/>
        </w:rPr>
        <w:t>νh is the speed of the origin of the system 0* with respect to the base. Capture Element Screenshot</w:t>
      </w:r>
      <w:r>
        <w:rPr>
          <w:rFonts w:ascii="Calibri" w:cs="Calibri" w:eastAsia="Calibri" w:hAnsi="Calibri"/>
        </w:rPr>
        <w:tab/>
      </w:r>
      <w:r>
        <w:rPr>
          <w:rFonts w:ascii="Calibri" w:cs="Calibri" w:eastAsia="Calibri" w:hAnsi="Calibri"/>
        </w:rPr>
        <w:t>id:image_id that is based on the robotic motion and kinematics (Pybotics or Pyrobotics libraries)</w:t>
      </w:r>
    </w:p>
    <w:p w:rsidR="00000000" w:rsidDel="00000000" w:rsidRDefault="00000000" w14:paraId="000000A3"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12"/>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0A4"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Transformation matrices</w:t>
            </w:r>
          </w:p>
          <w:p w:rsidR="00000000" w:rsidDel="00000000" w:rsidRDefault="00000000" w14:paraId="000000A5"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 -----------</w:t>
            </w:r>
          </w:p>
          <w:p w:rsidR="00000000" w:rsidDel="00000000" w:rsidRDefault="00000000" w14:paraId="000000A6"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r01 = dh(theta(1), alpha(1)); r10 = r01';</w:t>
            </w:r>
          </w:p>
          <w:p w:rsidR="00000000" w:rsidDel="00000000" w:rsidRDefault="00000000" w14:paraId="000000A7"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r12 = dh(theta(2), alpha(2)); r21 = r12';</w:t>
            </w:r>
          </w:p>
          <w:p w:rsidR="00000000" w:rsidDel="00000000" w:rsidRDefault="00000000" w14:paraId="000000A8"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r23 = dh(theta(3), alpha(3)); r32 = r23';</w:t>
            </w:r>
          </w:p>
          <w:p w:rsidR="00000000" w:rsidDel="00000000" w:rsidRDefault="00000000" w14:paraId="000000A9"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r34 = dh(theta(4), alpha(4)); r43 = r34';</w:t>
            </w:r>
          </w:p>
          <w:p w:rsidR="00000000" w:rsidDel="00000000" w:rsidRDefault="00000000" w14:paraId="000000AA"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r45 = eye(3); r54 = r45';</w:t>
            </w:r>
          </w:p>
          <w:p w:rsidR="00000000" w:rsidDel="00000000" w:rsidRDefault="00000000" w14:paraId="000000AB"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 -----------</w:t>
            </w:r>
          </w:p>
          <w:p w:rsidR="00000000" w:rsidDel="00000000" w:rsidRDefault="00000000" w14:paraId="000000AC"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Angular velocity of joints</w:t>
            </w:r>
          </w:p>
          <w:p w:rsidR="00000000" w:rsidDel="00000000" w:rsidRDefault="00000000" w14:paraId="000000AD"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 -----------</w:t>
            </w:r>
          </w:p>
          <w:p w:rsidR="00000000" w:rsidDel="00000000" w:rsidRDefault="00000000" w14:paraId="000000AE"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r00w0 = zeros(3,1);</w:t>
            </w:r>
          </w:p>
          <w:p w:rsidR="00000000" w:rsidDel="00000000" w:rsidRDefault="00000000" w14:paraId="000000AF"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r10w1 = ri0wi(r10, r00w0, qp(1));</w:t>
            </w:r>
          </w:p>
          <w:p w:rsidR="00000000" w:rsidDel="00000000" w:rsidRDefault="00000000" w14:paraId="000000B0"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r20w2 = r21*r10w1;</w:t>
            </w:r>
          </w:p>
          <w:p w:rsidR="00000000" w:rsidDel="00000000" w:rsidRDefault="00000000" w14:paraId="000000B1"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r30w3 = r32*r20w2;</w:t>
            </w:r>
          </w:p>
          <w:p w:rsidR="00000000" w:rsidDel="00000000" w:rsidRDefault="00000000" w14:paraId="000000B2"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r40w4 = ri0wi(r43, r30w3, qp(4));</w:t>
            </w:r>
          </w:p>
          <w:p w:rsidR="00000000" w:rsidDel="00000000" w:rsidRDefault="00000000" w14:paraId="000000B3"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r50w5 = ri0wi(r54, r40w4, 0);</w:t>
            </w:r>
          </w:p>
          <w:p w:rsidR="00000000" w:rsidDel="00000000" w:rsidRDefault="00000000" w14:paraId="000000B4"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 -----------</w:t>
            </w:r>
          </w:p>
          <w:p w:rsidR="00000000" w:rsidDel="00000000" w:rsidRDefault="00000000" w14:paraId="000000B5"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Angular acceleration of the joints</w:t>
            </w:r>
          </w:p>
          <w:p w:rsidR="00000000" w:rsidDel="00000000" w:rsidRDefault="00000000" w14:paraId="000000B6"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 -----------</w:t>
            </w:r>
          </w:p>
        </w:tc>
      </w:tr>
    </w:tbl>
    <w:p w:rsidR="00000000" w:rsidDel="00000000" w:rsidRDefault="00000000" w14:paraId="000000B7" w:rsidP="00000000" w:rsidRPr="00000000">
      <w:pPr>
        <w:rPr>
          <w:rFonts w:ascii="Calibri" w:cs="Calibri" w:eastAsia="Calibri" w:hAnsi="Calibri"/>
        </w:rPr>
      </w:pPr>
      <w:r w:rsidR="00000000" w:rsidDel="00000000" w:rsidRPr="00000000">
        <w:rPr>
          <w:rtl w:val="0"/>
        </w:rPr>
      </w:r>
    </w:p>
    <w:p w:rsidR="00000000" w:rsidDel="00000000" w:rsidRDefault="00000000" w14:paraId="000000B8" w:rsidP="00000000" w:rsidRPr="00000000">
      <w:pPr>
        <w:rPr>
          <w:rFonts w:ascii="Calibri" w:cs="Calibri" w:eastAsia="Calibri" w:hAnsi="Calibri"/>
        </w:rPr>
      </w:pPr>
      <w:r>
        <w:rPr>
          <w:noProof/>
        </w:rPr>
        <w:drawing>
          <wp:inline distB="114300" distL="114300" distR="114300" distT="114300">
            <wp:extent cx="3452495" cy="2694940"/>
            <wp:effectExtent b="0" l="0" r="0" t="0"/>
            <wp:docPr id="24" name="image22.png"/>
            <a:graphic>
              <a:graphicData uri="http://schemas.openxmlformats.org/drawingml/2006/picture">
                <pic:pic>
                  <pic:nvPicPr>
                    <pic:cNvPr id="0" name="image22.png"/>
                    <pic:cNvPicPr preferRelativeResize="0"/>
                  </pic:nvPicPr>
                  <pic:blipFill>
                    <a:blip r:embed="rId86"/>
                    <a:srcRect/>
                    <a:stretch>
                      <a:fillRect/>
                    </a:stretch>
                  </pic:blipFill>
                  <pic:spPr>
                    <a:xfrm>
                      <a:off x="0" y="0"/>
                      <a:ext cx="3452813" cy="2695088"/>
                    </a:xfrm>
                    <a:prstGeom prst="rect"/>
                    <a:ln/>
                  </pic:spPr>
                </pic:pic>
              </a:graphicData>
            </a:graphic>
          </wp:inline>
        </w:drawing>
      </w:r>
      <w:r w:rsidR="00000000" w:rsidDel="00000000" w:rsidRPr="00000000">
        <w:rPr>
          <w:rtl w:val="0"/>
        </w:rPr>
      </w:r>
    </w:p>
    <w:p w:rsidR="00000000" w:rsidDel="00000000" w:rsidRDefault="00000000" w14:paraId="000000B9" w:rsidP="00000000" w:rsidRPr="00000000">
      <w:pPr>
        <w:rPr>
          <w:rFonts w:ascii="Calibri" w:cs="Calibri" w:eastAsia="Calibri" w:hAnsi="Calibri"/>
        </w:rPr>
      </w:pPr>
      <w:r w:rsidR="00000000" w:rsidDel="00000000" w:rsidRPr="00000000">
        <w:rPr>
          <w:rtl w:val="0"/>
          <w:rFonts w:ascii="Calibri" w:cs="Calibri" w:eastAsia="Calibri" w:hAnsi="Calibri"/>
        </w:rPr>
        <w:t>To obtain a computational algorithm, it must be taken into account that in the previous</w:t>
      </w:r>
    </w:p>
    <w:p w:rsidR="00000000" w:rsidDel="00000000" w:rsidRDefault="00000000" w14:paraId="000000BA" w:rsidP="00000000" w:rsidRPr="00000000">
      <w:pPr>
        <w:rPr>
          <w:rFonts w:ascii="Calibri" w:cs="Calibri" w:eastAsia="Calibri" w:hAnsi="Calibri"/>
        </w:rPr>
      </w:pPr>
      <w:r w:rsidR="00000000" w:rsidDel="00000000" w:rsidRPr="00000000">
        <w:rPr>
          <w:rtl w:val="0"/>
          <w:rFonts w:ascii="Calibri" w:cs="Calibri" w:eastAsia="Calibri" w:hAnsi="Calibri"/>
        </w:rPr>
        <w:t>equations, the inertia matrices i I and the robot parameters, ir, i s, *i p are referenced with respect to the base coordinate system. Luh et al. [1980] used the 3x3 rotation matrices (ii R−1) , which have already been studied in practice 2 since they correspond to the upper left submatrix of the homogeneous transformation matrices i (i A−1), to express the variables wi , wi  , i v , i v , i a , *</w:t>
      </w:r>
    </w:p>
    <w:p w:rsidR="00000000" w:rsidDel="00000000" w:rsidRDefault="00000000" w14:paraId="000000BB" w:rsidP="00000000" w:rsidRPr="00000000">
      <w:pPr>
        <w:rPr>
          <w:rFonts w:ascii="Calibri" w:cs="Calibri" w:eastAsia="Calibri" w:hAnsi="Calibri"/>
        </w:rPr>
      </w:pPr>
      <w:r w:rsidR="00000000" w:rsidDel="00000000" w:rsidRPr="00000000">
        <w:rPr>
          <w:rtl w:val="0"/>
        </w:rPr>
      </w:r>
    </w:p>
    <w:p w:rsidR="00000000" w:rsidDel="00000000" w:rsidRDefault="00000000" w14:paraId="000000BC" w:rsidP="00000000" w:rsidRPr="00000000">
      <w:pPr>
        <w:rPr>
          <w:b/>
          <w:rFonts w:ascii="Calibri" w:cs="Calibri" w:eastAsia="Calibri" w:hAnsi="Calibri"/>
          <w:sz w:val="24"/>
          <w:szCs w:val="24"/>
        </w:rPr>
      </w:pPr>
      <w:r w:rsidR="00000000" w:rsidDel="00000000" w:rsidRPr="00000000">
        <w:rPr>
          <w:rtl w:val="0"/>
        </w:rPr>
      </w:r>
    </w:p>
    <w:p w:rsidR="00000000" w:rsidDel="00000000" w:rsidRDefault="00000000" w14:paraId="000000BD" w:rsidP="00000000" w:rsidRPr="00000000">
      <w:pPr>
        <w:rPr>
          <w:b/>
          <w:rFonts w:ascii="Calibri" w:cs="Calibri" w:eastAsia="Calibri" w:hAnsi="Calibri"/>
          <w:sz w:val="24"/>
          <w:szCs w:val="24"/>
        </w:rPr>
      </w:pPr>
      <w:r w:rsidR="00000000" w:rsidDel="00000000" w:rsidRPr="00000000">
        <w:rPr>
          <w:rtl w:val="0"/>
          <w:b/>
          <w:rFonts w:ascii="Calibri" w:cs="Calibri" w:eastAsia="Calibri" w:hAnsi="Calibri"/>
          <w:sz w:val="24"/>
          <w:szCs w:val="24"/>
        </w:rPr>
        <w:t>Aerodynamics-systems (robotic-design for multidimensional spaces)</w:t>
      </w:r>
    </w:p>
    <w:p w:rsidR="00000000" w:rsidDel="00000000" w:rsidRDefault="00000000" w14:paraId="000000BE" w:rsidP="00000000" w:rsidRPr="00000000">
      <w:pPr>
        <w:rPr>
          <w:b/>
          <w:rFonts w:ascii="Calibri" w:cs="Calibri" w:eastAsia="Calibri" w:hAnsi="Calibri"/>
          <w:sz w:val="24"/>
          <w:szCs w:val="24"/>
        </w:rPr>
      </w:pPr>
      <w:r w:rsidR="00000000" w:rsidDel="00000000" w:rsidRPr="00000000">
        <w:rPr>
          <w:rtl w:val="0"/>
        </w:rPr>
      </w:r>
    </w:p>
    <w:p w:rsidR="00000000" w:rsidDel="00000000" w:rsidRDefault="00000000" w14:paraId="000000BF" w:rsidP="00000000" w:rsidRPr="00000000">
      <w:pPr>
        <w:rPr>
          <w:b/>
          <w:rFonts w:ascii="Calibri" w:cs="Calibri" w:eastAsia="Calibri" w:hAnsi="Calibri"/>
        </w:rPr>
      </w:pPr>
      <w:r w:rsidR="00000000" w:rsidDel="00000000" w:rsidRPr="00000000">
        <w:rPr>
          <w:rtl w:val="0"/>
          <w:b/>
          <w:rFonts w:ascii="Calibri" w:cs="Calibri" w:eastAsia="Calibri" w:hAnsi="Calibri"/>
        </w:rPr>
        <w:t>Calculus and mechanics of motion;</w:t>
      </w:r>
    </w:p>
    <w:p w:rsidR="00000000" w:rsidDel="00000000" w:rsidRDefault="00000000" w14:paraId="000000C0" w:rsidP="00000000" w:rsidRPr="00000000">
      <w:pPr>
        <w:rPr>
          <w:rFonts w:ascii="Calibri" w:cs="Calibri" w:eastAsia="Calibri" w:hAnsi="Calibri"/>
        </w:rPr>
      </w:pPr>
      <w:r w:rsidR="00000000" w:rsidDel="00000000" w:rsidRPr="00000000">
        <w:rPr>
          <w:rtl w:val="0"/>
        </w:rPr>
      </w:r>
    </w:p>
    <w:p w:rsidR="00000000" w:rsidDel="00000000" w:rsidRDefault="00000000" w14:paraId="000000C1" w:rsidP="00000000" w:rsidRPr="00000000">
      <w:pPr>
        <w:rPr>
          <w:rFonts w:ascii="Calibri" w:cs="Calibri" w:eastAsia="Calibri" w:hAnsi="Calibri"/>
        </w:rPr>
      </w:pPr>
      <w:r w:rsidR="00000000" w:rsidDel="00000000" w:rsidRPr="00000000">
        <w:rPr>
          <w:rtl w:val="0"/>
          <w:rFonts w:ascii="Calibri" w:cs="Calibri" w:eastAsia="Calibri" w:hAnsi="Calibri"/>
        </w:rPr>
        <w:t>Matrix Logarithm of Rotations If ˆωθ ∈ R 3 represents the exponential coordinates of a rotation matrix R, then the skew-symmetric matrix [ˆωθ] = [ˆω]θ is the matrix logarithm of the rotation R. 4 The matrix logarithm is the inverse of the matrix exponential. Just as the matrix exponential “integrates” the matrix representation of an angular velocity [ˆω]θ ∈ so(3) for one second to give an orientation R ∈ SO(3), the matrix logarithm “differentiates” an R ∈ SO(3) to find the matrix representation of a constant angular velocity [ˆω]θ ∈ so(3) which, if integrated for one second, rotates a frame from I to R. In other words, exp : [ˆω]θ ∈ so(3) → R ∈ SO(3), log : R ∈ SO(3) → [ˆω]θ ∈ so(3).</w:t>
      </w:r>
    </w:p>
    <w:p w:rsidR="00000000" w:rsidDel="00000000" w:rsidRDefault="00000000" w14:paraId="000000C2" w:rsidP="00000000" w:rsidRPr="00000000">
      <w:pPr>
        <w:rPr>
          <w:rFonts w:ascii="Calibri" w:cs="Calibri" w:eastAsia="Calibri" w:hAnsi="Calibri"/>
        </w:rPr>
      </w:pPr>
      <w:r w:rsidR="00000000" w:rsidDel="00000000" w:rsidRPr="00000000">
        <w:rPr>
          <w:rtl w:val="0"/>
        </w:rPr>
      </w:r>
    </w:p>
    <w:p w:rsidR="00000000" w:rsidDel="00000000" w:rsidRDefault="00000000" w14:paraId="000000C3" w:rsidP="00000000" w:rsidRPr="00000000">
      <w:pPr>
        <w:rPr>
          <w:rFonts w:ascii="Calibri" w:cs="Calibri" w:eastAsia="Calibri" w:hAnsi="Calibri"/>
        </w:rPr>
      </w:pPr>
      <w:r>
        <w:rPr>
          <w:noProof/>
        </w:rPr>
        <w:drawing>
          <wp:inline distB="114300" distL="114300" distR="114300" distT="114300">
            <wp:extent cx="4019550" cy="2520950"/>
            <wp:effectExtent b="0" l="0" r="0" t="0"/>
            <wp:docPr id="18" name="image4.png"/>
            <a:graphic>
              <a:graphicData uri="http://schemas.openxmlformats.org/drawingml/2006/picture">
                <pic:pic>
                  <pic:nvPicPr>
                    <pic:cNvPr id="0" name="image4.png"/>
                    <pic:cNvPicPr preferRelativeResize="0"/>
                  </pic:nvPicPr>
                  <pic:blipFill>
                    <a:blip r:embed="rId74"/>
                    <a:srcRect/>
                    <a:stretch>
                      <a:fillRect/>
                    </a:stretch>
                  </pic:blipFill>
                  <pic:spPr>
                    <a:xfrm>
                      <a:off x="0" y="0"/>
                      <a:ext cx="4019956" cy="2521136"/>
                    </a:xfrm>
                    <a:prstGeom prst="rect"/>
                    <a:ln/>
                  </pic:spPr>
                </pic:pic>
              </a:graphicData>
            </a:graphic>
          </wp:inline>
        </w:drawing>
      </w:r>
      <w:r w:rsidR="00000000" w:rsidDel="00000000" w:rsidRPr="00000000">
        <w:rPr>
          <w:rtl w:val="0"/>
        </w:rPr>
      </w:r>
    </w:p>
    <w:p w:rsidR="00000000" w:rsidDel="00000000" w:rsidRDefault="00000000" w14:paraId="000000C4" w:rsidP="00000000" w:rsidRPr="00000000">
      <w:pPr>
        <w:rPr>
          <w:rFonts w:ascii="Calibri" w:cs="Calibri" w:eastAsia="Calibri" w:hAnsi="Calibri"/>
        </w:rPr>
      </w:pPr>
      <w:r w:rsidR="00000000" w:rsidDel="00000000" w:rsidRPr="00000000">
        <w:rPr>
          <w:rtl w:val="0"/>
        </w:rPr>
      </w:r>
    </w:p>
    <w:p w:rsidR="00000000" w:rsidDel="00000000" w:rsidRDefault="00000000" w14:paraId="000000C5" w:rsidP="00000000" w:rsidRPr="00000000">
      <w:pPr>
        <w:rPr>
          <w:rFonts w:ascii="Calibri" w:cs="Calibri" w:eastAsia="Calibri" w:hAnsi="Calibri"/>
        </w:rPr>
      </w:pPr>
      <w:r w:rsidR="00000000" w:rsidDel="00000000" w:rsidRPr="00000000">
        <w:rPr>
          <w:rtl w:val="0"/>
        </w:rPr>
      </w:r>
    </w:p>
    <w:tbl>
      <w:tblPr>
        <w:tblW w:w="318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13"/>
      </w:tblPr>
      <w:tblGrid>
        <w:gridCol w:w="3180"/>
      </w:tblGrid>
      <w:tblGridChange w:id="0">
        <w:tblGrid>
          <w:gridCol w:w="318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0C6"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zs ωˆ θ = 30◦ {b} ˆxb</w:t>
            </w:r>
          </w:p>
        </w:tc>
      </w:tr>
    </w:tbl>
    <w:p w:rsidR="00000000" w:rsidDel="00000000" w:rsidRDefault="00000000" w14:paraId="000000C7" w:rsidP="00000000" w:rsidRPr="00000000">
      <w:pPr>
        <w:rPr>
          <w:rFonts w:ascii="Calibri" w:cs="Calibri" w:eastAsia="Calibri" w:hAnsi="Calibri"/>
        </w:rPr>
      </w:pPr>
      <w:r w:rsidR="00000000" w:rsidDel="00000000" w:rsidRPr="00000000">
        <w:rPr>
          <w:rtl w:val="0"/>
        </w:rPr>
      </w:r>
    </w:p>
    <w:p w:rsidR="00000000" w:rsidDel="00000000" w:rsidRDefault="00000000" w14:paraId="000000C8" w:rsidP="00000000" w:rsidRPr="00000000">
      <w:pPr>
        <w:rPr>
          <w:rFonts w:ascii="Calibri" w:cs="Calibri" w:eastAsia="Calibri" w:hAnsi="Calibri"/>
        </w:rPr>
      </w:pPr>
      <w:r w:rsidR="00000000" w:rsidDel="00000000" w:rsidRPr="00000000">
        <w:rPr>
          <w:rtl w:val="0"/>
          <w:rFonts w:ascii="Calibri" w:cs="Calibri" w:eastAsia="Calibri" w:hAnsi="Calibri"/>
        </w:rPr>
        <w:t xml:space="preserve">The matrix logarithm calculates exponential coordinates ˆωθ satisfying ||ωθˆ || ≤ π, we can picture the rotation group SO(3) as a solid ball of radius π given a point r ∈ R 3 in this solid ball, let ˆω = r/krk be the unit axis in the direction from the origin to the point r and let θ = krk be the distance from the origin to r, so that r = ˆωθ. The rotation matrix corresponding to r can then be regarded as a rotation about the axis ˆω by an angle θ. A Rigid-Body Motions means that for any R ∈ SO(3) such that tr R 6= −1, there exists a unique r in the interior of the solid ball such that e [r] = R. In the event that tr R = −1, log R is given by two antipodal points on the surface of this solid ball. That is, if there exists some r such that R = e [r] with krk = π then R = e [−r] also holds; both r and −r correspond to the same rotation R. The linear differential equation x˙(t) = Ax(t) with initial condition x(0) = x0, where A ∈ R n×n is constant and x(t) ∈ R n, has solution x(t) = e Atx0 Exponential Coordinates of Rotations The exponential coordinates of a rotation can be viewed equivalently as (1) a unit axis of rotation ˆω (ˆω ∈ R 3 , kωˆk = 1) together with a rotation angle about the axis θ ∈ R, or (2) as the 3-vector obtained by multiplying the two together, ωθˆ ∈ R 3 . </w:t>
      </w:r>
    </w:p>
    <w:p w:rsidR="00000000" w:rsidDel="00000000" w:rsidRDefault="00000000" w14:paraId="000000C9" w:rsidP="00000000" w:rsidRPr="00000000">
      <w:pPr>
        <w:rPr>
          <w:rFonts w:ascii="Calibri" w:cs="Calibri" w:eastAsia="Calibri" w:hAnsi="Calibri"/>
        </w:rPr>
      </w:pPr>
      <w:r w:rsidR="00000000" w:rsidDel="00000000" w:rsidRPr="00000000">
        <w:rPr>
          <w:rtl w:val="0"/>
        </w:rPr>
      </w:r>
    </w:p>
    <w:p w:rsidR="00000000" w:rsidDel="00000000" w:rsidRDefault="00000000" w14:paraId="000000CA" w:rsidP="00000000" w:rsidRPr="00000000">
      <w:pPr>
        <w:rPr>
          <w:rFonts w:ascii="Calibri" w:cs="Calibri" w:eastAsia="Calibri" w:hAnsi="Calibri"/>
        </w:rPr>
      </w:pPr>
      <w:r>
        <w:rPr>
          <w:noProof/>
        </w:rPr>
        <w:drawing>
          <wp:inline distB="114300" distL="114300" distR="114300" distT="114300">
            <wp:extent cx="4118610" cy="1880870"/>
            <wp:effectExtent b="0" l="0" r="0" t="0"/>
            <wp:docPr id="31" name="image31.png"/>
            <a:graphic>
              <a:graphicData uri="http://schemas.openxmlformats.org/drawingml/2006/picture">
                <pic:pic>
                  <pic:nvPicPr>
                    <pic:cNvPr id="0" name="image31.png"/>
                    <pic:cNvPicPr preferRelativeResize="0"/>
                  </pic:nvPicPr>
                  <pic:blipFill>
                    <a:blip r:embed="rId76"/>
                    <a:srcRect/>
                    <a:stretch>
                      <a:fillRect/>
                    </a:stretch>
                  </pic:blipFill>
                  <pic:spPr>
                    <a:xfrm>
                      <a:off x="0" y="0"/>
                      <a:ext cx="4118811" cy="1881188"/>
                    </a:xfrm>
                    <a:prstGeom prst="rect"/>
                    <a:ln/>
                  </pic:spPr>
                </pic:pic>
              </a:graphicData>
            </a:graphic>
          </wp:inline>
        </w:drawing>
      </w:r>
      <w:r w:rsidR="00000000" w:rsidDel="00000000" w:rsidRPr="00000000">
        <w:rPr>
          <w:rtl w:val="0"/>
        </w:rPr>
      </w:r>
    </w:p>
    <w:p w:rsidR="00000000" w:rsidDel="00000000" w:rsidRDefault="00000000" w14:paraId="000000CB" w:rsidP="00000000" w:rsidRPr="00000000">
      <w:pPr>
        <w:rPr>
          <w:rFonts w:ascii="Calibri" w:cs="Calibri" w:eastAsia="Calibri" w:hAnsi="Calibri"/>
        </w:rPr>
      </w:pPr>
      <w:r w:rsidR="00000000" w:rsidDel="00000000" w:rsidRPr="00000000">
        <w:rPr>
          <w:rtl w:val="0"/>
        </w:rPr>
      </w:r>
    </w:p>
    <w:p w:rsidR="00000000" w:rsidDel="00000000" w:rsidRDefault="00000000" w14:paraId="000000CC" w:rsidP="00000000" w:rsidRPr="00000000">
      <w:pPr>
        <w:rPr>
          <w:rFonts w:ascii="Calibri" w:cs="Calibri" w:eastAsia="Calibri" w:hAnsi="Calibri"/>
        </w:rPr>
      </w:pPr>
      <w:r w:rsidR="00000000" w:rsidDel="00000000" w:rsidRPr="00000000">
        <w:rPr>
          <w:rtl w:val="0"/>
          <w:rFonts w:ascii="Calibri" w:cs="Calibri" w:eastAsia="Calibri" w:hAnsi="Calibri"/>
        </w:rPr>
        <w:t>An element T ∈ SE(3) will sometimes be denoted (R, p). In this section we will establish some basic properties of SE(3) and explain why we package R and p into this matrix form. Many robotic mechanisms we have encountered thus far are planar. With planar rigid-body motions in mind, we make the following definition:</w:t>
      </w:r>
    </w:p>
    <w:p w:rsidR="00000000" w:rsidDel="00000000" w:rsidRDefault="00000000" w14:paraId="000000CD" w:rsidP="00000000" w:rsidRPr="00000000">
      <w:pPr>
        <w:rPr>
          <w:rFonts w:ascii="Calibri" w:cs="Calibri" w:eastAsia="Calibri" w:hAnsi="Calibri"/>
        </w:rPr>
      </w:pPr>
      <w:r w:rsidR="00000000" w:rsidDel="00000000" w:rsidRPr="00000000">
        <w:rPr>
          <w:rtl w:val="0"/>
        </w:rPr>
      </w:r>
    </w:p>
    <w:p w:rsidR="00000000" w:rsidDel="00000000" w:rsidRDefault="00000000" w14:paraId="000000CE" w:rsidP="00000000" w:rsidRPr="00000000">
      <w:pPr>
        <w:rPr>
          <w:rFonts w:ascii="Calibri" w:cs="Calibri" w:eastAsia="Calibri" w:hAnsi="Calibri"/>
        </w:rPr>
      </w:pPr>
      <w:r w:rsidR="00000000" w:rsidDel="00000000" w:rsidRPr="00000000">
        <w:rPr>
          <w:rtl w:val="0"/>
          <w:b/>
          <w:rFonts w:ascii="Calibri" w:cs="Calibri" w:eastAsia="Calibri" w:hAnsi="Calibri"/>
        </w:rPr>
        <w:t>Definition 3.14.</w:t>
      </w:r>
      <w:r w:rsidR="00000000" w:rsidDel="00000000" w:rsidRPr="00000000">
        <w:rPr>
          <w:rtl w:val="0"/>
          <w:rFonts w:ascii="Calibri" w:cs="Calibri" w:eastAsia="Calibri" w:hAnsi="Calibri"/>
        </w:rPr>
        <w:t xml:space="preserve"> The special Euclidean group SE(2) is the set of all 3 × 3 real matrices T of the form T =  R p 0 1  , (3.63) where R ∈ SO(2), p ∈ R 2 , and 0 denotes a row vector of two zeros. A matrix T ∈ SE(2) is always of the form T =   r11 r12 p1 r21 r22 p2 0 0 1   =   cos θ − sin θ p1 sin θ cos θ p2 0 0 1   , where θ ∈ [0, 2π).</w:t>
      </w:r>
    </w:p>
    <w:p w:rsidR="00000000" w:rsidDel="00000000" w:rsidRDefault="00000000" w14:paraId="000000CF" w:rsidP="00000000" w:rsidRPr="00000000">
      <w:pPr>
        <w:rPr>
          <w:rFonts w:ascii="Calibri" w:cs="Calibri" w:eastAsia="Calibri" w:hAnsi="Calibri"/>
        </w:rPr>
      </w:pPr>
      <w:r w:rsidR="00000000" w:rsidDel="00000000" w:rsidRPr="00000000">
        <w:rPr>
          <w:rtl w:val="0"/>
        </w:rPr>
      </w:r>
    </w:p>
    <w:p w:rsidR="00000000" w:rsidDel="00000000" w:rsidRDefault="00000000" w14:paraId="000000D0" w:rsidP="00000000" w:rsidRPr="00000000">
      <w:pPr>
        <w:rPr>
          <w:rFonts w:ascii="Calibri" w:cs="Calibri" w:eastAsia="Calibri" w:hAnsi="Calibri"/>
        </w:rPr>
      </w:pPr>
      <w:r>
        <w:rPr>
          <w:noProof/>
        </w:rPr>
        <w:drawing>
          <wp:inline distB="114300" distL="114300" distR="114300" distT="114300">
            <wp:extent cx="5276850" cy="1939925"/>
            <wp:effectExtent b="0" l="0" r="0" t="0"/>
            <wp:docPr id="29" name="image25.png"/>
            <a:graphic>
              <a:graphicData uri="http://schemas.openxmlformats.org/drawingml/2006/picture">
                <pic:pic>
                  <pic:nvPicPr>
                    <pic:cNvPr id="0" name="image25.png"/>
                    <pic:cNvPicPr preferRelativeResize="0"/>
                  </pic:nvPicPr>
                  <pic:blipFill>
                    <a:blip r:embed="rId75"/>
                    <a:srcRect/>
                    <a:stretch>
                      <a:fillRect/>
                    </a:stretch>
                  </pic:blipFill>
                  <pic:spPr>
                    <a:xfrm>
                      <a:off x="0" y="0"/>
                      <a:ext cx="5276952" cy="1939925"/>
                    </a:xfrm>
                    <a:prstGeom prst="rect"/>
                    <a:ln/>
                  </pic:spPr>
                </pic:pic>
              </a:graphicData>
            </a:graphic>
          </wp:inline>
        </w:drawing>
      </w:r>
      <w:r w:rsidR="00000000" w:rsidDel="00000000" w:rsidRPr="00000000">
        <w:rPr>
          <w:rtl w:val="0"/>
        </w:rPr>
      </w:r>
    </w:p>
    <w:p w:rsidR="00000000" w:rsidDel="00000000" w:rsidRDefault="00000000" w14:paraId="000000D1" w:rsidP="00000000" w:rsidRPr="00000000">
      <w:pPr>
        <w:rPr>
          <w:rFonts w:ascii="Calibri" w:cs="Calibri" w:eastAsia="Calibri" w:hAnsi="Calibri"/>
        </w:rPr>
      </w:pPr>
      <w:r w:rsidR="00000000" w:rsidDel="00000000" w:rsidRPr="00000000">
        <w:rPr>
          <w:rtl w:val="0"/>
        </w:rPr>
      </w:r>
    </w:p>
    <w:p w:rsidR="00000000" w:rsidDel="00000000" w:rsidRDefault="00000000" w14:paraId="000000D2" w:rsidP="00000000" w:rsidRPr="00000000">
      <w:pPr>
        <w:rPr>
          <w:b/>
          <w:rFonts w:ascii="Calibri" w:cs="Calibri" w:eastAsia="Calibri" w:hAnsi="Calibri"/>
        </w:rPr>
      </w:pPr>
      <w:r w:rsidR="00000000" w:rsidDel="00000000" w:rsidRPr="00000000">
        <w:rPr>
          <w:rtl w:val="0"/>
          <w:b/>
          <w:rFonts w:ascii="Calibri" w:cs="Calibri" w:eastAsia="Calibri" w:hAnsi="Calibri"/>
        </w:rPr>
        <w:t>Aerodynamics - drone;</w:t>
      </w:r>
    </w:p>
    <w:p w:rsidR="00000000" w:rsidDel="00000000" w:rsidRDefault="00000000" w14:paraId="000000D3" w:rsidP="00000000" w:rsidRPr="00000000">
      <w:pPr>
        <w:rPr>
          <w:rFonts w:ascii="Calibri" w:cs="Calibri" w:eastAsia="Calibri" w:hAnsi="Calibri"/>
        </w:rPr>
      </w:pPr>
      <w:r w:rsidR="00000000" w:rsidDel="00000000" w:rsidRPr="00000000">
        <w:rPr>
          <w:rtl w:val="0"/>
          <w:rFonts w:ascii="Calibri" w:cs="Calibri" w:eastAsia="Calibri" w:hAnsi="Calibri"/>
        </w:rPr>
        <w:t xml:space="preserve">Fixed-frame and body-frame transformations corresponding to ˆω = (0, 0, 1), θ = 90◦ , and p = (0, 2, 0). (Left) The frame {b} is rotated by 90◦ about ˆzs and then translated by two units in ˆys , resulting in the new frame {b 0 }. (Right) The frame {b} is translated by two units in ˆyb and then rotated by 90◦ about its ˆz axis, resulting in the new frame {b 00}.a robot arm mounted on a wheeled mobile platform moving in a room, and a camera fixed to the ceiling. Frames {b} and {c} are respectively attached to the wheeled platform and the end-effector of the robot arm, and frame {d} is attached to the camera. A fixed frame {a} has been established, and the robot must pick up an object with body frame {e}. </w:t>
      </w:r>
    </w:p>
    <w:p>
      <w:r>
        <w:rPr>
          <w:b/>
          <w:rFonts w:ascii="Calibri"/>
          <w:sz w:val="28"/>
        </w:rPr>
      </w:r>
    </w:p>
    <w:p>
      <w:r>
        <w:rPr>
          <w:b/>
          <w:rFonts w:ascii="Calibri"/>
          <w:sz w:val="28"/>
        </w:rPr>
      </w:r>
    </w:p>
    <w:p w:rsidR="00000000" w:rsidDel="00000000" w:rsidRDefault="00000000" w14:paraId="000000D4" w:rsidP="00000000" w:rsidRPr="00000000">
      <w:pPr>
        <w:rPr>
          <w:b/>
          <w:rFonts w:ascii="Calibri" w:cs="Calibri" w:eastAsia="Calibri" w:hAnsi="Calibri"/>
          <w:sz w:val="24"/>
          <w:szCs w:val="28"/>
        </w:rPr>
      </w:pPr>
      <w:r w:rsidR="00000000" w:rsidDel="00000000" w:rsidRPr="00000000">
        <w:rPr>
          <w:rtl w:val="0"/>
          <w:b/>
          <w:rFonts w:ascii="Calibri" w:cs="Calibri" w:eastAsia="Calibri" w:hAnsi="Calibri"/>
          <w:sz w:val="24"/>
          <w:szCs w:val="28"/>
        </w:rPr>
        <w:t>Enumerative-combinatorics-qutip and solid calculus</w:t>
      </w:r>
    </w:p>
    <w:p w:rsidR="00000000" w:rsidDel="00000000" w:rsidRDefault="00000000" w14:paraId="000000D5" w:rsidP="00000000" w:rsidRPr="00000000">
      <w:pPr>
        <w:rPr>
          <w:sz w:val="30"/>
          <w:szCs w:val="30"/>
        </w:rPr>
      </w:pPr>
      <w:r w:rsidR="00000000" w:rsidDel="00000000" w:rsidRPr="00000000">
        <w:rPr>
          <w:rtl w:val="0"/>
        </w:rPr>
      </w:r>
    </w:p>
    <w:p w:rsidR="00000000" w:rsidDel="00000000" w:rsidRDefault="00000000" w14:paraId="000000D6" w:rsidP="00000000" w:rsidRPr="00000000">
      <w:pPr>
        <w:rPr>
          <w:rFonts w:ascii="Calibri" w:cs="Calibri" w:eastAsia="Calibri" w:hAnsi="Calibri"/>
        </w:rPr>
      </w:pPr>
      <w:r w:rsidR="00000000" w:rsidDel="00000000" w:rsidRPr="00000000">
        <w:rPr>
          <w:rtl w:val="0"/>
          <w:rFonts w:ascii="Calibri" w:cs="Calibri" w:eastAsia="Calibri" w:hAnsi="Calibri"/>
        </w:rPr>
        <w:t>Enumerative combinatorics is a field that is dedicated to the study of combinations of elements in the high order dimensions paradigm. Combinatorics of sets allow us to understand the problems that involve higher dimensions and machine learning models with the Scikit tool(Python)</w:t>
      </w:r>
    </w:p>
    <w:p w:rsidR="00000000" w:rsidDel="00000000" w:rsidRDefault="00000000" w14:paraId="000000D7" w:rsidP="00000000" w:rsidRPr="00000000">
      <w:pPr>
        <w:rPr>
          <w:rFonts w:ascii="Calibri" w:cs="Calibri" w:eastAsia="Calibri" w:hAnsi="Calibri"/>
        </w:rPr>
      </w:pPr>
      <w:r w:rsidR="00000000" w:rsidDel="00000000" w:rsidRPr="00000000">
        <w:rPr>
          <w:rtl w:val="0"/>
        </w:rPr>
      </w:r>
    </w:p>
    <w:p w:rsidR="00000000" w:rsidDel="00000000" w:rsidRDefault="00000000" w14:paraId="000000D8" w:rsidP="00000000" w:rsidRPr="00000000">
      <w:pPr>
        <w:rPr>
          <w:rFonts w:ascii="Calibri" w:cs="Calibri" w:eastAsia="Calibri" w:hAnsi="Calibri"/>
        </w:rPr>
      </w:pPr>
      <w:r w:rsidR="00000000" w:rsidDel="00000000" w:rsidRPr="00000000">
        <w:rPr>
          <w:rtl w:val="0"/>
          <w:rFonts w:ascii="Calibri" w:cs="Calibri" w:eastAsia="Calibri" w:hAnsi="Calibri"/>
        </w:rPr>
        <w:t xml:space="preserve">Many of the modern mathematical problems and research are based upon the numpy,octave GNU and </w:t>
      </w:r>
    </w:p>
    <w:p w:rsidR="00000000" w:rsidDel="00000000" w:rsidRDefault="00000000" w14:paraId="000000D9" w:rsidP="00000000" w:rsidRPr="00000000">
      <w:pPr>
        <w:rPr>
          <w:rFonts w:ascii="Calibri" w:cs="Calibri" w:eastAsia="Calibri" w:hAnsi="Calibri"/>
        </w:rPr>
      </w:pPr>
      <w:r w:rsidR="00000000" w:rsidDel="00000000" w:rsidRPr="00000000">
        <w:rPr>
          <w:rtl w:val="0"/>
          <w:rFonts w:ascii="Calibri" w:cs="Calibri" w:eastAsia="Calibri" w:hAnsi="Calibri"/>
        </w:rPr>
        <w:t>Calculus basis. Qutip is a modern python library for quantum states research in a computing format.</w:t>
      </w:r>
    </w:p>
    <w:p w:rsidR="00000000" w:rsidDel="00000000" w:rsidRDefault="00000000" w14:paraId="000000DA" w:rsidP="00000000" w:rsidRPr="00000000">
      <w:pPr>
        <w:rPr>
          <w:rFonts w:ascii="Calibri" w:cs="Calibri" w:eastAsia="Calibri" w:hAnsi="Calibri"/>
        </w:rPr>
      </w:pPr>
      <w:r w:rsidR="00000000" w:rsidDel="00000000" w:rsidRPr="00000000">
        <w:rPr>
          <w:rtl w:val="0"/>
          <w:rFonts w:ascii="Calibri" w:cs="Calibri" w:eastAsia="Calibri" w:hAnsi="Calibri"/>
        </w:rPr>
        <w:t>The next generation of modern computational and mathematical work is on the research of new algorithms and new ways to explore the software and hardware fields out of the current academic research. What I really want to propose is a small research of different mathematical fields to build practical theory based on computational models from the Enumerative combinatorics field, Qutip and Calculus. Also, in the next documents I will work on higher order dimensions and enumerative combinatorics applied to the field of aerodynamics for dimensional states research and fluids.</w:t>
      </w:r>
    </w:p>
    <w:p w:rsidR="00000000" w:rsidDel="00000000" w:rsidRDefault="00000000" w14:paraId="000000DB" w:rsidP="00000000" w:rsidRPr="00000000">
      <w:pPr>
        <w:rPr>
          <w:rFonts w:ascii="Calibri" w:cs="Calibri" w:eastAsia="Calibri" w:hAnsi="Calibri"/>
        </w:rPr>
      </w:pPr>
      <w:r w:rsidR="00000000" w:rsidDel="00000000" w:rsidRPr="00000000">
        <w:rPr>
          <w:rtl w:val="0"/>
        </w:rPr>
      </w:r>
    </w:p>
    <w:p w:rsidR="00000000" w:rsidDel="00000000" w:rsidRDefault="00000000" w14:paraId="000000DC" w:rsidP="00000000" w:rsidRPr="00000000">
      <w:pPr>
        <w:rPr>
          <w:rFonts w:ascii="Calibri" w:cs="Calibri" w:eastAsia="Calibri" w:hAnsi="Calibri"/>
        </w:rPr>
      </w:pPr>
      <w:r w:rsidR="00000000" w:rsidDel="00000000" w:rsidRPr="00000000">
        <w:rPr>
          <w:rtl w:val="0"/>
          <w:rFonts w:ascii="Calibri" w:cs="Calibri" w:eastAsia="Calibri" w:hAnsi="Calibri"/>
        </w:rPr>
        <w:t>My interest is the research of computational modeling with Matrices, arrays and calculus from the root-basis to establish a connection between the combinatorics and higher order dimensions field and the topic of computation to move forward to the next generation of problems that are related to the space-objects and higher dimensions as 4D, 5D, 6D proposing a new ideas and new objects based on mathematical research and interesting graphical representations based on comparison of different objects and calculus. These are a software development prototypes of representational data and machine learning research with the calculus field;</w:t>
      </w:r>
    </w:p>
    <w:p w:rsidR="00000000" w:rsidDel="00000000" w:rsidRDefault="00000000" w14:paraId="000000DD" w:rsidP="00000000" w:rsidRPr="00000000">
      <w:pPr>
        <w:rPr>
          <w:rFonts w:ascii="Calibri" w:cs="Calibri" w:eastAsia="Calibri" w:hAnsi="Calibri"/>
        </w:rPr>
      </w:pPr>
      <w:hyperlink r:id="rId23">
        <w:r w:rsidR="00000000" w:rsidDel="00000000" w:rsidRPr="00000000">
          <w:rPr>
            <w:rtl w:val="0"/>
            <w:u w:val="single"/>
            <w:color w:val="1155CC"/>
            <w:rFonts w:ascii="Calibri" w:cs="Calibri" w:eastAsia="Calibri" w:hAnsi="Calibri"/>
          </w:rPr>
          <w:t>Factorization-Matrices</w:t>
        </w:r>
      </w:hyperlink>
      <w:r w:rsidR="00000000" w:rsidDel="00000000" w:rsidRPr="00000000">
        <w:rPr>
          <w:rtl w:val="0"/>
        </w:rPr>
      </w:r>
    </w:p>
    <w:p w:rsidR="00000000" w:rsidDel="00000000" w:rsidRDefault="00000000" w14:paraId="000000DE" w:rsidP="00000000" w:rsidRPr="00000000">
      <w:pPr>
        <w:rPr>
          <w:rFonts w:ascii="Calibri" w:cs="Calibri" w:eastAsia="Calibri" w:hAnsi="Calibri"/>
        </w:rPr>
      </w:pPr>
      <w:hyperlink r:id="rId24">
        <w:r w:rsidR="00000000" w:rsidDel="00000000" w:rsidRPr="00000000">
          <w:rPr>
            <w:rtl w:val="0"/>
            <w:u w:val="single"/>
            <w:color w:val="1155CC"/>
            <w:rFonts w:ascii="Calibri" w:cs="Calibri" w:eastAsia="Calibri" w:hAnsi="Calibri"/>
          </w:rPr>
          <w:t>Qutip-library(Scientific-research)</w:t>
        </w:r>
      </w:hyperlink>
      <w:r w:rsidR="00000000" w:rsidDel="00000000" w:rsidRPr="00000000">
        <w:rPr>
          <w:rtl w:val="0"/>
        </w:rPr>
      </w:r>
    </w:p>
    <w:p w:rsidR="00000000" w:rsidDel="00000000" w:rsidRDefault="00000000" w14:paraId="000000DF" w:rsidP="00000000" w:rsidRPr="00000000">
      <w:pPr>
        <w:rPr>
          <w:rFonts w:ascii="Calibri" w:cs="Calibri" w:eastAsia="Calibri" w:hAnsi="Calibri"/>
        </w:rPr>
      </w:pPr>
      <w:hyperlink r:id="rId25">
        <w:r w:rsidR="00000000" w:rsidDel="00000000" w:rsidRPr="00000000">
          <w:rPr>
            <w:rtl w:val="0"/>
            <w:u w:val="single"/>
            <w:color w:val="1155CC"/>
            <w:rFonts w:ascii="Calibri" w:cs="Calibri" w:eastAsia="Calibri" w:hAnsi="Calibri"/>
          </w:rPr>
          <w:t>Matrices-simple-examples</w:t>
        </w:r>
      </w:hyperlink>
      <w:r w:rsidR="00000000" w:rsidDel="00000000" w:rsidRPr="00000000">
        <w:rPr>
          <w:rtl w:val="0"/>
        </w:rPr>
      </w:r>
    </w:p>
    <w:p w:rsidR="00000000" w:rsidDel="00000000" w:rsidRDefault="00000000" w14:paraId="000000E0" w:rsidP="00000000" w:rsidRPr="00000000">
      <w:pPr>
        <w:rPr>
          <w:rFonts w:ascii="Calibri" w:cs="Calibri" w:eastAsia="Calibri" w:hAnsi="Calibri"/>
        </w:rPr>
      </w:pPr>
      <w:hyperlink r:id="rId16">
        <w:r w:rsidR="00000000" w:rsidDel="00000000" w:rsidRPr="00000000">
          <w:rPr>
            <w:rtl w:val="0"/>
            <w:u w:val="single"/>
            <w:color w:val="1155CC"/>
            <w:rFonts w:ascii="Calibri" w:cs="Calibri" w:eastAsia="Calibri" w:hAnsi="Calibri"/>
          </w:rPr>
          <w:t>Higher-order-dimensions(Git)</w:t>
        </w:r>
      </w:hyperlink>
      <w:r w:rsidR="00000000" w:rsidDel="00000000" w:rsidRPr="00000000">
        <w:rPr>
          <w:rtl w:val="0"/>
        </w:rPr>
      </w:r>
    </w:p>
    <w:p w:rsidR="00000000" w:rsidDel="00000000" w:rsidRDefault="00000000" w14:paraId="000000E1" w:rsidP="00000000" w:rsidRPr="00000000">
      <w:pPr>
        <w:rPr>
          <w:rFonts w:ascii="Calibri" w:cs="Calibri" w:eastAsia="Calibri" w:hAnsi="Calibri"/>
        </w:rPr>
      </w:pPr>
      <w:hyperlink r:id="rId27">
        <w:r w:rsidR="00000000" w:rsidDel="00000000" w:rsidRPr="00000000">
          <w:rPr>
            <w:rtl w:val="0"/>
            <w:u w:val="single"/>
            <w:color w:val="1155CC"/>
            <w:rFonts w:ascii="Calibri" w:cs="Calibri" w:eastAsia="Calibri" w:hAnsi="Calibri"/>
          </w:rPr>
          <w:t>Scikit chapters</w:t>
        </w:r>
      </w:hyperlink>
      <w:r w:rsidR="00000000" w:rsidDel="00000000" w:rsidRPr="00000000">
        <w:rPr>
          <w:rtl w:val="0"/>
        </w:rPr>
      </w:r>
    </w:p>
    <w:p w:rsidR="00000000" w:rsidDel="00000000" w:rsidRDefault="00000000" w14:paraId="000000E2" w:rsidP="00000000" w:rsidRPr="00000000">
      <w:pPr>
        <w:rPr>
          <w:rFonts w:ascii="Calibri" w:cs="Calibri" w:eastAsia="Calibri" w:hAnsi="Calibri"/>
        </w:rPr>
      </w:pPr>
      <w:r w:rsidR="00000000" w:rsidDel="00000000" w:rsidRPr="00000000">
        <w:rPr>
          <w:rtl w:val="0"/>
        </w:rPr>
      </w:r>
    </w:p>
    <w:p w:rsidR="00000000" w:rsidDel="00000000" w:rsidRDefault="00000000" w14:paraId="000000E3" w:rsidP="00000000" w:rsidRPr="00000000">
      <w:pPr>
        <w:rPr>
          <w:rFonts w:ascii="Calibri" w:cs="Calibri" w:eastAsia="Calibri" w:hAnsi="Calibri"/>
        </w:rPr>
      </w:pPr>
      <w:r>
        <w:rPr>
          <w:noProof/>
        </w:rPr>
        <w:drawing>
          <wp:inline distB="114300" distL="114300" distR="114300" distT="114300">
            <wp:extent cx="4328795" cy="2040890"/>
            <wp:effectExtent b="0" l="0" r="0" t="0"/>
            <wp:docPr id="11" name="image1.png"/>
            <a:graphic>
              <a:graphicData uri="http://schemas.openxmlformats.org/drawingml/2006/picture">
                <pic:pic>
                  <pic:nvPicPr>
                    <pic:cNvPr id="0" name="image1.png"/>
                    <pic:cNvPicPr preferRelativeResize="0"/>
                  </pic:nvPicPr>
                  <pic:blipFill>
                    <a:blip r:embed="rId77"/>
                    <a:srcRect/>
                    <a:stretch>
                      <a:fillRect/>
                    </a:stretch>
                  </pic:blipFill>
                  <pic:spPr>
                    <a:xfrm>
                      <a:off x="0" y="0"/>
                      <a:ext cx="4329113" cy="2041021"/>
                    </a:xfrm>
                    <a:prstGeom prst="rect"/>
                    <a:ln/>
                  </pic:spPr>
                </pic:pic>
              </a:graphicData>
            </a:graphic>
          </wp:inline>
        </w:drawing>
      </w:r>
      <w:r w:rsidR="00000000" w:rsidDel="00000000" w:rsidRPr="00000000">
        <w:rPr>
          <w:rtl w:val="0"/>
        </w:rPr>
      </w:r>
    </w:p>
    <w:p w:rsidR="00000000" w:rsidDel="00000000" w:rsidRDefault="00000000" w14:paraId="000000E4" w:rsidP="00000000" w:rsidRPr="00000000">
      <w:pPr>
        <w:rPr>
          <w:b/>
          <w:rFonts w:ascii="Calibri" w:cs="Calibri" w:eastAsia="Calibri" w:hAnsi="Calibri"/>
          <w:sz w:val="26"/>
          <w:szCs w:val="26"/>
        </w:rPr>
      </w:pPr>
      <w:r w:rsidR="00000000" w:rsidDel="00000000" w:rsidRPr="00000000">
        <w:rPr>
          <w:rtl w:val="0"/>
        </w:rPr>
      </w:r>
    </w:p>
    <w:p w:rsidR="00000000" w:rsidDel="00000000" w:rsidRDefault="00000000" w14:paraId="000000E5" w:rsidP="00000000" w:rsidRPr="00000000">
      <w:pPr>
        <w:rPr>
          <w:b/>
          <w:rFonts w:ascii="Calibri" w:cs="Calibri" w:eastAsia="Calibri" w:hAnsi="Calibri"/>
          <w:sz w:val="26"/>
          <w:szCs w:val="26"/>
        </w:rPr>
      </w:pPr>
      <w:r w:rsidR="00000000" w:rsidDel="00000000" w:rsidRPr="00000000">
        <w:rPr>
          <w:rtl w:val="0"/>
          <w:b/>
          <w:rFonts w:ascii="Calibri" w:cs="Calibri" w:eastAsia="Calibri" w:hAnsi="Calibri"/>
          <w:sz w:val="26"/>
          <w:szCs w:val="26"/>
        </w:rPr>
        <w:t>Enumerative combinatorics applied to higher dimensions for computational algorithms research;</w:t>
      </w:r>
    </w:p>
    <w:p w:rsidR="00000000" w:rsidDel="00000000" w:rsidRDefault="00000000" w14:paraId="000000E6" w:rsidP="00000000" w:rsidRPr="00000000">
      <w:pPr>
        <w:rPr>
          <w:rFonts w:ascii="Calibri" w:cs="Calibri" w:eastAsia="Calibri" w:hAnsi="Calibri"/>
          <w:sz w:val="28"/>
          <w:szCs w:val="28"/>
        </w:rPr>
      </w:pPr>
      <w:r w:rsidR="00000000" w:rsidDel="00000000" w:rsidRPr="00000000">
        <w:rPr>
          <w:rtl w:val="0"/>
        </w:rPr>
      </w:r>
    </w:p>
    <w:p w:rsidR="00000000" w:rsidDel="00000000" w:rsidRDefault="00000000" w14:paraId="000000E7" w:rsidP="00000000" w:rsidRPr="00000000">
      <w:pPr>
        <w:rPr>
          <w:rFonts w:ascii="Calibri" w:cs="Calibri" w:eastAsia="Calibri" w:hAnsi="Calibri"/>
        </w:rPr>
      </w:pPr>
      <w:r w:rsidR="00000000" w:rsidDel="00000000" w:rsidRPr="00000000">
        <w:rPr>
          <w:rtl w:val="0"/>
          <w:rFonts w:ascii="Calibri" w:cs="Calibri" w:eastAsia="Calibri" w:hAnsi="Calibri"/>
        </w:rPr>
        <w:t>The main goal of enumerative combinatorics is to count the elements of a finite set. Most frequently,</w:t>
      </w:r>
    </w:p>
    <w:p w:rsidR="00000000" w:rsidDel="00000000" w:rsidRDefault="00000000" w14:paraId="000000E8" w:rsidP="00000000" w:rsidRPr="00000000">
      <w:pPr>
        <w:rPr>
          <w:rFonts w:ascii="Calibri" w:cs="Calibri" w:eastAsia="Calibri" w:hAnsi="Calibri"/>
        </w:rPr>
      </w:pPr>
      <w:r w:rsidR="00000000" w:rsidDel="00000000" w:rsidRPr="00000000">
        <w:rPr>
          <w:rtl w:val="0"/>
          <w:rFonts w:ascii="Calibri" w:cs="Calibri" w:eastAsia="Calibri" w:hAnsi="Calibri"/>
        </w:rPr>
        <w:t>we encounter a family of sets T0, T1, T2, T3, . . . and we need to find the number tn = |Tn| for</w:t>
      </w:r>
    </w:p>
    <w:p w:rsidR="00000000" w:rsidDel="00000000" w:rsidRDefault="00000000" w14:paraId="000000E9" w:rsidP="00000000" w:rsidRPr="00000000">
      <w:pPr>
        <w:rPr>
          <w:rFonts w:ascii="Calibri" w:cs="Calibri" w:eastAsia="Calibri" w:hAnsi="Calibri"/>
        </w:rPr>
      </w:pPr>
      <w:r w:rsidR="00000000" w:rsidDel="00000000" w:rsidRPr="00000000">
        <w:rPr>
          <w:rtl w:val="0"/>
          <w:rFonts w:ascii="Calibri" w:cs="Calibri" w:eastAsia="Calibri" w:hAnsi="Calibri"/>
        </w:rPr>
        <w:t>n = 1, 2, . . ..</w:t>
      </w:r>
    </w:p>
    <w:p w:rsidR="00000000" w:rsidDel="00000000" w:rsidRDefault="00000000" w14:paraId="000000EA" w:rsidP="00000000" w:rsidRPr="00000000">
      <w:pPr>
        <w:rPr>
          <w:rFonts w:ascii="Calibri" w:cs="Calibri" w:eastAsia="Calibri" w:hAnsi="Calibri"/>
        </w:rPr>
      </w:pPr>
      <w:r w:rsidR="00000000" w:rsidDel="00000000" w:rsidRPr="00000000">
        <w:rPr>
          <w:rtl w:val="0"/>
        </w:rPr>
      </w:r>
    </w:p>
    <w:p w:rsidR="00000000" w:rsidDel="00000000" w:rsidRDefault="00000000" w14:paraId="000000EB" w:rsidP="00000000" w:rsidRPr="00000000">
      <w:pPr>
        <w:rPr>
          <w:rFonts w:ascii="Calibri" w:cs="Calibri" w:eastAsia="Calibri" w:hAnsi="Calibri"/>
        </w:rPr>
      </w:pPr>
      <w:r w:rsidR="00000000" w:rsidDel="00000000" w:rsidRPr="00000000">
        <w:rPr>
          <w:rtl w:val="0"/>
          <w:rFonts w:ascii="Calibri" w:cs="Calibri" w:eastAsia="Calibri" w:hAnsi="Calibri"/>
        </w:rPr>
        <w:t>For example, the tilings of Figure 1.1 correspond, respectively, to 1 + 1 + 1 + 1, 1 + 1 + 2, 1 + 2 + 1, 2 + 1 + 1, 2 + 2. These sums are easy to count. If there are k summands equal to 2 there must be n−2k summands:</w:t>
      </w:r>
    </w:p>
    <w:p w:rsidR="00000000" w:rsidDel="00000000" w:rsidRDefault="00000000" w14:paraId="000000EC"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14"/>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0ED" w:rsidP="00000000" w:rsidRPr="00000000">
            <w:pPr>
              <w:widowControl w:val="0"/>
              <w:spacing w:line="240" w:lineRule="auto"/>
              <w:rPr>
                <w:rFonts w:ascii="Calibri" w:cs="Calibri" w:eastAsia="Calibri" w:hAnsi="Calibri"/>
              </w:rPr>
            </w:pPr>
            <w:r w:rsidR="00000000" w:rsidDel="00000000" w:rsidRPr="00000000">
              <w:rPr>
                <w:rtl w:val="0"/>
                <w:rFonts w:ascii="Calibri" w:cs="Calibri" w:eastAsia="Calibri" w:hAnsi="Calibri"/>
              </w:rPr>
              <w:t>an = bX n/2c , k=0 (n − k) k = n0 + (n − 1) ,1 + (n − 2) 2</w:t>
            </w:r>
          </w:p>
          <w:p w:rsidR="00000000" w:rsidDel="00000000" w:rsidRDefault="00000000" w14:paraId="000000EE" w:rsidP="00000000" w:rsidRPr="00000000">
            <w:pPr>
              <w:widowControl w:val="0"/>
              <w:spacing w:line="240" w:lineRule="auto"/>
              <w:rPr>
                <w:rFonts w:ascii="Calibri" w:cs="Calibri" w:eastAsia="Calibri" w:hAnsi="Calibri"/>
              </w:rPr>
            </w:pPr>
            <w:r w:rsidR="00000000" w:rsidDel="00000000" w:rsidRPr="00000000">
              <w:rPr>
                <w:rtl w:val="0"/>
                <w:rFonts w:ascii="Calibri" w:cs="Calibri" w:eastAsia="Calibri" w:hAnsi="Calibri"/>
              </w:rPr>
              <w:t>+ · · · .</w:t>
            </w:r>
          </w:p>
          <w:p w:rsidR="00000000" w:rsidDel="00000000" w:rsidRDefault="00000000" w14:paraId="000000EF" w:rsidP="00000000" w:rsidRPr="00000000">
            <w:pPr>
              <w:widowControl w:val="0"/>
              <w:spacing w:line="240" w:lineRule="auto"/>
              <w:rPr>
                <w:rFonts w:ascii="Calibri" w:cs="Calibri" w:eastAsia="Calibri" w:hAnsi="Calibri"/>
              </w:rPr>
            </w:pPr>
            <w:r w:rsidR="00000000" w:rsidDel="00000000" w:rsidRPr="00000000">
              <w:rPr>
                <w:rtl w:val="0"/>
              </w:rPr>
            </w:r>
          </w:p>
        </w:tc>
      </w:tr>
    </w:tbl>
    <w:p w:rsidR="00000000" w:rsidDel="00000000" w:rsidRDefault="00000000" w14:paraId="000000F0" w:rsidP="00000000" w:rsidRPr="00000000">
      <w:pPr>
        <w:rPr>
          <w:rFonts w:ascii="Calibri" w:cs="Calibri" w:eastAsia="Calibri" w:hAnsi="Calibri"/>
        </w:rPr>
      </w:pPr>
      <w:r w:rsidR="00000000" w:rsidDel="00000000" w:rsidRPr="00000000">
        <w:rPr>
          <w:rtl w:val="0"/>
        </w:rPr>
      </w:r>
    </w:p>
    <w:p w:rsidR="00000000" w:rsidDel="00000000" w:rsidRDefault="00000000" w14:paraId="000000F1" w:rsidP="00000000" w:rsidRPr="00000000">
      <w:pPr>
        <w:rPr>
          <w:rFonts w:ascii="Calibri" w:cs="Calibri" w:eastAsia="Calibri" w:hAnsi="Calibri"/>
        </w:rPr>
      </w:pPr>
      <w:r w:rsidR="00000000" w:rsidDel="00000000" w:rsidRPr="00000000">
        <w:rPr>
          <w:rtl w:val="0"/>
          <w:rFonts w:ascii="Calibri" w:cs="Calibri" w:eastAsia="Calibri" w:hAnsi="Calibri"/>
        </w:rPr>
        <w:t>We can apply this formula to computational variables:</w:t>
      </w:r>
    </w:p>
    <w:p w:rsidR="00000000" w:rsidDel="00000000" w:rsidRDefault="00000000" w14:paraId="000000F2"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15"/>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0F3" w:rsidP="00000000" w:rsidRPr="00000000">
            <w:pPr>
              <w:jc w:val="both"/>
              <w:rPr>
                <w:i/>
                <w:rFonts w:ascii="Times New Roman" w:cs="Times New Roman" w:eastAsia="Times New Roman" w:hAnsi="Times New Roman"/>
                <w:sz w:val="20"/>
                <w:szCs w:val="20"/>
              </w:rPr>
            </w:pPr>
            <w:r w:rsidR="00000000" w:rsidDel="00000000" w:rsidRPr="00000000">
              <w:rPr>
                <w:rtl w:val="0"/>
                <w:i/>
                <w:rFonts w:ascii="Times New Roman" w:cs="Times New Roman" w:eastAsia="Times New Roman" w:hAnsi="Times New Roman"/>
                <w:sz w:val="20"/>
                <w:szCs w:val="20"/>
              </w:rPr>
              <w:t>f(x + h, y + k) variables</w:t>
            </w:r>
          </w:p>
          <w:p w:rsidR="00000000" w:rsidDel="00000000" w:rsidRDefault="00000000" w14:paraId="000000F4" w:rsidP="00000000" w:rsidRPr="00000000">
            <w:pPr>
              <w:jc w:val="both"/>
              <w:rPr>
                <w:rFonts w:ascii="Times New Roman" w:cs="Times New Roman" w:eastAsia="Times New Roman" w:hAnsi="Times New Roman"/>
                <w:sz w:val="20"/>
                <w:szCs w:val="20"/>
              </w:rPr>
            </w:pPr>
            <w:r w:rsidR="00000000" w:rsidDel="00000000" w:rsidRPr="00000000">
              <w:rPr>
                <w:rtl w:val="0"/>
              </w:rPr>
            </w:r>
          </w:p>
          <w:p w:rsidR="00000000" w:rsidDel="00000000" w:rsidRDefault="00000000" w14:paraId="000000F5" w:rsidP="00000000" w:rsidRPr="00000000">
            <w:pPr>
              <w:jc w:val="both"/>
              <w:rPr>
                <w:b/>
                <w:rFonts w:ascii="Times New Roman" w:cs="Times New Roman" w:eastAsia="Times New Roman" w:hAnsi="Times New Roman"/>
                <w:sz w:val="20"/>
                <w:szCs w:val="20"/>
              </w:rPr>
            </w:pPr>
            <w:r w:rsidR="00000000" w:rsidDel="00000000" w:rsidRPr="00000000">
              <w:rPr>
                <w:rtl w:val="0"/>
                <w:b/>
                <w:rFonts w:ascii="Times New Roman" w:cs="Times New Roman" w:eastAsia="Times New Roman" w:hAnsi="Times New Roman"/>
                <w:sz w:val="20"/>
                <w:szCs w:val="20"/>
              </w:rPr>
              <w:t>Decomposition</w:t>
            </w:r>
          </w:p>
          <w:p w:rsidR="00000000" w:rsidDel="00000000" w:rsidRDefault="00000000" w14:paraId="000000F6" w:rsidP="00000000" w:rsidRPr="00000000">
            <w:pPr>
              <w:jc w:val="both"/>
              <w:rPr>
                <w:b/>
                <w:rFonts w:ascii="Times New Roman" w:cs="Times New Roman" w:eastAsia="Times New Roman" w:hAnsi="Times New Roman"/>
                <w:sz w:val="20"/>
                <w:szCs w:val="20"/>
              </w:rPr>
            </w:pPr>
            <w:r w:rsidR="00000000" w:rsidDel="00000000" w:rsidRPr="00000000">
              <w:rPr>
                <w:rtl w:val="0"/>
              </w:rPr>
            </w:r>
          </w:p>
          <w:tbl>
            <w:tblPr>
              <w:tblW w:w="91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16"/>
            </w:tblPr>
            <w:tblGrid>
              <w:gridCol w:w="9160"/>
            </w:tblGrid>
            <w:tblGridChange w:id="0">
              <w:tblGrid>
                <w:gridCol w:w="9160"/>
              </w:tblGrid>
            </w:tblGridChange>
            <w:tr>
              <w:trPr>
                <w:cantSplit w:val="0"/>
                <w:tblHeader w:val="0"/>
              </w:trPr>
              <w:tc>
                <w:tcPr>
                  <w:tcMar>
                    <w:top w:w="100.0" w:type="dxa"/>
                    <w:left w:w="100.0" w:type="dxa"/>
                    <w:bottom w:w="100.0" w:type="dxa"/>
                    <w:right w:w="100.0" w:type="dxa"/>
                  </w:tcMar>
                  <w:shd w:fill="FFF2CC" w:val="clear"/>
                  <w:vAlign w:val="top"/>
                </w:tcPr>
                <w:p w:rsidR="00000000" w:rsidDel="00000000" w:rsidRDefault="00000000" w14:paraId="000000F7" w:rsidP="00000000" w:rsidRPr="00000000">
                  <w:pPr>
                    <w:widowControl w:val="0"/>
                    <w:jc w:val="both"/>
                    <w:spacing w:line="240" w:lineRule="auto"/>
                    <w:rPr>
                      <w:i/>
                      <w:rFonts w:ascii="Courier New" w:cs="Courier New" w:eastAsia="Courier New" w:hAnsi="Courier New"/>
                      <w:sz w:val="20"/>
                      <w:szCs w:val="20"/>
                    </w:rPr>
                  </w:pPr>
                  <w:r w:rsidR="00000000" w:rsidDel="00000000" w:rsidRPr="00000000">
                    <w:rPr>
                      <w:rtl w:val="0"/>
                      <w:i/>
                      <w:rFonts w:ascii="Courier New" w:cs="Courier New" w:eastAsia="Courier New" w:hAnsi="Courier New"/>
                      <w:sz w:val="20"/>
                      <w:szCs w:val="20"/>
                    </w:rPr>
                    <w:t>variable subzero = 0.0012</w:t>
                  </w:r>
                </w:p>
                <w:p w:rsidR="00000000" w:rsidDel="00000000" w:rsidRDefault="00000000" w14:paraId="000000F8" w:rsidP="00000000" w:rsidRPr="00000000">
                  <w:pPr>
                    <w:widowControl w:val="0"/>
                    <w:jc w:val="both"/>
                    <w:spacing w:line="240" w:lineRule="auto"/>
                    <w:rPr>
                      <w:i/>
                      <w:rFonts w:ascii="Courier New" w:cs="Courier New" w:eastAsia="Courier New" w:hAnsi="Courier New"/>
                      <w:sz w:val="20"/>
                      <w:szCs w:val="20"/>
                    </w:rPr>
                  </w:pPr>
                  <w:r w:rsidR="00000000" w:rsidDel="00000000" w:rsidRPr="00000000">
                    <w:rPr>
                      <w:rtl w:val="0"/>
                      <w:i/>
                      <w:rFonts w:ascii="Courier New" w:cs="Courier New" w:eastAsia="Courier New" w:hAnsi="Courier New"/>
                      <w:sz w:val="20"/>
                      <w:szCs w:val="20"/>
                    </w:rPr>
                    <w:t>variable h = 2.12</w:t>
                  </w:r>
                </w:p>
                <w:p w:rsidR="00000000" w:rsidDel="00000000" w:rsidRDefault="00000000" w14:paraId="000000F9" w:rsidP="00000000" w:rsidRPr="00000000">
                  <w:pPr>
                    <w:widowControl w:val="0"/>
                    <w:jc w:val="both"/>
                    <w:spacing w:line="240" w:lineRule="auto"/>
                    <w:rPr>
                      <w:i/>
                      <w:rFonts w:ascii="Courier New" w:cs="Courier New" w:eastAsia="Courier New" w:hAnsi="Courier New"/>
                      <w:sz w:val="20"/>
                      <w:szCs w:val="20"/>
                    </w:rPr>
                  </w:pPr>
                  <w:r w:rsidR="00000000" w:rsidDel="00000000" w:rsidRPr="00000000">
                    <w:rPr>
                      <w:rtl w:val="0"/>
                      <w:i/>
                      <w:rFonts w:ascii="Courier New" w:cs="Courier New" w:eastAsia="Courier New" w:hAnsi="Courier New"/>
                      <w:sz w:val="20"/>
                      <w:szCs w:val="20"/>
                    </w:rPr>
                    <w:t>variable y = 1.25</w:t>
                  </w:r>
                </w:p>
                <w:p w:rsidR="00000000" w:rsidDel="00000000" w:rsidRDefault="00000000" w14:paraId="000000FA" w:rsidP="00000000" w:rsidRPr="00000000">
                  <w:pPr>
                    <w:widowControl w:val="0"/>
                    <w:jc w:val="both"/>
                    <w:spacing w:line="240" w:lineRule="auto"/>
                    <w:rPr>
                      <w:i/>
                      <w:rFonts w:ascii="Courier New" w:cs="Courier New" w:eastAsia="Courier New" w:hAnsi="Courier New"/>
                      <w:sz w:val="20"/>
                      <w:szCs w:val="20"/>
                    </w:rPr>
                  </w:pPr>
                  <w:r w:rsidR="00000000" w:rsidDel="00000000" w:rsidRPr="00000000">
                    <w:rPr>
                      <w:rtl w:val="0"/>
                      <w:i/>
                      <w:rFonts w:ascii="Courier New" w:cs="Courier New" w:eastAsia="Courier New" w:hAnsi="Courier New"/>
                      <w:sz w:val="20"/>
                      <w:szCs w:val="20"/>
                    </w:rPr>
                    <w:t>variable k = 2.00</w:t>
                  </w:r>
                </w:p>
              </w:tc>
            </w:tr>
          </w:tbl>
          <w:p w:rsidR="00000000" w:rsidDel="00000000" w:rsidRDefault="00000000" w14:paraId="000000FB" w:rsidP="00000000" w:rsidRPr="00000000">
            <w:pPr>
              <w:jc w:val="both"/>
              <w:rPr>
                <w:rFonts w:ascii="Times New Roman" w:cs="Times New Roman" w:eastAsia="Times New Roman" w:hAnsi="Times New Roman"/>
                <w:sz w:val="20"/>
                <w:szCs w:val="20"/>
              </w:rPr>
            </w:pPr>
            <w:r w:rsidR="00000000" w:rsidDel="00000000" w:rsidRPr="00000000">
              <w:rPr>
                <w:rtl w:val="0"/>
              </w:rPr>
            </w:r>
          </w:p>
          <w:p w:rsidR="00000000" w:rsidDel="00000000" w:rsidRDefault="00000000" w14:paraId="000000FC" w:rsidP="00000000" w:rsidRPr="00000000">
            <w:pPr>
              <w:jc w:val="both"/>
              <w:rPr>
                <w:i/>
                <w:rFonts w:ascii="Times New Roman" w:cs="Times New Roman" w:eastAsia="Times New Roman" w:hAnsi="Times New Roman"/>
                <w:sz w:val="20"/>
                <w:szCs w:val="20"/>
              </w:rPr>
            </w:pPr>
            <w:r w:rsidR="00000000" w:rsidDel="00000000" w:rsidRPr="00000000">
              <w:rPr>
                <w:rtl w:val="0"/>
                <w:i/>
                <w:rFonts w:ascii="Times New Roman" w:cs="Times New Roman" w:eastAsia="Times New Roman" w:hAnsi="Times New Roman"/>
                <w:sz w:val="20"/>
                <w:szCs w:val="20"/>
              </w:rPr>
              <w:t>f(x,y) + [hf’x(x,y) + KF’y(x,y) = 0</w:t>
            </w:r>
          </w:p>
          <w:p w:rsidR="00000000" w:rsidDel="00000000" w:rsidRDefault="00000000" w14:paraId="000000FD" w:rsidP="00000000" w:rsidRPr="00000000">
            <w:pPr>
              <w:jc w:val="both"/>
              <w:rPr>
                <w:i/>
                <w:rFonts w:ascii="Times New Roman" w:cs="Times New Roman" w:eastAsia="Times New Roman" w:hAnsi="Times New Roman"/>
                <w:sz w:val="20"/>
                <w:szCs w:val="20"/>
              </w:rPr>
            </w:pPr>
            <w:r w:rsidR="00000000" w:rsidDel="00000000" w:rsidRPr="00000000">
              <w:rPr>
                <w:rtl w:val="0"/>
              </w:rPr>
            </w:r>
          </w:p>
          <w:tbl>
            <w:tblPr>
              <w:tblW w:w="91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17"/>
            </w:tblPr>
            <w:tblGrid>
              <w:gridCol w:w="9160"/>
            </w:tblGrid>
            <w:tblGridChange w:id="0">
              <w:tblGrid>
                <w:gridCol w:w="9160"/>
              </w:tblGrid>
            </w:tblGridChange>
            <w:tr>
              <w:trPr>
                <w:cantSplit w:val="0"/>
                <w:tblHeader w:val="0"/>
              </w:trPr>
              <w:tc>
                <w:tcPr>
                  <w:tcMar>
                    <w:top w:w="100.0" w:type="dxa"/>
                    <w:left w:w="100.0" w:type="dxa"/>
                    <w:bottom w:w="100.0" w:type="dxa"/>
                    <w:right w:w="100.0" w:type="dxa"/>
                  </w:tcMar>
                  <w:shd w:fill="FFF2CC" w:val="clear"/>
                  <w:vAlign w:val="top"/>
                </w:tcPr>
                <w:p w:rsidR="00000000" w:rsidDel="00000000" w:rsidRDefault="00000000" w14:paraId="000000FE" w:rsidP="00000000" w:rsidRPr="00000000">
                  <w:pPr>
                    <w:widowControl w:val="0"/>
                    <w:jc w:val="both"/>
                    <w:spacing w:line="240" w:lineRule="auto"/>
                    <w:rPr>
                      <w:i/>
                      <w:rFonts w:ascii="Courier New" w:cs="Courier New" w:eastAsia="Courier New" w:hAnsi="Courier New"/>
                      <w:sz w:val="20"/>
                      <w:szCs w:val="20"/>
                    </w:rPr>
                  </w:pPr>
                  <w:r w:rsidR="00000000" w:rsidDel="00000000" w:rsidRPr="00000000">
                    <w:rPr>
                      <w:rtl w:val="0"/>
                      <w:i/>
                      <w:rFonts w:ascii="Courier New" w:cs="Courier New" w:eastAsia="Courier New" w:hAnsi="Courier New"/>
                      <w:sz w:val="20"/>
                      <w:szCs w:val="20"/>
                    </w:rPr>
                    <w:t>import Tfidf Vectorizer, CountVectorizer</w:t>
                  </w:r>
                </w:p>
                <w:p w:rsidR="00000000" w:rsidDel="00000000" w:rsidRDefault="00000000" w14:paraId="000000FF" w:rsidP="00000000" w:rsidRPr="00000000">
                  <w:pPr>
                    <w:widowControl w:val="0"/>
                    <w:jc w:val="both"/>
                    <w:spacing w:line="240" w:lineRule="auto"/>
                    <w:rPr>
                      <w:i/>
                      <w:rFonts w:ascii="Courier New" w:cs="Courier New" w:eastAsia="Courier New" w:hAnsi="Courier New"/>
                      <w:sz w:val="20"/>
                      <w:szCs w:val="20"/>
                    </w:rPr>
                  </w:pPr>
                  <w:r w:rsidR="00000000" w:rsidDel="00000000" w:rsidRPr="00000000">
                    <w:rPr>
                      <w:rtl w:val="0"/>
                      <w:i/>
                      <w:rFonts w:ascii="Courier New" w:cs="Courier New" w:eastAsia="Courier New" w:hAnsi="Courier New"/>
                      <w:sz w:val="20"/>
                      <w:szCs w:val="20"/>
                    </w:rPr>
                    <w:t>From sklearn.decomposition import NMK, lateratDirichletAllocation</w:t>
                  </w:r>
                </w:p>
              </w:tc>
            </w:tr>
          </w:tbl>
          <w:p w:rsidR="00000000" w:rsidDel="00000000" w:rsidRDefault="00000000" w14:paraId="00000100" w:rsidP="00000000" w:rsidRPr="00000000">
            <w:pPr>
              <w:jc w:val="both"/>
              <w:rPr>
                <w:rFonts w:ascii="Calibri" w:cs="Calibri" w:eastAsia="Calibri" w:hAnsi="Calibri"/>
              </w:rPr>
            </w:pPr>
            <w:r w:rsidR="00000000" w:rsidDel="00000000" w:rsidRPr="00000000">
              <w:rPr>
                <w:rtl w:val="0"/>
              </w:rPr>
            </w:r>
          </w:p>
        </w:tc>
      </w:tr>
    </w:tbl>
    <w:p w:rsidR="00000000" w:rsidDel="00000000" w:rsidRDefault="00000000" w14:paraId="00000101" w:rsidP="00000000" w:rsidRPr="00000000">
      <w:pPr>
        <w:rPr>
          <w:rFonts w:ascii="Calibri" w:cs="Calibri" w:eastAsia="Calibri" w:hAnsi="Calibri"/>
        </w:rPr>
      </w:pPr>
      <w:r w:rsidR="00000000" w:rsidDel="00000000" w:rsidRPr="00000000">
        <w:rPr>
          <w:rtl w:val="0"/>
        </w:rPr>
      </w:r>
    </w:p>
    <w:p w:rsidR="00000000" w:rsidDel="00000000" w:rsidRDefault="00000000" w14:paraId="00000102" w:rsidP="00000000" w:rsidRPr="00000000">
      <w:pPr>
        <w:rPr>
          <w:rFonts w:ascii="Calibri" w:cs="Calibri" w:eastAsia="Calibri" w:hAnsi="Calibri"/>
        </w:rPr>
      </w:pPr>
      <w:r w:rsidR="00000000" w:rsidDel="00000000" w:rsidRPr="00000000">
        <w:rPr>
          <w:rtl w:val="0"/>
          <w:rFonts w:ascii="Calibri" w:cs="Calibri" w:eastAsia="Calibri" w:hAnsi="Calibri"/>
        </w:rPr>
        <w:t>And then model the algorithm to research higher dimensions in a imaginary computation in high scales</w:t>
      </w:r>
    </w:p>
    <w:p w:rsidR="00000000" w:rsidDel="00000000" w:rsidRDefault="00000000" w14:paraId="00000103" w:rsidP="00000000" w:rsidRPr="00000000">
      <w:pPr>
        <w:rPr>
          <w:rFonts w:ascii="Calibri" w:cs="Calibri" w:eastAsia="Calibri" w:hAnsi="Calibri"/>
        </w:rPr>
      </w:pPr>
      <w:r w:rsidR="00000000" w:rsidDel="00000000" w:rsidRPr="00000000">
        <w:rPr>
          <w:rtl w:val="0"/>
          <w:rFonts w:ascii="Calibri" w:cs="Calibri" w:eastAsia="Calibri" w:hAnsi="Calibri"/>
        </w:rPr>
        <w:t>Rather to think on small computing scales. Recurrence. Let n ≥ 2. In a domino tiling, the leftmost column of a 2 × n can be covered by a vertical domino or by two horizontal dominoes. If the leftmost domino is vertical, the rest of the dominoes tile a 2 × (n − 1) rectangle, so there are an−1 such tilings. On the other hand, if the two leftmost dominoes are horizontal, the rest of the dominoes tile a 2 × (n − 2) rectangle, so there are an−2 such tilings. We obtain the recurrence relations:</w:t>
      </w:r>
    </w:p>
    <w:p w:rsidR="00000000" w:rsidDel="00000000" w:rsidRDefault="00000000" w14:paraId="00000104"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18"/>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05" w:rsidP="00000000" w:rsidRPr="00000000">
            <w:pPr>
              <w:rPr>
                <w:rFonts w:ascii="Calibri" w:cs="Calibri" w:eastAsia="Calibri" w:hAnsi="Calibri"/>
              </w:rPr>
            </w:pPr>
            <w:r w:rsidR="00000000" w:rsidDel="00000000" w:rsidRPr="00000000">
              <w:rPr>
                <w:rtl w:val="0"/>
                <w:rFonts w:ascii="Calibri" w:cs="Calibri" w:eastAsia="Calibri" w:hAnsi="Calibri"/>
              </w:rPr>
              <w:t>a0 = 1, a1 = 1, an = an−1 + an−2 for n ≥ 2.</w:t>
            </w:r>
          </w:p>
        </w:tc>
      </w:tr>
    </w:tbl>
    <w:p w:rsidR="00000000" w:rsidDel="00000000" w:rsidRDefault="00000000" w14:paraId="00000106" w:rsidP="00000000" w:rsidRPr="00000000">
      <w:pPr>
        <w:rPr>
          <w:rFonts w:ascii="Calibri" w:cs="Calibri" w:eastAsia="Calibri" w:hAnsi="Calibri"/>
        </w:rPr>
      </w:pPr>
      <w:r w:rsidR="00000000" w:rsidDel="00000000" w:rsidRPr="00000000">
        <w:rPr>
          <w:rtl w:val="0"/>
        </w:rPr>
      </w:r>
    </w:p>
    <w:p w:rsidR="00000000" w:rsidDel="00000000" w:rsidRDefault="00000000" w14:paraId="00000107" w:rsidP="00000000" w:rsidRPr="00000000">
      <w:pPr>
        <w:rPr>
          <w:rFonts w:ascii="Calibri" w:cs="Calibri" w:eastAsia="Calibri" w:hAnsi="Calibri"/>
        </w:rPr>
      </w:pPr>
      <w:r w:rsidR="00000000" w:rsidDel="00000000" w:rsidRPr="00000000">
        <w:rPr>
          <w:rtl w:val="0"/>
          <w:rFonts w:ascii="Calibri" w:cs="Calibri" w:eastAsia="Calibri" w:hAnsi="Calibri"/>
        </w:rPr>
        <w:t>Explicit formula 2. There is a well established method that turns linear recurrence relations with</w:t>
      </w:r>
    </w:p>
    <w:p w:rsidR="00000000" w:rsidDel="00000000" w:rsidRDefault="00000000" w14:paraId="00000108" w:rsidP="00000000" w:rsidRPr="00000000">
      <w:pPr>
        <w:rPr>
          <w:rFonts w:ascii="Calibri" w:cs="Calibri" w:eastAsia="Calibri" w:hAnsi="Calibri"/>
        </w:rPr>
      </w:pPr>
      <w:r w:rsidR="00000000" w:rsidDel="00000000" w:rsidRPr="00000000">
        <w:rPr>
          <w:rtl w:val="0"/>
          <w:rFonts w:ascii="Calibri" w:cs="Calibri" w:eastAsia="Calibri" w:hAnsi="Calibri"/>
        </w:rPr>
        <w:t>constant coefficients, such as (2), into explicit formulas. We will review it in Theorem 2.4.1. In</w:t>
      </w:r>
    </w:p>
    <w:p w:rsidR="00000000" w:rsidDel="00000000" w:rsidRDefault="00000000" w14:paraId="00000109" w:rsidP="00000000" w:rsidRPr="00000000">
      <w:pPr>
        <w:rPr>
          <w:rFonts w:ascii="Calibri" w:cs="Calibri" w:eastAsia="Calibri" w:hAnsi="Calibri"/>
        </w:rPr>
      </w:pPr>
      <w:r w:rsidR="00000000" w:rsidDel="00000000" w:rsidRPr="00000000">
        <w:rPr>
          <w:rtl w:val="0"/>
          <w:rFonts w:ascii="Calibri" w:cs="Calibri" w:eastAsia="Calibri" w:hAnsi="Calibri"/>
        </w:rPr>
        <w:t>this case, the method gives</w:t>
      </w:r>
    </w:p>
    <w:p w:rsidR="00000000" w:rsidDel="00000000" w:rsidRDefault="00000000" w14:paraId="0000010A"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19"/>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0B" w:rsidP="00000000" w:rsidRPr="00000000">
            <w:pPr>
              <w:widowControl w:val="0"/>
              <w:spacing w:line="240" w:lineRule="auto"/>
              <w:rPr>
                <w:rFonts w:ascii="Calibri" w:cs="Calibri" w:eastAsia="Calibri" w:hAnsi="Calibri"/>
              </w:rPr>
            </w:pPr>
            <w:r w:rsidR="00000000" w:rsidDel="00000000" w:rsidRPr="00000000">
              <w:rPr>
                <w:rtl w:val="0"/>
                <w:rFonts w:ascii="Calibri" w:cs="Calibri" w:eastAsia="Calibri" w:hAnsi="Calibri"/>
              </w:rPr>
              <w:t>an = 1 √5 1 + √5 square 2 (!n+1) − 1 −√5 square2 !n+1</w:t>
            </w:r>
          </w:p>
        </w:tc>
      </w:tr>
    </w:tbl>
    <w:p w:rsidR="00000000" w:rsidDel="00000000" w:rsidRDefault="00000000" w14:paraId="0000010C" w:rsidP="00000000" w:rsidRPr="00000000">
      <w:pPr>
        <w:rPr>
          <w:rFonts w:ascii="Calibri" w:cs="Calibri" w:eastAsia="Calibri" w:hAnsi="Calibri"/>
        </w:rPr>
      </w:pPr>
      <w:r w:rsidR="00000000" w:rsidDel="00000000" w:rsidRPr="00000000">
        <w:rPr>
          <w:rtl w:val="0"/>
        </w:rPr>
      </w:r>
    </w:p>
    <w:p w:rsidR="00000000" w:rsidDel="00000000" w:rsidRDefault="00000000" w14:paraId="0000010D" w:rsidP="00000000" w:rsidRPr="00000000">
      <w:pPr>
        <w:rPr>
          <w:rFonts w:ascii="Calibri" w:cs="Calibri" w:eastAsia="Calibri" w:hAnsi="Calibri"/>
        </w:rPr>
      </w:pPr>
      <w:r>
        <w:rPr>
          <w:noProof/>
        </w:rPr>
        <w:drawing>
          <wp:inline distB="114300" distL="114300" distR="114300" distT="114300">
            <wp:extent cx="4233545" cy="790575"/>
            <wp:effectExtent b="0" l="0" r="0" t="0"/>
            <wp:docPr id="27" name="image46.png"/>
            <a:graphic>
              <a:graphicData uri="http://schemas.openxmlformats.org/drawingml/2006/picture">
                <pic:pic>
                  <pic:nvPicPr>
                    <pic:cNvPr id="0" name="image46.png"/>
                    <pic:cNvPicPr preferRelativeResize="0"/>
                  </pic:nvPicPr>
                  <pic:blipFill>
                    <a:blip r:embed="rId78"/>
                    <a:srcRect/>
                    <a:stretch>
                      <a:fillRect/>
                    </a:stretch>
                  </pic:blipFill>
                  <pic:spPr>
                    <a:xfrm>
                      <a:off x="0" y="0"/>
                      <a:ext cx="4233863" cy="791132"/>
                    </a:xfrm>
                    <a:prstGeom prst="rect"/>
                    <a:ln/>
                  </pic:spPr>
                </pic:pic>
              </a:graphicData>
            </a:graphic>
          </wp:inline>
        </w:drawing>
      </w:r>
      <w:r w:rsidR="00000000" w:rsidDel="00000000" w:rsidRPr="00000000">
        <w:rPr>
          <w:rtl w:val="0"/>
        </w:rPr>
      </w:r>
    </w:p>
    <w:p w:rsidR="00000000" w:rsidDel="00000000" w:rsidRDefault="00000000" w14:paraId="0000010E" w:rsidP="00000000" w:rsidRPr="00000000">
      <w:pPr>
        <w:rPr>
          <w:rFonts w:ascii="Calibri" w:cs="Calibri" w:eastAsia="Calibri" w:hAnsi="Calibri"/>
        </w:rPr>
      </w:pPr>
      <w:r w:rsidR="00000000" w:rsidDel="00000000" w:rsidRPr="00000000">
        <w:rPr>
          <w:rtl w:val="0"/>
        </w:rPr>
      </w:r>
    </w:p>
    <w:p w:rsidR="00000000" w:rsidDel="00000000" w:rsidRDefault="00000000" w14:paraId="0000010F" w:rsidP="00000000" w:rsidRPr="00000000">
      <w:pPr>
        <w:rPr>
          <w:rFonts w:ascii="Calibri" w:cs="Calibri" w:eastAsia="Calibri" w:hAnsi="Calibri"/>
        </w:rPr>
      </w:pPr>
      <w:r w:rsidR="00000000" w:rsidDel="00000000" w:rsidRPr="00000000">
        <w:rPr>
          <w:rtl w:val="0"/>
          <w:rFonts w:ascii="Calibri" w:cs="Calibri" w:eastAsia="Calibri" w:hAnsi="Calibri"/>
        </w:rPr>
        <w:t>Generating function. The last kind of answer we discuss is the generating function. This is perhaps</w:t>
      </w:r>
    </w:p>
    <w:p w:rsidR="00000000" w:rsidDel="00000000" w:rsidRDefault="00000000" w14:paraId="00000110" w:rsidP="00000000" w:rsidRPr="00000000">
      <w:pPr>
        <w:rPr>
          <w:rFonts w:ascii="Calibri" w:cs="Calibri" w:eastAsia="Calibri" w:hAnsi="Calibri"/>
        </w:rPr>
      </w:pPr>
      <w:r w:rsidR="00000000" w:rsidDel="00000000" w:rsidRPr="00000000">
        <w:rPr>
          <w:rtl w:val="0"/>
          <w:rFonts w:ascii="Calibri" w:cs="Calibri" w:eastAsia="Calibri" w:hAnsi="Calibri"/>
        </w:rPr>
        <w:t>the strangest kind of answer, but it is often the most powerful one. Consider the infinite power series A(x) = a0 + a1x + a2x 2 + · · · . We call this the generating function of the sequence a0, a1, a2, . .</w:t>
      </w:r>
    </w:p>
    <w:p w:rsidR="00000000" w:rsidDel="00000000" w:rsidRDefault="00000000" w14:paraId="00000111" w:rsidP="00000000" w:rsidRPr="00000000">
      <w:pPr>
        <w:rPr>
          <w:rFonts w:ascii="Calibri" w:cs="Calibri" w:eastAsia="Calibri" w:hAnsi="Calibri"/>
        </w:rPr>
      </w:pPr>
      <w:r w:rsidR="00000000" w:rsidDel="00000000" w:rsidRPr="00000000">
        <w:rPr>
          <w:rtl w:val="0"/>
        </w:rPr>
      </w:r>
    </w:p>
    <w:p w:rsidR="00000000" w:rsidDel="00000000" w:rsidRDefault="00000000" w14:paraId="00000112" w:rsidP="00000000" w:rsidRPr="00000000">
      <w:pPr>
        <w:rPr>
          <w:rFonts w:ascii="Calibri" w:cs="Calibri" w:eastAsia="Calibri" w:hAnsi="Calibri"/>
        </w:rPr>
      </w:pPr>
      <w:r w:rsidR="00000000" w:rsidDel="00000000" w:rsidRPr="00000000">
        <w:rPr>
          <w:rtl w:val="0"/>
          <w:rFonts w:ascii="Calibri" w:cs="Calibri" w:eastAsia="Calibri" w:hAnsi="Calibri"/>
        </w:rPr>
        <w:t>A graphical example of higher computing dimensions;</w:t>
      </w:r>
      <w:r w:rsidR="00000000" w:rsidDel="00000000" w:rsidRPr="00000000">
        <w:rPr>
          <w:rtl w:val="0"/>
        </w:rPr>
      </w:r>
    </w:p>
    <w:p w:rsidR="00000000" w:rsidDel="00000000" w:rsidRDefault="00000000" w14:paraId="00000113" w:rsidP="00000000" w:rsidRPr="00000000">
      <w:pPr>
        <w:rPr>
          <w:rFonts w:ascii="Calibri" w:cs="Calibri" w:eastAsia="Calibri" w:hAnsi="Calibri"/>
        </w:rPr>
      </w:pPr>
      <w:r w:rsidR="00000000" w:rsidDel="00000000" w:rsidRPr="00000000">
        <w:rPr>
          <w:rtl w:val="0"/>
        </w:rPr>
      </w:r>
    </w:p>
    <w:p w:rsidR="00000000" w:rsidDel="00000000" w:rsidRDefault="00000000" w14:paraId="00000114" w:rsidP="00000000" w:rsidRPr="00000000">
      <w:pPr>
        <w:rPr>
          <w:rFonts w:ascii="Calibri" w:cs="Calibri" w:eastAsia="Calibri" w:hAnsi="Calibri"/>
        </w:rPr>
      </w:pPr>
      <w:r>
        <w:rPr>
          <w:noProof/>
        </w:rPr>
        <w:drawing>
          <wp:inline distB="114300" distL="114300" distR="114300" distT="114300">
            <wp:extent cx="3385820" cy="2781300"/>
            <wp:effectExtent b="0" l="0" r="0" t="0"/>
            <wp:docPr id="19" name="image19.png"/>
            <a:graphic>
              <a:graphicData uri="http://schemas.openxmlformats.org/drawingml/2006/picture">
                <pic:pic>
                  <pic:nvPicPr>
                    <pic:cNvPr id="0" name="image19.png"/>
                    <pic:cNvPicPr preferRelativeResize="0"/>
                  </pic:nvPicPr>
                  <pic:blipFill>
                    <a:blip r:embed="rId65"/>
                    <a:srcRect/>
                    <a:stretch>
                      <a:fillRect/>
                    </a:stretch>
                  </pic:blipFill>
                  <pic:spPr>
                    <a:xfrm>
                      <a:off x="0" y="0"/>
                      <a:ext cx="3386138" cy="2781766"/>
                    </a:xfrm>
                    <a:prstGeom prst="rect"/>
                    <a:ln/>
                  </pic:spPr>
                </pic:pic>
              </a:graphicData>
            </a:graphic>
          </wp:inline>
        </w:drawing>
      </w:r>
      <w:r w:rsidR="00000000" w:rsidDel="00000000" w:rsidRPr="00000000">
        <w:rPr>
          <w:rtl w:val="0"/>
        </w:rPr>
      </w:r>
    </w:p>
    <w:p w:rsidR="00000000" w:rsidDel="00000000" w:rsidRDefault="00000000" w14:paraId="00000115" w:rsidP="00000000" w:rsidRPr="00000000">
      <w:pPr>
        <w:rPr>
          <w:rFonts w:ascii="Calibri" w:cs="Calibri" w:eastAsia="Calibri" w:hAnsi="Calibri"/>
        </w:rPr>
      </w:pPr>
      <w:r w:rsidR="00000000" w:rsidDel="00000000" w:rsidRPr="00000000">
        <w:rPr>
          <w:rtl w:val="0"/>
        </w:rPr>
      </w:r>
    </w:p>
    <w:p w:rsidR="00000000" w:rsidDel="00000000" w:rsidRDefault="00000000" w14:paraId="00000116" w:rsidP="00000000" w:rsidRPr="00000000">
      <w:pPr>
        <w:rPr>
          <w:rFonts w:ascii="Calibri" w:cs="Calibri" w:eastAsia="Calibri" w:hAnsi="Calibri"/>
        </w:rPr>
      </w:pPr>
      <w:r w:rsidR="00000000" w:rsidDel="00000000" w:rsidRPr="00000000">
        <w:rPr>
          <w:rtl w:val="0"/>
          <w:rFonts w:ascii="Calibri" w:cs="Calibri" w:eastAsia="Calibri" w:hAnsi="Calibri"/>
        </w:rPr>
        <w:t>Generating functions help us enumerate our combinatorial objects in more detail, and under-</w:t>
      </w:r>
    </w:p>
    <w:p w:rsidR="00000000" w:rsidDel="00000000" w:rsidRDefault="00000000" w14:paraId="00000117" w:rsidP="00000000" w:rsidRPr="00000000">
      <w:pPr>
        <w:rPr>
          <w:rFonts w:ascii="Calibri" w:cs="Calibri" w:eastAsia="Calibri" w:hAnsi="Calibri"/>
        </w:rPr>
      </w:pPr>
      <w:r w:rsidR="00000000" w:rsidDel="00000000" w:rsidRPr="00000000">
        <w:rPr>
          <w:rtl w:val="0"/>
          <w:rFonts w:ascii="Calibri" w:cs="Calibri" w:eastAsia="Calibri" w:hAnsi="Calibri"/>
        </w:rPr>
        <w:t>stand some of their statistical properties. For instance, say we want to compute the number am,n</w:t>
      </w:r>
    </w:p>
    <w:p w:rsidR="00000000" w:rsidDel="00000000" w:rsidRDefault="00000000" w14:paraId="00000118" w:rsidP="00000000" w:rsidRPr="00000000">
      <w:pPr>
        <w:rPr>
          <w:rFonts w:ascii="Calibri" w:cs="Calibri" w:eastAsia="Calibri" w:hAnsi="Calibri"/>
        </w:rPr>
      </w:pPr>
      <w:r w:rsidR="00000000" w:rsidDel="00000000" w:rsidRPr="00000000">
        <w:rPr>
          <w:rtl w:val="0"/>
          <w:rFonts w:ascii="Calibri" w:cs="Calibri" w:eastAsia="Calibri" w:hAnsi="Calibri"/>
        </w:rPr>
        <w:t xml:space="preserve">of domino tilings of a 2 ×n rectangle which use exactly m vertical tiles. </w:t>
      </w:r>
    </w:p>
    <w:p w:rsidR="00000000" w:rsidDel="00000000" w:rsidRDefault="00000000" w14:paraId="00000119" w:rsidP="00000000" w:rsidRPr="00000000">
      <w:pPr>
        <w:rPr>
          <w:rFonts w:ascii="Calibri" w:cs="Calibri" w:eastAsia="Calibri" w:hAnsi="Calibri"/>
        </w:rPr>
      </w:pPr>
      <w:r w:rsidR="00000000" w:rsidDel="00000000" w:rsidRPr="00000000">
        <w:rPr>
          <w:rtl w:val="0"/>
        </w:rPr>
      </w:r>
    </w:p>
    <w:p w:rsidR="00000000" w:rsidDel="00000000" w:rsidRDefault="00000000" w14:paraId="0000011A" w:rsidP="00000000" w:rsidRPr="00000000">
      <w:pPr>
        <w:rPr>
          <w:rFonts w:ascii="Calibri" w:cs="Calibri" w:eastAsia="Calibri" w:hAnsi="Calibri"/>
        </w:rPr>
      </w:pPr>
      <w:r w:rsidR="00000000" w:rsidDel="00000000" w:rsidRPr="00000000">
        <w:rPr>
          <w:rtl w:val="0"/>
        </w:rPr>
      </w:r>
    </w:p>
    <w:p w:rsidR="00000000" w:rsidDel="00000000" w:rsidRDefault="00000000" w14:paraId="0000011B" w:rsidP="00000000" w:rsidRPr="00000000">
      <w:pPr>
        <w:rPr>
          <w:rFonts w:ascii="Calibri" w:cs="Calibri" w:eastAsia="Calibri" w:hAnsi="Calibri"/>
        </w:rPr>
      </w:pPr>
      <w:r w:rsidR="00000000" w:rsidDel="00000000" w:rsidRPr="00000000">
        <w:rPr>
          <w:rtl w:val="0"/>
        </w:rPr>
      </w:r>
    </w:p>
    <w:p w:rsidR="00000000" w:rsidDel="00000000" w:rsidRDefault="00000000" w14:paraId="0000011C" w:rsidP="00000000" w:rsidRPr="00000000">
      <w:pPr>
        <w:rPr>
          <w:rFonts w:ascii="Calibri" w:cs="Calibri" w:eastAsia="Calibri" w:hAnsi="Calibri"/>
        </w:rPr>
      </w:pPr>
      <w:r w:rsidR="00000000" w:rsidDel="00000000" w:rsidRPr="00000000">
        <w:rPr>
          <w:rtl w:val="0"/>
        </w:rPr>
      </w:r>
    </w:p>
    <w:p w:rsidR="00000000" w:rsidDel="00000000" w:rsidRDefault="00000000" w14:paraId="0000011D" w:rsidP="00000000" w:rsidRPr="00000000">
      <w:pPr>
        <w:rPr>
          <w:rFonts w:ascii="Calibri" w:cs="Calibri" w:eastAsia="Calibri" w:hAnsi="Calibri"/>
        </w:rPr>
      </w:pPr>
      <w:r w:rsidR="00000000" w:rsidDel="00000000" w:rsidRPr="00000000">
        <w:rPr>
          <w:rtl w:val="0"/>
          <w:rFonts w:ascii="Calibri" w:cs="Calibri" w:eastAsia="Calibri" w:hAnsi="Calibri"/>
        </w:rPr>
        <w:t>Set of n components for dimensions:</w:t>
      </w:r>
    </w:p>
    <w:p w:rsidR="00000000" w:rsidDel="00000000" w:rsidRDefault="00000000" w14:paraId="0000011E"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20"/>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1F"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Gungsuh" w:cs="Gungsuh" w:eastAsia="Gungsuh" w:hAnsi="Gungsuh"/>
                <w:sz w:val="20"/>
                <w:szCs w:val="20"/>
              </w:rPr>
              <w:t>1 ,1 − vx − x2 = X</w:t>
            </w:r>
          </w:p>
          <w:p w:rsidR="00000000" w:rsidDel="00000000" w:rsidRDefault="00000000" w14:paraId="00000120"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Gungsuh" w:cs="Gungsuh" w:eastAsia="Gungsuh" w:hAnsi="Gungsuh"/>
                <w:sz w:val="20"/>
                <w:szCs w:val="20"/>
              </w:rPr>
              <w:t>[m,n≥0]</w:t>
            </w:r>
          </w:p>
          <w:p w:rsidR="00000000" w:rsidDel="00000000" w:rsidRDefault="00000000" w14:paraId="00000121"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[ma,nv]</w:t>
            </w:r>
          </w:p>
          <w:p w:rsidR="00000000" w:rsidDel="00000000" w:rsidRDefault="00000000" w14:paraId="00000122"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[mx]</w:t>
            </w:r>
          </w:p>
          <w:p w:rsidR="00000000" w:rsidDel="00000000" w:rsidRDefault="00000000" w14:paraId="00000123" w:rsidP="00000000" w:rsidRPr="00000000">
            <w:pPr>
              <w:widowControl w:val="0"/>
              <w:spacing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[n]</w:t>
            </w:r>
          </w:p>
        </w:tc>
      </w:tr>
    </w:tbl>
    <w:p w:rsidR="00000000" w:rsidDel="00000000" w:rsidRDefault="00000000" w14:paraId="00000124" w:rsidP="00000000" w:rsidRPr="00000000">
      <w:pPr>
        <w:rPr>
          <w:rFonts w:ascii="Calibri" w:cs="Calibri" w:eastAsia="Calibri" w:hAnsi="Calibri"/>
        </w:rPr>
      </w:pPr>
      <w:r w:rsidR="00000000" w:rsidDel="00000000" w:rsidRPr="00000000">
        <w:rPr>
          <w:rtl w:val="0"/>
        </w:rPr>
      </w:r>
    </w:p>
    <w:p w:rsidR="00000000" w:rsidDel="00000000" w:rsidRDefault="00000000" w14:paraId="00000125" w:rsidP="00000000" w:rsidRPr="00000000">
      <w:pPr>
        <w:rPr>
          <w:rFonts w:ascii="Calibri" w:cs="Calibri" w:eastAsia="Calibri" w:hAnsi="Calibri"/>
        </w:rPr>
      </w:pPr>
      <w:r w:rsidR="00000000" w:rsidDel="00000000" w:rsidRPr="00000000">
        <w:rPr>
          <w:rtl w:val="0"/>
          <w:rFonts w:ascii="Calibri" w:cs="Calibri" w:eastAsia="Calibri" w:hAnsi="Calibri"/>
        </w:rPr>
        <w:t>Algebraic operations on ordinary and exponential generating functions correspond to some of the most common operations on combinatorial objects:</w:t>
      </w:r>
    </w:p>
    <w:p w:rsidR="00000000" w:rsidDel="00000000" w:rsidRDefault="00000000" w14:paraId="00000126" w:rsidP="00000000" w:rsidRPr="00000000">
      <w:pPr>
        <w:rPr>
          <w:rFonts w:ascii="Calibri" w:cs="Calibri" w:eastAsia="Calibri" w:hAnsi="Calibri"/>
        </w:rPr>
      </w:pPr>
      <w:r w:rsidR="00000000" w:rsidDel="00000000" w:rsidRPr="00000000">
        <w:rPr>
          <w:rtl w:val="0"/>
        </w:rPr>
      </w:r>
    </w:p>
    <w:p w:rsidR="00000000" w:rsidDel="00000000" w:rsidRDefault="00000000" w14:paraId="00000127" w:rsidP="00000000" w:rsidRPr="00000000">
      <w:pPr>
        <w:rPr>
          <w:rFonts w:ascii="Calibri" w:cs="Calibri" w:eastAsia="Calibri" w:hAnsi="Calibri"/>
        </w:rPr>
      </w:pPr>
      <w:r>
        <w:rPr>
          <w:noProof/>
        </w:rPr>
        <w:drawing>
          <wp:inline distB="114300" distL="114300" distR="114300" distT="114300">
            <wp:extent cx="5490845" cy="712470"/>
            <wp:effectExtent b="0" l="0" r="0" t="0"/>
            <wp:docPr id="12" name="image42.png"/>
            <a:graphic>
              <a:graphicData uri="http://schemas.openxmlformats.org/drawingml/2006/picture">
                <pic:pic>
                  <pic:nvPicPr>
                    <pic:cNvPr id="0" name="image42.png"/>
                    <pic:cNvPicPr preferRelativeResize="0"/>
                  </pic:nvPicPr>
                  <pic:blipFill>
                    <a:blip r:embed="rId64"/>
                    <a:srcRect/>
                    <a:stretch>
                      <a:fillRect/>
                    </a:stretch>
                  </pic:blipFill>
                  <pic:spPr>
                    <a:xfrm>
                      <a:off x="0" y="0"/>
                      <a:ext cx="5491163" cy="712795"/>
                    </a:xfrm>
                    <a:prstGeom prst="rect"/>
                    <a:ln/>
                  </pic:spPr>
                </pic:pic>
              </a:graphicData>
            </a:graphic>
          </wp:inline>
        </w:drawing>
      </w:r>
      <w:r w:rsidR="00000000" w:rsidDel="00000000" w:rsidRPr="00000000">
        <w:rPr>
          <w:rtl w:val="0"/>
        </w:rPr>
      </w:r>
    </w:p>
    <w:p w:rsidR="00000000" w:rsidDel="00000000" w:rsidRDefault="00000000" w14:paraId="00000128" w:rsidP="00000000" w:rsidRPr="00000000">
      <w:pPr>
        <w:rPr>
          <w:rFonts w:ascii="Calibri" w:cs="Calibri" w:eastAsia="Calibri" w:hAnsi="Calibri"/>
        </w:rPr>
      </w:pPr>
      <w:r w:rsidR="00000000" w:rsidDel="00000000" w:rsidRPr="00000000">
        <w:rPr>
          <w:rtl w:val="0"/>
        </w:rPr>
      </w:r>
    </w:p>
    <w:p w:rsidR="00000000" w:rsidDel="00000000" w:rsidRDefault="00000000" w14:paraId="00000129" w:rsidP="00000000" w:rsidRPr="00000000">
      <w:pPr>
        <w:rPr>
          <w:rFonts w:ascii="Calibri" w:cs="Calibri" w:eastAsia="Calibri" w:hAnsi="Calibri"/>
        </w:rPr>
      </w:pPr>
      <w:r w:rsidR="00000000" w:rsidDel="00000000" w:rsidRPr="00000000">
        <w:rPr>
          <w:rtl w:val="0"/>
          <w:rFonts w:ascii="Calibri" w:cs="Calibri" w:eastAsia="Calibri" w:hAnsi="Calibri"/>
        </w:rPr>
        <w:t>(a) Algebraic version. If A&lt;−1&gt;(x) is the compositional inverse of A(x) then</w:t>
      </w:r>
    </w:p>
    <w:p w:rsidR="00000000" w:rsidDel="00000000" w:rsidRDefault="00000000" w14:paraId="0000012A" w:rsidP="00000000" w:rsidRPr="00000000">
      <w:pPr>
        <w:rPr>
          <w:rFonts w:ascii="Calibri" w:cs="Calibri" w:eastAsia="Calibri" w:hAnsi="Calibri"/>
        </w:rPr>
      </w:pPr>
      <w:r w:rsidR="00000000" w:rsidDel="00000000" w:rsidRPr="00000000">
        <w:rPr>
          <w:rtl w:val="0"/>
        </w:rPr>
      </w:r>
    </w:p>
    <w:tbl>
      <w:tblPr>
        <w:tblW w:w="432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21"/>
      </w:tblPr>
      <w:tblGrid>
        <w:gridCol w:w="4320"/>
      </w:tblGrid>
      <w:tblGridChange w:id="0">
        <w:tblGrid>
          <w:gridCol w:w="432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2B" w:rsidP="00000000" w:rsidRPr="00000000">
            <w:pPr>
              <w:rPr>
                <w:rFonts w:ascii="Calibri" w:cs="Calibri" w:eastAsia="Calibri" w:hAnsi="Calibri"/>
              </w:rPr>
            </w:pPr>
            <w:r w:rsidR="00000000" w:rsidDel="00000000" w:rsidRPr="00000000">
              <w:rPr>
                <w:rtl w:val="0"/>
                <w:rFonts w:ascii="Calibri" w:cs="Calibri" w:eastAsia="Calibri" w:hAnsi="Calibri"/>
              </w:rPr>
              <w:t>n[xn]A &lt;−1&gt;(x) = [x(n−1)]</w:t>
            </w:r>
          </w:p>
          <w:p w:rsidR="00000000" w:rsidDel="00000000" w:rsidRDefault="00000000" w14:paraId="0000012C" w:rsidP="00000000" w:rsidRPr="00000000">
            <w:pPr>
              <w:rPr>
                <w:rFonts w:ascii="Calibri" w:cs="Calibri" w:eastAsia="Calibri" w:hAnsi="Calibri"/>
              </w:rPr>
            </w:pPr>
            <w:r w:rsidR="00000000" w:rsidDel="00000000" w:rsidRPr="00000000">
              <w:rPr>
                <w:rtl w:val="0"/>
                <w:rFonts w:ascii="Calibri" w:cs="Calibri" w:eastAsia="Calibri" w:hAnsi="Calibri"/>
              </w:rPr>
              <w:t>x A(x)n</w:t>
            </w:r>
          </w:p>
        </w:tc>
      </w:tr>
    </w:tbl>
    <w:p w:rsidR="00000000" w:rsidDel="00000000" w:rsidRDefault="00000000" w14:paraId="0000012D" w:rsidP="00000000" w:rsidRPr="00000000">
      <w:pPr>
        <w:rPr>
          <w:rFonts w:ascii="Calibri" w:cs="Calibri" w:eastAsia="Calibri" w:hAnsi="Calibri"/>
        </w:rPr>
      </w:pPr>
      <w:r w:rsidR="00000000" w:rsidDel="00000000" w:rsidRPr="00000000">
        <w:rPr>
          <w:rtl w:val="0"/>
        </w:rPr>
      </w:r>
    </w:p>
    <w:p w:rsidR="00000000" w:rsidDel="00000000" w:rsidRDefault="00000000" w14:paraId="0000012E" w:rsidP="00000000" w:rsidRPr="00000000">
      <w:pPr>
        <w:rPr>
          <w:rFonts w:ascii="Calibri" w:cs="Calibri" w:eastAsia="Calibri" w:hAnsi="Calibri"/>
        </w:rPr>
      </w:pPr>
      <w:r w:rsidR="00000000" w:rsidDel="00000000" w:rsidRPr="00000000">
        <w:rPr>
          <w:rtl w:val="0"/>
          <w:rFonts w:ascii="Calibri" w:cs="Calibri" w:eastAsia="Calibri" w:hAnsi="Calibri"/>
        </w:rPr>
        <w:t>.</w:t>
      </w:r>
      <w:r w:rsidR="00000000" w:rsidDel="00000000" w:rsidRPr="00000000">
        <w:rPr>
          <w:rtl w:val="0"/>
          <w:b/>
          <w:rFonts w:ascii="Calibri" w:cs="Calibri" w:eastAsia="Calibri" w:hAnsi="Calibri"/>
        </w:rPr>
        <w:t xml:space="preserve">(b) </w:t>
      </w:r>
      <w:r w:rsidR="00000000" w:rsidDel="00000000" w:rsidRPr="00000000">
        <w:rPr>
          <w:rtl w:val="0"/>
          <w:rFonts w:ascii="Calibri" w:cs="Calibri" w:eastAsia="Calibri" w:hAnsi="Calibri"/>
        </w:rPr>
        <w:t>Combinatorial version. Assume |A0| = 0, |A1| = 1</w:t>
      </w:r>
    </w:p>
    <w:p w:rsidR="00000000" w:rsidDel="00000000" w:rsidRDefault="00000000" w14:paraId="0000012F"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22"/>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30" w:rsidP="00000000" w:rsidRPr="00000000">
            <w:pPr>
              <w:rPr>
                <w:rFonts w:ascii="Calibri" w:cs="Calibri" w:eastAsia="Calibri" w:hAnsi="Calibri"/>
              </w:rPr>
            </w:pPr>
            <w:r w:rsidR="00000000" w:rsidDel="00000000" w:rsidRPr="00000000">
              <w:rPr>
                <w:rtl w:val="0"/>
                <w:rFonts w:ascii="Calibri" w:cs="Calibri" w:eastAsia="Calibri" w:hAnsi="Calibri"/>
              </w:rPr>
              <w:t>A(x) = x − a2x</w:t>
            </w:r>
          </w:p>
          <w:p w:rsidR="00000000" w:rsidDel="00000000" w:rsidRDefault="00000000" w14:paraId="00000131" w:rsidP="00000000" w:rsidRPr="00000000">
            <w:pPr>
              <w:rPr>
                <w:rFonts w:ascii="Calibri" w:cs="Calibri" w:eastAsia="Calibri" w:hAnsi="Calibri"/>
              </w:rPr>
            </w:pPr>
            <w:r w:rsidR="00000000" w:rsidDel="00000000" w:rsidRPr="00000000">
              <w:rPr>
                <w:rtl w:val="0"/>
                <w:rFonts w:ascii="Calibri" w:cs="Calibri" w:eastAsia="Calibri" w:hAnsi="Calibri"/>
              </w:rPr>
              <w:t>2 − a3x</w:t>
            </w:r>
          </w:p>
          <w:p w:rsidR="00000000" w:rsidDel="00000000" w:rsidRDefault="00000000" w14:paraId="00000132" w:rsidP="00000000" w:rsidRPr="00000000">
            <w:pPr>
              <w:rPr>
                <w:rFonts w:ascii="Calibri" w:cs="Calibri" w:eastAsia="Calibri" w:hAnsi="Calibri"/>
              </w:rPr>
            </w:pPr>
            <w:r w:rsidR="00000000" w:rsidDel="00000000" w:rsidRPr="00000000">
              <w:rPr>
                <w:rtl w:val="0"/>
                <w:rFonts w:ascii="Calibri" w:cs="Calibri" w:eastAsia="Calibri" w:hAnsi="Calibri"/>
              </w:rPr>
              <w:t>3 − a4x</w:t>
            </w:r>
          </w:p>
          <w:p w:rsidR="00000000" w:rsidDel="00000000" w:rsidRDefault="00000000" w14:paraId="00000133" w:rsidP="00000000" w:rsidRPr="00000000">
            <w:pPr>
              <w:rPr>
                <w:rFonts w:ascii="Calibri" w:cs="Calibri" w:eastAsia="Calibri" w:hAnsi="Calibri"/>
              </w:rPr>
            </w:pPr>
            <w:r w:rsidR="00000000" w:rsidDel="00000000" w:rsidRPr="00000000">
              <w:rPr>
                <w:rtl w:val="0"/>
                <w:rFonts w:ascii="Calibri" w:cs="Calibri" w:eastAsia="Calibri" w:hAnsi="Calibri"/>
              </w:rPr>
              <w:t>4 −</w:t>
            </w:r>
          </w:p>
        </w:tc>
      </w:tr>
    </w:tbl>
    <w:p w:rsidR="00000000" w:rsidDel="00000000" w:rsidRDefault="00000000" w14:paraId="00000134" w:rsidP="00000000" w:rsidRPr="00000000">
      <w:pPr>
        <w:rPr>
          <w:rFonts w:ascii="Calibri" w:cs="Calibri" w:eastAsia="Calibri" w:hAnsi="Calibri"/>
        </w:rPr>
      </w:pPr>
      <w:r w:rsidR="00000000" w:rsidDel="00000000" w:rsidRPr="00000000">
        <w:rPr>
          <w:rtl w:val="0"/>
        </w:rPr>
      </w:r>
    </w:p>
    <w:p w:rsidR="00000000" w:rsidDel="00000000" w:rsidRDefault="00000000" w14:paraId="00000135" w:rsidP="00000000" w:rsidRPr="00000000">
      <w:pPr>
        <w:rPr>
          <w:rFonts w:ascii="Calibri" w:cs="Calibri" w:eastAsia="Calibri" w:hAnsi="Calibri"/>
        </w:rPr>
      </w:pPr>
      <w:r w:rsidR="00000000" w:rsidDel="00000000" w:rsidRPr="00000000">
        <w:rPr>
          <w:rtl w:val="0"/>
          <w:rFonts w:ascii="Calibri" w:cs="Calibri" w:eastAsia="Calibri" w:hAnsi="Calibri"/>
        </w:rPr>
        <w:t>where an is the number of A-structures of size n for n ≥ 2</w:t>
      </w:r>
    </w:p>
    <w:p w:rsidR="00000000" w:rsidDel="00000000" w:rsidRDefault="00000000" w14:paraId="00000136" w:rsidP="00000000" w:rsidRPr="00000000">
      <w:pPr>
        <w:rPr>
          <w:rFonts w:ascii="Calibri" w:cs="Calibri" w:eastAsia="Calibri" w:hAnsi="Calibri"/>
        </w:rPr>
      </w:pPr>
      <w:r w:rsidR="00000000" w:rsidDel="00000000" w:rsidRPr="00000000">
        <w:rPr>
          <w:rtl w:val="0"/>
        </w:rPr>
      </w:r>
    </w:p>
    <w:p w:rsidR="00000000" w:rsidDel="00000000" w:rsidRDefault="00000000" w14:paraId="00000137" w:rsidP="00000000" w:rsidRPr="00000000">
      <w:pPr>
        <w:rPr>
          <w:rFonts w:ascii="Calibri" w:cs="Calibri" w:eastAsia="Calibri" w:hAnsi="Calibri"/>
        </w:rPr>
      </w:pPr>
      <w:r>
        <w:rPr>
          <w:noProof/>
        </w:rPr>
        <w:drawing>
          <wp:inline distB="114300" distL="114300" distR="114300" distT="114300">
            <wp:extent cx="5205095" cy="1092200"/>
            <wp:effectExtent b="0" l="0" r="0" t="0"/>
            <wp:docPr id="14" name="image10.png"/>
            <a:graphic>
              <a:graphicData uri="http://schemas.openxmlformats.org/drawingml/2006/picture">
                <pic:pic>
                  <pic:nvPicPr>
                    <pic:cNvPr id="0" name="image10.png"/>
                    <pic:cNvPicPr preferRelativeResize="0"/>
                  </pic:nvPicPr>
                  <pic:blipFill>
                    <a:blip r:embed="rId67"/>
                    <a:srcRect/>
                    <a:stretch>
                      <a:fillRect/>
                    </a:stretch>
                  </pic:blipFill>
                  <pic:spPr>
                    <a:xfrm>
                      <a:off x="0" y="0"/>
                      <a:ext cx="5205413" cy="1092803"/>
                    </a:xfrm>
                    <a:prstGeom prst="rect"/>
                    <a:ln/>
                  </pic:spPr>
                </pic:pic>
              </a:graphicData>
            </a:graphic>
          </wp:inline>
        </w:drawing>
      </w:r>
      <w:r w:rsidR="00000000" w:rsidDel="00000000" w:rsidRPr="00000000">
        <w:rPr>
          <w:rtl w:val="0"/>
        </w:rPr>
      </w:r>
    </w:p>
    <w:p w:rsidR="00000000" w:rsidDel="00000000" w:rsidRDefault="00000000" w14:paraId="00000138" w:rsidP="00000000" w:rsidRPr="00000000">
      <w:pPr>
        <w:rPr>
          <w:b/>
          <w:rFonts w:ascii="Calibri" w:cs="Calibri" w:eastAsia="Calibri" w:hAnsi="Calibri"/>
        </w:rPr>
      </w:pPr>
      <w:r w:rsidR="00000000" w:rsidDel="00000000" w:rsidRPr="00000000">
        <w:rPr>
          <w:rtl w:val="0"/>
          <w:b/>
          <w:rFonts w:ascii="Calibri" w:cs="Calibri" w:eastAsia="Calibri" w:hAnsi="Calibri"/>
        </w:rPr>
        <w:t>Reverse dimensions</w:t>
      </w:r>
    </w:p>
    <w:p w:rsidR="00000000" w:rsidDel="00000000" w:rsidRDefault="00000000" w14:paraId="00000139" w:rsidP="00000000" w:rsidRPr="00000000">
      <w:pPr>
        <w:rPr>
          <w:rFonts w:ascii="Calibri" w:cs="Calibri" w:eastAsia="Calibri" w:hAnsi="Calibri"/>
        </w:rPr>
      </w:pPr>
      <w:r w:rsidR="00000000" w:rsidDel="00000000" w:rsidRPr="00000000">
        <w:rPr>
          <w:rtl w:val="0"/>
          <w:rFonts w:ascii="Calibri" w:cs="Calibri" w:eastAsia="Calibri" w:hAnsi="Calibri"/>
        </w:rPr>
        <w:t>The weight corresponds to the form of  x 5+(−1)+0+(−1)+2+(−1)+(−1)+(−1)+(−1)+(−1)+0+(−1) = x</w:t>
      </w:r>
    </w:p>
    <w:p w:rsidR="00000000" w:rsidDel="00000000" w:rsidRDefault="00000000" w14:paraId="0000013A" w:rsidP="00000000" w:rsidRPr="00000000">
      <w:pPr>
        <w:rPr>
          <w:rFonts w:ascii="Calibri" w:cs="Calibri" w:eastAsia="Calibri" w:hAnsi="Calibri"/>
        </w:rPr>
      </w:pPr>
      <w:r w:rsidR="00000000" w:rsidDel="00000000" w:rsidRPr="00000000">
        <w:rPr>
          <w:rtl w:val="0"/>
          <w:rFonts w:ascii="Calibri" w:cs="Calibri" w:eastAsia="Calibri" w:hAnsi="Calibri"/>
        </w:rPr>
        <w:t>−1</w:t>
      </w:r>
    </w:p>
    <w:p w:rsidR="00000000" w:rsidDel="00000000" w:rsidRDefault="00000000" w14:paraId="0000013B" w:rsidP="00000000" w:rsidRPr="00000000">
      <w:pPr>
        <w:rPr>
          <w:rFonts w:ascii="Calibri" w:cs="Calibri" w:eastAsia="Calibri" w:hAnsi="Calibri"/>
        </w:rPr>
      </w:pPr>
      <w:r w:rsidR="00000000" w:rsidDel="00000000" w:rsidRPr="00000000">
        <w:rPr>
          <w:rtl w:val="0"/>
          <w:rFonts w:ascii="Calibri" w:cs="Calibri" w:eastAsia="Calibri" w:hAnsi="Calibri"/>
        </w:rPr>
        <w:t>.Notice that all the partial sums of the sum 5 + (−1) + 0 + (−1) + 2 + (−1) + (−1) + (−1) + (−1) +</w:t>
      </w:r>
    </w:p>
    <w:p w:rsidR="00000000" w:rsidDel="00000000" w:rsidRDefault="00000000" w14:paraId="0000013C" w:rsidP="00000000" w:rsidRPr="00000000">
      <w:pPr>
        <w:rPr>
          <w:rFonts w:ascii="Calibri" w:cs="Calibri" w:eastAsia="Calibri" w:hAnsi="Calibri"/>
        </w:rPr>
      </w:pPr>
      <w:r w:rsidR="00000000" w:rsidDel="00000000" w:rsidRPr="00000000">
        <w:rPr>
          <w:rtl w:val="0"/>
          <w:rFonts w:ascii="Calibri" w:cs="Calibri" w:eastAsia="Calibri" w:hAnsi="Calibri"/>
        </w:rPr>
        <w:t>(−1) + 0 + (−1) = −1 are non-negative.</w:t>
      </w:r>
    </w:p>
    <w:p w:rsidR="00000000" w:rsidDel="00000000" w:rsidRDefault="00000000" w14:paraId="0000013D" w:rsidP="00000000" w:rsidRPr="00000000">
      <w:pPr>
        <w:rPr>
          <w:rFonts w:ascii="Calibri" w:cs="Calibri" w:eastAsia="Calibri" w:hAnsi="Calibri"/>
        </w:rPr>
      </w:pPr>
      <w:r w:rsidR="00000000" w:rsidDel="00000000" w:rsidRPr="00000000">
        <w:rPr>
          <w:rtl w:val="0"/>
        </w:rPr>
      </w:r>
    </w:p>
    <w:p w:rsidR="00000000" w:rsidDel="00000000" w:rsidRDefault="00000000" w14:paraId="0000013E" w:rsidP="00000000" w:rsidRPr="00000000">
      <w:pPr>
        <w:rPr>
          <w:rFonts w:ascii="Calibri" w:cs="Calibri" w:eastAsia="Calibri" w:hAnsi="Calibri"/>
        </w:rPr>
      </w:pPr>
      <w:r w:rsidR="00000000" w:rsidDel="00000000" w:rsidRPr="00000000">
        <w:rPr>
          <w:rtl w:val="0"/>
          <w:rFonts w:ascii="Calibri" w:cs="Calibri" w:eastAsia="Calibri" w:hAnsi="Calibri"/>
        </w:rPr>
        <w:t>Conversely, suppose we wish to recover the A-tree corresponding to a sequence of sprigs S1, . . . , Sn</w:t>
      </w:r>
    </w:p>
    <w:p w:rsidR="00000000" w:rsidDel="00000000" w:rsidRDefault="00000000" w14:paraId="0000013F" w:rsidP="00000000" w:rsidRPr="00000000">
      <w:pPr>
        <w:rPr>
          <w:rFonts w:ascii="Calibri" w:cs="Calibri" w:eastAsia="Calibri" w:hAnsi="Calibri"/>
        </w:rPr>
      </w:pPr>
      <w:r w:rsidR="00000000" w:rsidDel="00000000" w:rsidRPr="00000000">
        <w:rPr>
          <w:rtl w:val="0"/>
          <w:rFonts w:ascii="Calibri" w:cs="Calibri" w:eastAsia="Calibri" w:hAnsi="Calibri"/>
        </w:rPr>
        <w:t>with |S1| + · · · + |Sn| = −1.</w:t>
      </w:r>
    </w:p>
    <w:p w:rsidR="00000000" w:rsidDel="00000000" w:rsidRDefault="00000000" w14:paraId="00000140" w:rsidP="00000000" w:rsidRPr="00000000">
      <w:pPr>
        <w:rPr>
          <w:rFonts w:ascii="Calibri" w:cs="Calibri" w:eastAsia="Calibri" w:hAnsi="Calibri"/>
        </w:rPr>
      </w:pPr>
      <w:r w:rsidR="00000000" w:rsidDel="00000000" w:rsidRPr="00000000">
        <w:rPr>
          <w:rtl w:val="0"/>
        </w:rPr>
      </w:r>
    </w:p>
    <w:p w:rsidR="00000000" w:rsidDel="00000000" w:rsidRDefault="00000000" w14:paraId="00000141" w:rsidP="00000000" w:rsidRPr="00000000">
      <w:pPr>
        <w:rPr>
          <w:rFonts w:ascii="Calibri" w:cs="Calibri" w:eastAsia="Calibri" w:hAnsi="Calibri"/>
        </w:rPr>
      </w:pPr>
      <w:r>
        <w:rPr>
          <w:noProof/>
        </w:rPr>
        <w:drawing>
          <wp:inline distB="114300" distL="114300" distR="114300" distT="114300">
            <wp:extent cx="4004945" cy="1516380"/>
            <wp:effectExtent b="0" l="0" r="0" t="0"/>
            <wp:docPr id="32" name="image28.png"/>
            <a:graphic>
              <a:graphicData uri="http://schemas.openxmlformats.org/drawingml/2006/picture">
                <pic:pic>
                  <pic:nvPicPr>
                    <pic:cNvPr id="0" name="image28.png"/>
                    <pic:cNvPicPr preferRelativeResize="0"/>
                  </pic:nvPicPr>
                  <pic:blipFill>
                    <a:blip r:embed="rId66"/>
                    <a:srcRect/>
                    <a:stretch>
                      <a:fillRect/>
                    </a:stretch>
                  </pic:blipFill>
                  <pic:spPr>
                    <a:xfrm>
                      <a:off x="0" y="0"/>
                      <a:ext cx="4005263" cy="1516469"/>
                    </a:xfrm>
                    <a:prstGeom prst="rect"/>
                    <a:ln/>
                  </pic:spPr>
                </pic:pic>
              </a:graphicData>
            </a:graphic>
          </wp:inline>
        </w:drawing>
      </w:r>
      <w:r w:rsidR="00000000" w:rsidDel="00000000" w:rsidRPr="00000000">
        <w:rPr>
          <w:rtl w:val="0"/>
        </w:rPr>
      </w:r>
    </w:p>
    <w:p w:rsidR="00000000" w:rsidDel="00000000" w:rsidRDefault="00000000" w14:paraId="00000142" w:rsidP="00000000" w:rsidRPr="00000000">
      <w:pPr>
        <w:rPr>
          <w:rFonts w:ascii="Calibri" w:cs="Calibri" w:eastAsia="Calibri" w:hAnsi="Calibri"/>
        </w:rPr>
      </w:pPr>
      <w:r w:rsidR="00000000" w:rsidDel="00000000" w:rsidRPr="00000000">
        <w:rPr>
          <w:rtl w:val="0"/>
          <w:rFonts w:ascii="Calibri" w:cs="Calibri" w:eastAsia="Calibri" w:hAnsi="Calibri"/>
        </w:rPr>
        <w:t>These are examples of algebraic computations, but are still not difficult to obtain. Given a plane binary tree T of size n, prune all the leaves to get a tree T 0 with n vertices. Now walk around the periphery of the tree, starting on the left side from the root, and continuing until we traverse the whole tree. Record the walk in a Dyck path D(T): every time we walk up (resp. down)</w:t>
      </w:r>
    </w:p>
    <w:p w:rsidR="00000000" w:rsidDel="00000000" w:rsidRDefault="00000000" w14:paraId="00000143" w:rsidP="00000000" w:rsidRPr="00000000">
      <w:pPr>
        <w:rPr>
          <w:rFonts w:ascii="Calibri" w:cs="Calibri" w:eastAsia="Calibri" w:hAnsi="Calibri"/>
        </w:rPr>
      </w:pPr>
      <w:r w:rsidR="00000000" w:rsidDel="00000000" w:rsidRPr="00000000">
        <w:rPr>
          <w:rtl w:val="0"/>
        </w:rPr>
      </w:r>
    </w:p>
    <w:p w:rsidR="00000000" w:rsidDel="00000000" w:rsidRDefault="00000000" w14:paraId="00000144" w:rsidP="00000000" w:rsidRPr="00000000">
      <w:pPr>
        <w:rPr>
          <w:rFonts w:ascii="Calibri" w:cs="Calibri" w:eastAsia="Calibri" w:hAnsi="Calibri"/>
        </w:rPr>
      </w:pPr>
      <w:r>
        <w:rPr>
          <w:noProof/>
        </w:rPr>
        <w:drawing>
          <wp:inline distB="114300" distL="114300" distR="114300" distT="114300">
            <wp:extent cx="5943600" cy="1333500"/>
            <wp:effectExtent b="0" l="0" r="0" t="0"/>
            <wp:docPr id="25" name="image29.png"/>
            <a:graphic>
              <a:graphicData uri="http://schemas.openxmlformats.org/drawingml/2006/picture">
                <pic:pic>
                  <pic:nvPicPr>
                    <pic:cNvPr id="0" name="image29.png"/>
                    <pic:cNvPicPr preferRelativeResize="0"/>
                  </pic:nvPicPr>
                  <pic:blipFill>
                    <a:blip r:embed="rId69"/>
                    <a:srcRect/>
                    <a:stretch>
                      <a:fillRect/>
                    </a:stretch>
                  </pic:blipFill>
                  <pic:spPr>
                    <a:xfrm>
                      <a:off x="0" y="0"/>
                      <a:ext cx="5943600" cy="1333500"/>
                    </a:xfrm>
                    <a:prstGeom prst="rect"/>
                    <a:ln/>
                  </pic:spPr>
                </pic:pic>
              </a:graphicData>
            </a:graphic>
          </wp:inline>
        </w:drawing>
      </w:r>
      <w:r w:rsidR="00000000" w:rsidDel="00000000" w:rsidRPr="00000000">
        <w:rPr>
          <w:rtl w:val="0"/>
        </w:rPr>
      </w:r>
    </w:p>
    <w:p w:rsidR="00000000" w:rsidDel="00000000" w:rsidRDefault="00000000" w14:paraId="00000145" w:rsidP="00000000" w:rsidRPr="00000000">
      <w:pPr>
        <w:rPr>
          <w:rFonts w:ascii="Calibri" w:cs="Calibri" w:eastAsia="Calibri" w:hAnsi="Calibri"/>
        </w:rPr>
      </w:pPr>
      <w:r w:rsidR="00000000" w:rsidDel="00000000" w:rsidRPr="00000000">
        <w:rPr>
          <w:rtl w:val="0"/>
        </w:rPr>
      </w:r>
    </w:p>
    <w:p w:rsidR="00000000" w:rsidDel="00000000" w:rsidRDefault="00000000" w14:paraId="00000146" w:rsidP="00000000" w:rsidRPr="00000000">
      <w:pPr>
        <w:rPr>
          <w:rFonts w:ascii="Calibri" w:cs="Calibri" w:eastAsia="Calibri" w:hAnsi="Calibri"/>
        </w:rPr>
      </w:pPr>
      <w:r w:rsidR="00000000" w:rsidDel="00000000" w:rsidRPr="00000000">
        <w:rPr>
          <w:rtl w:val="0"/>
          <w:rFonts w:ascii="Calibri" w:cs="Calibri" w:eastAsia="Calibri" w:hAnsi="Calibri"/>
        </w:rPr>
        <w:t>The degree sequence of a rooted forest on [n] is (deg 1, . . . , deg n) where deg i is the number of children of i. For example the degree sequence of the rooted tree in Figure 2.11 is (3, 1, 0, 0, 0, 0, 2, 0, 2). Then the number of planted forests with a given degree sequence (d1, . . . , dn) and (necessarily)</w:t>
      </w:r>
    </w:p>
    <w:p w:rsidR="00000000" w:rsidDel="00000000" w:rsidRDefault="00000000" w14:paraId="00000147" w:rsidP="00000000" w:rsidRPr="00000000">
      <w:pPr>
        <w:rPr>
          <w:rFonts w:ascii="Calibri" w:cs="Calibri" w:eastAsia="Calibri" w:hAnsi="Calibri"/>
        </w:rPr>
      </w:pPr>
      <w:r w:rsidR="00000000" w:rsidDel="00000000" w:rsidRPr="00000000">
        <w:rPr>
          <w:rtl w:val="0"/>
          <w:rFonts w:ascii="Calibri" w:cs="Calibri" w:eastAsia="Calibri" w:hAnsi="Calibri"/>
        </w:rPr>
        <w:t>k = n − (d1 + · · · + dn) components is</w:t>
      </w:r>
    </w:p>
    <w:p w:rsidR="00000000" w:rsidDel="00000000" w:rsidRDefault="00000000" w14:paraId="00000148" w:rsidP="00000000" w:rsidRPr="00000000">
      <w:pPr>
        <w:rPr>
          <w:rFonts w:ascii="Calibri" w:cs="Calibri" w:eastAsia="Calibri" w:hAnsi="Calibri"/>
        </w:rPr>
      </w:pPr>
      <w:r w:rsidR="00000000" w:rsidDel="00000000" w:rsidRPr="00000000">
        <w:rPr>
          <w:rtl w:val="0"/>
        </w:rPr>
      </w:r>
    </w:p>
    <w:p w:rsidR="00000000" w:rsidDel="00000000" w:rsidRDefault="00000000" w14:paraId="00000149" w:rsidP="00000000" w:rsidRPr="00000000">
      <w:pPr>
        <w:rPr>
          <w:rFonts w:ascii="Calibri" w:cs="Calibri" w:eastAsia="Calibri" w:hAnsi="Calibri"/>
        </w:rPr>
      </w:pPr>
      <w:r>
        <w:rPr>
          <w:noProof/>
        </w:rPr>
        <w:drawing>
          <wp:inline distB="114300" distL="114300" distR="114300" distT="114300">
            <wp:extent cx="5071745" cy="1356995"/>
            <wp:effectExtent b="0" l="0" r="0" t="0"/>
            <wp:docPr id="2" name="image8.png"/>
            <a:graphic>
              <a:graphicData uri="http://schemas.openxmlformats.org/drawingml/2006/picture">
                <pic:pic>
                  <pic:nvPicPr>
                    <pic:cNvPr id="0" name="image8.png"/>
                    <pic:cNvPicPr preferRelativeResize="0"/>
                  </pic:nvPicPr>
                  <pic:blipFill>
                    <a:blip r:embed="rId68"/>
                    <a:srcRect/>
                    <a:stretch>
                      <a:fillRect/>
                    </a:stretch>
                  </pic:blipFill>
                  <pic:spPr>
                    <a:xfrm>
                      <a:off x="0" y="0"/>
                      <a:ext cx="5072063" cy="1357427"/>
                    </a:xfrm>
                    <a:prstGeom prst="rect"/>
                    <a:ln/>
                  </pic:spPr>
                </pic:pic>
              </a:graphicData>
            </a:graphic>
          </wp:inline>
        </w:drawing>
      </w:r>
      <w:r w:rsidR="00000000" w:rsidDel="00000000" w:rsidRPr="00000000">
        <w:rPr>
          <w:rtl w:val="0"/>
        </w:rPr>
      </w:r>
    </w:p>
    <w:p w:rsidR="00000000" w:rsidDel="00000000" w:rsidRDefault="00000000" w14:paraId="0000014A" w:rsidP="00000000" w:rsidRPr="00000000">
      <w:pPr>
        <w:rPr>
          <w:rFonts w:ascii="Calibri" w:cs="Calibri" w:eastAsia="Calibri" w:hAnsi="Calibri"/>
        </w:rPr>
      </w:pPr>
      <w:r w:rsidR="00000000" w:rsidDel="00000000" w:rsidRPr="00000000">
        <w:rPr>
          <w:rtl w:val="0"/>
        </w:rPr>
      </w:r>
    </w:p>
    <w:p w:rsidR="00000000" w:rsidDel="00000000" w:rsidRDefault="00000000" w14:paraId="0000014B" w:rsidP="00000000" w:rsidRPr="00000000">
      <w:pPr>
        <w:rPr>
          <w:b/>
          <w:rFonts w:ascii="Calibri" w:cs="Calibri" w:eastAsia="Calibri" w:hAnsi="Calibri"/>
        </w:rPr>
      </w:pPr>
      <w:r w:rsidR="00000000" w:rsidDel="00000000" w:rsidRPr="00000000">
        <w:rPr>
          <w:rtl w:val="0"/>
        </w:rPr>
      </w:r>
    </w:p>
    <w:p w:rsidR="00000000" w:rsidDel="00000000" w:rsidRDefault="00000000" w14:paraId="0000014C" w:rsidP="00000000" w:rsidRPr="00000000">
      <w:pPr>
        <w:rPr>
          <w:b/>
          <w:rFonts w:ascii="Calibri" w:cs="Calibri" w:eastAsia="Calibri" w:hAnsi="Calibri"/>
        </w:rPr>
      </w:pPr>
      <w:r w:rsidR="00000000" w:rsidDel="00000000" w:rsidRPr="00000000">
        <w:rPr>
          <w:rtl w:val="0"/>
        </w:rPr>
      </w:r>
    </w:p>
    <w:p w:rsidR="00000000" w:rsidDel="00000000" w:rsidRDefault="00000000" w14:paraId="0000014D" w:rsidP="00000000" w:rsidRPr="00000000">
      <w:pPr>
        <w:rPr>
          <w:b/>
          <w:rFonts w:ascii="Calibri" w:cs="Calibri" w:eastAsia="Calibri" w:hAnsi="Calibri"/>
        </w:rPr>
      </w:pPr>
      <w:r w:rsidR="00000000" w:rsidDel="00000000" w:rsidRPr="00000000">
        <w:rPr>
          <w:rtl w:val="0"/>
        </w:rPr>
      </w:r>
    </w:p>
    <w:p w:rsidR="00000000" w:rsidDel="00000000" w:rsidRDefault="00000000" w14:paraId="0000014E" w:rsidP="00000000" w:rsidRPr="00000000">
      <w:pPr>
        <w:rPr>
          <w:b/>
          <w:rFonts w:ascii="Calibri" w:cs="Calibri" w:eastAsia="Calibri" w:hAnsi="Calibri"/>
        </w:rPr>
      </w:pPr>
      <w:r w:rsidR="00000000" w:rsidDel="00000000" w:rsidRPr="00000000">
        <w:rPr>
          <w:rtl w:val="0"/>
          <w:b/>
          <w:rFonts w:ascii="Calibri" w:cs="Calibri" w:eastAsia="Calibri" w:hAnsi="Calibri"/>
        </w:rPr>
        <w:t>Some Scikit models for higher-dimensions to work with algorithms:</w:t>
      </w:r>
    </w:p>
    <w:p w:rsidR="00000000" w:rsidDel="00000000" w:rsidRDefault="00000000" w14:paraId="0000014F" w:rsidP="00000000" w:rsidRPr="00000000">
      <w:pPr>
        <w:rPr>
          <w:rFonts w:ascii="Calibri" w:cs="Calibri" w:eastAsia="Calibri" w:hAnsi="Calibri"/>
        </w:rPr>
      </w:pPr>
      <w:r w:rsidR="00000000" w:rsidDel="00000000" w:rsidRPr="00000000">
        <w:rPr>
          <w:rtl w:val="0"/>
          <w:rFonts w:ascii="Calibri" w:cs="Calibri" w:eastAsia="Calibri" w:hAnsi="Calibri"/>
        </w:rPr>
        <w:t>The model assumes the following generative process for a corpus with D components and</w:t>
      </w:r>
    </w:p>
    <w:p w:rsidR="00000000" w:rsidDel="00000000" w:rsidRDefault="00000000" w14:paraId="00000150" w:rsidP="00000000" w:rsidRPr="00000000">
      <w:pPr>
        <w:rPr>
          <w:rFonts w:ascii="Calibri" w:cs="Calibri" w:eastAsia="Calibri" w:hAnsi="Calibri"/>
        </w:rPr>
      </w:pPr>
      <w:r w:rsidR="00000000" w:rsidDel="00000000" w:rsidRPr="00000000">
        <w:rPr>
          <w:rtl w:val="0"/>
          <w:rFonts w:ascii="Calibri" w:cs="Calibri" w:eastAsia="Calibri" w:hAnsi="Calibri"/>
        </w:rPr>
        <w:t>K topics:</w:t>
      </w:r>
    </w:p>
    <w:p w:rsidR="00000000" w:rsidDel="00000000" w:rsidRDefault="00000000" w14:paraId="00000151" w:rsidP="00000000" w:rsidRPr="00000000">
      <w:pPr>
        <w:rPr>
          <w:rFonts w:ascii="Calibri" w:cs="Calibri" w:eastAsia="Calibri" w:hAnsi="Calibri"/>
        </w:rPr>
      </w:pPr>
      <w:r w:rsidR="00000000" w:rsidDel="00000000" w:rsidRPr="00000000">
        <w:rPr>
          <w:rtl w:val="0"/>
        </w:rPr>
      </w:r>
    </w:p>
    <w:p w:rsidR="00000000" w:rsidDel="00000000" w:rsidRDefault="00000000" w14:paraId="00000152" w:rsidP="00000000" w:rsidRPr="00000000">
      <w:pPr>
        <w:rPr>
          <w:rFonts w:ascii="Calibri" w:cs="Calibri" w:eastAsia="Calibri" w:hAnsi="Calibri"/>
        </w:rPr>
      </w:pPr>
      <w:r w:rsidR="00000000" w:rsidDel="00000000" w:rsidRPr="00000000">
        <w:rPr>
          <w:rtl w:val="0"/>
          <w:rFonts w:ascii="Calibri" w:cs="Calibri" w:eastAsia="Calibri" w:hAnsi="Calibri"/>
        </w:rPr>
        <w:t>1. For each topic k, draw βk ∼ Dirichlet(η), k = 1...K</w:t>
      </w:r>
    </w:p>
    <w:p w:rsidR="00000000" w:rsidDel="00000000" w:rsidRDefault="00000000" w14:paraId="00000153" w:rsidP="00000000" w:rsidRPr="00000000">
      <w:pPr>
        <w:rPr>
          <w:rFonts w:ascii="Calibri" w:cs="Calibri" w:eastAsia="Calibri" w:hAnsi="Calibri"/>
        </w:rPr>
      </w:pPr>
      <w:r w:rsidR="00000000" w:rsidDel="00000000" w:rsidRPr="00000000">
        <w:rPr>
          <w:rtl w:val="0"/>
          <w:rFonts w:ascii="Calibri" w:cs="Calibri" w:eastAsia="Calibri" w:hAnsi="Calibri"/>
        </w:rPr>
        <w:t>2. For each document d, draw θd ∼ Dirichlet(α), d = 1...D</w:t>
      </w:r>
    </w:p>
    <w:p w:rsidR="00000000" w:rsidDel="00000000" w:rsidRDefault="00000000" w14:paraId="00000154" w:rsidP="00000000" w:rsidRPr="00000000">
      <w:pPr>
        <w:rPr>
          <w:rFonts w:ascii="Calibri" w:cs="Calibri" w:eastAsia="Calibri" w:hAnsi="Calibri"/>
        </w:rPr>
      </w:pPr>
      <w:r w:rsidR="00000000" w:rsidDel="00000000" w:rsidRPr="00000000">
        <w:rPr>
          <w:rtl w:val="0"/>
          <w:rFonts w:ascii="Calibri" w:cs="Calibri" w:eastAsia="Calibri" w:hAnsi="Calibri"/>
        </w:rPr>
        <w:t>3. For each word i in document d:</w:t>
      </w:r>
    </w:p>
    <w:p w:rsidR="00000000" w:rsidDel="00000000" w:rsidRDefault="00000000" w14:paraId="00000155" w:rsidP="00000000" w:rsidRPr="00000000">
      <w:pPr>
        <w:rPr>
          <w:rFonts w:ascii="Calibri" w:cs="Calibri" w:eastAsia="Calibri" w:hAnsi="Calibri"/>
        </w:rPr>
      </w:pPr>
      <w:r w:rsidR="00000000" w:rsidDel="00000000" w:rsidRPr="00000000">
        <w:rPr>
          <w:rtl w:val="0"/>
          <w:rFonts w:ascii="Calibri" w:cs="Calibri" w:eastAsia="Calibri" w:hAnsi="Calibri"/>
        </w:rPr>
        <w:t>4. Draw a topic index zdi ∼ Multinomial(θd)</w:t>
      </w:r>
    </w:p>
    <w:p w:rsidR="00000000" w:rsidDel="00000000" w:rsidRDefault="00000000" w14:paraId="00000156" w:rsidP="00000000" w:rsidRPr="00000000">
      <w:pPr>
        <w:rPr>
          <w:b/>
          <w:rFonts w:ascii="Calibri" w:cs="Calibri" w:eastAsia="Calibri" w:hAnsi="Calibri"/>
        </w:rPr>
      </w:pPr>
      <w:r w:rsidR="00000000" w:rsidDel="00000000" w:rsidRPr="00000000">
        <w:rPr>
          <w:rtl w:val="0"/>
        </w:rPr>
      </w:r>
    </w:p>
    <w:p w:rsidR="00000000" w:rsidDel="00000000" w:rsidRDefault="00000000" w14:paraId="00000157" w:rsidP="00000000" w:rsidRPr="00000000">
      <w:pPr>
        <w:rPr>
          <w:b/>
          <w:rFonts w:ascii="Calibri" w:cs="Calibri" w:eastAsia="Calibri" w:hAnsi="Calibri"/>
        </w:rPr>
      </w:pPr>
      <w:r w:rsidR="00000000" w:rsidDel="00000000" w:rsidRPr="00000000">
        <w:rPr>
          <w:rtl w:val="0"/>
          <w:b/>
          <w:rFonts w:ascii="Calibri" w:cs="Calibri" w:eastAsia="Calibri" w:hAnsi="Calibri"/>
        </w:rPr>
        <w:t>For parameter estimation, the posterior distribution is:</w:t>
      </w:r>
    </w:p>
    <w:p w:rsidR="00000000" w:rsidDel="00000000" w:rsidRDefault="00000000" w14:paraId="00000158" w:rsidP="00000000" w:rsidRPr="00000000">
      <w:pPr>
        <w:rPr>
          <w:rFonts w:ascii="Calibri" w:cs="Calibri" w:eastAsia="Calibri" w:hAnsi="Calibri"/>
        </w:rPr>
      </w:pPr>
      <w:r w:rsidR="00000000" w:rsidDel="00000000" w:rsidRPr="00000000">
        <w:rPr>
          <w:rtl w:val="0"/>
        </w:rPr>
      </w:r>
    </w:p>
    <w:p w:rsidR="00000000" w:rsidDel="00000000" w:rsidRDefault="00000000" w14:paraId="00000159" w:rsidP="00000000" w:rsidRPr="00000000">
      <w:pPr>
        <w:rPr>
          <w:rFonts w:ascii="Calibri" w:cs="Calibri" w:eastAsia="Calibri" w:hAnsi="Calibri"/>
        </w:rPr>
      </w:pPr>
      <w:r w:rsidR="00000000" w:rsidDel="00000000" w:rsidRPr="00000000">
        <w:rPr>
          <w:rtl w:val="0"/>
          <w:rFonts w:ascii="Calibri" w:cs="Calibri" w:eastAsia="Calibri" w:hAnsi="Calibri"/>
        </w:rPr>
        <w:t>p(z, θ, β|w, α, η) = p(z, θ, β|α, η)</w:t>
      </w:r>
    </w:p>
    <w:p w:rsidR="00000000" w:rsidDel="00000000" w:rsidRDefault="00000000" w14:paraId="0000015A" w:rsidP="00000000" w:rsidRPr="00000000">
      <w:pPr>
        <w:rPr>
          <w:rFonts w:ascii="Calibri" w:cs="Calibri" w:eastAsia="Calibri" w:hAnsi="Calibri"/>
        </w:rPr>
      </w:pPr>
      <w:r w:rsidR="00000000" w:rsidDel="00000000" w:rsidRPr="00000000">
        <w:rPr>
          <w:rtl w:val="0"/>
          <w:rFonts w:ascii="Calibri" w:cs="Calibri" w:eastAsia="Calibri" w:hAnsi="Calibri"/>
        </w:rPr>
        <w:t>p(w|α, η)</w:t>
      </w:r>
    </w:p>
    <w:p w:rsidR="00000000" w:rsidDel="00000000" w:rsidRDefault="00000000" w14:paraId="0000015B" w:rsidP="00000000" w:rsidRPr="00000000">
      <w:pPr>
        <w:rPr>
          <w:rFonts w:ascii="Calibri" w:cs="Calibri" w:eastAsia="Calibri" w:hAnsi="Calibri"/>
        </w:rPr>
      </w:pPr>
      <w:r w:rsidR="00000000" w:rsidDel="00000000" w:rsidRPr="00000000">
        <w:rPr>
          <w:rtl w:val="0"/>
        </w:rPr>
      </w:r>
    </w:p>
    <w:p w:rsidR="00000000" w:rsidDel="00000000" w:rsidRDefault="00000000" w14:paraId="0000015C" w:rsidP="00000000" w:rsidRPr="00000000">
      <w:pPr>
        <w:rPr>
          <w:rFonts w:ascii="Calibri" w:cs="Calibri" w:eastAsia="Calibri" w:hAnsi="Calibri"/>
        </w:rPr>
      </w:pPr>
      <w:r w:rsidR="00000000" w:rsidDel="00000000" w:rsidRPr="00000000">
        <w:rPr>
          <w:rtl w:val="0"/>
          <w:rFonts w:ascii="Calibri" w:cs="Calibri" w:eastAsia="Calibri" w:hAnsi="Calibri"/>
        </w:rPr>
        <w:t>Maximizing ELBO is equivalent to minimizing the Kullback-Leibler(KL) divergence between q(z, θ, β) and the true posterior p(z, θ, β|w, α, η). LatentDirichletAllocation implements online variational Bayes algorithm and supports both online and batch update method. While the batch method updates variational variables after each full pass through the data, the online method updates variational variables from mini-batch data points.</w:t>
      </w:r>
    </w:p>
    <w:p w:rsidR="00000000" w:rsidDel="00000000" w:rsidRDefault="00000000" w14:paraId="0000015D" w:rsidP="00000000" w:rsidRPr="00000000">
      <w:pPr>
        <w:rPr>
          <w:rFonts w:ascii="Calibri" w:cs="Calibri" w:eastAsia="Calibri" w:hAnsi="Calibri"/>
        </w:rPr>
      </w:pPr>
      <w:r w:rsidR="00000000" w:rsidDel="00000000" w:rsidRPr="00000000">
        <w:rPr>
          <w:rtl w:val="0"/>
        </w:rPr>
      </w:r>
    </w:p>
    <w:p w:rsidR="00000000" w:rsidDel="00000000" w:rsidRDefault="00000000" w14:paraId="0000015E" w:rsidP="00000000" w:rsidRPr="00000000">
      <w:pPr>
        <w:rPr>
          <w:rFonts w:ascii="Calibri" w:cs="Calibri" w:eastAsia="Calibri" w:hAnsi="Calibri"/>
        </w:rPr>
      </w:pPr>
      <w:r>
        <w:rPr>
          <w:noProof/>
        </w:rPr>
        <w:drawing>
          <wp:inline distB="114300" distL="114300" distR="114300" distT="114300">
            <wp:extent cx="5943600" cy="2527300"/>
            <wp:effectExtent b="0" l="0" r="0" t="0"/>
            <wp:docPr id="1" name="image21.png"/>
            <a:graphic>
              <a:graphicData uri="http://schemas.openxmlformats.org/drawingml/2006/picture">
                <pic:pic>
                  <pic:nvPicPr>
                    <pic:cNvPr id="0" name="image21.png"/>
                    <pic:cNvPicPr preferRelativeResize="0"/>
                  </pic:nvPicPr>
                  <pic:blipFill>
                    <a:blip r:embed="rId71"/>
                    <a:srcRect/>
                    <a:stretch>
                      <a:fillRect/>
                    </a:stretch>
                  </pic:blipFill>
                  <pic:spPr>
                    <a:xfrm>
                      <a:off x="0" y="0"/>
                      <a:ext cx="5943600" cy="2527300"/>
                    </a:xfrm>
                    <a:prstGeom prst="rect"/>
                    <a:ln/>
                  </pic:spPr>
                </pic:pic>
              </a:graphicData>
            </a:graphic>
          </wp:inline>
        </w:drawing>
      </w:r>
      <w:r w:rsidR="00000000" w:rsidDel="00000000" w:rsidRPr="00000000">
        <w:rPr>
          <w:rtl w:val="0"/>
        </w:rPr>
      </w:r>
    </w:p>
    <w:p w:rsidR="00000000" w:rsidDel="00000000" w:rsidRDefault="00000000" w14:paraId="0000015F" w:rsidP="00000000" w:rsidRPr="00000000">
      <w:pPr>
        <w:rPr>
          <w:rFonts w:ascii="Calibri" w:cs="Calibri" w:eastAsia="Calibri" w:hAnsi="Calibri"/>
        </w:rPr>
      </w:pPr>
      <w:r w:rsidR="00000000" w:rsidDel="00000000" w:rsidRPr="00000000">
        <w:rPr>
          <w:rtl w:val="0"/>
          <w:rFonts w:ascii="Calibri" w:cs="Calibri" w:eastAsia="Calibri" w:hAnsi="Calibri"/>
        </w:rPr>
        <w:t>The main objective of machine learning models is to research new data across modeling with precise code structures to represent higher dimensions and enumerative combinatorics for further research with graphs and different estimator-tools based IA instrumentation.</w:t>
      </w:r>
    </w:p>
    <w:p w:rsidR="00000000" w:rsidDel="00000000" w:rsidRDefault="00000000" w14:paraId="00000160" w:rsidP="00000000" w:rsidRPr="00000000">
      <w:pPr>
        <w:rPr>
          <w:rFonts w:ascii="Calibri" w:cs="Calibri" w:eastAsia="Calibri" w:hAnsi="Calibri"/>
        </w:rPr>
      </w:pPr>
      <w:r w:rsidR="00000000" w:rsidDel="00000000" w:rsidRPr="00000000">
        <w:rPr>
          <w:rtl w:val="0"/>
        </w:rPr>
      </w:r>
    </w:p>
    <w:p w:rsidR="00000000" w:rsidDel="00000000" w:rsidRDefault="00000000" w14:paraId="00000161" w:rsidP="00000000" w:rsidRPr="00000000">
      <w:pPr>
        <w:rPr>
          <w:b/>
          <w:rFonts w:ascii="Calibri" w:cs="Calibri" w:eastAsia="Calibri" w:hAnsi="Calibri"/>
        </w:rPr>
      </w:pPr>
      <w:r w:rsidR="00000000" w:rsidDel="00000000" w:rsidRPr="00000000">
        <w:rPr>
          <w:rtl w:val="0"/>
          <w:b/>
          <w:rFonts w:ascii="Calibri" w:cs="Calibri" w:eastAsia="Calibri" w:hAnsi="Calibri"/>
        </w:rPr>
        <w:t>Enumerative combinatorics applications:</w:t>
      </w:r>
    </w:p>
    <w:p w:rsidR="00000000" w:rsidDel="00000000" w:rsidRDefault="00000000" w14:paraId="00000162" w:rsidP="00000000" w:rsidRPr="00000000">
      <w:pPr>
        <w:rPr>
          <w:rFonts w:ascii="Calibri" w:cs="Calibri" w:eastAsia="Calibri" w:hAnsi="Calibri"/>
        </w:rPr>
      </w:pPr>
      <w:r w:rsidR="00000000" w:rsidDel="00000000" w:rsidRPr="00000000">
        <w:rPr>
          <w:rtl w:val="0"/>
          <w:rFonts w:ascii="Calibri" w:cs="Calibri" w:eastAsia="Calibri" w:hAnsi="Calibri"/>
        </w:rPr>
        <w:t>Multidimensional scaling (MDS) seeks a low-dimensional representation of the data in which the distances respect the distances in the original high-dimensional space. In general, MDS is a technique used for analyzing similarity or dissimilarity data. It attempts to model similarity or dissimilarity data as distances in geometric spaces. The data can be ratings of similarity between objects, interaction frequencies of molecules, or trade indices between countries. There exists two types of MDS algorithm: metric and non metric. In scikit-learn, the class MDS implements both. In Metric MDS, the input similarity matrix arises from a metric (and thus respects the triangular inequality), the distances between output two points are then set to be as close as possible to the similarity or dissimilarity data</w:t>
      </w:r>
    </w:p>
    <w:p w:rsidR="00000000" w:rsidDel="00000000" w:rsidRDefault="00000000" w14:paraId="00000163" w:rsidP="00000000" w:rsidRPr="00000000">
      <w:pPr>
        <w:rPr>
          <w:b/>
          <w:rFonts w:ascii="Calibri" w:cs="Calibri" w:eastAsia="Calibri" w:hAnsi="Calibri"/>
        </w:rPr>
      </w:pPr>
      <w:r w:rsidR="00000000" w:rsidDel="00000000" w:rsidRPr="00000000">
        <w:rPr>
          <w:rtl w:val="0"/>
        </w:rPr>
      </w:r>
    </w:p>
    <w:p w:rsidR="00000000" w:rsidDel="00000000" w:rsidRDefault="00000000" w14:paraId="00000164" w:rsidP="00000000" w:rsidRPr="00000000">
      <w:pPr>
        <w:rPr>
          <w:b/>
          <w:rFonts w:ascii="Calibri" w:cs="Calibri" w:eastAsia="Calibri" w:hAnsi="Calibri"/>
        </w:rPr>
      </w:pPr>
      <w:r w:rsidR="00000000" w:rsidDel="00000000" w:rsidRPr="00000000">
        <w:rPr>
          <w:rtl w:val="0"/>
          <w:b/>
          <w:rFonts w:ascii="Calibri" w:cs="Calibri" w:eastAsia="Calibri" w:hAnsi="Calibri"/>
        </w:rPr>
        <w:t>Graphical example (Multidimensions research)</w:t>
      </w:r>
    </w:p>
    <w:p w:rsidR="00000000" w:rsidDel="00000000" w:rsidRDefault="00000000" w14:paraId="00000165" w:rsidP="00000000" w:rsidRPr="00000000">
      <w:pPr>
        <w:rPr>
          <w:rFonts w:ascii="Calibri" w:cs="Calibri" w:eastAsia="Calibri" w:hAnsi="Calibri"/>
        </w:rPr>
      </w:pPr>
      <w:r w:rsidR="00000000" w:rsidDel="00000000" w:rsidRPr="00000000">
        <w:rPr>
          <w:rtl w:val="0"/>
          <w:rFonts w:ascii="Calibri" w:cs="Calibri" w:eastAsia="Calibri" w:hAnsi="Calibri"/>
        </w:rPr>
        <w:t>Is a static semantics method to catch dimensions at large scales</w:t>
      </w:r>
    </w:p>
    <w:p w:rsidR="00000000" w:rsidDel="00000000" w:rsidRDefault="00000000" w14:paraId="00000166" w:rsidP="00000000" w:rsidRPr="00000000">
      <w:pPr>
        <w:rPr>
          <w:rFonts w:ascii="Calibri" w:cs="Calibri" w:eastAsia="Calibri" w:hAnsi="Calibri"/>
        </w:rPr>
      </w:pPr>
      <w:r w:rsidR="00000000" w:rsidDel="00000000" w:rsidRPr="00000000">
        <w:rPr>
          <w:rtl w:val="0"/>
        </w:rPr>
      </w:r>
    </w:p>
    <w:p w:rsidR="00000000" w:rsidDel="00000000" w:rsidRDefault="00000000" w14:paraId="00000167" w:rsidP="00000000" w:rsidRPr="00000000">
      <w:pPr>
        <w:rPr>
          <w:rFonts w:ascii="Calibri" w:cs="Calibri" w:eastAsia="Calibri" w:hAnsi="Calibri"/>
        </w:rPr>
      </w:pPr>
      <w:r>
        <w:rPr>
          <w:noProof/>
        </w:rPr>
        <w:drawing>
          <wp:inline distB="114300" distL="114300" distR="114300" distT="114300">
            <wp:extent cx="5943600" cy="2616200"/>
            <wp:effectExtent b="0" l="0" r="0" t="0"/>
            <wp:docPr id="23" name="image18.png"/>
            <a:graphic>
              <a:graphicData uri="http://schemas.openxmlformats.org/drawingml/2006/picture">
                <pic:pic>
                  <pic:nvPicPr>
                    <pic:cNvPr id="0" name="image18.png"/>
                    <pic:cNvPicPr preferRelativeResize="0"/>
                  </pic:nvPicPr>
                  <pic:blipFill>
                    <a:blip r:embed="rId70"/>
                    <a:srcRect/>
                    <a:stretch>
                      <a:fillRect/>
                    </a:stretch>
                  </pic:blipFill>
                  <pic:spPr>
                    <a:xfrm>
                      <a:off x="0" y="0"/>
                      <a:ext cx="5943600" cy="2616200"/>
                    </a:xfrm>
                    <a:prstGeom prst="rect"/>
                    <a:ln/>
                  </pic:spPr>
                </pic:pic>
              </a:graphicData>
            </a:graphic>
          </wp:inline>
        </w:drawing>
      </w:r>
      <w:r w:rsidR="00000000" w:rsidDel="00000000" w:rsidRPr="00000000">
        <w:rPr>
          <w:rtl w:val="0"/>
        </w:rPr>
      </w:r>
    </w:p>
    <w:p w:rsidR="00000000" w:rsidDel="00000000" w:rsidRDefault="00000000" w14:paraId="00000168" w:rsidP="00000000" w:rsidRPr="00000000">
      <w:pPr>
        <w:rPr>
          <w:rFonts w:ascii="Calibri" w:cs="Calibri" w:eastAsia="Calibri" w:hAnsi="Calibri"/>
        </w:rPr>
      </w:pPr>
      <w:r>
        <w:rPr>
          <w:noProof/>
        </w:rPr>
        <w:drawing>
          <wp:inline distB="114300" distL="114300" distR="114300" distT="114300">
            <wp:extent cx="5943600" cy="1066800"/>
            <wp:effectExtent b="0" l="0" r="0" t="0"/>
            <wp:docPr id="35" name="image30.png"/>
            <a:graphic>
              <a:graphicData uri="http://schemas.openxmlformats.org/drawingml/2006/picture">
                <pic:pic>
                  <pic:nvPicPr>
                    <pic:cNvPr id="0" name="image30.png"/>
                    <pic:cNvPicPr preferRelativeResize="0"/>
                  </pic:nvPicPr>
                  <pic:blipFill>
                    <a:blip r:embed="rId73"/>
                    <a:srcRect/>
                    <a:stretch>
                      <a:fillRect/>
                    </a:stretch>
                  </pic:blipFill>
                  <pic:spPr>
                    <a:xfrm>
                      <a:off x="0" y="0"/>
                      <a:ext cx="5943600" cy="1066800"/>
                    </a:xfrm>
                    <a:prstGeom prst="rect"/>
                    <a:ln/>
                  </pic:spPr>
                </pic:pic>
              </a:graphicData>
            </a:graphic>
          </wp:inline>
        </w:drawing>
      </w:r>
      <w:r w:rsidR="00000000" w:rsidDel="00000000" w:rsidRPr="00000000">
        <w:rPr>
          <w:rtl w:val="0"/>
        </w:rPr>
      </w:r>
    </w:p>
    <w:p w:rsidR="00000000" w:rsidDel="00000000" w:rsidRDefault="00000000" w14:paraId="00000169" w:rsidP="00000000" w:rsidRPr="00000000">
      <w:pPr>
        <w:rPr>
          <w:rFonts w:ascii="Calibri" w:cs="Calibri" w:eastAsia="Calibri" w:hAnsi="Calibri"/>
        </w:rPr>
      </w:pPr>
      <w:r w:rsidR="00000000" w:rsidDel="00000000" w:rsidRPr="00000000">
        <w:rPr>
          <w:rtl w:val="0"/>
        </w:rPr>
      </w:r>
    </w:p>
    <w:p w:rsidR="00000000" w:rsidDel="00000000" w:rsidRDefault="00000000" w14:paraId="0000016A" w:rsidP="00000000" w:rsidRPr="00000000">
      <w:pPr>
        <w:rPr>
          <w:rFonts w:ascii="Calibri" w:cs="Calibri" w:eastAsia="Calibri" w:hAnsi="Calibri"/>
        </w:rPr>
      </w:pPr>
      <w:r w:rsidR="00000000" w:rsidDel="00000000" w:rsidRPr="00000000">
        <w:rPr>
          <w:rtl w:val="0"/>
          <w:rFonts w:ascii="Calibri" w:cs="Calibri" w:eastAsia="Calibri" w:hAnsi="Calibri"/>
        </w:rPr>
        <w:t>Robotic motion joints and torques representation:</w:t>
      </w:r>
    </w:p>
    <w:p w:rsidR="00000000" w:rsidDel="00000000" w:rsidRDefault="00000000" w14:paraId="0000016B" w:rsidP="00000000" w:rsidRPr="00000000">
      <w:pPr>
        <w:rPr>
          <w:rFonts w:ascii="Calibri" w:cs="Calibri" w:eastAsia="Calibri" w:hAnsi="Calibri"/>
        </w:rPr>
      </w:pPr>
      <w:r w:rsidR="00000000" w:rsidDel="00000000" w:rsidRPr="00000000">
        <w:rPr>
          <w:rtl w:val="0"/>
        </w:rPr>
      </w:r>
    </w:p>
    <w:p w:rsidR="00000000" w:rsidDel="00000000" w:rsidRDefault="00000000" w14:paraId="0000016C" w:rsidP="00000000" w:rsidRPr="00000000">
      <w:pPr>
        <w:rPr>
          <w:rFonts w:ascii="Calibri" w:cs="Calibri" w:eastAsia="Calibri" w:hAnsi="Calibri"/>
        </w:rPr>
      </w:pPr>
      <w:r>
        <w:rPr>
          <w:noProof/>
        </w:rPr>
        <w:drawing>
          <wp:inline distB="114300" distL="114300" distR="114300" distT="114300">
            <wp:extent cx="3776345" cy="1933575"/>
            <wp:effectExtent b="0" l="0" r="0" t="0"/>
            <wp:docPr id="10" name="image5.png"/>
            <a:graphic>
              <a:graphicData uri="http://schemas.openxmlformats.org/drawingml/2006/picture">
                <pic:pic>
                  <pic:nvPicPr>
                    <pic:cNvPr id="0" name="image5.png"/>
                    <pic:cNvPicPr preferRelativeResize="0"/>
                  </pic:nvPicPr>
                  <pic:blipFill>
                    <a:blip r:embed="rId72"/>
                    <a:srcRect/>
                    <a:stretch>
                      <a:fillRect/>
                    </a:stretch>
                  </pic:blipFill>
                  <pic:spPr>
                    <a:xfrm>
                      <a:off x="0" y="0"/>
                      <a:ext cx="3776663" cy="1933983"/>
                    </a:xfrm>
                    <a:prstGeom prst="rect"/>
                    <a:ln/>
                  </pic:spPr>
                </pic:pic>
              </a:graphicData>
            </a:graphic>
          </wp:inline>
        </w:drawing>
      </w:r>
      <w:r w:rsidR="00000000" w:rsidDel="00000000" w:rsidRPr="00000000">
        <w:rPr>
          <w:rtl w:val="0"/>
        </w:rPr>
      </w:r>
    </w:p>
    <w:p>
      <w:r>
        <w:rPr>
          <w:b/>
          <w:rFonts w:ascii="Calibri"/>
          <w:sz w:val="26"/>
        </w:rPr>
      </w:r>
    </w:p>
    <w:p>
      <w:r>
        <w:rPr>
          <w:b/>
          <w:rFonts w:ascii="Calibri"/>
          <w:sz w:val="26"/>
        </w:rPr>
      </w:r>
    </w:p>
    <w:p>
      <w:r>
        <w:rPr>
          <w:b/>
          <w:rFonts w:ascii="Calibri"/>
          <w:sz w:val="26"/>
        </w:rPr>
      </w:r>
    </w:p>
    <w:p>
      <w:r>
        <w:rPr>
          <w:b/>
          <w:rFonts w:ascii="Calibri"/>
          <w:sz w:val="26"/>
        </w:rPr>
      </w:r>
    </w:p>
    <w:p>
      <w:r>
        <w:rPr>
          <w:b/>
          <w:rFonts w:ascii="Calibri"/>
          <w:sz w:val="26"/>
        </w:rPr>
      </w:r>
    </w:p>
    <w:p>
      <w:r>
        <w:rPr>
          <w:b/>
          <w:rFonts w:ascii="Calibri"/>
          <w:sz w:val="26"/>
        </w:rPr>
      </w:r>
    </w:p>
    <w:p>
      <w:r>
        <w:rPr>
          <w:b/>
          <w:rFonts w:ascii="Calibri"/>
          <w:sz w:val="26"/>
        </w:rPr>
      </w:r>
    </w:p>
    <w:p w:rsidR="00000000" w:rsidDel="00000000" w:rsidRDefault="00000000" w14:paraId="0000016D" w:rsidP="00000000" w:rsidRPr="00000000">
      <w:pPr>
        <w:rPr>
          <w:rFonts w:ascii="Calibri" w:cs="Calibri" w:eastAsia="Calibri" w:hAnsi="Calibri"/>
          <w:sz w:val="26"/>
          <w:szCs w:val="26"/>
        </w:rPr>
      </w:pPr>
      <w:r w:rsidR="00000000" w:rsidDel="00000000" w:rsidRPr="00000000">
        <w:rPr>
          <w:rtl w:val="0"/>
          <w:b/>
          <w:rFonts w:ascii="Calibri" w:cs="Calibri" w:eastAsia="Calibri" w:hAnsi="Calibri"/>
          <w:sz w:val="26"/>
          <w:szCs w:val="26"/>
        </w:rPr>
        <w:t>Robotics &amp; aerodynamics</w:t>
      </w:r>
      <w:r w:rsidR="00000000" w:rsidDel="00000000" w:rsidRPr="00000000">
        <w:rPr>
          <w:rtl w:val="0"/>
        </w:rPr>
      </w:r>
    </w:p>
    <w:p w:rsidR="00000000" w:rsidDel="00000000" w:rsidRDefault="00000000" w14:paraId="0000016E" w:rsidP="00000000" w:rsidRPr="00000000">
      <w:pPr>
        <w:rPr>
          <w:rFonts w:ascii="Calibri" w:cs="Calibri" w:eastAsia="Calibri" w:hAnsi="Calibri"/>
          <w:sz w:val="26"/>
          <w:szCs w:val="26"/>
        </w:rPr>
      </w:pPr>
      <w:r w:rsidR="00000000" w:rsidDel="00000000" w:rsidRPr="00000000">
        <w:rPr>
          <w:rtl w:val="0"/>
        </w:rPr>
      </w:r>
    </w:p>
    <w:p w:rsidR="00000000" w:rsidDel="00000000" w:rsidRDefault="00000000" w14:paraId="0000016F" w:rsidP="00000000" w:rsidRPr="00000000">
      <w:pPr>
        <w:rPr>
          <w:rFonts w:ascii="Calibri" w:cs="Calibri" w:eastAsia="Calibri" w:hAnsi="Calibri"/>
          <w:sz w:val="26"/>
          <w:szCs w:val="26"/>
        </w:rPr>
      </w:pPr>
      <w:r>
        <w:rPr>
          <w:noProof/>
        </w:rPr>
        <w:drawing>
          <wp:inline distB="114300" distL="114300" distR="114300" distT="114300">
            <wp:extent cx="4204970" cy="1990725"/>
            <wp:effectExtent b="0" l="0" r="0" t="0"/>
            <wp:docPr id="30" name="image17.png"/>
            <a:graphic>
              <a:graphicData uri="http://schemas.openxmlformats.org/drawingml/2006/picture">
                <pic:pic>
                  <pic:nvPicPr>
                    <pic:cNvPr id="0" name="image17.png"/>
                    <pic:cNvPicPr preferRelativeResize="0"/>
                  </pic:nvPicPr>
                  <pic:blipFill>
                    <a:blip r:embed="rId50"/>
                    <a:srcRect/>
                    <a:stretch>
                      <a:fillRect/>
                    </a:stretch>
                  </pic:blipFill>
                  <pic:spPr>
                    <a:xfrm>
                      <a:off x="0" y="0"/>
                      <a:ext cx="4205288" cy="1991038"/>
                    </a:xfrm>
                    <a:prstGeom prst="rect"/>
                    <a:ln/>
                  </pic:spPr>
                </pic:pic>
              </a:graphicData>
            </a:graphic>
          </wp:inline>
        </w:drawing>
      </w:r>
      <w:r w:rsidR="00000000" w:rsidDel="00000000" w:rsidRPr="00000000">
        <w:rPr>
          <w:rtl w:val="0"/>
        </w:rPr>
      </w:r>
    </w:p>
    <w:p w:rsidR="00000000" w:rsidDel="00000000" w:rsidRDefault="00000000" w14:paraId="00000170" w:rsidP="00000000" w:rsidRPr="00000000">
      <w:pPr>
        <w:rPr>
          <w:rFonts w:ascii="Calibri" w:cs="Calibri" w:eastAsia="Calibri" w:hAnsi="Calibri"/>
          <w:sz w:val="24"/>
          <w:szCs w:val="24"/>
        </w:rPr>
      </w:pPr>
      <w:r w:rsidR="00000000" w:rsidDel="00000000" w:rsidRPr="00000000">
        <w:rPr>
          <w:rtl w:val="0"/>
          <w:rFonts w:ascii="Calibri" w:cs="Calibri" w:eastAsia="Calibri" w:hAnsi="Calibri"/>
          <w:sz w:val="24"/>
          <w:szCs w:val="24"/>
        </w:rPr>
        <w:t>(Applied fluid-mechanics representations)</w:t>
      </w:r>
    </w:p>
    <w:p w:rsidR="00000000" w:rsidDel="00000000" w:rsidRDefault="00000000" w14:paraId="00000171" w:rsidP="00000000" w:rsidRPr="00000000">
      <w:pPr>
        <w:rPr>
          <w:rFonts w:ascii="Calibri" w:cs="Calibri" w:eastAsia="Calibri" w:hAnsi="Calibri"/>
        </w:rPr>
      </w:pPr>
      <w:r w:rsidR="00000000" w:rsidDel="00000000" w:rsidRPr="00000000">
        <w:rPr>
          <w:rtl w:val="0"/>
          <w:rFonts w:ascii="Calibri" w:cs="Calibri" w:eastAsia="Calibri" w:hAnsi="Calibri"/>
        </w:rPr>
        <w:t xml:space="preserve">In order to calibrate objects in space we need to understand that we have more than three dimensions computationally speaking. Also, according to mechanical fluids there are some properties in the air temperature and atmospheric phenomena that constrain the original motion of airplanes in the case of wind or the  bad calibration in the airplane's wings. Another interesting case is that the space-propulsors from the airplanes are measured by thermodynamics in the form of energy, and the robotic systems are built upon interesting materials for normal airplane simulation. In higher dimensions, vectors quantify the velocity, the acceleration and the restrictions in a given space (v) and the effective calibration of movements of different objects is given by computational equations. The computational equations are a number of higher order dimensions that have the ability to replicate other computational spaces. The difficult objective to achieve is research high scale enumerative combinations because higher dimensions are not intuitive to check despite human technology and research. One of the effective methods to calibrate spatial dimensions and research for parallel computations is to try to figure out how the matrix analysis works and also the possibility of traveling between different computational universes  that can replicate some of the properties from quantum computing and enumerative higher order dimensions. All of their works are placed in a basis of the lookup for high scale computations in 8D, 9D and more, but in order to replicate higher computations and higher dimensions we need an aircraft propulsor and Scipy matrices to create new aerospatial objects. </w:t>
      </w:r>
    </w:p>
    <w:p w:rsidR="00000000" w:rsidDel="00000000" w:rsidRDefault="00000000" w14:paraId="00000172" w:rsidP="00000000" w:rsidRPr="00000000">
      <w:pPr>
        <w:rPr>
          <w:rFonts w:ascii="Calibri" w:cs="Calibri" w:eastAsia="Calibri" w:hAnsi="Calibri"/>
        </w:rPr>
      </w:pPr>
      <w:r w:rsidR="00000000" w:rsidDel="00000000" w:rsidRPr="00000000">
        <w:rPr>
          <w:rtl w:val="0"/>
        </w:rPr>
      </w:r>
    </w:p>
    <w:p w:rsidR="00000000" w:rsidDel="00000000" w:rsidRDefault="00000000" w14:paraId="00000173" w:rsidP="00000000" w:rsidRPr="00000000">
      <w:pPr>
        <w:rPr>
          <w:rFonts w:ascii="Calibri" w:cs="Calibri" w:eastAsia="Calibri" w:hAnsi="Calibri"/>
        </w:rPr>
      </w:pPr>
      <w:r w:rsidR="00000000" w:rsidDel="00000000" w:rsidRPr="00000000">
        <w:rPr>
          <w:rtl w:val="0"/>
          <w:rFonts w:ascii="Calibri" w:cs="Calibri" w:eastAsia="Calibri" w:hAnsi="Calibri"/>
        </w:rPr>
        <w:t>In this text I propose an analysis of applied spatial relations and matrices to check how to satisfy some aerodynamic properties to search for new investigations to discover more computational dimensions and systems which the origin is not a computer”</w:t>
      </w:r>
    </w:p>
    <w:p w:rsidR="00000000" w:rsidDel="00000000" w:rsidRDefault="00000000" w14:paraId="00000174" w:rsidP="00000000" w:rsidRPr="00000000">
      <w:pPr>
        <w:rPr>
          <w:rFonts w:ascii="Calibri" w:cs="Calibri" w:eastAsia="Calibri" w:hAnsi="Calibri"/>
        </w:rPr>
      </w:pPr>
      <w:r w:rsidR="00000000" w:rsidDel="00000000" w:rsidRPr="00000000">
        <w:rPr>
          <w:rtl w:val="0"/>
        </w:rPr>
      </w:r>
    </w:p>
    <w:p w:rsidR="00000000" w:rsidDel="00000000" w:rsidRDefault="00000000" w14:paraId="00000175" w:rsidP="00000000" w:rsidRPr="00000000">
      <w:pPr>
        <w:numPr>
          <w:ilvl w:val="0"/>
          <w:numId w:val="2"/>
        </w:numPr>
        <w:ind w:left="720"/>
        <w:ind w:hanging="360"/>
        <w:rPr>
          <w:rFonts w:ascii="Calibri" w:cs="Calibri" w:eastAsia="Calibri" w:hAnsi="Calibri"/>
        </w:rPr>
      </w:pPr>
      <w:r w:rsidR="00000000" w:rsidDel="00000000" w:rsidRPr="00000000">
        <w:rPr>
          <w:rtl w:val="0"/>
          <w:rFonts w:ascii="Calibri" w:cs="Calibri" w:eastAsia="Calibri" w:hAnsi="Calibri"/>
        </w:rPr>
        <w:t>Aerospace propulsors + higher dimensions</w:t>
      </w:r>
    </w:p>
    <w:p w:rsidR="00000000" w:rsidDel="00000000" w:rsidRDefault="00000000" w14:paraId="00000176" w:rsidP="00000000" w:rsidRPr="00000000">
      <w:pPr>
        <w:numPr>
          <w:ilvl w:val="0"/>
          <w:numId w:val="2"/>
        </w:numPr>
        <w:ind w:left="720"/>
        <w:ind w:hanging="360"/>
        <w:rPr>
          <w:rFonts w:ascii="Calibri" w:cs="Calibri" w:eastAsia="Calibri" w:hAnsi="Calibri"/>
        </w:rPr>
      </w:pPr>
      <w:r w:rsidR="00000000" w:rsidDel="00000000" w:rsidRPr="00000000">
        <w:rPr>
          <w:rtl w:val="0"/>
          <w:rFonts w:ascii="Calibri" w:cs="Calibri" w:eastAsia="Calibri" w:hAnsi="Calibri"/>
        </w:rPr>
        <w:t>Matrices + programming</w:t>
      </w:r>
    </w:p>
    <w:p w:rsidR="00000000" w:rsidDel="00000000" w:rsidRDefault="00000000" w14:paraId="00000177" w:rsidP="00000000" w:rsidRPr="00000000">
      <w:pPr>
        <w:numPr>
          <w:ilvl w:val="0"/>
          <w:numId w:val="2"/>
        </w:numPr>
        <w:ind w:left="720"/>
        <w:ind w:hanging="360"/>
        <w:rPr>
          <w:rFonts w:ascii="Calibri" w:cs="Calibri" w:eastAsia="Calibri" w:hAnsi="Calibri"/>
        </w:rPr>
      </w:pPr>
      <w:r w:rsidR="00000000" w:rsidDel="00000000" w:rsidRPr="00000000">
        <w:rPr>
          <w:rtl w:val="0"/>
          <w:rFonts w:ascii="Calibri" w:cs="Calibri" w:eastAsia="Calibri" w:hAnsi="Calibri"/>
        </w:rPr>
        <w:t>Robotic for enumerative higher order dimensions</w:t>
      </w:r>
    </w:p>
    <w:p w:rsidR="00000000" w:rsidDel="00000000" w:rsidRDefault="00000000" w14:paraId="00000178" w:rsidP="00000000" w:rsidRPr="00000000">
      <w:pPr>
        <w:rPr>
          <w:rFonts w:ascii="Calibri" w:cs="Calibri" w:eastAsia="Calibri" w:hAnsi="Calibri"/>
        </w:rPr>
      </w:pPr>
      <w:r w:rsidR="00000000" w:rsidDel="00000000" w:rsidRPr="00000000">
        <w:rPr>
          <w:rtl w:val="0"/>
        </w:rPr>
      </w:r>
    </w:p>
    <w:p w:rsidR="00000000" w:rsidDel="00000000" w:rsidRDefault="00000000" w14:paraId="00000179" w:rsidP="00000000" w:rsidRPr="00000000">
      <w:pPr>
        <w:rPr>
          <w:rFonts w:ascii="Calibri" w:cs="Calibri" w:eastAsia="Calibri" w:hAnsi="Calibri"/>
        </w:rPr>
      </w:pPr>
      <w:r w:rsidR="00000000" w:rsidDel="00000000" w:rsidRPr="00000000">
        <w:rPr>
          <w:rtl w:val="0"/>
        </w:rPr>
      </w:r>
    </w:p>
    <w:p w:rsidR="00000000" w:rsidDel="00000000" w:rsidRDefault="00000000" w14:paraId="0000017A" w:rsidP="00000000" w:rsidRPr="00000000">
      <w:pPr>
        <w:rPr>
          <w:rFonts w:ascii="Calibri" w:cs="Calibri" w:eastAsia="Calibri" w:hAnsi="Calibri"/>
        </w:rPr>
      </w:pPr>
      <w:r w:rsidR="00000000" w:rsidDel="00000000" w:rsidRPr="00000000">
        <w:rPr>
          <w:rtl w:val="0"/>
          <w:rFonts w:ascii="Calibri" w:cs="Calibri" w:eastAsia="Calibri" w:hAnsi="Calibri"/>
        </w:rPr>
        <w:t xml:space="preserve">Body Jacobian is based in the relationship between the joint rates and [Vs] = T T˙ −1 , the end-effector’s twist expressed in fixed-frame coordinates. Here we derive the relationship between the joint rates and [Vb] = T −1T˙ , the end effector twist in end-effector-frame coordinates. </w:t>
      </w:r>
    </w:p>
    <w:p w:rsidR="00000000" w:rsidDel="00000000" w:rsidRDefault="00000000" w14:paraId="0000017B" w:rsidP="00000000" w:rsidRPr="00000000">
      <w:pPr>
        <w:rPr>
          <w:rFonts w:ascii="Calibri" w:cs="Calibri" w:eastAsia="Calibri" w:hAnsi="Calibri"/>
        </w:rPr>
      </w:pPr>
      <w:r>
        <w:rPr>
          <w:noProof/>
        </w:rPr>
        <w:drawing>
          <wp:inline distB="114300" distL="114300" distR="114300" distT="114300">
            <wp:extent cx="4559935" cy="3061970"/>
            <wp:effectExtent b="0" l="0" r="0" t="0"/>
            <wp:docPr id="6" name="image6.png"/>
            <a:graphic>
              <a:graphicData uri="http://schemas.openxmlformats.org/drawingml/2006/picture">
                <pic:pic>
                  <pic:nvPicPr>
                    <pic:cNvPr id="0" name="image6.png"/>
                    <pic:cNvPicPr preferRelativeResize="0"/>
                  </pic:nvPicPr>
                  <pic:blipFill>
                    <a:blip r:embed="rId52"/>
                    <a:srcRect/>
                    <a:stretch>
                      <a:fillRect/>
                    </a:stretch>
                  </pic:blipFill>
                  <pic:spPr>
                    <a:xfrm>
                      <a:off x="0" y="0"/>
                      <a:ext cx="4560543" cy="3062288"/>
                    </a:xfrm>
                    <a:prstGeom prst="rect"/>
                    <a:ln/>
                  </pic:spPr>
                </pic:pic>
              </a:graphicData>
            </a:graphic>
          </wp:inline>
        </w:drawing>
      </w:r>
      <w:r w:rsidR="00000000" w:rsidDel="00000000" w:rsidRPr="00000000">
        <w:rPr>
          <w:rtl w:val="0"/>
        </w:rPr>
      </w:r>
    </w:p>
    <w:p w:rsidR="00000000" w:rsidDel="00000000" w:rsidRDefault="00000000" w14:paraId="0000017C" w:rsidP="00000000" w:rsidRPr="00000000">
      <w:pPr>
        <w:rPr>
          <w:rFonts w:ascii="Calibri" w:cs="Calibri" w:eastAsia="Calibri" w:hAnsi="Calibri"/>
        </w:rPr>
      </w:pPr>
      <w:r w:rsidR="00000000" w:rsidDel="00000000" w:rsidRPr="00000000">
        <w:rPr>
          <w:rtl w:val="0"/>
        </w:rPr>
      </w:r>
    </w:p>
    <w:p w:rsidR="00000000" w:rsidDel="00000000" w:rsidRDefault="00000000" w14:paraId="0000017D"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23"/>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7E"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alibri" w:cs="Calibri" w:eastAsia="Calibri" w:hAnsi="Calibri"/>
              </w:rPr>
            </w:pPr>
            <w:r w:rsidR="00000000" w:rsidDel="00000000" w:rsidRPr="00000000">
              <w:rPr>
                <w:rtl w:val="0"/>
                <w:rFonts w:ascii="Calibri" w:cs="Calibri" w:eastAsia="Calibri" w:hAnsi="Calibri"/>
              </w:rPr>
              <w:t>T(θ) = Me[B1]θ1 e [B2]θ2 · · · e [Bn]θn</w:t>
            </w:r>
          </w:p>
          <w:p w:rsidR="00000000" w:rsidDel="00000000" w:rsidRDefault="00000000" w14:paraId="0000017F"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alibri" w:cs="Calibri" w:eastAsia="Calibri" w:hAnsi="Calibri"/>
              </w:rPr>
            </w:pPr>
            <w:r w:rsidR="00000000" w:rsidDel="00000000" w:rsidRPr="00000000">
              <w:rPr>
                <w:rtl w:val="0"/>
                <w:rFonts w:ascii="Calibri" w:cs="Calibri" w:eastAsia="Calibri" w:hAnsi="Calibri"/>
              </w:rPr>
              <w:t>T˙ =Me[B1]θ1 · · · e [Bn−1]θn−1  d dt e [Bn]θn</w:t>
            </w:r>
          </w:p>
          <w:p w:rsidR="00000000" w:rsidDel="00000000" w:rsidRDefault="00000000" w14:paraId="00000180"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alibri" w:cs="Calibri" w:eastAsia="Calibri" w:hAnsi="Calibri"/>
              </w:rPr>
            </w:pPr>
            <w:r w:rsidR="00000000" w:rsidDel="00000000" w:rsidRPr="00000000">
              <w:rPr>
                <w:rtl w:val="0"/>
                <w:rFonts w:ascii="Calibri" w:cs="Calibri" w:eastAsia="Calibri" w:hAnsi="Calibri"/>
              </w:rPr>
              <w:t xml:space="preserve">+ Me[B1]θ1 · · ·  d dt e [Bn−1]θn−1  e [Bn]θn + · · · </w:t>
            </w:r>
          </w:p>
          <w:p w:rsidR="00000000" w:rsidDel="00000000" w:rsidRDefault="00000000" w14:paraId="00000181"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alibri" w:cs="Calibri" w:eastAsia="Calibri" w:hAnsi="Calibri"/>
              </w:rPr>
            </w:pPr>
            <w:r w:rsidR="00000000" w:rsidDel="00000000" w:rsidRPr="00000000">
              <w:rPr>
                <w:rtl w:val="0"/>
                <w:rFonts w:ascii="Calibri" w:cs="Calibri" w:eastAsia="Calibri" w:hAnsi="Calibri"/>
              </w:rPr>
              <w:t>Evaluating T −1T˙ , [Vb] = [Bn] ˙θn + e −[Bn]θn [Bn−1]e [Bn]θn ˙θn−1 + · · · + e −[Bn]θn · · · e −[B2]θ2 [B1]e [B2]θ2 · · · e [Bn]θn ˙θ1</w:t>
            </w:r>
          </w:p>
          <w:p w:rsidR="00000000" w:rsidDel="00000000" w:rsidRDefault="00000000" w14:paraId="00000182"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alibri" w:cs="Calibri" w:eastAsia="Calibri" w:hAnsi="Calibri"/>
              </w:rPr>
            </w:pPr>
            <w:r w:rsidR="00000000" w:rsidDel="00000000" w:rsidRPr="00000000">
              <w:rPr>
                <w:rtl w:val="0"/>
                <w:rFonts w:ascii="Calibri" w:cs="Calibri" w:eastAsia="Calibri" w:hAnsi="Calibri"/>
              </w:rPr>
              <w:t xml:space="preserve">Vb = Bn |{z} Jbn ˙θn + Ade−[Bn]θn (Bn−1) | {z } Jb,n−1 ˙θn−1 + · · · + Ade−[Bn]θn ···e−[B2]θ2 (B1) | {z } Jb1 ˙θ1. </w:t>
            </w:r>
          </w:p>
        </w:tc>
      </w:tr>
    </w:tbl>
    <w:p w:rsidR="00000000" w:rsidDel="00000000" w:rsidRDefault="00000000" w14:paraId="00000183" w:rsidP="00000000" w:rsidRPr="00000000">
      <w:pPr>
        <w:rPr>
          <w:rFonts w:ascii="Calibri" w:cs="Calibri" w:eastAsia="Calibri" w:hAnsi="Calibri"/>
        </w:rPr>
      </w:pPr>
      <w:r w:rsidR="00000000" w:rsidDel="00000000" w:rsidRPr="00000000">
        <w:rPr>
          <w:rtl w:val="0"/>
        </w:rPr>
      </w:r>
    </w:p>
    <w:p w:rsidR="00000000" w:rsidDel="00000000" w:rsidRDefault="00000000" w14:paraId="00000184" w:rsidP="00000000" w:rsidRPr="00000000">
      <w:pPr>
        <w:rPr>
          <w:rFonts w:ascii="Calibri" w:cs="Calibri" w:eastAsia="Calibri" w:hAnsi="Calibri"/>
        </w:rPr>
      </w:pPr>
      <w:r w:rsidR="00000000" w:rsidDel="00000000" w:rsidRPr="00000000">
        <w:rPr>
          <w:rtl w:val="0"/>
          <w:rFonts w:ascii="Calibri" w:cs="Calibri" w:eastAsia="Calibri" w:hAnsi="Calibri"/>
        </w:rPr>
        <w:t>Let the forward kinematics of an n-link open chain be expressed in the following product of exponentials form:</w:t>
      </w:r>
    </w:p>
    <w:p w:rsidR="00000000" w:rsidDel="00000000" w:rsidRDefault="00000000" w14:paraId="00000185"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24"/>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86"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alibri" w:cs="Calibri" w:eastAsia="Calibri" w:hAnsi="Calibri"/>
              </w:rPr>
            </w:pPr>
            <w:r w:rsidR="00000000" w:rsidDel="00000000" w:rsidRPr="00000000">
              <w:rPr>
                <w:rtl w:val="0"/>
                <w:rFonts w:ascii="Calibri" w:cs="Calibri" w:eastAsia="Calibri" w:hAnsi="Calibri"/>
              </w:rPr>
              <w:t>T = Me[B1]θ1 · · · e [Bn]θn .</w:t>
            </w:r>
          </w:p>
        </w:tc>
      </w:tr>
    </w:tbl>
    <w:p w:rsidR="00000000" w:rsidDel="00000000" w:rsidRDefault="00000000" w14:paraId="00000187" w:rsidP="00000000" w:rsidRPr="00000000">
      <w:pPr>
        <w:rPr>
          <w:rFonts w:ascii="Calibri" w:cs="Calibri" w:eastAsia="Calibri" w:hAnsi="Calibri"/>
        </w:rPr>
      </w:pPr>
      <w:r w:rsidR="00000000" w:rsidDel="00000000" w:rsidRPr="00000000">
        <w:rPr>
          <w:rtl w:val="0"/>
        </w:rPr>
      </w:r>
    </w:p>
    <w:p w:rsidR="00000000" w:rsidDel="00000000" w:rsidRDefault="00000000" w14:paraId="00000188" w:rsidP="00000000" w:rsidRPr="00000000">
      <w:pPr>
        <w:rPr>
          <w:rFonts w:ascii="Calibri" w:cs="Calibri" w:eastAsia="Calibri" w:hAnsi="Calibri"/>
        </w:rPr>
      </w:pPr>
      <w:r w:rsidR="00000000" w:rsidDel="00000000" w:rsidRPr="00000000">
        <w:rPr>
          <w:rtl w:val="0"/>
          <w:rFonts w:ascii="Calibri" w:cs="Calibri" w:eastAsia="Calibri" w:hAnsi="Calibri"/>
        </w:rPr>
        <w:t>The body Jacobian Jb(θ) ∈ R 6×n relates the joint rate vector ˙θ ∈ R n to the end-effector twist Vb = (ωb, vb) via</w:t>
      </w:r>
    </w:p>
    <w:p w:rsidR="00000000" w:rsidDel="00000000" w:rsidRDefault="00000000" w14:paraId="00000189"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25"/>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8A"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alibri" w:cs="Calibri" w:eastAsia="Calibri" w:hAnsi="Calibri"/>
              </w:rPr>
            </w:pPr>
            <w:r w:rsidR="00000000" w:rsidDel="00000000" w:rsidRPr="00000000">
              <w:rPr>
                <w:rtl w:val="0"/>
                <w:rFonts w:ascii="Calibri" w:cs="Calibri" w:eastAsia="Calibri" w:hAnsi="Calibri"/>
              </w:rPr>
              <w:t>Vb = Jb(θ) ˙θ.</w:t>
            </w:r>
          </w:p>
        </w:tc>
      </w:tr>
    </w:tbl>
    <w:p w:rsidR="00000000" w:rsidDel="00000000" w:rsidRDefault="00000000" w14:paraId="0000018B" w:rsidP="00000000" w:rsidRPr="00000000">
      <w:pPr>
        <w:rPr>
          <w:rFonts w:ascii="Calibri" w:cs="Calibri" w:eastAsia="Calibri" w:hAnsi="Calibri"/>
        </w:rPr>
      </w:pPr>
      <w:r w:rsidR="00000000" w:rsidDel="00000000" w:rsidRPr="00000000">
        <w:rPr>
          <w:rtl w:val="0"/>
        </w:rPr>
      </w:r>
    </w:p>
    <w:p w:rsidR="00000000" w:rsidDel="00000000" w:rsidRDefault="00000000" w14:paraId="0000018C" w:rsidP="00000000" w:rsidRPr="00000000">
      <w:pPr>
        <w:rPr>
          <w:rFonts w:ascii="Calibri" w:cs="Calibri" w:eastAsia="Calibri" w:hAnsi="Calibri"/>
        </w:rPr>
      </w:pPr>
      <w:r w:rsidR="00000000" w:rsidDel="00000000" w:rsidRPr="00000000">
        <w:rPr>
          <w:rtl w:val="0"/>
        </w:rPr>
      </w:r>
    </w:p>
    <w:p>
      <w:r>
        <w:rPr>
          <w:rFonts w:ascii="Calibri"/>
        </w:rPr>
      </w:r>
    </w:p>
    <w:p>
      <w:r>
        <w:rPr>
          <w:rFonts w:ascii="Calibri"/>
        </w:rPr>
      </w:r>
    </w:p>
    <w:p>
      <w:r>
        <w:rPr>
          <w:rFonts w:ascii="Calibri"/>
        </w:rPr>
      </w:r>
    </w:p>
    <w:p>
      <w:r>
        <w:rPr>
          <w:rFonts w:ascii="Calibri"/>
        </w:rPr>
      </w:r>
    </w:p>
    <w:p>
      <w:r>
        <w:rPr>
          <w:rFonts w:ascii="Calibri"/>
        </w:rPr>
      </w:r>
    </w:p>
    <w:p w:rsidR="00000000" w:rsidDel="00000000" w:rsidRDefault="00000000" w14:paraId="0000018D" w:rsidP="00000000" w:rsidRPr="00000000">
      <w:pPr>
        <w:rPr>
          <w:rFonts w:ascii="Calibri" w:cs="Calibri" w:eastAsia="Calibri" w:hAnsi="Calibri"/>
        </w:rPr>
      </w:pPr>
      <w:r w:rsidR="00000000" w:rsidDel="00000000" w:rsidRPr="00000000">
        <w:rPr>
          <w:rtl w:val="0"/>
          <w:rFonts w:ascii="Calibri" w:cs="Calibri" w:eastAsia="Calibri" w:hAnsi="Calibri"/>
        </w:rPr>
        <w:t>Graphical representation of a rigid body for higher order dimensions;</w:t>
      </w:r>
    </w:p>
    <w:p w:rsidR="00000000" w:rsidDel="00000000" w:rsidRDefault="00000000" w14:paraId="0000018E" w:rsidP="00000000" w:rsidRPr="00000000">
      <w:pPr>
        <w:rPr>
          <w:rFonts w:ascii="Calibri" w:cs="Calibri" w:eastAsia="Calibri" w:hAnsi="Calibri"/>
        </w:rPr>
      </w:pPr>
      <w:r w:rsidR="00000000" w:rsidDel="00000000" w:rsidRPr="00000000">
        <w:rPr>
          <w:rtl w:val="0"/>
        </w:rPr>
      </w:r>
    </w:p>
    <w:p w:rsidR="00000000" w:rsidDel="00000000" w:rsidRDefault="00000000" w14:paraId="0000018F" w:rsidP="00000000" w:rsidRPr="00000000">
      <w:pPr>
        <w:rPr>
          <w:rFonts w:ascii="Calibri" w:cs="Calibri" w:eastAsia="Calibri" w:hAnsi="Calibri"/>
        </w:rPr>
      </w:pPr>
      <w:r>
        <w:rPr>
          <w:noProof/>
        </w:rPr>
        <w:drawing>
          <wp:inline distB="114300" distL="114300" distR="114300" distT="114300">
            <wp:extent cx="5943600" cy="3340100"/>
            <wp:effectExtent b="0" l="0" r="0" t="0"/>
            <wp:docPr id="21" name="image23.png"/>
            <a:graphic>
              <a:graphicData uri="http://schemas.openxmlformats.org/drawingml/2006/picture">
                <pic:pic>
                  <pic:nvPicPr>
                    <pic:cNvPr id="0" name="image23.png"/>
                    <pic:cNvPicPr preferRelativeResize="0"/>
                  </pic:nvPicPr>
                  <pic:blipFill>
                    <a:blip r:embed="rId51"/>
                    <a:srcRect/>
                    <a:stretch>
                      <a:fillRect/>
                    </a:stretch>
                  </pic:blipFill>
                  <pic:spPr>
                    <a:xfrm>
                      <a:off x="0" y="0"/>
                      <a:ext cx="5943600" cy="3340100"/>
                    </a:xfrm>
                    <a:prstGeom prst="rect"/>
                    <a:ln/>
                  </pic:spPr>
                </pic:pic>
              </a:graphicData>
            </a:graphic>
          </wp:inline>
        </w:drawing>
      </w:r>
      <w:r w:rsidR="00000000" w:rsidDel="00000000" w:rsidRPr="00000000">
        <w:rPr>
          <w:rtl w:val="0"/>
        </w:rPr>
      </w:r>
    </w:p>
    <w:p w:rsidR="00000000" w:rsidDel="00000000" w:rsidRDefault="00000000" w14:paraId="00000190" w:rsidP="00000000" w:rsidRPr="00000000">
      <w:pPr>
        <w:rPr>
          <w:rFonts w:ascii="Calibri" w:cs="Calibri" w:eastAsia="Calibri" w:hAnsi="Calibri"/>
        </w:rPr>
      </w:pPr>
      <w:r w:rsidR="00000000" w:rsidDel="00000000" w:rsidRPr="00000000">
        <w:rPr>
          <w:rtl w:val="0"/>
        </w:rPr>
      </w:r>
    </w:p>
    <w:p w:rsidR="00000000" w:rsidDel="00000000" w:rsidRDefault="00000000" w14:paraId="00000191" w:rsidP="00000000" w:rsidRPr="00000000">
      <w:pPr>
        <w:rPr>
          <w:b/>
          <w:rFonts w:ascii="Calibri" w:cs="Calibri" w:eastAsia="Calibri" w:hAnsi="Calibri"/>
        </w:rPr>
      </w:pPr>
      <w:r w:rsidR="00000000" w:rsidDel="00000000" w:rsidRPr="00000000">
        <w:rPr>
          <w:rtl w:val="0"/>
          <w:b/>
          <w:rFonts w:ascii="Calibri" w:cs="Calibri" w:eastAsia="Calibri" w:hAnsi="Calibri"/>
        </w:rPr>
        <w:t>Variables:</w:t>
      </w:r>
    </w:p>
    <w:p w:rsidR="00000000" w:rsidDel="00000000" w:rsidRDefault="00000000" w14:paraId="00000192" w:rsidP="00000000" w:rsidRPr="00000000">
      <w:pPr>
        <w:rPr>
          <w:rFonts w:ascii="Calibri" w:cs="Calibri" w:eastAsia="Calibri" w:hAnsi="Calibri"/>
        </w:rPr>
      </w:pPr>
      <w:r w:rsidR="00000000" w:rsidDel="00000000" w:rsidRPr="00000000">
        <w:rPr>
          <w:rtl w:val="0"/>
          <w:rFonts w:ascii="Calibri" w:cs="Calibri" w:eastAsia="Calibri" w:hAnsi="Calibri"/>
        </w:rPr>
        <w:t>Variables θ1, θ2, and θ3 have no impact on the body twist resulting from the joint velocity ˙θ3, because they do not displace axis 3 relative to {b}. So we fix those joint variables at zero, making the robot a rigid body B from the base to joint 4. If θ5 = 0 and θ4 is arbitrary, then the frame {b 0 } at Tbb0 = e [B4]θ4 is the new end-effector frame. Now if θ5 is also arbitrary, then the frame {b 00}</w:t>
      </w:r>
    </w:p>
    <w:p w:rsidR="00000000" w:rsidDel="00000000" w:rsidRDefault="00000000" w14:paraId="00000193"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26"/>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94"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ourier New" w:cs="Courier New" w:eastAsia="Courier New" w:hAnsi="Courier New"/>
                <w:sz w:val="20"/>
                <w:szCs w:val="20"/>
              </w:rPr>
            </w:pPr>
            <w:r w:rsidR="00000000" w:rsidDel="00000000" w:rsidRPr="00000000">
              <w:rPr>
                <w:rtl w:val="0"/>
                <w:rFonts w:ascii="Gungsuh" w:cs="Gungsuh" w:eastAsia="Gungsuh" w:hAnsi="Gungsuh"/>
                <w:sz w:val="20"/>
                <w:szCs w:val="20"/>
              </w:rPr>
              <w:t>Jb3 = [AdTb00b ]B3 = [AdT −1 bb00 ]B3 = [Ade−[B5]θ5 e−[B4]θ4 ]B3.</w:t>
            </w:r>
          </w:p>
        </w:tc>
      </w:tr>
    </w:tbl>
    <w:p w:rsidR="00000000" w:rsidDel="00000000" w:rsidRDefault="00000000" w14:paraId="00000195" w:rsidP="00000000" w:rsidRPr="00000000">
      <w:pPr>
        <w:rPr>
          <w:rFonts w:ascii="Calibri" w:cs="Calibri" w:eastAsia="Calibri" w:hAnsi="Calibri"/>
        </w:rPr>
      </w:pPr>
      <w:r w:rsidR="00000000" w:rsidDel="00000000" w:rsidRPr="00000000">
        <w:rPr>
          <w:rtl w:val="0"/>
        </w:rPr>
      </w:r>
    </w:p>
    <w:p w:rsidR="00000000" w:rsidDel="00000000" w:rsidRDefault="00000000" w14:paraId="00000196" w:rsidP="00000000" w:rsidRPr="00000000">
      <w:pPr>
        <w:rPr>
          <w:rFonts w:ascii="Calibri" w:cs="Calibri" w:eastAsia="Calibri" w:hAnsi="Calibri"/>
        </w:rPr>
      </w:pPr>
      <w:r w:rsidR="00000000" w:rsidDel="00000000" w:rsidRPr="00000000">
        <w:rPr>
          <w:rtl w:val="0"/>
          <w:rFonts w:ascii="Calibri" w:cs="Calibri" w:eastAsia="Calibri" w:hAnsi="Calibri"/>
        </w:rPr>
        <w:t>Jacobian that are based on a representation of the end-effector configuration using a minimum set of coordinates q. Such representations are particularly relevant when the task space is considered to be a subspace of SE(3). For example, the configuration of the end-effector of a planar robot.</w:t>
      </w:r>
    </w:p>
    <w:p w:rsidR="00000000" w:rsidDel="00000000" w:rsidRDefault="00000000" w14:paraId="00000197"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27"/>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98"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ourier New" w:cs="Courier New" w:eastAsia="Courier New" w:hAnsi="Courier New"/>
                <w:sz w:val="20"/>
                <w:szCs w:val="20"/>
              </w:rPr>
            </w:pPr>
            <w:r w:rsidR="00000000" w:rsidDel="00000000" w:rsidRPr="00000000">
              <w:rPr>
                <w:rtl w:val="0"/>
                <w:rFonts w:ascii="Cardo" w:cs="Cardo" w:eastAsia="Cardo" w:hAnsi="Cardo"/>
                <w:sz w:val="20"/>
                <w:szCs w:val="20"/>
              </w:rPr>
              <w:t>as q = (x, y, θ) ∈ R 3 instead of as an element of SE(2).</w:t>
            </w:r>
          </w:p>
        </w:tc>
      </w:tr>
    </w:tbl>
    <w:p w:rsidR="00000000" w:rsidDel="00000000" w:rsidRDefault="00000000" w14:paraId="00000199" w:rsidP="00000000" w:rsidRPr="00000000">
      <w:pPr>
        <w:rPr>
          <w:rFonts w:ascii="Calibri" w:cs="Calibri" w:eastAsia="Calibri" w:hAnsi="Calibri"/>
        </w:rPr>
      </w:pPr>
      <w:r w:rsidR="00000000" w:rsidDel="00000000" w:rsidRPr="00000000">
        <w:rPr>
          <w:rtl w:val="0"/>
        </w:rPr>
      </w:r>
    </w:p>
    <w:p w:rsidR="00000000" w:rsidDel="00000000" w:rsidRDefault="00000000" w14:paraId="0000019A" w:rsidP="00000000" w:rsidRPr="00000000">
      <w:pPr>
        <w:rPr>
          <w:b/>
          <w:rFonts w:ascii="Calibri" w:cs="Calibri" w:eastAsia="Calibri" w:hAnsi="Calibri"/>
        </w:rPr>
      </w:pPr>
      <w:r w:rsidR="00000000" w:rsidDel="00000000" w:rsidRPr="00000000">
        <w:rPr>
          <w:rtl w:val="0"/>
          <w:b/>
          <w:rFonts w:ascii="Calibri" w:cs="Calibri" w:eastAsia="Calibri" w:hAnsi="Calibri"/>
        </w:rPr>
        <w:t>(Analytic Jacobian with exponential coordinates for rotation formulas)</w:t>
      </w:r>
    </w:p>
    <w:p w:rsidR="00000000" w:rsidDel="00000000" w:rsidRDefault="00000000" w14:paraId="0000019B" w:rsidP="00000000" w:rsidRPr="00000000">
      <w:pPr>
        <w:rPr>
          <w:rFonts w:ascii="Calibri" w:cs="Calibri" w:eastAsia="Calibri" w:hAnsi="Calibri"/>
        </w:rPr>
      </w:pPr>
      <w:r w:rsidR="00000000" w:rsidDel="00000000" w:rsidRPr="00000000">
        <w:rPr>
          <w:rtl w:val="0"/>
          <w:rFonts w:ascii="Calibri" w:cs="Calibri" w:eastAsia="Calibri" w:hAnsi="Calibri"/>
        </w:rPr>
        <w:t>The r</w:t>
      </w:r>
      <w:r w:rsidR="00000000" w:rsidDel="00000000" w:rsidRPr="00000000">
        <w:rPr>
          <w:rtl w:val="0"/>
          <w:rFonts w:ascii="Calibri" w:cs="Calibri" w:eastAsia="Calibri" w:hAnsi="Calibri"/>
        </w:rPr>
        <w:t xml:space="preserve">igid and elastic planes of expressions are exposed to the center of gravity (G) but also, we can manipulate the center of gravity with some quantum computing algorithm. </w:t>
      </w:r>
    </w:p>
    <w:p w:rsidR="00000000" w:rsidDel="00000000" w:rsidRDefault="00000000" w14:paraId="0000019C" w:rsidP="00000000" w:rsidRPr="00000000">
      <w:pPr>
        <w:rPr>
          <w:rFonts w:ascii="Calibri" w:cs="Calibri" w:eastAsia="Calibri" w:hAnsi="Calibri"/>
        </w:rPr>
      </w:pPr>
      <w:r w:rsidR="00000000" w:rsidDel="00000000" w:rsidRPr="00000000">
        <w:rPr>
          <w:rtl w:val="0"/>
        </w:rPr>
      </w:r>
    </w:p>
    <w:p w:rsidR="00000000" w:rsidDel="00000000" w:rsidRDefault="00000000" w14:paraId="0000019D" w:rsidP="00000000" w:rsidRPr="00000000">
      <w:pPr>
        <w:rPr>
          <w:rFonts w:ascii="Calibri" w:cs="Calibri" w:eastAsia="Calibri" w:hAnsi="Calibri"/>
        </w:rPr>
      </w:pPr>
      <w:r w:rsidR="00000000" w:rsidDel="00000000" w:rsidRPr="00000000">
        <w:rPr>
          <w:rtl w:val="0"/>
        </w:rPr>
      </w:r>
    </w:p>
    <w:p w:rsidR="00000000" w:rsidDel="00000000" w:rsidRDefault="00000000" w14:paraId="0000019E" w:rsidP="00000000" w:rsidRPr="00000000">
      <w:pPr>
        <w:rPr>
          <w:rFonts w:ascii="Calibri" w:cs="Calibri" w:eastAsia="Calibri" w:hAnsi="Calibri"/>
        </w:rPr>
      </w:pPr>
      <w:r w:rsidR="00000000" w:rsidDel="00000000" w:rsidRPr="00000000">
        <w:rPr>
          <w:rtl w:val="0"/>
        </w:rPr>
      </w:r>
    </w:p>
    <w:p w:rsidR="00000000" w:rsidDel="00000000" w:rsidRDefault="00000000" w14:paraId="0000019F" w:rsidP="00000000" w:rsidRPr="00000000">
      <w:pPr>
        <w:rPr>
          <w:rFonts w:ascii="Calibri" w:cs="Calibri" w:eastAsia="Calibri" w:hAnsi="Calibri"/>
        </w:rPr>
      </w:pPr>
      <w:r w:rsidR="00000000" w:rsidDel="00000000" w:rsidRPr="00000000">
        <w:rPr>
          <w:rtl w:val="0"/>
          <w:rFonts w:ascii="Calibri" w:cs="Calibri" w:eastAsia="Calibri" w:hAnsi="Calibri"/>
        </w:rPr>
        <w:t>The angular and linear velocity components of Vb = (ωb, vb) can be written explicitly as the correlation between matrices in the form of 3 * n components to the three rows in Jacobian spaces for rigid bodies in robotics systems and mathematical-modeling examples;</w:t>
      </w:r>
    </w:p>
    <w:p w:rsidR="00000000" w:rsidDel="00000000" w:rsidRDefault="00000000" w14:paraId="000001A0"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28"/>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A1"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Vb =  ωb vb  = Jb(θ) ˙θ =  Jω(θ) Jv(θ)  ˙θ</w:t>
            </w:r>
          </w:p>
          <w:p w:rsidR="00000000" w:rsidDel="00000000" w:rsidRDefault="00000000" w14:paraId="000001A2"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,where Jω is the 3 × n matrix corresponding to the top three rows of Jb and Jv is the 3 × n matrix corresponding to the bottom three rows of Jb.</w:t>
            </w:r>
          </w:p>
          <w:p w:rsidR="00000000" w:rsidDel="00000000" w:rsidRDefault="00000000" w14:paraId="000001A3"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Kinematics formula:</w:t>
            </w:r>
          </w:p>
          <w:p w:rsidR="00000000" w:rsidDel="00000000" w:rsidRDefault="00000000" w14:paraId="000001A4"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ourier New" w:cs="Courier New" w:eastAsia="Courier New" w:hAnsi="Courier New"/>
                <w:sz w:val="20"/>
                <w:szCs w:val="20"/>
              </w:rPr>
            </w:pPr>
            <w:r w:rsidR="00000000" w:rsidDel="00000000" w:rsidRPr="00000000">
              <w:rPr>
                <w:rtl w:val="0"/>
              </w:rPr>
            </w:r>
          </w:p>
          <w:p w:rsidR="00000000" w:rsidDel="00000000" w:rsidRDefault="00000000" w14:paraId="000001A5" w:rsidP="00000000" w:rsidRPr="00000000">
            <w:pPr>
              <w:keepNext w:val="0"/>
              <w:keepLines w:val="0"/>
              <w:widowControl w:val="0"/>
              <w:pBdr>
                <w:top w:val="nil" w:sz="0" w:color="auto" w:space="0"/>
                <w:bottom w:val="nil" w:sz="0" w:color="auto" w:space="0"/>
                <w:left w:val="nil" w:sz="0" w:color="auto" w:space="0"/>
                <w:right w:val="nil" w:sz="0" w:color="auto" w:space="0"/>
                <w:between w:val="nil" w:sz="0" w:color="auto" w:space="0"/>
              </w:pBdr>
              <w:shd w:fill="auto" w:val="clear"/>
              <w:jc w:val="left"/>
              <w:ind w:left="0"/>
              <w:ind w:right="0"/>
              <w:ind w:firstLine="0"/>
              <w:pageBreakBefore w:val="0"/>
              <w:spacing w:before="0" w:after="0" w:line="240" w:lineRule="auto"/>
              <w:rPr>
                <w:rFonts w:ascii="Courier New" w:cs="Courier New" w:eastAsia="Courier New" w:hAnsi="Courier New"/>
                <w:sz w:val="20"/>
                <w:szCs w:val="20"/>
              </w:rPr>
            </w:pPr>
            <w:r w:rsidR="00000000" w:rsidDel="00000000" w:rsidRPr="00000000">
              <w:rPr>
                <w:rtl w:val="0"/>
                <w:rFonts w:ascii="Cardo" w:cs="Cardo" w:eastAsia="Cardo" w:hAnsi="Cardo"/>
                <w:sz w:val="20"/>
                <w:szCs w:val="20"/>
              </w:rPr>
              <w:t>T(θ) = e [S1]θ1 e [S2]θ2 e [S3]θ3 e [S4]θ4M, write down M ∈ SE(2) and each Si = (ωzi, vxi, vyi) ∈ R 3 .</w:t>
            </w:r>
          </w:p>
        </w:tc>
      </w:tr>
    </w:tbl>
    <w:p w:rsidR="00000000" w:rsidDel="00000000" w:rsidRDefault="00000000" w14:paraId="000001A6" w:rsidP="00000000" w:rsidRPr="00000000">
      <w:pPr>
        <w:rPr>
          <w:rFonts w:ascii="Calibri" w:cs="Calibri" w:eastAsia="Calibri" w:hAnsi="Calibri"/>
        </w:rPr>
      </w:pPr>
      <w:r w:rsidR="00000000" w:rsidDel="00000000" w:rsidRPr="00000000">
        <w:rPr>
          <w:rtl w:val="0"/>
        </w:rPr>
      </w:r>
    </w:p>
    <w:p w:rsidR="00000000" w:rsidDel="00000000" w:rsidRDefault="00000000" w14:paraId="000001A7" w:rsidP="00000000" w:rsidRPr="00000000">
      <w:pPr>
        <w:rPr>
          <w:rFonts w:ascii="Calibri" w:cs="Calibri" w:eastAsia="Calibri" w:hAnsi="Calibri"/>
        </w:rPr>
      </w:pPr>
      <w:r>
        <w:rPr>
          <w:noProof/>
        </w:rPr>
        <w:drawing>
          <wp:inline distB="114300" distL="114300" distR="114300" distT="114300">
            <wp:extent cx="5198745" cy="2499360"/>
            <wp:effectExtent b="0" l="0" r="0" t="0"/>
            <wp:docPr id="17" name="image27.png"/>
            <a:graphic>
              <a:graphicData uri="http://schemas.openxmlformats.org/drawingml/2006/picture">
                <pic:pic>
                  <pic:nvPicPr>
                    <pic:cNvPr id="0" name="image27.png"/>
                    <pic:cNvPicPr preferRelativeResize="0"/>
                  </pic:nvPicPr>
                  <pic:blipFill>
                    <a:blip r:embed="rId54"/>
                    <a:srcRect/>
                    <a:stretch>
                      <a:fillRect/>
                    </a:stretch>
                  </pic:blipFill>
                  <pic:spPr>
                    <a:xfrm>
                      <a:off x="0" y="0"/>
                      <a:ext cx="5199063" cy="2499550"/>
                    </a:xfrm>
                    <a:prstGeom prst="rect"/>
                    <a:ln/>
                  </pic:spPr>
                </pic:pic>
              </a:graphicData>
            </a:graphic>
          </wp:inline>
        </w:drawing>
      </w:r>
      <w:r w:rsidR="00000000" w:rsidDel="00000000" w:rsidRPr="00000000">
        <w:rPr>
          <w:rtl w:val="0"/>
        </w:rPr>
      </w:r>
    </w:p>
    <w:p w:rsidR="00000000" w:rsidDel="00000000" w:rsidRDefault="00000000" w14:paraId="000001A8" w:rsidP="00000000" w:rsidRPr="00000000">
      <w:pPr>
        <w:rPr>
          <w:b/>
          <w:rFonts w:ascii="Calibri" w:cs="Calibri" w:eastAsia="Calibri" w:hAnsi="Calibri"/>
        </w:rPr>
      </w:pPr>
      <w:r w:rsidR="00000000" w:rsidDel="00000000" w:rsidRPr="00000000">
        <w:rPr>
          <w:rtl w:val="0"/>
        </w:rPr>
      </w:r>
    </w:p>
    <w:p w:rsidR="00000000" w:rsidDel="00000000" w:rsidRDefault="00000000" w14:paraId="000001A9" w:rsidP="00000000" w:rsidRPr="00000000">
      <w:pPr>
        <w:rPr>
          <w:b/>
          <w:rFonts w:ascii="Calibri" w:cs="Calibri" w:eastAsia="Calibri" w:hAnsi="Calibri"/>
        </w:rPr>
      </w:pPr>
      <w:r w:rsidR="00000000" w:rsidDel="00000000" w:rsidRPr="00000000">
        <w:rPr>
          <w:rtl w:val="0"/>
          <w:b/>
          <w:rFonts w:ascii="Calibri" w:cs="Calibri" w:eastAsia="Calibri" w:hAnsi="Calibri"/>
        </w:rPr>
        <w:t>(New inverse gravitational high dimension order scales)</w:t>
      </w:r>
    </w:p>
    <w:p w:rsidR="00000000" w:rsidDel="00000000" w:rsidRDefault="00000000" w14:paraId="000001AA" w:rsidP="00000000" w:rsidRPr="00000000">
      <w:pPr>
        <w:rPr>
          <w:rFonts w:ascii="Calibri" w:cs="Calibri" w:eastAsia="Calibri" w:hAnsi="Calibri"/>
        </w:rPr>
      </w:pPr>
      <w:r w:rsidR="00000000" w:rsidDel="00000000" w:rsidRPr="00000000">
        <w:rPr>
          <w:rtl w:val="0"/>
          <w:rFonts w:ascii="Calibri" w:cs="Calibri" w:eastAsia="Calibri" w:hAnsi="Calibri"/>
        </w:rPr>
        <w:t>Suppose that the center of gravity for a given robot does not exists and place in his dynamic formula</w:t>
      </w:r>
    </w:p>
    <w:p w:rsidR="00000000" w:rsidDel="00000000" w:rsidRDefault="00000000" w14:paraId="000001AB" w:rsidP="00000000" w:rsidRPr="00000000">
      <w:pPr>
        <w:rPr>
          <w:rFonts w:ascii="Calibri" w:cs="Calibri" w:eastAsia="Calibri" w:hAnsi="Calibri"/>
        </w:rPr>
      </w:pPr>
      <w:r w:rsidR="00000000" w:rsidDel="00000000" w:rsidRPr="00000000">
        <w:rPr>
          <w:rtl w:val="0"/>
          <w:rFonts w:ascii="Calibri" w:cs="Calibri" w:eastAsia="Calibri" w:hAnsi="Calibri"/>
        </w:rPr>
        <w:t>The new center of quantum bytes. If you conjugate the different parameters something different happens computationally speaking. One of the possible results is the inverse gravities”</w:t>
      </w:r>
    </w:p>
    <w:p w:rsidR="00000000" w:rsidDel="00000000" w:rsidRDefault="00000000" w14:paraId="000001AC" w:rsidP="00000000" w:rsidRPr="00000000">
      <w:pPr>
        <w:rPr>
          <w:rFonts w:ascii="Calibri" w:cs="Calibri" w:eastAsia="Calibri" w:hAnsi="Calibri"/>
        </w:rPr>
      </w:pPr>
      <w:r w:rsidR="00000000" w:rsidDel="00000000" w:rsidRPr="00000000">
        <w:rPr>
          <w:rtl w:val="0"/>
        </w:rPr>
      </w:r>
    </w:p>
    <w:p w:rsidR="00000000" w:rsidDel="00000000" w:rsidRDefault="00000000" w14:paraId="000001AD" w:rsidP="00000000" w:rsidRPr="00000000">
      <w:pPr>
        <w:rPr>
          <w:rFonts w:ascii="Calibri" w:cs="Calibri" w:eastAsia="Calibri" w:hAnsi="Calibri"/>
        </w:rPr>
      </w:pPr>
      <w:r w:rsidR="00000000" w:rsidDel="00000000" w:rsidRPr="00000000">
        <w:rPr>
          <w:rtl w:val="0"/>
          <w:b/>
          <w:rFonts w:ascii="Calibri" w:cs="Calibri" w:eastAsia="Calibri" w:hAnsi="Calibri"/>
        </w:rPr>
        <w:t xml:space="preserve">Inverse gravities: </w:t>
      </w:r>
      <w:r w:rsidR="00000000" w:rsidDel="00000000" w:rsidRPr="00000000">
        <w:rPr>
          <w:rtl w:val="0"/>
          <w:rFonts w:ascii="Calibri" w:cs="Calibri" w:eastAsia="Calibri" w:hAnsi="Calibri"/>
        </w:rPr>
        <w:t>Inverse quantum computing centers of gravitational forces occurs when the different virtual systems refused to connect to the local gravity of the earth generating in a new dimensional spaces that the human being is unable to compute because higher enumerative dimensions are correlate with higher number of centers of new gravitational quantum models. This is where the problem is, because computers and robots are unable to imitate the formulation of new inverse gravitational computing algorithms, because in order to imitate this model we need some important steps for our theory performance;</w:t>
      </w:r>
    </w:p>
    <w:p w:rsidR="00000000" w:rsidDel="00000000" w:rsidRDefault="00000000" w14:paraId="000001AE" w:rsidP="00000000" w:rsidRPr="00000000">
      <w:pPr>
        <w:rPr>
          <w:rFonts w:ascii="Calibri" w:cs="Calibri" w:eastAsia="Calibri" w:hAnsi="Calibri"/>
        </w:rPr>
      </w:pPr>
      <w:r w:rsidR="00000000" w:rsidDel="00000000" w:rsidRPr="00000000">
        <w:rPr>
          <w:rtl w:val="0"/>
        </w:rPr>
      </w:r>
    </w:p>
    <w:p w:rsidR="00000000" w:rsidDel="00000000" w:rsidRDefault="00000000" w14:paraId="000001AF" w:rsidP="00000000" w:rsidRPr="00000000">
      <w:pPr>
        <w:numPr>
          <w:ilvl w:val="0"/>
          <w:numId w:val="1"/>
        </w:numPr>
        <w:ind w:left="720"/>
        <w:ind w:hanging="360"/>
        <w:rPr>
          <w:rFonts w:ascii="Calibri" w:cs="Calibri" w:eastAsia="Calibri" w:hAnsi="Calibri"/>
        </w:rPr>
      </w:pPr>
      <w:r w:rsidR="00000000" w:rsidDel="00000000" w:rsidRPr="00000000">
        <w:rPr>
          <w:rtl w:val="0"/>
          <w:rFonts w:ascii="Calibri" w:cs="Calibri" w:eastAsia="Calibri" w:hAnsi="Calibri"/>
        </w:rPr>
        <w:t xml:space="preserve">The gravity of an exoplanet (G) for </w:t>
      </w:r>
      <w:r w:rsidR="00000000" w:rsidDel="00000000" w:rsidRPr="00000000">
        <w:rPr>
          <w:rtl w:val="0"/>
          <w:b/>
          <w:rFonts w:ascii="Calibri" w:cs="Calibri" w:eastAsia="Calibri" w:hAnsi="Calibri"/>
        </w:rPr>
        <w:t>python-aerospace objects</w:t>
      </w:r>
    </w:p>
    <w:p w:rsidR="00000000" w:rsidDel="00000000" w:rsidRDefault="00000000" w14:paraId="000001B0" w:rsidP="00000000" w:rsidRPr="00000000">
      <w:pPr>
        <w:numPr>
          <w:ilvl w:val="0"/>
          <w:numId w:val="1"/>
        </w:numPr>
        <w:ind w:left="720"/>
        <w:ind w:hanging="360"/>
        <w:rPr>
          <w:rFonts w:ascii="Calibri" w:cs="Calibri" w:eastAsia="Calibri" w:hAnsi="Calibri"/>
        </w:rPr>
      </w:pPr>
      <w:r w:rsidR="00000000" w:rsidDel="00000000" w:rsidRPr="00000000">
        <w:rPr>
          <w:rtl w:val="0"/>
          <w:rFonts w:ascii="Calibri" w:cs="Calibri" w:eastAsia="Calibri" w:hAnsi="Calibri"/>
        </w:rPr>
        <w:t xml:space="preserve">A good understanding of higher order enumerative dimensions (D) with  </w:t>
      </w:r>
      <w:r w:rsidR="00000000" w:rsidDel="00000000" w:rsidRPr="00000000">
        <w:rPr>
          <w:rtl w:val="0"/>
          <w:b/>
          <w:rFonts w:ascii="Calibri" w:cs="Calibri" w:eastAsia="Calibri" w:hAnsi="Calibri"/>
        </w:rPr>
        <w:t>Scipy in linux-software</w:t>
      </w:r>
    </w:p>
    <w:p w:rsidR="00000000" w:rsidDel="00000000" w:rsidRDefault="00000000" w14:paraId="000001B1" w:rsidP="00000000" w:rsidRPr="00000000">
      <w:pPr>
        <w:numPr>
          <w:ilvl w:val="0"/>
          <w:numId w:val="1"/>
        </w:numPr>
        <w:ind w:left="720"/>
        <w:ind w:hanging="360"/>
        <w:rPr>
          <w:rFonts w:ascii="Calibri" w:cs="Calibri" w:eastAsia="Calibri" w:hAnsi="Calibri"/>
        </w:rPr>
      </w:pPr>
      <w:r w:rsidR="00000000" w:rsidDel="00000000" w:rsidRPr="00000000">
        <w:rPr>
          <w:rtl w:val="0"/>
          <w:rFonts w:ascii="Calibri" w:cs="Calibri" w:eastAsia="Calibri" w:hAnsi="Calibri"/>
        </w:rPr>
        <w:t>Spatial inverse quantum gravities placed as the center where the rigid and elastic body is able to move through (Sp)</w:t>
      </w:r>
      <w:r w:rsidR="00000000" w:rsidDel="00000000" w:rsidRPr="00000000">
        <w:rPr>
          <w:rtl w:val="0"/>
          <w:rFonts w:ascii="Calibri" w:cs="Calibri" w:eastAsia="Calibri" w:hAnsi="Calibri"/>
        </w:rPr>
        <w:t xml:space="preserve"> Qutip library for inverse gravities in the center of higher dimensions theory.</w:t>
      </w:r>
    </w:p>
    <w:p w:rsidR="00000000" w:rsidDel="00000000" w:rsidRDefault="00000000" w14:paraId="000001B2" w:rsidP="00000000" w:rsidRPr="00000000">
      <w:pPr>
        <w:numPr>
          <w:ilvl w:val="0"/>
          <w:numId w:val="1"/>
        </w:numPr>
        <w:ind w:left="720"/>
        <w:ind w:hanging="360"/>
        <w:rPr>
          <w:rFonts w:ascii="Calibri" w:cs="Calibri" w:eastAsia="Calibri" w:hAnsi="Calibri"/>
        </w:rPr>
      </w:pPr>
      <w:r w:rsidR="00000000" w:rsidDel="00000000" w:rsidRPr="00000000">
        <w:rPr>
          <w:rtl w:val="0"/>
          <w:rFonts w:ascii="Calibri" w:cs="Calibri" w:eastAsia="Calibri" w:hAnsi="Calibri"/>
        </w:rPr>
        <w:t>The reference point is a quantum bytes-components placed in inverse gravitational replicative algorithms with the form of higher order dimensions 8D, 9D, etc…(&amp;D)</w:t>
      </w:r>
    </w:p>
    <w:p w:rsidR="00000000" w:rsidDel="00000000" w:rsidRDefault="00000000" w14:paraId="000001B3" w:rsidP="00000000" w:rsidRPr="00000000">
      <w:pPr>
        <w:numPr>
          <w:ilvl w:val="0"/>
          <w:numId w:val="1"/>
        </w:numPr>
        <w:ind w:left="720"/>
        <w:ind w:hanging="360"/>
        <w:rPr>
          <w:rFonts w:ascii="Calibri" w:cs="Calibri" w:eastAsia="Calibri" w:hAnsi="Calibri"/>
        </w:rPr>
      </w:pPr>
      <w:r w:rsidR="00000000" w:rsidDel="00000000" w:rsidRPr="00000000">
        <w:rPr>
          <w:rtl w:val="0"/>
          <w:rFonts w:ascii="Calibri" w:cs="Calibri" w:eastAsia="Calibri" w:hAnsi="Calibri"/>
        </w:rPr>
        <w:t>The objective is build new spatial objects that can deal with a really big adversary, the hard conditions of the galaxies and new materials (materials)</w:t>
      </w:r>
    </w:p>
    <w:p w:rsidR="00000000" w:rsidDel="00000000" w:rsidRDefault="00000000" w14:paraId="000001B4" w:rsidP="00000000" w:rsidRPr="00000000">
      <w:pPr>
        <w:numPr>
          <w:ilvl w:val="0"/>
          <w:numId w:val="1"/>
        </w:numPr>
        <w:ind w:left="720"/>
        <w:ind w:hanging="360"/>
        <w:rPr>
          <w:rFonts w:ascii="Calibri" w:cs="Calibri" w:eastAsia="Calibri" w:hAnsi="Calibri"/>
        </w:rPr>
      </w:pPr>
      <w:r w:rsidR="00000000" w:rsidDel="00000000" w:rsidRPr="00000000">
        <w:rPr>
          <w:rtl w:val="0"/>
          <w:rFonts w:ascii="Calibri" w:cs="Calibri" w:eastAsia="Calibri" w:hAnsi="Calibri"/>
        </w:rPr>
        <w:t>Analysis of spatial objects references, python testing, strace for aerospace files</w:t>
      </w:r>
    </w:p>
    <w:p w:rsidR="00000000" w:rsidDel="00000000" w:rsidRDefault="00000000" w14:paraId="000001B5" w:rsidP="00000000" w:rsidRPr="00000000">
      <w:pPr>
        <w:rPr>
          <w:rFonts w:ascii="Calibri" w:cs="Calibri" w:eastAsia="Calibri" w:hAnsi="Calibri"/>
        </w:rPr>
      </w:pPr>
      <w:r w:rsidR="00000000" w:rsidDel="00000000" w:rsidRPr="00000000">
        <w:rPr>
          <w:rtl w:val="0"/>
        </w:rPr>
      </w:r>
    </w:p>
    <w:p w:rsidR="00000000" w:rsidDel="00000000" w:rsidRDefault="00000000" w14:paraId="000001B6" w:rsidP="00000000" w:rsidRPr="00000000">
      <w:pPr>
        <w:rPr>
          <w:rFonts w:ascii="Calibri" w:cs="Calibri" w:eastAsia="Calibri" w:hAnsi="Calibri"/>
        </w:rPr>
      </w:pPr>
      <w:r w:rsidR="00000000" w:rsidDel="00000000" w:rsidRPr="00000000">
        <w:rPr>
          <w:rtl w:val="0"/>
          <w:rFonts w:ascii="Calibri" w:cs="Calibri" w:eastAsia="Calibri" w:hAnsi="Calibri"/>
        </w:rPr>
        <w:t>One of the ways to check for new algorithms is to recreate a new programming language such python for</w:t>
      </w:r>
    </w:p>
    <w:p w:rsidR="00000000" w:rsidDel="00000000" w:rsidRDefault="00000000" w14:paraId="000001B7" w:rsidP="00000000" w:rsidRPr="00000000">
      <w:pPr>
        <w:rPr>
          <w:rFonts w:ascii="Calibri" w:cs="Calibri" w:eastAsia="Calibri" w:hAnsi="Calibri"/>
        </w:rPr>
      </w:pPr>
      <w:r w:rsidR="00000000" w:rsidDel="00000000" w:rsidRPr="00000000">
        <w:rPr>
          <w:rtl w:val="0"/>
          <w:rFonts w:ascii="Calibri" w:cs="Calibri" w:eastAsia="Calibri" w:hAnsi="Calibri"/>
        </w:rPr>
        <w:t>Gravitational algorithms at height scale and inverse the algorithms, the Qutip library offers new gravitational algorithms based on quantum computing and the spatial algorithms for robots with aerodynamics forces are necessary to understand the basics of new computing models based in inverse gravitational virtual dimensions and algorithms.</w:t>
      </w:r>
    </w:p>
    <w:p w:rsidR="00000000" w:rsidDel="00000000" w:rsidRDefault="00000000" w14:paraId="000001B8" w:rsidP="00000000" w:rsidRPr="00000000">
      <w:pPr>
        <w:rPr>
          <w:rFonts w:ascii="Calibri" w:cs="Calibri" w:eastAsia="Calibri" w:hAnsi="Calibri"/>
        </w:rPr>
      </w:pPr>
      <w:r w:rsidR="00000000" w:rsidDel="00000000" w:rsidRPr="00000000">
        <w:rPr>
          <w:rtl w:val="0"/>
        </w:rPr>
      </w:r>
    </w:p>
    <w:p w:rsidR="00000000" w:rsidDel="00000000" w:rsidRDefault="00000000" w14:paraId="000001B9" w:rsidP="00000000" w:rsidRPr="00000000">
      <w:pPr>
        <w:rPr>
          <w:b/>
          <w:rFonts w:ascii="Calibri" w:cs="Calibri" w:eastAsia="Calibri" w:hAnsi="Calibri"/>
        </w:rPr>
      </w:pPr>
      <w:r w:rsidR="00000000" w:rsidDel="00000000" w:rsidRPr="00000000">
        <w:rPr>
          <w:rtl w:val="0"/>
          <w:b/>
          <w:rFonts w:ascii="Calibri" w:cs="Calibri" w:eastAsia="Calibri" w:hAnsi="Calibri"/>
        </w:rPr>
        <w:t>Aerodynamics properties and materials;</w:t>
      </w:r>
    </w:p>
    <w:p w:rsidR="00000000" w:rsidDel="00000000" w:rsidRDefault="00000000" w14:paraId="000001BA" w:rsidP="00000000" w:rsidRPr="00000000">
      <w:pPr>
        <w:rPr>
          <w:rFonts w:ascii="Calibri" w:cs="Calibri" w:eastAsia="Calibri" w:hAnsi="Calibri"/>
        </w:rPr>
      </w:pPr>
      <w:r w:rsidR="00000000" w:rsidDel="00000000" w:rsidRPr="00000000">
        <w:rPr>
          <w:rtl w:val="0"/>
          <w:rFonts w:ascii="Calibri" w:cs="Calibri" w:eastAsia="Calibri" w:hAnsi="Calibri"/>
        </w:rPr>
        <w:t>The first case we consider is one in which two revolute joint axes are collinear</w:t>
      </w:r>
    </w:p>
    <w:p w:rsidR="00000000" w:rsidDel="00000000" w:rsidRDefault="00000000" w14:paraId="000001BB" w:rsidP="00000000" w:rsidRPr="00000000">
      <w:pPr>
        <w:rPr>
          <w:rFonts w:ascii="Calibri" w:cs="Calibri" w:eastAsia="Calibri" w:hAnsi="Calibri"/>
        </w:rPr>
      </w:pPr>
      <w:r w:rsidR="00000000" w:rsidDel="00000000" w:rsidRPr="00000000">
        <w:rPr>
          <w:rtl w:val="0"/>
          <w:rFonts w:ascii="Calibri" w:cs="Calibri" w:eastAsia="Calibri" w:hAnsi="Calibri"/>
        </w:rPr>
        <w:t>Since the two joint axes are collinear, we must have ωs1 = ±ωs2; let us assume the positive sign. Also, ωsi × (q1 − q2) = 0 for i = 1, 2. Then s1 = s2, the set {s1, s2, . . . , s6} cannot be linearly independent, and the rank of Js(θ) must be less than six.</w:t>
      </w:r>
    </w:p>
    <w:p w:rsidR="00000000" w:rsidDel="00000000" w:rsidRDefault="00000000" w14:paraId="000001BC" w:rsidP="00000000" w:rsidRPr="00000000">
      <w:pPr>
        <w:rPr>
          <w:rFonts w:ascii="Calibri" w:cs="Calibri" w:eastAsia="Calibri" w:hAnsi="Calibri"/>
        </w:rPr>
      </w:pPr>
      <w:r w:rsidR="00000000" w:rsidDel="00000000" w:rsidRPr="00000000">
        <w:rPr>
          <w:rtl w:val="0"/>
        </w:rPr>
      </w:r>
    </w:p>
    <w:p w:rsidR="00000000" w:rsidDel="00000000" w:rsidRDefault="00000000" w14:paraId="000001BD" w:rsidP="00000000" w:rsidRPr="00000000">
      <w:pPr>
        <w:rPr>
          <w:rFonts w:ascii="Calibri" w:cs="Calibri" w:eastAsia="Calibri" w:hAnsi="Calibri"/>
        </w:rPr>
      </w:pPr>
      <w:r>
        <w:rPr>
          <w:noProof/>
        </w:rPr>
        <w:drawing>
          <wp:inline distB="114300" distL="114300" distR="114300" distT="114300">
            <wp:extent cx="3700145" cy="1774190"/>
            <wp:effectExtent b="0" l="0" r="0" t="0"/>
            <wp:docPr id="16" name="image11.png"/>
            <a:graphic>
              <a:graphicData uri="http://schemas.openxmlformats.org/drawingml/2006/picture">
                <pic:pic>
                  <pic:nvPicPr>
                    <pic:cNvPr id="0" name="image11.png"/>
                    <pic:cNvPicPr preferRelativeResize="0"/>
                  </pic:nvPicPr>
                  <pic:blipFill>
                    <a:blip r:embed="rId53"/>
                    <a:srcRect/>
                    <a:stretch>
                      <a:fillRect/>
                    </a:stretch>
                  </pic:blipFill>
                  <pic:spPr>
                    <a:xfrm>
                      <a:off x="0" y="0"/>
                      <a:ext cx="3700463" cy="1774802"/>
                    </a:xfrm>
                    <a:prstGeom prst="rect"/>
                    <a:ln/>
                  </pic:spPr>
                </pic:pic>
              </a:graphicData>
            </a:graphic>
          </wp:inline>
        </w:drawing>
      </w:r>
      <w:r w:rsidR="00000000" w:rsidDel="00000000" w:rsidRPr="00000000">
        <w:rPr>
          <w:rtl w:val="0"/>
        </w:rPr>
      </w:r>
    </w:p>
    <w:p w:rsidR="00000000" w:rsidDel="00000000" w:rsidRDefault="00000000" w14:paraId="000001BE" w:rsidP="00000000" w:rsidRPr="00000000">
      <w:pPr>
        <w:rPr>
          <w:rFonts w:ascii="Calibri" w:cs="Calibri" w:eastAsia="Calibri" w:hAnsi="Calibri"/>
        </w:rPr>
      </w:pPr>
      <w:r w:rsidR="00000000" w:rsidDel="00000000" w:rsidRPr="00000000">
        <w:rPr>
          <w:rtl w:val="0"/>
        </w:rPr>
      </w:r>
    </w:p>
    <w:p w:rsidR="00000000" w:rsidDel="00000000" w:rsidRDefault="00000000" w14:paraId="000001BF" w:rsidP="00000000" w:rsidRPr="00000000">
      <w:pPr>
        <w:rPr>
          <w:rFonts w:ascii="Calibri" w:cs="Calibri" w:eastAsia="Calibri" w:hAnsi="Calibri"/>
        </w:rPr>
      </w:pPr>
      <w:r w:rsidR="00000000" w:rsidDel="00000000" w:rsidRPr="00000000">
        <w:rPr>
          <w:rtl w:val="0"/>
          <w:rFonts w:ascii="Calibri" w:cs="Calibri" w:eastAsia="Calibri" w:hAnsi="Calibri"/>
        </w:rPr>
        <w:t>An ellipsoid visualization of ˙q TA −1 q˙ = 1 in the ˙q space R 3 , where the principal semi-axis lengths are the square roots of the eigenvalues λi of A and the directions of the principal semi-axes are the eigenvectors vi.</w:t>
      </w:r>
    </w:p>
    <w:p w:rsidR="00000000" w:rsidDel="00000000" w:rsidRDefault="00000000" w14:paraId="000001C0" w:rsidP="00000000" w:rsidRPr="00000000">
      <w:pPr>
        <w:rPr>
          <w:rFonts w:ascii="Calibri" w:cs="Calibri" w:eastAsia="Calibri" w:hAnsi="Calibri"/>
        </w:rPr>
      </w:pPr>
      <w:r w:rsidR="00000000" w:rsidDel="00000000" w:rsidRPr="00000000">
        <w:rPr>
          <w:rtl w:val="0"/>
        </w:rPr>
      </w:r>
    </w:p>
    <w:p w:rsidR="00000000" w:rsidDel="00000000" w:rsidRDefault="00000000" w14:paraId="000001C1" w:rsidP="00000000" w:rsidRPr="00000000">
      <w:pPr>
        <w:rPr>
          <w:rFonts w:ascii="Calibri" w:cs="Calibri" w:eastAsia="Calibri" w:hAnsi="Calibri"/>
        </w:rPr>
      </w:pPr>
      <w:r>
        <w:rPr>
          <w:noProof/>
        </w:rPr>
        <w:drawing>
          <wp:inline distB="114300" distL="114300" distR="114300" distT="114300">
            <wp:extent cx="3156585" cy="1633220"/>
            <wp:effectExtent b="0" l="0" r="0" t="0"/>
            <wp:docPr id="28" name="image26.png"/>
            <a:graphic>
              <a:graphicData uri="http://schemas.openxmlformats.org/drawingml/2006/picture">
                <pic:pic>
                  <pic:nvPicPr>
                    <pic:cNvPr id="0" name="image26.png"/>
                    <pic:cNvPicPr preferRelativeResize="0"/>
                  </pic:nvPicPr>
                  <pic:blipFill>
                    <a:blip r:embed="rId56"/>
                    <a:srcRect/>
                    <a:stretch>
                      <a:fillRect/>
                    </a:stretch>
                  </pic:blipFill>
                  <pic:spPr>
                    <a:xfrm>
                      <a:off x="0" y="0"/>
                      <a:ext cx="3156949" cy="1633538"/>
                    </a:xfrm>
                    <a:prstGeom prst="rect"/>
                    <a:ln/>
                  </pic:spPr>
                </pic:pic>
              </a:graphicData>
            </a:graphic>
          </wp:inline>
        </w:drawing>
      </w:r>
      <w:r w:rsidR="00000000" w:rsidDel="00000000" w:rsidRPr="00000000">
        <w:rPr>
          <w:rtl w:val="0"/>
        </w:rPr>
      </w:r>
    </w:p>
    <w:p w:rsidR="00000000" w:rsidDel="00000000" w:rsidRDefault="00000000" w14:paraId="000001C2" w:rsidP="00000000" w:rsidRPr="00000000">
      <w:pPr>
        <w:rPr>
          <w:rFonts w:ascii="Calibri" w:cs="Calibri" w:eastAsia="Calibri" w:hAnsi="Calibri"/>
        </w:rPr>
      </w:pPr>
      <w:r w:rsidR="00000000" w:rsidDel="00000000" w:rsidRPr="00000000">
        <w:rPr>
          <w:rtl w:val="0"/>
        </w:rPr>
      </w:r>
    </w:p>
    <w:p w:rsidR="00000000" w:rsidDel="00000000" w:rsidRDefault="00000000" w14:paraId="000001C3" w:rsidP="00000000" w:rsidRPr="00000000">
      <w:pPr>
        <w:rPr>
          <w:rFonts w:ascii="Calibri" w:cs="Calibri" w:eastAsia="Calibri" w:hAnsi="Calibri"/>
        </w:rPr>
      </w:pPr>
      <w:r w:rsidR="00000000" w:rsidDel="00000000" w:rsidRPr="00000000">
        <w:rPr>
          <w:rtl w:val="0"/>
          <w:rFonts w:ascii="Calibri" w:cs="Calibri" w:eastAsia="Calibri" w:hAnsi="Calibri"/>
        </w:rPr>
        <w:t>A = JJ T. When µ1(A) is low (i.e., close to 1) then the manipulability ellipsoid is nearly spherical or isotropic, meaning that it is equally easy to move in any direction. This situation is generally desirable. As the robot approaches a singularity, however, µ1(A) goes to infinity.</w:t>
      </w:r>
    </w:p>
    <w:p w:rsidR="00000000" w:rsidDel="00000000" w:rsidRDefault="00000000" w14:paraId="000001C4" w:rsidP="00000000" w:rsidRPr="00000000">
      <w:pPr>
        <w:rPr>
          <w:rFonts w:ascii="Calibri" w:cs="Calibri" w:eastAsia="Calibri" w:hAnsi="Calibri"/>
        </w:rPr>
      </w:pPr>
      <w:r w:rsidR="00000000" w:rsidDel="00000000" w:rsidRPr="00000000">
        <w:rPr>
          <w:rtl w:val="0"/>
        </w:rPr>
      </w:r>
    </w:p>
    <w:p w:rsidR="00000000" w:rsidDel="00000000" w:rsidRDefault="00000000" w14:paraId="000001C5" w:rsidP="00000000" w:rsidRPr="00000000">
      <w:pPr>
        <w:rPr>
          <w:rFonts w:ascii="Calibri" w:cs="Calibri" w:eastAsia="Calibri" w:hAnsi="Calibri"/>
        </w:rPr>
      </w:pPr>
      <w:r>
        <w:rPr>
          <w:noProof/>
        </w:rPr>
        <w:drawing>
          <wp:inline distB="114300" distL="114300" distR="114300" distT="114300">
            <wp:extent cx="4922520" cy="1230630"/>
            <wp:effectExtent b="0" l="0" r="0" t="0"/>
            <wp:docPr id="5" name="image2.png"/>
            <a:graphic>
              <a:graphicData uri="http://schemas.openxmlformats.org/drawingml/2006/picture">
                <pic:pic>
                  <pic:nvPicPr>
                    <pic:cNvPr id="0" name="image2.png"/>
                    <pic:cNvPicPr preferRelativeResize="0"/>
                  </pic:nvPicPr>
                  <pic:blipFill>
                    <a:blip r:embed="rId55"/>
                    <a:srcRect/>
                    <a:stretch>
                      <a:fillRect/>
                    </a:stretch>
                  </pic:blipFill>
                  <pic:spPr>
                    <a:xfrm>
                      <a:off x="0" y="0"/>
                      <a:ext cx="4922589" cy="1230647"/>
                    </a:xfrm>
                    <a:prstGeom prst="rect"/>
                    <a:ln/>
                  </pic:spPr>
                </pic:pic>
              </a:graphicData>
            </a:graphic>
          </wp:inline>
        </w:drawing>
      </w:r>
      <w:r w:rsidR="00000000" w:rsidDel="00000000" w:rsidRPr="00000000">
        <w:rPr>
          <w:rtl w:val="0"/>
        </w:rPr>
      </w:r>
    </w:p>
    <w:p w:rsidR="00000000" w:rsidDel="00000000" w:rsidRDefault="00000000" w14:paraId="000001C6" w:rsidP="00000000" w:rsidRPr="00000000">
      <w:pPr>
        <w:rPr>
          <w:rFonts w:ascii="Calibri" w:cs="Calibri" w:eastAsia="Calibri" w:hAnsi="Calibri"/>
        </w:rPr>
      </w:pPr>
      <w:r w:rsidR="00000000" w:rsidDel="00000000" w:rsidRPr="00000000">
        <w:rPr>
          <w:rtl w:val="0"/>
        </w:rPr>
      </w:r>
    </w:p>
    <w:p w:rsidR="00000000" w:rsidDel="00000000" w:rsidRDefault="00000000" w14:paraId="000001C7" w:rsidP="00000000" w:rsidRPr="00000000">
      <w:pPr>
        <w:rPr>
          <w:b/>
          <w:rFonts w:ascii="Calibri" w:cs="Calibri" w:eastAsia="Calibri" w:hAnsi="Calibri"/>
        </w:rPr>
      </w:pPr>
      <w:r w:rsidR="00000000" w:rsidDel="00000000" w:rsidRPr="00000000">
        <w:rPr>
          <w:rtl w:val="0"/>
          <w:b/>
          <w:rFonts w:ascii="Calibri" w:cs="Calibri" w:eastAsia="Calibri" w:hAnsi="Calibri"/>
        </w:rPr>
        <w:t>Aerodynamic (the classic properties)</w:t>
      </w:r>
    </w:p>
    <w:p w:rsidR="00000000" w:rsidDel="00000000" w:rsidRDefault="00000000" w14:paraId="000001C8" w:rsidP="00000000" w:rsidRPr="00000000">
      <w:pPr>
        <w:rPr>
          <w:rFonts w:ascii="Calibri" w:cs="Calibri" w:eastAsia="Calibri" w:hAnsi="Calibri"/>
        </w:rPr>
      </w:pPr>
      <w:r w:rsidR="00000000" w:rsidDel="00000000" w:rsidRPr="00000000">
        <w:rPr>
          <w:rtl w:val="0"/>
          <w:rFonts w:ascii="Calibri" w:cs="Calibri" w:eastAsia="Calibri" w:hAnsi="Calibri"/>
        </w:rPr>
        <w:t>To describe the properties of fluids and the characteristics of flows, experience teaches that, in the area of interest of the technique, the continuous media satisfy four fundamental principles, namely:</w:t>
      </w:r>
    </w:p>
    <w:p w:rsidR="00000000" w:rsidDel="00000000" w:rsidRDefault="00000000" w14:paraId="000001C9" w:rsidP="00000000" w:rsidRPr="00000000">
      <w:pPr>
        <w:rPr>
          <w:rFonts w:ascii="Calibri" w:cs="Calibri" w:eastAsia="Calibri" w:hAnsi="Calibri"/>
        </w:rPr>
      </w:pPr>
      <w:r w:rsidR="00000000" w:rsidDel="00000000" w:rsidRPr="00000000">
        <w:rPr>
          <w:rtl w:val="0"/>
        </w:rPr>
      </w:r>
    </w:p>
    <w:p w:rsidR="00000000" w:rsidDel="00000000" w:rsidRDefault="00000000" w14:paraId="000001CA" w:rsidP="00000000" w:rsidRPr="00000000">
      <w:pPr>
        <w:rPr>
          <w:rFonts w:ascii="Calibri" w:cs="Calibri" w:eastAsia="Calibri" w:hAnsi="Calibri"/>
        </w:rPr>
      </w:pPr>
      <w:r w:rsidR="00000000" w:rsidDel="00000000" w:rsidRPr="00000000">
        <w:rPr>
          <w:rtl w:val="0"/>
          <w:b/>
          <w:rFonts w:ascii="Calibri" w:cs="Calibri" w:eastAsia="Calibri" w:hAnsi="Calibri"/>
        </w:rPr>
        <w:t xml:space="preserve">l. </w:t>
      </w:r>
      <w:r w:rsidR="00000000" w:rsidDel="00000000" w:rsidRPr="00000000">
        <w:rPr>
          <w:rtl w:val="0"/>
          <w:rFonts w:ascii="Calibri" w:cs="Calibri" w:eastAsia="Calibri" w:hAnsi="Calibri"/>
        </w:rPr>
        <w:t>Conservation of matter, stated in fluid mechanics as the continuity equation.</w:t>
      </w:r>
    </w:p>
    <w:p w:rsidR="00000000" w:rsidDel="00000000" w:rsidRDefault="00000000" w14:paraId="000001CB" w:rsidP="00000000" w:rsidRPr="00000000">
      <w:pPr>
        <w:rPr>
          <w:rFonts w:ascii="Calibri" w:cs="Calibri" w:eastAsia="Calibri" w:hAnsi="Calibri"/>
        </w:rPr>
      </w:pPr>
      <w:r w:rsidR="00000000" w:rsidDel="00000000" w:rsidRPr="00000000">
        <w:rPr>
          <w:rtl w:val="0"/>
        </w:rPr>
      </w:r>
    </w:p>
    <w:p w:rsidR="00000000" w:rsidDel="00000000" w:rsidRDefault="00000000" w14:paraId="000001CC" w:rsidP="00000000" w:rsidRPr="00000000">
      <w:pPr>
        <w:rPr>
          <w:rFonts w:ascii="Calibri" w:cs="Calibri" w:eastAsia="Calibri" w:hAnsi="Calibri"/>
        </w:rPr>
      </w:pPr>
      <w:r w:rsidR="00000000" w:rsidDel="00000000" w:rsidRPr="00000000">
        <w:rPr>
          <w:rtl w:val="0"/>
          <w:b/>
          <w:rFonts w:ascii="Calibri" w:cs="Calibri" w:eastAsia="Calibri" w:hAnsi="Calibri"/>
        </w:rPr>
        <w:t xml:space="preserve">2. </w:t>
      </w:r>
      <w:r w:rsidR="00000000" w:rsidDel="00000000" w:rsidRPr="00000000">
        <w:rPr>
          <w:rtl w:val="0"/>
          <w:rFonts w:ascii="Calibri" w:cs="Calibri" w:eastAsia="Calibri" w:hAnsi="Calibri"/>
        </w:rPr>
        <w:t>Newton's second principle, which establishes the balance of the amount of</w:t>
      </w:r>
    </w:p>
    <w:p w:rsidR="00000000" w:rsidDel="00000000" w:rsidRDefault="00000000" w14:paraId="000001CD" w:rsidP="00000000" w:rsidRPr="00000000">
      <w:pPr>
        <w:rPr>
          <w:rFonts w:ascii="Calibri" w:cs="Calibri" w:eastAsia="Calibri" w:hAnsi="Calibri"/>
        </w:rPr>
      </w:pPr>
      <w:r w:rsidR="00000000" w:rsidDel="00000000" w:rsidRPr="00000000">
        <w:rPr>
          <w:rtl w:val="0"/>
          <w:rFonts w:ascii="Calibri" w:cs="Calibri" w:eastAsia="Calibri" w:hAnsi="Calibri"/>
        </w:rPr>
        <w:t>motion.</w:t>
      </w:r>
    </w:p>
    <w:p w:rsidR="00000000" w:rsidDel="00000000" w:rsidRDefault="00000000" w14:paraId="000001CE" w:rsidP="00000000" w:rsidRPr="00000000">
      <w:pPr>
        <w:rPr>
          <w:rFonts w:ascii="Calibri" w:cs="Calibri" w:eastAsia="Calibri" w:hAnsi="Calibri"/>
        </w:rPr>
      </w:pPr>
      <w:r w:rsidR="00000000" w:rsidDel="00000000" w:rsidRPr="00000000">
        <w:rPr>
          <w:rtl w:val="0"/>
        </w:rPr>
      </w:r>
    </w:p>
    <w:p w:rsidR="00000000" w:rsidDel="00000000" w:rsidRDefault="00000000" w14:paraId="000001CF" w:rsidP="00000000" w:rsidRPr="00000000">
      <w:pPr>
        <w:rPr>
          <w:rFonts w:ascii="Calibri" w:cs="Calibri" w:eastAsia="Calibri" w:hAnsi="Calibri"/>
        </w:rPr>
      </w:pPr>
      <w:r w:rsidR="00000000" w:rsidDel="00000000" w:rsidRPr="00000000">
        <w:rPr>
          <w:rtl w:val="0"/>
          <w:b/>
          <w:rFonts w:ascii="Calibri" w:cs="Calibri" w:eastAsia="Calibri" w:hAnsi="Calibri"/>
        </w:rPr>
        <w:t xml:space="preserve">3. </w:t>
      </w:r>
      <w:r w:rsidR="00000000" w:rsidDel="00000000" w:rsidRPr="00000000">
        <w:rPr>
          <w:rtl w:val="0"/>
          <w:rFonts w:ascii="Calibri" w:cs="Calibri" w:eastAsia="Calibri" w:hAnsi="Calibri"/>
        </w:rPr>
        <w:t>First law of thermodynamics, which leads to the equation of energy.</w:t>
      </w:r>
    </w:p>
    <w:p w:rsidR="00000000" w:rsidDel="00000000" w:rsidRDefault="00000000" w14:paraId="000001D0" w:rsidP="00000000" w:rsidRPr="00000000">
      <w:pPr>
        <w:rPr>
          <w:i/>
          <w:rFonts w:ascii="Calibri" w:cs="Calibri" w:eastAsia="Calibri" w:hAnsi="Calibri"/>
        </w:rPr>
      </w:pPr>
      <w:r w:rsidR="00000000" w:rsidDel="00000000" w:rsidRPr="00000000">
        <w:rPr>
          <w:rtl w:val="0"/>
        </w:rPr>
      </w:r>
    </w:p>
    <w:p w:rsidR="00000000" w:rsidDel="00000000" w:rsidRDefault="00000000" w14:paraId="000001D1" w:rsidP="00000000" w:rsidRPr="00000000">
      <w:pPr>
        <w:rPr>
          <w:i/>
          <w:rFonts w:ascii="Calibri" w:cs="Calibri" w:eastAsia="Calibri" w:hAnsi="Calibri"/>
        </w:rPr>
      </w:pPr>
      <w:r w:rsidR="00000000" w:rsidDel="00000000" w:rsidRPr="00000000">
        <w:rPr>
          <w:rtl w:val="0"/>
          <w:i/>
          <w:rFonts w:ascii="Calibri" w:cs="Calibri" w:eastAsia="Calibri" w:hAnsi="Calibri"/>
        </w:rPr>
        <w:t>“The continuity equation expresses the principle of conservation of (~o.::a) which states that in a space-fixed control volume V, limited to a boundary S, the net flow of mass through the. volume surface</w:t>
      </w:r>
    </w:p>
    <w:p w:rsidR="00000000" w:rsidDel="00000000" w:rsidRDefault="00000000" w14:paraId="000001D2" w:rsidP="00000000" w:rsidRPr="00000000">
      <w:pPr>
        <w:rPr>
          <w:i/>
          <w:rFonts w:ascii="Calibri" w:cs="Calibri" w:eastAsia="Calibri" w:hAnsi="Calibri"/>
        </w:rPr>
      </w:pPr>
      <w:r w:rsidR="00000000" w:rsidDel="00000000" w:rsidRPr="00000000">
        <w:rPr>
          <w:rtl w:val="0"/>
          <w:i/>
          <w:rFonts w:ascii="Calibri" w:cs="Calibri" w:eastAsia="Calibri" w:hAnsi="Calibri"/>
        </w:rPr>
        <w:t>The control must be equal to the variation with time of the mass contained in domain (D)”</w:t>
      </w:r>
    </w:p>
    <w:p w:rsidR="00000000" w:rsidDel="00000000" w:rsidRDefault="00000000" w14:paraId="000001D3" w:rsidP="00000000" w:rsidRPr="00000000">
      <w:pPr>
        <w:rPr>
          <w:rFonts w:ascii="Calibri" w:cs="Calibri" w:eastAsia="Calibri" w:hAnsi="Calibri"/>
        </w:rPr>
      </w:pPr>
      <w:r w:rsidR="00000000" w:rsidDel="00000000" w:rsidRPr="00000000">
        <w:rPr>
          <w:rtl w:val="0"/>
        </w:rPr>
      </w:r>
    </w:p>
    <w:p w:rsidR="00000000" w:rsidDel="00000000" w:rsidRDefault="00000000" w14:paraId="000001D4" w:rsidP="00000000" w:rsidRPr="00000000">
      <w:pPr>
        <w:rPr>
          <w:b/>
          <w:rFonts w:ascii="Calibri" w:cs="Calibri" w:eastAsia="Calibri" w:hAnsi="Calibri"/>
        </w:rPr>
      </w:pPr>
      <w:r w:rsidR="00000000" w:rsidDel="00000000" w:rsidRPr="00000000">
        <w:rPr>
          <w:rtl w:val="0"/>
          <w:b/>
          <w:rFonts w:ascii="Calibri" w:cs="Calibri" w:eastAsia="Calibri" w:hAnsi="Calibri"/>
        </w:rPr>
        <w:t>Motion and Laplace for computational variables are;</w:t>
      </w:r>
    </w:p>
    <w:p w:rsidR="00000000" w:rsidDel="00000000" w:rsidRDefault="00000000" w14:paraId="000001D5" w:rsidP="00000000" w:rsidRPr="00000000">
      <w:pPr>
        <w:rPr>
          <w:rFonts w:ascii="Calibri" w:cs="Calibri" w:eastAsia="Calibri" w:hAnsi="Calibri"/>
        </w:rPr>
      </w:pPr>
      <w:r w:rsidR="00000000" w:rsidDel="00000000" w:rsidRPr="00000000">
        <w:rPr>
          <w:rtl w:val="0"/>
          <w:rFonts w:ascii="Calibri" w:cs="Calibri" w:eastAsia="Calibri" w:hAnsi="Calibri"/>
        </w:rPr>
        <w:t>The effect of viscosity (mechanism creation of circulation on a profile, profile stall</w:t>
      </w:r>
    </w:p>
    <w:p w:rsidR="00000000" w:rsidDel="00000000" w:rsidRDefault="00000000" w14:paraId="000001D6" w:rsidP="00000000" w:rsidRPr="00000000">
      <w:pPr>
        <w:rPr>
          <w:rFonts w:ascii="Calibri" w:cs="Calibri" w:eastAsia="Calibri" w:hAnsi="Calibri"/>
        </w:rPr>
      </w:pPr>
      <w:r w:rsidR="00000000" w:rsidDel="00000000" w:rsidRPr="00000000">
        <w:rPr>
          <w:rtl w:val="0"/>
          <w:rFonts w:ascii="Calibri" w:cs="Calibri" w:eastAsia="Calibri" w:hAnsi="Calibri"/>
        </w:rPr>
        <w:t>and to the. fluid-dynamic resistance), viscous effects are assumed to be despicable. It must be</w:t>
      </w:r>
      <w:r w:rsidR="00000000" w:rsidDel="00000000" w:rsidRPr="00000000">
        <w:rPr>
          <w:rtl w:val="0"/>
          <w:b/>
          <w:rFonts w:ascii="Calibri" w:cs="Calibri" w:eastAsia="Calibri" w:hAnsi="Calibri"/>
        </w:rPr>
        <w:t xml:space="preserve"> </w:t>
      </w:r>
      <w:r w:rsidR="00000000" w:rsidDel="00000000" w:rsidRPr="00000000">
        <w:rPr>
          <w:rtl w:val="0"/>
          <w:rFonts w:ascii="Calibri" w:cs="Calibri" w:eastAsia="Calibri" w:hAnsi="Calibri"/>
        </w:rPr>
        <w:t>noted that, in any case, the analytical study of movements in the effect of viscosity, unless it is assumed that such effect is confined in the boundary layer.</w:t>
      </w:r>
    </w:p>
    <w:p w:rsidR="00000000" w:rsidDel="00000000" w:rsidRDefault="00000000" w14:paraId="000001D7" w:rsidP="00000000" w:rsidRPr="00000000">
      <w:pPr>
        <w:rPr>
          <w:rFonts w:ascii="Calibri" w:cs="Calibri" w:eastAsia="Calibri" w:hAnsi="Calibri"/>
        </w:rPr>
      </w:pPr>
      <w:r w:rsidR="00000000" w:rsidDel="00000000" w:rsidRPr="00000000">
        <w:rPr>
          <w:rtl w:val="0"/>
        </w:rPr>
      </w:r>
    </w:p>
    <w:p w:rsidR="00000000" w:rsidDel="00000000" w:rsidRDefault="00000000" w14:paraId="000001D8" w:rsidP="00000000" w:rsidRPr="00000000">
      <w:pPr>
        <w:rPr>
          <w:rFonts w:ascii="Calibri" w:cs="Calibri" w:eastAsia="Calibri" w:hAnsi="Calibri"/>
        </w:rPr>
      </w:pPr>
      <w:r w:rsidR="00000000" w:rsidDel="00000000" w:rsidRPr="00000000">
        <w:rPr>
          <w:rtl w:val="0"/>
          <w:b/>
          <w:rFonts w:ascii="Calibri" w:cs="Calibri" w:eastAsia="Calibri" w:hAnsi="Calibri"/>
        </w:rPr>
        <w:t>Energy's equation</w:t>
      </w:r>
      <w:r w:rsidR="00000000" w:rsidDel="00000000" w:rsidRPr="00000000">
        <w:rPr>
          <w:rtl w:val="0"/>
          <w:rFonts w:ascii="Calibri" w:cs="Calibri" w:eastAsia="Calibri" w:hAnsi="Calibri"/>
        </w:rPr>
        <w:t xml:space="preserve"> </w:t>
      </w:r>
    </w:p>
    <w:p w:rsidR="00000000" w:rsidDel="00000000" w:rsidRDefault="00000000" w14:paraId="000001D9" w:rsidP="00000000" w:rsidRPr="00000000">
      <w:pPr>
        <w:rPr>
          <w:rFonts w:ascii="Calibri" w:cs="Calibri" w:eastAsia="Calibri" w:hAnsi="Calibri"/>
        </w:rPr>
      </w:pPr>
      <w:r w:rsidR="00000000" w:rsidDel="00000000" w:rsidRPr="00000000">
        <w:rPr>
          <w:rtl w:val="0"/>
          <w:rFonts w:ascii="Calibri" w:cs="Calibri" w:eastAsia="Calibri" w:hAnsi="Calibri"/>
        </w:rPr>
        <w:t>Regarding the energy equation, the first simplification arises from the fact that in the movement of air around the plane the flow of heat by radiation and that due to chemical reactions are null (except in very cases, In the special model-space object, such as the re-entry of a space vehicle into a planetary atmosphere), so the functional equation is [~e] that generalizes the compressible fluids in two dimensional spaces.</w:t>
      </w:r>
    </w:p>
    <w:p w:rsidR="00000000" w:rsidDel="00000000" w:rsidRDefault="00000000" w14:paraId="000001DA" w:rsidP="00000000" w:rsidRPr="00000000">
      <w:pPr>
        <w:rPr>
          <w:rFonts w:ascii="Calibri" w:cs="Calibri" w:eastAsia="Calibri" w:hAnsi="Calibri"/>
        </w:rPr>
      </w:pPr>
      <w:r w:rsidR="00000000" w:rsidDel="00000000" w:rsidRPr="00000000">
        <w:rPr>
          <w:rtl w:val="0"/>
        </w:rPr>
      </w:r>
    </w:p>
    <w:p w:rsidR="00000000" w:rsidDel="00000000" w:rsidRDefault="00000000" w14:paraId="000001DB" w:rsidP="00000000" w:rsidRPr="00000000">
      <w:pPr>
        <w:rPr>
          <w:b/>
          <w:rFonts w:ascii="Calibri" w:cs="Calibri" w:eastAsia="Calibri" w:hAnsi="Calibri"/>
        </w:rPr>
      </w:pPr>
      <w:r w:rsidR="00000000" w:rsidDel="00000000" w:rsidRPr="00000000">
        <w:rPr>
          <w:rtl w:val="0"/>
        </w:rPr>
      </w:r>
    </w:p>
    <w:p w:rsidR="00000000" w:rsidDel="00000000" w:rsidRDefault="00000000" w14:paraId="000001DC" w:rsidP="00000000" w:rsidRPr="00000000">
      <w:pPr>
        <w:rPr>
          <w:b/>
          <w:rFonts w:ascii="Calibri" w:cs="Calibri" w:eastAsia="Calibri" w:hAnsi="Calibri"/>
        </w:rPr>
      </w:pPr>
      <w:r w:rsidR="00000000" w:rsidDel="00000000" w:rsidRPr="00000000">
        <w:rPr>
          <w:rtl w:val="0"/>
          <w:b/>
          <w:rFonts w:ascii="Calibri" w:cs="Calibri" w:eastAsia="Calibri" w:hAnsi="Calibri"/>
        </w:rPr>
        <w:t>The current function[~e]</w:t>
      </w:r>
    </w:p>
    <w:p w:rsidR="00000000" w:rsidDel="00000000" w:rsidRDefault="00000000" w14:paraId="000001DD" w:rsidP="00000000" w:rsidRPr="00000000">
      <w:pPr>
        <w:rPr>
          <w:rFonts w:ascii="Calibri" w:cs="Calibri" w:eastAsia="Calibri" w:hAnsi="Calibri"/>
        </w:rPr>
      </w:pPr>
      <w:r w:rsidR="00000000" w:rsidDel="00000000" w:rsidRPr="00000000">
        <w:rPr>
          <w:rtl w:val="0"/>
          <w:rFonts w:ascii="Calibri" w:cs="Calibri" w:eastAsia="Calibri" w:hAnsi="Calibri"/>
        </w:rPr>
        <w:t>The function [~e] easily generalizes to the case of compressible fluids in a motion stationary two-dimensional. In effect, as in the stationary case in regime c:compressible the continuity equation is 'V · (pV ) = O, this expression, suggests defining the relationship between velocities and current function including 'ª density of the fluid in the definition,s formula</w:t>
      </w:r>
      <w:r w:rsidR="00000000" w:rsidDel="00000000" w:rsidRPr="00000000">
        <w:rPr>
          <w:rtl w:val="0"/>
          <w:i/>
          <w:rFonts w:ascii="Calibri" w:cs="Calibri" w:eastAsia="Calibri" w:hAnsi="Calibri"/>
        </w:rPr>
        <w:t xml:space="preserve"> pU = p008'1! /8z, pW = - px8'11 /ox</w:t>
      </w:r>
      <w:r w:rsidR="00000000" w:rsidDel="00000000" w:rsidRPr="00000000">
        <w:rPr>
          <w:rtl w:val="0"/>
          <w:rFonts w:ascii="Calibri" w:cs="Calibri" w:eastAsia="Calibri" w:hAnsi="Calibri"/>
        </w:rPr>
        <w:t xml:space="preserve"> which satisfied some potential motion properties ;</w:t>
      </w:r>
    </w:p>
    <w:p w:rsidR="00000000" w:rsidDel="00000000" w:rsidRDefault="00000000" w14:paraId="000001DE" w:rsidP="00000000" w:rsidRPr="00000000">
      <w:pPr>
        <w:rPr>
          <w:rFonts w:ascii="Calibri" w:cs="Calibri" w:eastAsia="Calibri" w:hAnsi="Calibri"/>
        </w:rPr>
      </w:pPr>
      <w:r w:rsidR="00000000" w:rsidDel="00000000" w:rsidRPr="00000000">
        <w:rPr>
          <w:rtl w:val="0"/>
        </w:rPr>
      </w:r>
    </w:p>
    <w:p w:rsidR="00000000" w:rsidDel="00000000" w:rsidRDefault="00000000" w14:paraId="000001DF" w:rsidP="00000000" w:rsidRPr="00000000">
      <w:pPr>
        <w:rPr>
          <w:rFonts w:ascii="Calibri" w:cs="Calibri" w:eastAsia="Calibri" w:hAnsi="Calibri"/>
        </w:rPr>
      </w:pPr>
      <w:r w:rsidR="00000000" w:rsidDel="00000000" w:rsidRPr="00000000">
        <w:rPr>
          <w:rtl w:val="0"/>
          <w:rFonts w:ascii="Calibri" w:cs="Calibri" w:eastAsia="Calibri" w:hAnsi="Calibri"/>
        </w:rPr>
        <w:t>For example,</w:t>
      </w:r>
      <w:r w:rsidR="00000000" w:rsidDel="00000000" w:rsidRPr="00000000">
        <w:rPr>
          <w:rtl w:val="0"/>
          <w:i/>
          <w:rFonts w:ascii="Calibri" w:cs="Calibri" w:eastAsia="Calibri" w:hAnsi="Calibri"/>
        </w:rPr>
        <w:t xml:space="preserve"> </w:t>
      </w:r>
      <w:r w:rsidR="00000000" w:rsidDel="00000000" w:rsidRPr="00000000">
        <w:rPr>
          <w:rtl w:val="0"/>
          <w:rFonts w:ascii="Calibri" w:cs="Calibri" w:eastAsia="Calibri" w:hAnsi="Calibri"/>
        </w:rPr>
        <w:t>the formula:</w:t>
      </w:r>
      <w:r w:rsidR="00000000" w:rsidDel="00000000" w:rsidRPr="00000000">
        <w:rPr>
          <w:rtl w:val="0"/>
          <w:i/>
          <w:rFonts w:ascii="Calibri" w:cs="Calibri" w:eastAsia="Calibri" w:hAnsi="Calibri"/>
        </w:rPr>
        <w:t xml:space="preserve"> pU = p008'1! /8z, pW = - px8'11 /ox,</w:t>
      </w:r>
      <w:r w:rsidR="00000000" w:rsidDel="00000000" w:rsidRPr="00000000">
        <w:rPr>
          <w:rtl w:val="0"/>
          <w:rFonts w:ascii="Calibri" w:cs="Calibri" w:eastAsia="Calibri" w:hAnsi="Calibri"/>
        </w:rPr>
        <w:t xml:space="preserve"> so the previous reasoning about the f:'existence of the current function. The conditions for the existence and fulfillment of the equation Laplace of the potential function &lt;J.&gt; and the current function W are:</w:t>
      </w:r>
    </w:p>
    <w:p w:rsidR="00000000" w:rsidDel="00000000" w:rsidRDefault="00000000" w14:paraId="000001E0" w:rsidP="00000000" w:rsidRPr="00000000">
      <w:pPr>
        <w:rPr>
          <w:rFonts w:ascii="Calibri" w:cs="Calibri" w:eastAsia="Calibri" w:hAnsi="Calibri"/>
        </w:rPr>
      </w:pPr>
      <w:r w:rsidR="00000000" w:rsidDel="00000000" w:rsidRPr="00000000">
        <w:rPr>
          <w:rtl w:val="0"/>
        </w:rPr>
      </w:r>
    </w:p>
    <w:p w:rsidR="00000000" w:rsidDel="00000000" w:rsidRDefault="00000000" w14:paraId="000001E1" w:rsidP="00000000" w:rsidRPr="00000000">
      <w:pPr>
        <w:rPr>
          <w:rFonts w:ascii="Calibri" w:cs="Calibri" w:eastAsia="Calibri" w:hAnsi="Calibri"/>
        </w:rPr>
      </w:pPr>
      <w:r w:rsidR="00000000" w:rsidDel="00000000" w:rsidRPr="00000000">
        <w:rPr>
          <w:rtl w:val="0"/>
          <w:rFonts w:ascii="Calibri" w:cs="Calibri" w:eastAsia="Calibri" w:hAnsi="Calibri"/>
        </w:rPr>
        <w:t>• Potential function, cl&gt;(x. z): exists if the movement is irrotational, 8U /fJz - fJW/fJx = 0, and it satisfies Laplace's equation if the motion is flat and incompressible, 8U/8x + 8VV/8z = O; generalization to the case three-dimensional is obvious.</w:t>
      </w:r>
    </w:p>
    <w:p w:rsidR="00000000" w:rsidDel="00000000" w:rsidRDefault="00000000" w14:paraId="000001E2" w:rsidP="00000000" w:rsidRPr="00000000">
      <w:pPr>
        <w:rPr>
          <w:rFonts w:ascii="Calibri" w:cs="Calibri" w:eastAsia="Calibri" w:hAnsi="Calibri"/>
        </w:rPr>
      </w:pPr>
      <w:r w:rsidR="00000000" w:rsidDel="00000000" w:rsidRPr="00000000">
        <w:rPr>
          <w:rtl w:val="0"/>
        </w:rPr>
      </w:r>
    </w:p>
    <w:p w:rsidR="00000000" w:rsidDel="00000000" w:rsidRDefault="00000000" w14:paraId="000001E3" w:rsidP="00000000" w:rsidRPr="00000000">
      <w:pPr>
        <w:rPr>
          <w:rFonts w:ascii="Calibri" w:cs="Calibri" w:eastAsia="Calibri" w:hAnsi="Calibri"/>
        </w:rPr>
      </w:pPr>
      <w:r w:rsidR="00000000" w:rsidDel="00000000" w:rsidRPr="00000000">
        <w:rPr>
          <w:rtl w:val="0"/>
          <w:rFonts w:ascii="Calibri" w:cs="Calibri" w:eastAsia="Calibri" w:hAnsi="Calibri"/>
        </w:rPr>
        <w:t>• Current function, w(x. z): exists if the motion is plane and incompressible,</w:t>
      </w:r>
    </w:p>
    <w:p w:rsidR="00000000" w:rsidDel="00000000" w:rsidRDefault="00000000" w14:paraId="000001E4"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29"/>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E5"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 xml:space="preserve"> oU /8x+éJW/8z =O, and satisfies Laplace's equation if the motion is irrotational and of course plane, 8U/oz -8W/8x = O.</w:t>
            </w:r>
          </w:p>
        </w:tc>
      </w:tr>
    </w:tbl>
    <w:p w:rsidR="00000000" w:rsidDel="00000000" w:rsidRDefault="00000000" w14:paraId="000001E6" w:rsidP="00000000" w:rsidRPr="00000000">
      <w:pPr>
        <w:rPr>
          <w:rFonts w:ascii="Calibri" w:cs="Calibri" w:eastAsia="Calibri" w:hAnsi="Calibri"/>
        </w:rPr>
      </w:pPr>
      <w:r w:rsidR="00000000" w:rsidDel="00000000" w:rsidRPr="00000000">
        <w:rPr>
          <w:rtl w:val="0"/>
        </w:rPr>
      </w:r>
    </w:p>
    <w:p w:rsidR="00000000" w:rsidDel="00000000" w:rsidRDefault="00000000" w14:paraId="000001E7" w:rsidP="00000000" w:rsidRPr="00000000">
      <w:pPr>
        <w:rPr>
          <w:rFonts w:ascii="Calibri" w:cs="Calibri" w:eastAsia="Calibri" w:hAnsi="Calibri"/>
        </w:rPr>
      </w:pPr>
      <w:r w:rsidR="00000000" w:rsidDel="00000000" w:rsidRPr="00000000">
        <w:rPr>
          <w:rtl w:val="0"/>
          <w:b/>
          <w:rFonts w:ascii="Calibri" w:cs="Calibri" w:eastAsia="Calibri" w:hAnsi="Calibri"/>
        </w:rPr>
        <w:t>Complex potential</w:t>
      </w:r>
      <w:r w:rsidR="00000000" w:rsidDel="00000000" w:rsidRPr="00000000">
        <w:rPr>
          <w:rtl w:val="0"/>
        </w:rPr>
      </w:r>
    </w:p>
    <w:p w:rsidR="00000000" w:rsidDel="00000000" w:rsidRDefault="00000000" w14:paraId="000001E8" w:rsidP="00000000" w:rsidRPr="00000000">
      <w:pPr>
        <w:rPr>
          <w:rFonts w:ascii="Calibri" w:cs="Calibri" w:eastAsia="Calibri" w:hAnsi="Calibri"/>
        </w:rPr>
      </w:pPr>
      <w:r w:rsidR="00000000" w:rsidDel="00000000" w:rsidRPr="00000000">
        <w:rPr>
          <w:rtl w:val="0"/>
          <w:rFonts w:ascii="Calibri" w:cs="Calibri" w:eastAsia="Calibri" w:hAnsi="Calibri"/>
        </w:rPr>
        <w:t>The frame and the optimal schemes of the velocity field produced by (a) a uniform current that W1 makes angle a with the x axis. (b) by one spring located at the origin of coordinates, (e) by a whirlwind potential located at the origin. and (d) scheme of the singularics, in this case and sink, the necessary for the generation of a real axis doublet.</w:t>
      </w:r>
    </w:p>
    <w:p w:rsidR="00000000" w:rsidDel="00000000" w:rsidRDefault="00000000" w14:paraId="000001E9" w:rsidP="00000000" w:rsidRPr="00000000">
      <w:pPr>
        <w:rPr>
          <w:rFonts w:ascii="Calibri" w:cs="Calibri" w:eastAsia="Calibri" w:hAnsi="Calibri"/>
        </w:rPr>
      </w:pPr>
      <w:r w:rsidR="00000000" w:rsidDel="00000000" w:rsidRPr="00000000">
        <w:rPr>
          <w:rtl w:val="0"/>
        </w:rPr>
      </w:r>
    </w:p>
    <w:p w:rsidR="00000000" w:rsidDel="00000000" w:rsidRDefault="00000000" w14:paraId="000001EA" w:rsidP="00000000" w:rsidRPr="00000000">
      <w:pPr>
        <w:rPr>
          <w:rFonts w:ascii="Calibri" w:cs="Calibri" w:eastAsia="Calibri" w:hAnsi="Calibri"/>
        </w:rPr>
      </w:pPr>
      <w:r>
        <w:rPr>
          <w:noProof/>
        </w:rPr>
        <w:drawing>
          <wp:inline distB="114300" distL="114300" distR="114300" distT="114300">
            <wp:extent cx="5943600" cy="1701800"/>
            <wp:effectExtent b="0" l="0" r="0" t="0"/>
            <wp:docPr id="36" name="image35.png"/>
            <a:graphic>
              <a:graphicData uri="http://schemas.openxmlformats.org/drawingml/2006/picture">
                <pic:pic>
                  <pic:nvPicPr>
                    <pic:cNvPr id="0" name="image35.png"/>
                    <pic:cNvPicPr preferRelativeResize="0"/>
                  </pic:nvPicPr>
                  <pic:blipFill>
                    <a:blip r:embed="rId59"/>
                    <a:srcRect/>
                    <a:stretch>
                      <a:fillRect/>
                    </a:stretch>
                  </pic:blipFill>
                  <pic:spPr>
                    <a:xfrm>
                      <a:off x="0" y="0"/>
                      <a:ext cx="5943600" cy="1701800"/>
                    </a:xfrm>
                    <a:prstGeom prst="rect"/>
                    <a:ln/>
                  </pic:spPr>
                </pic:pic>
              </a:graphicData>
            </a:graphic>
          </wp:inline>
        </w:drawing>
      </w:r>
      <w:r w:rsidR="00000000" w:rsidDel="00000000" w:rsidRPr="00000000">
        <w:rPr>
          <w:rtl w:val="0"/>
        </w:rPr>
      </w:r>
    </w:p>
    <w:p w:rsidR="00000000" w:rsidDel="00000000" w:rsidRDefault="00000000" w14:paraId="000001EB" w:rsidP="00000000" w:rsidRPr="00000000">
      <w:pPr>
        <w:rPr>
          <w:rFonts w:ascii="Calibri" w:cs="Calibri" w:eastAsia="Calibri" w:hAnsi="Calibri"/>
        </w:rPr>
      </w:pPr>
      <w:r w:rsidR="00000000" w:rsidDel="00000000" w:rsidRPr="00000000">
        <w:rPr>
          <w:rtl w:val="0"/>
        </w:rPr>
      </w:r>
    </w:p>
    <w:p w:rsidR="00000000" w:rsidDel="00000000" w:rsidRDefault="00000000" w14:paraId="000001EC" w:rsidP="00000000" w:rsidRPr="00000000">
      <w:pPr>
        <w:rPr>
          <w:rFonts w:ascii="Calibri" w:cs="Calibri" w:eastAsia="Calibri" w:hAnsi="Calibri"/>
        </w:rPr>
      </w:pPr>
      <w:r w:rsidR="00000000" w:rsidDel="00000000" w:rsidRPr="00000000">
        <w:rPr>
          <w:rtl w:val="0"/>
          <w:rFonts w:ascii="Calibri" w:cs="Calibri" w:eastAsia="Calibri" w:hAnsi="Calibri"/>
        </w:rPr>
        <w:t>The space shapes are conjugated at a generic point t = r(9) circles centered on the vortex (the fluid field has symmetry of revolution). Therefore, if the lines are chosen as fixed lines of current, as the velocity induced by the vortex is tangent to these components of velocity according to axes are now.</w:t>
      </w:r>
    </w:p>
    <w:p w:rsidR="00000000" w:rsidDel="00000000" w:rsidRDefault="00000000" w14:paraId="000001ED" w:rsidP="00000000" w:rsidRPr="00000000">
      <w:pPr>
        <w:rPr>
          <w:rFonts w:ascii="Calibri" w:cs="Calibri" w:eastAsia="Calibri" w:hAnsi="Calibri"/>
        </w:rPr>
      </w:pPr>
      <w:r w:rsidR="00000000" w:rsidDel="00000000" w:rsidRPr="00000000">
        <w:rPr>
          <w:rtl w:val="0"/>
          <w:rFonts w:ascii="Calibri" w:cs="Calibri" w:eastAsia="Calibri" w:hAnsi="Calibri"/>
        </w:rPr>
        <w:t>And the conjugate speed is in the deep configuration of higher dimensions quantum gravity.</w:t>
      </w:r>
    </w:p>
    <w:p w:rsidR="00000000" w:rsidDel="00000000" w:rsidRDefault="00000000" w14:paraId="000001EE" w:rsidP="00000000" w:rsidRPr="00000000">
      <w:pPr>
        <w:rPr>
          <w:rFonts w:ascii="Calibri" w:cs="Calibri" w:eastAsia="Calibri" w:hAnsi="Calibri"/>
        </w:rPr>
      </w:pPr>
      <w:r w:rsidR="00000000" w:rsidDel="00000000" w:rsidRPr="00000000">
        <w:rPr>
          <w:rtl w:val="0"/>
        </w:rPr>
      </w:r>
    </w:p>
    <w:p w:rsidR="00000000" w:rsidDel="00000000" w:rsidRDefault="00000000" w14:paraId="000001EF" w:rsidP="00000000" w:rsidRPr="00000000">
      <w:pPr>
        <w:rPr>
          <w:rFonts w:ascii="Calibri" w:cs="Calibri" w:eastAsia="Calibri" w:hAnsi="Calibri"/>
        </w:rPr>
      </w:pPr>
      <w:r w:rsidR="00000000" w:rsidDel="00000000" w:rsidRPr="00000000">
        <w:rPr>
          <w:rtl w:val="0"/>
          <w:rFonts w:ascii="Calibri" w:cs="Calibri" w:eastAsia="Calibri" w:hAnsi="Calibri"/>
        </w:rPr>
        <w:t>Backwater spots and dividing streamlines in the fluid configuration formed by the superposition of a current uniform, U00, a spring of intensity Q and a sink also of the same. intensity, -Q, both located on the x axis. and the equation that determines the position of the backwater points.</w:t>
      </w:r>
    </w:p>
    <w:p w:rsidR="00000000" w:rsidDel="00000000" w:rsidRDefault="00000000" w14:paraId="000001F0" w:rsidP="00000000" w:rsidRPr="00000000">
      <w:pPr>
        <w:rPr>
          <w:rFonts w:ascii="Calibri" w:cs="Calibri" w:eastAsia="Calibri" w:hAnsi="Calibri"/>
        </w:rPr>
      </w:pPr>
      <w:r w:rsidR="00000000" w:rsidDel="00000000" w:rsidRPr="00000000">
        <w:rPr>
          <w:rtl w:val="0"/>
        </w:rPr>
      </w:r>
    </w:p>
    <w:p w:rsidR="00000000" w:rsidDel="00000000" w:rsidRDefault="00000000" w14:paraId="000001F1" w:rsidP="00000000" w:rsidRPr="00000000">
      <w:pPr>
        <w:rPr>
          <w:rFonts w:ascii="Calibri" w:cs="Calibri" w:eastAsia="Calibri" w:hAnsi="Calibri"/>
        </w:rPr>
      </w:pPr>
      <w:r>
        <w:rPr>
          <w:noProof/>
        </w:rPr>
        <w:drawing>
          <wp:inline distB="114300" distL="114300" distR="114300" distT="114300">
            <wp:extent cx="4279900" cy="1433195"/>
            <wp:effectExtent b="0" l="0" r="0" t="0"/>
            <wp:docPr id="8" name="image3.png"/>
            <a:graphic>
              <a:graphicData uri="http://schemas.openxmlformats.org/drawingml/2006/picture">
                <pic:pic>
                  <pic:nvPicPr>
                    <pic:cNvPr id="0" name="image3.png"/>
                    <pic:cNvPicPr preferRelativeResize="0"/>
                  </pic:nvPicPr>
                  <pic:blipFill>
                    <a:blip r:embed="rId58"/>
                    <a:srcRect/>
                    <a:stretch>
                      <a:fillRect/>
                    </a:stretch>
                  </pic:blipFill>
                  <pic:spPr>
                    <a:xfrm>
                      <a:off x="0" y="0"/>
                      <a:ext cx="4279961" cy="1433513"/>
                    </a:xfrm>
                    <a:prstGeom prst="rect"/>
                    <a:ln/>
                  </pic:spPr>
                </pic:pic>
              </a:graphicData>
            </a:graphic>
          </wp:inline>
        </w:drawing>
      </w:r>
      <w:r w:rsidR="00000000" w:rsidDel="00000000" w:rsidRPr="00000000">
        <w:rPr>
          <w:rtl w:val="0"/>
        </w:rPr>
      </w:r>
    </w:p>
    <w:p w:rsidR="00000000" w:rsidDel="00000000" w:rsidRDefault="00000000" w14:paraId="000001F2" w:rsidP="00000000" w:rsidRPr="00000000">
      <w:pPr>
        <w:rPr>
          <w:rFonts w:ascii="Calibri" w:cs="Calibri" w:eastAsia="Calibri" w:hAnsi="Calibri"/>
        </w:rPr>
      </w:pPr>
      <w:r w:rsidR="00000000" w:rsidDel="00000000" w:rsidRPr="00000000">
        <w:rPr>
          <w:rtl w:val="0"/>
        </w:rPr>
      </w:r>
    </w:p>
    <w:tbl>
      <w:tblPr>
        <w:tblW w:w="9360.0" w:type="dxa"/>
        <w:tblLayout w:type="fixed"/>
        <w:tblBorders>
          <w:top w:val="single" w:sz="8" w:color="000000" w:space="0"/>
          <w:bottom w:val="single" w:sz="8" w:color="000000" w:space="0"/>
          <w:left w:val="single" w:sz="8" w:color="000000" w:space="0"/>
          <w:right w:val="single" w:sz="8" w:color="000000" w:space="0"/>
          <w:insideH w:val="single" w:sz="8" w:color="000000" w:space="0"/>
          <w:insideV w:val="single" w:sz="8" w:color="000000" w:space="0"/>
        </w:tblBorders>
        <w:jc w:val="left"/>
        <w:tblStyle w:val="Table30"/>
      </w:tblPr>
      <w:tblGrid>
        <w:gridCol w:w="9360"/>
      </w:tblGrid>
      <w:tblGridChange w:id="0">
        <w:tblGrid>
          <w:gridCol w:w="9360"/>
        </w:tblGrid>
      </w:tblGridChange>
      <w:tr>
        <w:trPr>
          <w:cantSplit w:val="0"/>
          <w:tblHeader w:val="0"/>
        </w:trPr>
        <w:tc>
          <w:tcPr>
            <w:tcMar>
              <w:top w:w="100.0" w:type="dxa"/>
              <w:left w:w="100.0" w:type="dxa"/>
              <w:bottom w:w="100.0" w:type="dxa"/>
              <w:right w:w="100.0" w:type="dxa"/>
            </w:tcMar>
            <w:shd w:fill="auto" w:val="clear"/>
            <w:vAlign w:val="top"/>
          </w:tcPr>
          <w:p w:rsidR="00000000" w:rsidDel="00000000" w:rsidRDefault="00000000" w14:paraId="000001F3"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Qa 2</w:t>
            </w:r>
          </w:p>
          <w:p w:rsidR="00000000" w:rsidDel="00000000" w:rsidRDefault="00000000" w14:paraId="000001F4"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0--- =Ü, 7rU00 t2 - a2 (2.22)</w:t>
            </w:r>
          </w:p>
          <w:p w:rsidR="00000000" w:rsidDel="00000000" w:rsidRDefault="00000000" w14:paraId="000001F5" w:rsidP="00000000" w:rsidRPr="00000000">
            <w:pPr>
              <w:rPr>
                <w:rFonts w:ascii="Courier New" w:cs="Courier New" w:eastAsia="Courier New" w:hAnsi="Courier New"/>
                <w:sz w:val="20"/>
                <w:szCs w:val="20"/>
              </w:rPr>
            </w:pPr>
            <w:r w:rsidR="00000000" w:rsidDel="00000000" w:rsidRPr="00000000">
              <w:rPr>
                <w:rtl w:val="0"/>
                <w:rFonts w:ascii="Courier New" w:cs="Courier New" w:eastAsia="Courier New" w:hAnsi="Courier New"/>
                <w:sz w:val="20"/>
                <w:szCs w:val="20"/>
              </w:rPr>
              <w:t>whose roots are t = ±(1 + q)112 , with q = Qa2/(7raU00 ))</w:t>
            </w:r>
          </w:p>
        </w:tc>
      </w:tr>
    </w:tbl>
    <w:p w:rsidR="00000000" w:rsidDel="00000000" w:rsidRDefault="00000000" w14:paraId="000001F6" w:rsidP="00000000" w:rsidRPr="00000000">
      <w:pPr>
        <w:rPr>
          <w:rFonts w:ascii="Calibri" w:cs="Calibri" w:eastAsia="Calibri" w:hAnsi="Calibri"/>
        </w:rPr>
      </w:pPr>
      <w:r w:rsidR="00000000" w:rsidDel="00000000" w:rsidRPr="00000000">
        <w:rPr>
          <w:rtl w:val="0"/>
        </w:rPr>
      </w:r>
    </w:p>
    <w:p w:rsidR="00000000" w:rsidDel="00000000" w:rsidRDefault="00000000" w14:paraId="000001F7" w:rsidP="00000000" w:rsidRPr="00000000">
      <w:pPr>
        <w:rPr>
          <w:rFonts w:ascii="Calibri" w:cs="Calibri" w:eastAsia="Calibri" w:hAnsi="Calibri"/>
        </w:rPr>
      </w:pPr>
      <w:r w:rsidR="00000000" w:rsidDel="00000000" w:rsidRPr="00000000">
        <w:rPr>
          <w:rtl w:val="0"/>
          <w:rFonts w:ascii="Calibri" w:cs="Calibri" w:eastAsia="Calibri" w:hAnsi="Calibri"/>
        </w:rPr>
        <w:t xml:space="preserve">A semi-wing located on one of the walls of the chamber wind tunnel tests (a) behaves as if it really there was another semi-image in one. testing chamber.Various possible configurations depending on the parameter that they qualify in the figure varies. In order to calculate the forces on a profile, whose contour, according to with what is stipulated in the formula (( </w:t>
      </w:r>
      <w:r w:rsidR="00000000" w:rsidDel="00000000" w:rsidRPr="00000000">
        <w:rPr>
          <w:rtl w:val="0"/>
          <w:rFonts w:ascii="Calibri" w:cs="Calibri" w:eastAsia="Calibri" w:hAnsi="Calibri"/>
        </w:rPr>
        <w:t>roots are t = ±(1 + q)112 , with q = Qa2/(7raU00 ))</w:t>
      </w:r>
      <w:r w:rsidR="00000000" w:rsidDel="00000000" w:rsidRPr="00000000">
        <w:rPr>
          <w:rtl w:val="0"/>
          <w:rFonts w:ascii="Courier New" w:cs="Courier New" w:eastAsia="Courier New" w:hAnsi="Courier New"/>
          <w:sz w:val="20"/>
          <w:szCs w:val="20"/>
        </w:rPr>
        <w:t xml:space="preserve"> </w:t>
      </w:r>
      <w:r w:rsidR="00000000" w:rsidDel="00000000" w:rsidRPr="00000000">
        <w:rPr>
          <w:rtl w:val="0"/>
          <w:rFonts w:ascii="Calibri" w:cs="Calibri" w:eastAsia="Calibri" w:hAnsi="Calibri"/>
        </w:rPr>
        <w:t>it is assumed generated by a distribution of singularities arranged on a line element, several magnitudes that can be parameterized within the theorem of conservation of momentum are applied to a fluid volume that contains the profile and that has its external boundaries very far from it. To determine the forces on the profile it is necessary to evaluate the action of pressure and the flow of momentum through the outer walls of the control volume, so it is necessary to determine the field of velocities and pressures very far from the profile of the control volume. space object.</w:t>
      </w:r>
    </w:p>
    <w:p w:rsidR="00000000" w:rsidDel="00000000" w:rsidRDefault="00000000" w14:paraId="000001F8" w:rsidP="00000000" w:rsidRPr="00000000">
      <w:pPr>
        <w:rPr>
          <w:rFonts w:ascii="Calibri" w:cs="Calibri" w:eastAsia="Calibri" w:hAnsi="Calibri"/>
        </w:rPr>
      </w:pPr>
      <w:r w:rsidR="00000000" w:rsidDel="00000000" w:rsidRPr="00000000">
        <w:rPr>
          <w:rtl w:val="0"/>
        </w:rPr>
      </w:r>
    </w:p>
    <w:p w:rsidR="00000000" w:rsidDel="00000000" w:rsidRDefault="00000000" w14:paraId="000001F9" w:rsidP="00000000" w:rsidRPr="00000000">
      <w:pPr>
        <w:rPr>
          <w:rFonts w:ascii="Calibri" w:cs="Calibri" w:eastAsia="Calibri" w:hAnsi="Calibri"/>
        </w:rPr>
      </w:pPr>
      <w:r w:rsidR="00000000" w:rsidDel="00000000" w:rsidRPr="00000000">
        <w:rPr>
          <w:rtl w:val="0"/>
          <w:rFonts w:ascii="Calibri" w:cs="Calibri" w:eastAsia="Calibri" w:hAnsi="Calibri"/>
        </w:rPr>
        <w:t>The profile of the spatial object such a satellite or another dimensional object with a sharp trailing edge within a potential current in which circulation has not been established. The circulation brings the backwater point closer to the exit edge.</w:t>
      </w:r>
    </w:p>
    <w:p w:rsidR="00000000" w:rsidDel="00000000" w:rsidRDefault="00000000" w14:paraId="000001FA" w:rsidP="00000000" w:rsidRPr="00000000">
      <w:pPr>
        <w:rPr>
          <w:rFonts w:ascii="Calibri" w:cs="Calibri" w:eastAsia="Calibri" w:hAnsi="Calibri"/>
        </w:rPr>
      </w:pPr>
      <w:r w:rsidR="00000000" w:rsidDel="00000000" w:rsidRPr="00000000">
        <w:rPr>
          <w:rtl w:val="0"/>
        </w:rPr>
      </w:r>
    </w:p>
    <w:p w:rsidR="00000000" w:rsidDel="00000000" w:rsidRDefault="00000000" w14:paraId="000001FB" w:rsidP="00000000" w:rsidRPr="00000000">
      <w:pPr>
        <w:rPr>
          <w:rFonts w:ascii="Calibri" w:cs="Calibri" w:eastAsia="Calibri" w:hAnsi="Calibri"/>
        </w:rPr>
      </w:pPr>
      <w:r>
        <w:rPr>
          <w:noProof/>
        </w:rPr>
        <w:drawing>
          <wp:inline distB="114300" distL="114300" distR="114300" distT="114300">
            <wp:extent cx="3204845" cy="1037590"/>
            <wp:effectExtent b="0" l="0" r="0" t="0"/>
            <wp:docPr id="38" name="image48.png"/>
            <a:graphic>
              <a:graphicData uri="http://schemas.openxmlformats.org/drawingml/2006/picture">
                <pic:pic>
                  <pic:nvPicPr>
                    <pic:cNvPr id="0" name="image48.png"/>
                    <pic:cNvPicPr preferRelativeResize="0"/>
                  </pic:nvPicPr>
                  <pic:blipFill>
                    <a:blip r:embed="rId60"/>
                    <a:srcRect/>
                    <a:stretch>
                      <a:fillRect/>
                    </a:stretch>
                  </pic:blipFill>
                  <pic:spPr>
                    <a:xfrm>
                      <a:off x="0" y="0"/>
                      <a:ext cx="3205163" cy="1037703"/>
                    </a:xfrm>
                    <a:prstGeom prst="rect"/>
                    <a:ln/>
                  </pic:spPr>
                </pic:pic>
              </a:graphicData>
            </a:graphic>
          </wp:inline>
        </w:drawing>
      </w:r>
      <w:r w:rsidR="00000000" w:rsidDel="00000000" w:rsidRPr="00000000">
        <w:rPr>
          <w:rtl w:val="0"/>
        </w:rPr>
      </w:r>
    </w:p>
    <w:p w:rsidR="00000000" w:rsidDel="00000000" w:rsidRDefault="00000000" w14:paraId="000001FC" w:rsidP="00000000" w:rsidRPr="00000000">
      <w:pPr>
        <w:rPr>
          <w:rFonts w:ascii="Calibri" w:cs="Calibri" w:eastAsia="Calibri" w:hAnsi="Calibri"/>
        </w:rPr>
      </w:pPr>
      <w:r w:rsidR="00000000" w:rsidDel="00000000" w:rsidRPr="00000000">
        <w:rPr>
          <w:rtl w:val="0"/>
          <w:rFonts w:ascii="Calibri" w:cs="Calibri" w:eastAsia="Calibri" w:hAnsi="Calibri"/>
        </w:rPr>
        <w:t>The potential {continuous line) and actual pressure distributions (circles) on a circular cylinder without circulation at a number of Reynolds iJ1lower than the critical (B:::::ds , laminar boundary layer, circles whites) and at a Reynolds number higher than the critical one (A::::: 2.1 x 105 possible air dimensionality)</w:t>
      </w:r>
    </w:p>
    <w:p w:rsidR="00000000" w:rsidDel="00000000" w:rsidRDefault="00000000" w14:paraId="000001FD" w:rsidP="00000000" w:rsidRPr="00000000">
      <w:pPr>
        <w:rPr>
          <w:rFonts w:ascii="Calibri" w:cs="Calibri" w:eastAsia="Calibri" w:hAnsi="Calibri"/>
        </w:rPr>
      </w:pPr>
      <w:r w:rsidR="00000000" w:rsidDel="00000000" w:rsidRPr="00000000">
        <w:rPr>
          <w:rtl w:val="0"/>
        </w:rPr>
      </w:r>
    </w:p>
    <w:p w:rsidR="00000000" w:rsidDel="00000000" w:rsidRDefault="00000000" w14:paraId="000001FE" w:rsidP="00000000" w:rsidRPr="00000000">
      <w:pPr>
        <w:rPr>
          <w:rFonts w:ascii="Calibri" w:cs="Calibri" w:eastAsia="Calibri" w:hAnsi="Calibri"/>
        </w:rPr>
      </w:pPr>
      <w:r w:rsidR="00000000" w:rsidDel="00000000" w:rsidRPr="00000000">
        <w:rPr>
          <w:rtl w:val="0"/>
        </w:rPr>
      </w:r>
    </w:p>
    <w:p w:rsidR="00000000" w:rsidDel="00000000" w:rsidRDefault="00000000" w14:paraId="000001FF" w:rsidP="00000000" w:rsidRPr="00000000">
      <w:pPr>
        <w:rPr>
          <w:rFonts w:ascii="Calibri" w:cs="Calibri" w:eastAsia="Calibri" w:hAnsi="Calibri"/>
        </w:rPr>
      </w:pPr>
      <w:r w:rsidR="00000000" w:rsidDel="00000000" w:rsidRPr="00000000">
        <w:rPr>
          <w:rtl w:val="0"/>
        </w:rPr>
      </w:r>
    </w:p>
    <w:sectPr>
      <w:pgNumType w:start="1"/>
      <w:pgSz w:w="12240" w:h="15840" w:orient="portrait"/>
      <w:pgMar w:left="1440" w:right="1440" w:top="1440" w:bottom="1440" w:header="720" w:footer="720"/>
    </w:sectPr>
  </w:body>
</w:document>
</file>

<file path=word/fontTable.xml><?xml version="1.0" encoding="utf-8"?>
<w:font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nt w:name="Arial"/>
  <w:font w:name="Calibri"/>
  <w:font w:name="Courier New"/>
  <w:font w:name="Gungsuh"/>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mbria"/>
  <w:font w:name="Symbol"/>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
    <w:multiLevelType w:val="hybridMultilevel"/>
    <w:lvl w:ilvl="0">
      <w:numFmt w:val="decimal"/>
      <w:lvlText w:val="%1."/>
      <w:start w:val="1"/>
      <w:rPr>
        <w:b/>
        <w:u w:val="none"/>
        <w:rFonts w:ascii="Arial" w:cs="Arial" w:eastAsia="Arial" w:hAnsi="Arial"/>
      </w:rPr>
      <w:pPr>
        <w:ind w:left="720"/>
        <w:ind w:hanging="360"/>
      </w:pPr>
      <w:lvlJc w:val="left"/>
    </w:lvl>
    <w:lvl w:ilvl="1">
      <w:numFmt w:val="lowerLetter"/>
      <w:lvlText w:val="%2."/>
      <w:start w:val="1"/>
      <w:rPr>
        <w:u w:val="none"/>
      </w:rPr>
      <w:pPr>
        <w:ind w:left="1440"/>
        <w:ind w:hanging="360"/>
      </w:pPr>
      <w:lvlJc w:val="left"/>
    </w:lvl>
    <w:lvl w:ilvl="2">
      <w:numFmt w:val="lowerRoman"/>
      <w:lvlText w:val="%3."/>
      <w:start w:val="1"/>
      <w:rPr>
        <w:u w:val="none"/>
      </w:rPr>
      <w:pPr>
        <w:ind w:left="2160"/>
        <w:ind w:hanging="360"/>
      </w:pPr>
      <w:lvlJc w:val="right"/>
    </w:lvl>
    <w:lvl w:ilvl="3">
      <w:numFmt w:val="decimal"/>
      <w:lvlText w:val="%4."/>
      <w:start w:val="1"/>
      <w:rPr>
        <w:u w:val="none"/>
      </w:rPr>
      <w:pPr>
        <w:ind w:left="2880"/>
        <w:ind w:hanging="360"/>
      </w:pPr>
      <w:lvlJc w:val="left"/>
    </w:lvl>
    <w:lvl w:ilvl="4">
      <w:numFmt w:val="lowerLetter"/>
      <w:lvlText w:val="%5."/>
      <w:start w:val="1"/>
      <w:rPr>
        <w:u w:val="none"/>
      </w:rPr>
      <w:pPr>
        <w:ind w:left="3600"/>
        <w:ind w:hanging="360"/>
      </w:pPr>
      <w:lvlJc w:val="left"/>
    </w:lvl>
    <w:lvl w:ilvl="5">
      <w:numFmt w:val="lowerRoman"/>
      <w:lvlText w:val="%6."/>
      <w:start w:val="1"/>
      <w:rPr>
        <w:u w:val="none"/>
      </w:rPr>
      <w:pPr>
        <w:ind w:left="4320"/>
        <w:ind w:hanging="360"/>
      </w:pPr>
      <w:lvlJc w:val="right"/>
    </w:lvl>
    <w:lvl w:ilvl="6">
      <w:numFmt w:val="decimal"/>
      <w:lvlText w:val="%7."/>
      <w:start w:val="1"/>
      <w:rPr>
        <w:u w:val="none"/>
      </w:rPr>
      <w:pPr>
        <w:ind w:left="5040"/>
        <w:ind w:hanging="360"/>
      </w:pPr>
      <w:lvlJc w:val="left"/>
    </w:lvl>
    <w:lvl w:ilvl="7">
      <w:numFmt w:val="lowerLetter"/>
      <w:lvlText w:val="%8."/>
      <w:start w:val="1"/>
      <w:rPr>
        <w:u w:val="none"/>
      </w:rPr>
      <w:pPr>
        <w:ind w:left="5760"/>
        <w:ind w:hanging="360"/>
      </w:pPr>
      <w:lvlJc w:val="left"/>
    </w:lvl>
    <w:lvl w:ilvl="8">
      <w:numFmt w:val="lowerRoman"/>
      <w:lvlText w:val="%9."/>
      <w:start w:val="1"/>
      <w:rPr>
        <w:u w:val="none"/>
      </w:rPr>
      <w:pPr>
        <w:ind w:left="6480"/>
        <w:ind w:hanging="360"/>
      </w:pPr>
      <w:lvlJc w:val="right"/>
    </w:lvl>
  </w:abstractNum>
  <w:abstractNum w:abstractNumId="2">
    <w:multiLevelType w:val="hybridMultilevel"/>
    <w:lvl w:ilvl="0">
      <w:numFmt w:val="decimal"/>
      <w:lvlText w:val="%1."/>
      <w:start w:val="1"/>
      <w:rPr>
        <w:b/>
        <w:u w:val="none"/>
        <w:rFonts w:ascii="Arial" w:cs="Arial" w:eastAsia="Arial" w:hAnsi="Arial"/>
      </w:rPr>
      <w:pPr>
        <w:ind w:left="720"/>
        <w:ind w:hanging="360"/>
      </w:pPr>
      <w:lvlJc w:val="left"/>
    </w:lvl>
    <w:lvl w:ilvl="1">
      <w:numFmt w:val="lowerLetter"/>
      <w:lvlText w:val="%2."/>
      <w:start w:val="1"/>
      <w:rPr>
        <w:u w:val="none"/>
      </w:rPr>
      <w:pPr>
        <w:ind w:left="1440"/>
        <w:ind w:hanging="360"/>
      </w:pPr>
      <w:lvlJc w:val="left"/>
    </w:lvl>
    <w:lvl w:ilvl="2">
      <w:numFmt w:val="lowerRoman"/>
      <w:lvlText w:val="%3."/>
      <w:start w:val="1"/>
      <w:rPr>
        <w:u w:val="none"/>
      </w:rPr>
      <w:pPr>
        <w:ind w:left="2160"/>
        <w:ind w:hanging="360"/>
      </w:pPr>
      <w:lvlJc w:val="right"/>
    </w:lvl>
    <w:lvl w:ilvl="3">
      <w:numFmt w:val="decimal"/>
      <w:lvlText w:val="%4."/>
      <w:start w:val="1"/>
      <w:rPr>
        <w:u w:val="none"/>
      </w:rPr>
      <w:pPr>
        <w:ind w:left="2880"/>
        <w:ind w:hanging="360"/>
      </w:pPr>
      <w:lvlJc w:val="left"/>
    </w:lvl>
    <w:lvl w:ilvl="4">
      <w:numFmt w:val="lowerLetter"/>
      <w:lvlText w:val="%5."/>
      <w:start w:val="1"/>
      <w:rPr>
        <w:u w:val="none"/>
      </w:rPr>
      <w:pPr>
        <w:ind w:left="3600"/>
        <w:ind w:hanging="360"/>
      </w:pPr>
      <w:lvlJc w:val="left"/>
    </w:lvl>
    <w:lvl w:ilvl="5">
      <w:numFmt w:val="lowerRoman"/>
      <w:lvlText w:val="%6."/>
      <w:start w:val="1"/>
      <w:rPr>
        <w:u w:val="none"/>
      </w:rPr>
      <w:pPr>
        <w:ind w:left="4320"/>
        <w:ind w:hanging="360"/>
      </w:pPr>
      <w:lvlJc w:val="right"/>
    </w:lvl>
    <w:lvl w:ilvl="6">
      <w:numFmt w:val="decimal"/>
      <w:lvlText w:val="%7."/>
      <w:start w:val="1"/>
      <w:rPr>
        <w:u w:val="none"/>
      </w:rPr>
      <w:pPr>
        <w:ind w:left="5040"/>
        <w:ind w:hanging="360"/>
      </w:pPr>
      <w:lvlJc w:val="left"/>
    </w:lvl>
    <w:lvl w:ilvl="7">
      <w:numFmt w:val="lowerLetter"/>
      <w:lvlText w:val="%8."/>
      <w:start w:val="1"/>
      <w:rPr>
        <w:u w:val="none"/>
      </w:rPr>
      <w:pPr>
        <w:ind w:left="5760"/>
        <w:ind w:hanging="360"/>
      </w:pPr>
      <w:lvlJc w:val="left"/>
    </w:lvl>
    <w:lvl w:ilvl="8">
      <w:numFmt w:val="lowerRoman"/>
      <w:lvlText w:val="%9."/>
      <w:start w:val="1"/>
      <w:rPr>
        <w:u w:val="none"/>
      </w:rPr>
      <w:pPr>
        <w:ind w:left="6480"/>
        <w:ind w:hanging="360"/>
      </w:pPr>
      <w:lvlJc w:val="right"/>
    </w:lvl>
  </w:abstractNum>
  <w:abstractNum w:abstractNumId="3">
    <w:multiLevelType w:val="hybridMultilevel"/>
    <w:lvl w:ilvl="0">
      <w:numFmt w:val="decimal"/>
      <w:lvlText w:val="%1)"/>
      <w:start w:val="1"/>
      <w:rPr>
        <w:u w:val="none"/>
      </w:rPr>
      <w:pPr>
        <w:ind w:left="720"/>
        <w:ind w:hanging="360"/>
      </w:pPr>
      <w:lvlJc w:val="left"/>
    </w:lvl>
    <w:lvl w:ilvl="1">
      <w:numFmt w:val="lowerLetter"/>
      <w:lvlText w:val="%2)"/>
      <w:start w:val="1"/>
      <w:rPr>
        <w:u w:val="none"/>
      </w:rPr>
      <w:pPr>
        <w:ind w:left="1440"/>
        <w:ind w:hanging="360"/>
      </w:pPr>
      <w:lvlJc w:val="left"/>
    </w:lvl>
    <w:lvl w:ilvl="2">
      <w:numFmt w:val="lowerRoman"/>
      <w:lvlText w:val="%3)"/>
      <w:start w:val="1"/>
      <w:rPr>
        <w:u w:val="none"/>
      </w:rPr>
      <w:pPr>
        <w:ind w:left="2160"/>
        <w:ind w:hanging="360"/>
      </w:pPr>
      <w:lvlJc w:val="right"/>
    </w:lvl>
    <w:lvl w:ilvl="3">
      <w:numFmt w:val="decimal"/>
      <w:lvlText w:val="(%4)"/>
      <w:start w:val="1"/>
      <w:rPr>
        <w:u w:val="none"/>
      </w:rPr>
      <w:pPr>
        <w:ind w:left="2880"/>
        <w:ind w:hanging="360"/>
      </w:pPr>
      <w:lvlJc w:val="left"/>
    </w:lvl>
    <w:lvl w:ilvl="4">
      <w:numFmt w:val="lowerLetter"/>
      <w:lvlText w:val="(%5)"/>
      <w:start w:val="1"/>
      <w:rPr>
        <w:u w:val="none"/>
      </w:rPr>
      <w:pPr>
        <w:ind w:left="3600"/>
        <w:ind w:hanging="360"/>
      </w:pPr>
      <w:lvlJc w:val="left"/>
    </w:lvl>
    <w:lvl w:ilvl="5">
      <w:numFmt w:val="lowerRoman"/>
      <w:lvlText w:val="(%6)"/>
      <w:start w:val="1"/>
      <w:rPr>
        <w:u w:val="none"/>
      </w:rPr>
      <w:pPr>
        <w:ind w:left="4320"/>
        <w:ind w:hanging="360"/>
      </w:pPr>
      <w:lvlJc w:val="right"/>
    </w:lvl>
    <w:lvl w:ilvl="6">
      <w:numFmt w:val="decimal"/>
      <w:lvlText w:val="%7."/>
      <w:start w:val="1"/>
      <w:rPr>
        <w:u w:val="none"/>
      </w:rPr>
      <w:pPr>
        <w:ind w:left="5040"/>
        <w:ind w:hanging="360"/>
      </w:pPr>
      <w:lvlJc w:val="left"/>
    </w:lvl>
    <w:lvl w:ilvl="7">
      <w:numFmt w:val="lowerLetter"/>
      <w:lvlText w:val="%8."/>
      <w:start w:val="1"/>
      <w:rPr>
        <w:u w:val="none"/>
      </w:rPr>
      <w:pPr>
        <w:ind w:left="5760"/>
        <w:ind w:hanging="360"/>
      </w:pPr>
      <w:lvlJc w:val="left"/>
    </w:lvl>
    <w:lvl w:ilvl="8">
      <w:numFmt w:val="lowerRoman"/>
      <w:lvlText w:val="%9."/>
      <w:start w:val="1"/>
      <w:rPr>
        <w:u w:val="none"/>
      </w:rPr>
      <w:pPr>
        <w:ind w:left="6480"/>
        <w:ind w:hanging="360"/>
      </w:pPr>
      <w:lvlJc w:val="right"/>
    </w:lvl>
  </w:abstractNum>
  <w:abstractNum w:abstractNumId="10121982">
    <w:multiLevelType w:val="hybridMultilevel"/>
    <w:lvl w:ilvl="0">
      <w:numFmt w:val="bullet"/>
      <w:lvlText w:val=""/>
      <w:start w:val="0"/>
      <w:rPr>
        <w:rFonts w:ascii="Symbol" w:hAnsi="Symbol"/>
      </w:rPr>
      <w:pPr>
        <w:ind w:left="720"/>
        <w:ind w:hanging="360"/>
      </w:pPr>
    </w:lvl>
    <w:lvl w:ilvl="1">
      <w:numFmt w:val="bullet"/>
      <w:lvlText w:val="o"/>
      <w:start w:val="0"/>
      <w:rPr>
        <w:rFonts w:ascii="Courier New" w:hAnsi="Courier New"/>
      </w:rPr>
      <w:pPr>
        <w:ind w:left="1440"/>
        <w:ind w:hanging="1080"/>
      </w:pPr>
    </w:lvl>
    <w:lvl w:ilvl="2">
      <w:numFmt w:val="bullet"/>
      <w:lvlText w:val=""/>
      <w:start w:val="0"/>
      <w:rPr/>
      <w:pPr>
        <w:ind w:left="2160"/>
        <w:ind w:hanging="1800"/>
      </w:pPr>
    </w:lvl>
    <w:lvl w:ilvl="3">
      <w:numFmt w:val="bullet"/>
      <w:lvlText w:val=""/>
      <w:start w:val="0"/>
      <w:rPr>
        <w:rFonts w:ascii="Symbol" w:hAnsi="Symbol"/>
      </w:rPr>
      <w:pPr>
        <w:ind w:left="2880"/>
        <w:ind w:hanging="2520"/>
      </w:pPr>
    </w:lvl>
    <w:lvl w:ilvl="4">
      <w:numFmt w:val="bullet"/>
      <w:lvlText w:val="o"/>
      <w:start w:val="0"/>
      <w:rPr>
        <w:rFonts w:ascii="Courier New" w:hAnsi="Courier New"/>
      </w:rPr>
      <w:pPr>
        <w:ind w:left="3600"/>
        <w:ind w:hanging="3240"/>
      </w:pPr>
    </w:lvl>
    <w:lvl w:ilvl="5">
      <w:numFmt w:val="bullet"/>
      <w:lvlText w:val=""/>
      <w:start w:val="0"/>
      <w:rPr/>
      <w:pPr>
        <w:ind w:left="4320"/>
        <w:ind w:hanging="3960"/>
      </w:pPr>
    </w:lvl>
    <w:lvl w:ilvl="6">
      <w:numFmt w:val="bullet"/>
      <w:lvlText w:val=""/>
      <w:start w:val="0"/>
      <w:rPr>
        <w:rFonts w:ascii="Symbol" w:hAnsi="Symbol"/>
      </w:rPr>
      <w:pPr>
        <w:ind w:left="5040"/>
        <w:ind w:hanging="4680"/>
      </w:pPr>
    </w:lvl>
    <w:lvl w:ilvl="7">
      <w:numFmt w:val="bullet"/>
      <w:lvlText w:val="o"/>
      <w:start w:val="0"/>
      <w:rPr>
        <w:rFonts w:ascii="Courier New" w:hAnsi="Courier New"/>
      </w:rPr>
      <w:pPr>
        <w:ind w:left="5760"/>
        <w:ind w:hanging="5400"/>
      </w:pPr>
    </w:lvl>
    <w:lvl w:ilvl="8">
      <w:numFmt w:val="bullet"/>
      <w:lvlText w:val=""/>
      <w:start w:val="0"/>
      <w:rPr/>
      <w:pPr>
        <w:ind w:left="6480"/>
        <w:ind w:hanging="6120"/>
      </w:pPr>
    </w:lvl>
  </w:abstractNum>
  <w:abstractNum w:abstractNumId="10121983">
    <w:multiLevelType w:val="hybridMultilevel"/>
    <w:lvl w:ilvl="0">
      <w:numFmt w:val="decimal"/>
      <w:lvlText w:val="%1."/>
      <w:start w:val="1"/>
      <w:pPr>
        <w:ind w:left="720"/>
        <w:ind w:hanging="360"/>
      </w:pPr>
    </w:lvl>
    <w:lvl w:ilvl="1">
      <w:numFmt w:val="decimal"/>
      <w:lvlText w:val="%2."/>
      <w:start w:val="1"/>
      <w:pPr>
        <w:ind w:left="1440"/>
        <w:ind w:hanging="1080"/>
      </w:pPr>
    </w:lvl>
    <w:lvl w:ilvl="2">
      <w:numFmt w:val="decimal"/>
      <w:lvlText w:val="%3."/>
      <w:start w:val="1"/>
      <w:pPr>
        <w:ind w:left="2160"/>
        <w:ind w:hanging="1980"/>
      </w:pPr>
    </w:lvl>
    <w:lvl w:ilvl="3">
      <w:numFmt w:val="decimal"/>
      <w:lvlText w:val="%4."/>
      <w:start w:val="1"/>
      <w:pPr>
        <w:ind w:left="2880"/>
        <w:ind w:hanging="2520"/>
      </w:pPr>
    </w:lvl>
    <w:lvl w:ilvl="4">
      <w:numFmt w:val="decimal"/>
      <w:lvlText w:val="%5."/>
      <w:start w:val="1"/>
      <w:pPr>
        <w:ind w:left="3600"/>
        <w:ind w:hanging="3240"/>
      </w:pPr>
    </w:lvl>
    <w:lvl w:ilvl="5">
      <w:numFmt w:val="decimal"/>
      <w:lvlText w:val="%6."/>
      <w:start w:val="1"/>
      <w:pPr>
        <w:ind w:left="4320"/>
        <w:ind w:hanging="4140"/>
      </w:pPr>
    </w:lvl>
    <w:lvl w:ilvl="6">
      <w:numFmt w:val="decimal"/>
      <w:lvlText w:val="%7."/>
      <w:start w:val="1"/>
      <w:pPr>
        <w:ind w:left="5040"/>
        <w:ind w:hanging="4680"/>
      </w:pPr>
    </w:lvl>
    <w:lvl w:ilvl="7">
      <w:numFmt w:val="decimal"/>
      <w:lvlText w:val="%8."/>
      <w:start w:val="1"/>
      <w:pPr>
        <w:ind w:left="5760"/>
        <w:ind w:hanging="5400"/>
      </w:pPr>
    </w:lvl>
    <w:lvl w:ilvl="8">
      <w:numFmt w:val="decimal"/>
      <w:lvlText w:val="%9."/>
      <w:start w:val="1"/>
      <w:pPr>
        <w:ind w:left="6480"/>
        <w:ind w:hanging="6300"/>
      </w:pPr>
    </w:lvl>
  </w:abstractNum>
  <w:num w:numId="1">
    <w:abstractNumId w:val="1"/>
  </w:num>
  <w:num w:numId="2">
    <w:abstractNumId w:val="2"/>
  </w:num>
  <w:num w:numId="3">
    <w:abstractNumId w:val="3"/>
  </w:num>
  <w:num w:numId="10121982">
    <w:abstractNumId w:val="10121982"/>
  </w:num>
  <w:num w:numId="10121983">
    <w:abstractNumId w:val="10121983"/>
  </w:num>
</w:numbering>
</file>

<file path=word/settings.xml><?xml version="1.0" encoding="utf-8"?>
<w:setting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rsid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3.png"/><Relationship Id="rId41" Type="http://schemas.openxmlformats.org/officeDocument/2006/relationships/image" Target="media/image6.png"/><Relationship Id="rId44" Type="http://schemas.openxmlformats.org/officeDocument/2006/relationships/image" Target="media/image11.png"/><Relationship Id="rId43" Type="http://schemas.openxmlformats.org/officeDocument/2006/relationships/image" Target="media/image27.png"/><Relationship Id="rId46" Type="http://schemas.openxmlformats.org/officeDocument/2006/relationships/image" Target="media/image2.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3.png"/><Relationship Id="rId47" Type="http://schemas.openxmlformats.org/officeDocument/2006/relationships/image" Target="media/image35.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43.png"/><Relationship Id="rId8" Type="http://schemas.openxmlformats.org/officeDocument/2006/relationships/image" Target="media/image47.png"/><Relationship Id="rId31" Type="http://schemas.openxmlformats.org/officeDocument/2006/relationships/image" Target="media/image42.png"/><Relationship Id="rId30" Type="http://schemas.openxmlformats.org/officeDocument/2006/relationships/image" Target="media/image19.png"/><Relationship Id="rId33" Type="http://schemas.openxmlformats.org/officeDocument/2006/relationships/image" Target="media/image28.png"/><Relationship Id="rId32" Type="http://schemas.openxmlformats.org/officeDocument/2006/relationships/image" Target="media/image10.png"/><Relationship Id="rId35" Type="http://schemas.openxmlformats.org/officeDocument/2006/relationships/image" Target="media/image8.png"/><Relationship Id="rId34" Type="http://schemas.openxmlformats.org/officeDocument/2006/relationships/image" Target="media/image29.png"/><Relationship Id="rId37" Type="http://schemas.openxmlformats.org/officeDocument/2006/relationships/image" Target="media/image18.png"/><Relationship Id="rId36" Type="http://schemas.openxmlformats.org/officeDocument/2006/relationships/image" Target="media/image21.png"/><Relationship Id="rId39" Type="http://schemas.openxmlformats.org/officeDocument/2006/relationships/image" Target="media/image5.png"/><Relationship Id="rId38" Type="http://schemas.openxmlformats.org/officeDocument/2006/relationships/image" Target="media/image30.png"/><Relationship Id="rId20" Type="http://schemas.openxmlformats.org/officeDocument/2006/relationships/image" Target="media/image4.png"/><Relationship Id="rId22" Type="http://schemas.openxmlformats.org/officeDocument/2006/relationships/image" Target="media/image25.png"/><Relationship Id="rId21" Type="http://schemas.openxmlformats.org/officeDocument/2006/relationships/image" Target="media/image31.png"/><Relationship Id="rId24" Type="http://schemas.openxmlformats.org/officeDocument/2006/relationships/hyperlink" Target="https://docs.google.com/document/d/1XRYiaFOuT9ypzQfzEynN8KxdzW2cn_aAv6QMh1EJn1E/edit?usp=sharing" TargetMode="External"/><Relationship Id="rId23" Type="http://schemas.openxmlformats.org/officeDocument/2006/relationships/hyperlink" Target="https://docs.google.com/document/d/1GYFcvQCDCterXnUTQTsY_hnpOumiDom636BtXaZ17yc/edit?usp=sharing" TargetMode="External"/><Relationship Id="rId26" Type="http://schemas.openxmlformats.org/officeDocument/2006/relationships/hyperlink" Target="https://github.com/victor0989/Computational-models-in-combinatorics-and-higher-dimensions" TargetMode="External"/><Relationship Id="rId25" Type="http://schemas.openxmlformats.org/officeDocument/2006/relationships/hyperlink" Target="https://docs.google.com/document/d/1YvLvAiOPHUjy5uSQSHzO2b2rQIjnWvaLnCcwD6WgsQQ/edit?usp=sharing" TargetMode="External"/><Relationship Id="rId28" Type="http://schemas.openxmlformats.org/officeDocument/2006/relationships/image" Target="media/image1.png"/><Relationship Id="rId27" Type="http://schemas.openxmlformats.org/officeDocument/2006/relationships/hyperlink" Target="https://drive.google.com/file/d/1rlBCqfA3vuqSSjS6rVq3e8QhL7amv3nV/view?usp=sharing" TargetMode="External"/><Relationship Id="rId29" Type="http://schemas.openxmlformats.org/officeDocument/2006/relationships/image" Target="media/image46.png"/><Relationship Id="rId11" Type="http://schemas.openxmlformats.org/officeDocument/2006/relationships/image" Target="media/image45.png"/><Relationship Id="rId10" Type="http://schemas.openxmlformats.org/officeDocument/2006/relationships/image" Target="media/image39.png"/><Relationship Id="rId13" Type="http://schemas.openxmlformats.org/officeDocument/2006/relationships/image" Target="media/image41.png"/><Relationship Id="rId12" Type="http://schemas.openxmlformats.org/officeDocument/2006/relationships/image" Target="media/image38.png"/><Relationship Id="rId15" Type="http://schemas.openxmlformats.org/officeDocument/2006/relationships/image" Target="media/image15.png"/><Relationship Id="rId14" Type="http://schemas.openxmlformats.org/officeDocument/2006/relationships/image" Target="media/image40.png"/><Relationship Id="rId17" Type="http://schemas.openxmlformats.org/officeDocument/2006/relationships/image" Target="media/image37.png"/><Relationship Id="rId16" Type="http://schemas.openxmlformats.org/officeDocument/2006/relationships/hyperlink" Target="https://github.com/victor0989/Computational-models-in-combinatorics-and-higher-dimensions" TargetMode="External"/><Relationship Id="rId19" Type="http://schemas.openxmlformats.org/officeDocument/2006/relationships/image" Target="media/image22.png"/><Relationship Id="rId18" Type="http://schemas.openxmlformats.org/officeDocument/2006/relationships/image" Target="media/image34.png"/><Relationship Id="rId50" Type="http://schemas.openxmlformats.org/officeDocument/2006/relationships/image" Target="media/image17.png"/><Relationship Id="rId51" Type="http://schemas.openxmlformats.org/officeDocument/2006/relationships/image" Target="media/image23.png"/><Relationship Id="rId52" Type="http://schemas.openxmlformats.org/officeDocument/2006/relationships/image" Target="media/image6.png"/><Relationship Id="rId53" Type="http://schemas.openxmlformats.org/officeDocument/2006/relationships/image" Target="media/image11.png"/><Relationship Id="rId54" Type="http://schemas.openxmlformats.org/officeDocument/2006/relationships/image" Target="media/image27.png"/><Relationship Id="rId55" Type="http://schemas.openxmlformats.org/officeDocument/2006/relationships/image" Target="media/image2.png"/><Relationship Id="rId56" Type="http://schemas.openxmlformats.org/officeDocument/2006/relationships/image" Target="media/image26.png"/><Relationship Id="rId57" Type="http://schemas.openxmlformats.org/officeDocument/2006/relationships/image" Target="media/image44.png"/><Relationship Id="rId58" Type="http://schemas.openxmlformats.org/officeDocument/2006/relationships/image" Target="media/image3.png"/><Relationship Id="rId59" Type="http://schemas.openxmlformats.org/officeDocument/2006/relationships/image" Target="media/image35.png"/><Relationship Id="rId60" Type="http://schemas.openxmlformats.org/officeDocument/2006/relationships/image" Target="media/image48.png"/><Relationship Id="rId61" Type="http://schemas.openxmlformats.org/officeDocument/2006/relationships/image" Target="media/image16.png"/><Relationship Id="rId62" Type="http://schemas.openxmlformats.org/officeDocument/2006/relationships/image" Target="media/image43.png"/><Relationship Id="rId63" Type="http://schemas.openxmlformats.org/officeDocument/2006/relationships/image" Target="media/image47.png"/><Relationship Id="rId64" Type="http://schemas.openxmlformats.org/officeDocument/2006/relationships/image" Target="media/image42.png"/><Relationship Id="rId65" Type="http://schemas.openxmlformats.org/officeDocument/2006/relationships/image" Target="media/image19.png"/><Relationship Id="rId66" Type="http://schemas.openxmlformats.org/officeDocument/2006/relationships/image" Target="media/image28.png"/><Relationship Id="rId67" Type="http://schemas.openxmlformats.org/officeDocument/2006/relationships/image" Target="media/image10.png"/><Relationship Id="rId68" Type="http://schemas.openxmlformats.org/officeDocument/2006/relationships/image" Target="media/image8.png"/><Relationship Id="rId69" Type="http://schemas.openxmlformats.org/officeDocument/2006/relationships/image" Target="media/image29.png"/><Relationship Id="rId70" Type="http://schemas.openxmlformats.org/officeDocument/2006/relationships/image" Target="media/image18.png"/><Relationship Id="rId71" Type="http://schemas.openxmlformats.org/officeDocument/2006/relationships/image" Target="media/image21.png"/><Relationship Id="rId72" Type="http://schemas.openxmlformats.org/officeDocument/2006/relationships/image" Target="media/image5.png"/><Relationship Id="rId73" Type="http://schemas.openxmlformats.org/officeDocument/2006/relationships/image" Target="media/image30.png"/><Relationship Id="rId74" Type="http://schemas.openxmlformats.org/officeDocument/2006/relationships/image" Target="media/image4.png"/><Relationship Id="rId75" Type="http://schemas.openxmlformats.org/officeDocument/2006/relationships/image" Target="media/image25.png"/><Relationship Id="rId76" Type="http://schemas.openxmlformats.org/officeDocument/2006/relationships/image" Target="media/image31.png"/><Relationship Id="rId77" Type="http://schemas.openxmlformats.org/officeDocument/2006/relationships/image" Target="media/image1.png"/><Relationship Id="rId78" Type="http://schemas.openxmlformats.org/officeDocument/2006/relationships/image" Target="media/image46.png"/><Relationship Id="rId79" Type="http://schemas.openxmlformats.org/officeDocument/2006/relationships/image" Target="media/image45.png"/><Relationship Id="rId80" Type="http://schemas.openxmlformats.org/officeDocument/2006/relationships/image" Target="media/image39.png"/><Relationship Id="rId81" Type="http://schemas.openxmlformats.org/officeDocument/2006/relationships/image" Target="media/image41.png"/><Relationship Id="rId82" Type="http://schemas.openxmlformats.org/officeDocument/2006/relationships/image" Target="media/image38.png"/><Relationship Id="rId83" Type="http://schemas.openxmlformats.org/officeDocument/2006/relationships/image" Target="media/image15.png"/><Relationship Id="rId84" Type="http://schemas.openxmlformats.org/officeDocument/2006/relationships/image" Target="media/image40.png"/><Relationship Id="rId85" Type="http://schemas.openxmlformats.org/officeDocument/2006/relationships/image" Target="media/image37.png"/><Relationship Id="rId86" Type="http://schemas.openxmlformats.org/officeDocument/2006/relationships/image" Target="media/image22.png"/><Relationship Id="rId87"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