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90655" w14:textId="76F4A23F" w:rsidR="006D7F01" w:rsidRPr="006D7F01" w:rsidRDefault="00073643" w:rsidP="006D7F01">
      <w:pPr>
        <w:jc w:val="center"/>
        <w:rPr>
          <w:rFonts w:hint="eastAsia"/>
          <w:sz w:val="28"/>
        </w:rPr>
      </w:pPr>
      <w:r w:rsidRPr="006D7F01">
        <w:rPr>
          <w:sz w:val="28"/>
        </w:rPr>
        <w:t>Antique Music Box</w:t>
      </w:r>
    </w:p>
    <w:p w14:paraId="1289CF8C" w14:textId="77777777" w:rsidR="00073643" w:rsidRDefault="00073643" w:rsidP="00073643">
      <w:pPr>
        <w:rPr>
          <w:rFonts w:hint="eastAsia"/>
        </w:rPr>
      </w:pPr>
      <w:r>
        <w:t xml:space="preserve">The code is running under MPLAB environment with </w:t>
      </w:r>
      <w:r w:rsidR="00E971AC">
        <w:rPr>
          <w:rFonts w:hint="eastAsia"/>
        </w:rPr>
        <w:t xml:space="preserve">dspic33 of </w:t>
      </w:r>
      <w:r w:rsidR="00E971AC">
        <w:t>Microchip</w:t>
      </w:r>
      <w:r>
        <w:t xml:space="preserve">. </w:t>
      </w:r>
    </w:p>
    <w:p w14:paraId="22015402" w14:textId="4DC07762" w:rsidR="006D7F01" w:rsidRDefault="006D7F01" w:rsidP="00073643">
      <w:r>
        <w:rPr>
          <w:rFonts w:hint="eastAsia"/>
        </w:rPr>
        <w:t xml:space="preserve">You can find a demo video here: </w:t>
      </w:r>
      <w:hyperlink r:id="rId4" w:history="1">
        <w:r w:rsidRPr="005C0344">
          <w:rPr>
            <w:rStyle w:val="Hyperlink"/>
          </w:rPr>
          <w:t>https://engineering.purdue.edu/ece477/Archive</w:t>
        </w:r>
        <w:r w:rsidRPr="005C0344">
          <w:rPr>
            <w:rStyle w:val="Hyperlink"/>
          </w:rPr>
          <w:t>/</w:t>
        </w:r>
        <w:r w:rsidRPr="005C0344">
          <w:rPr>
            <w:rStyle w:val="Hyperlink"/>
          </w:rPr>
          <w:t>2015/Fall/477grp8/index.html</w:t>
        </w:r>
      </w:hyperlink>
    </w:p>
    <w:p w14:paraId="77C7743A" w14:textId="77777777" w:rsidR="006D7F01" w:rsidRDefault="006D7F01" w:rsidP="00073643"/>
    <w:p w14:paraId="39C2CF34" w14:textId="2D849608" w:rsidR="006D7F01" w:rsidRDefault="006D7F01" w:rsidP="006D7F01">
      <w:pPr>
        <w:tabs>
          <w:tab w:val="left" w:pos="6345"/>
        </w:tabs>
      </w:pPr>
      <w:r>
        <w:rPr>
          <w:rFonts w:hint="eastAsia"/>
        </w:rPr>
        <w:t xml:space="preserve">This was a group project that finished by four of us. My </w:t>
      </w:r>
      <w:r>
        <w:t xml:space="preserve">role is the embedded software engineer. I wrote the code of the whole </w:t>
      </w:r>
      <w:proofErr w:type="spellStart"/>
      <w:r>
        <w:t>AMBmain</w:t>
      </w:r>
      <w:proofErr w:type="spellEnd"/>
      <w:r>
        <w:t xml:space="preserve"> and the configuration of VFD display and VFD bar. I also figured out how to connect the chip with SD card through SPI module. </w:t>
      </w:r>
      <w:bookmarkStart w:id="0" w:name="_GoBack"/>
      <w:bookmarkEnd w:id="0"/>
    </w:p>
    <w:p w14:paraId="4BEBDD4A" w14:textId="77777777" w:rsidR="00073643" w:rsidRDefault="00073643" w:rsidP="00073643">
      <w:pPr>
        <w:rPr>
          <w:rFonts w:hint="eastAsia"/>
        </w:rPr>
      </w:pPr>
    </w:p>
    <w:p w14:paraId="7686BFE2" w14:textId="2A7C40A2" w:rsidR="006D7F01" w:rsidRPr="006D7F01" w:rsidRDefault="006D7F01" w:rsidP="00073643">
      <w:pPr>
        <w:rPr>
          <w:b/>
        </w:rPr>
      </w:pPr>
      <w:r w:rsidRPr="006D7F01">
        <w:rPr>
          <w:rFonts w:hint="eastAsia"/>
          <w:b/>
        </w:rPr>
        <w:t>Description of the function:</w:t>
      </w:r>
    </w:p>
    <w:p w14:paraId="329538E6" w14:textId="2A6688C2" w:rsidR="00073643" w:rsidRDefault="00073643" w:rsidP="00073643">
      <w:pPr>
        <w:rPr>
          <w:rFonts w:hint="eastAsia"/>
        </w:rPr>
      </w:pPr>
      <w:r>
        <w:t xml:space="preserve">The </w:t>
      </w:r>
      <w:proofErr w:type="spellStart"/>
      <w:r>
        <w:t>AMBmain.c</w:t>
      </w:r>
      <w:proofErr w:type="spellEnd"/>
      <w:r>
        <w:t xml:space="preserve"> is the file that construct the </w:t>
      </w:r>
      <w:r w:rsidR="00041C6D">
        <w:rPr>
          <w:rFonts w:hint="eastAsia"/>
        </w:rPr>
        <w:t>main function</w:t>
      </w:r>
      <w:r w:rsidR="00E971AC">
        <w:rPr>
          <w:rFonts w:hint="eastAsia"/>
        </w:rPr>
        <w:t xml:space="preserve"> and an interrupt function that aims for multithread on one single chip. </w:t>
      </w:r>
      <w:r w:rsidR="005170E9">
        <w:rPr>
          <w:rFonts w:hint="eastAsia"/>
        </w:rPr>
        <w:t xml:space="preserve">The interrupt function is used to continue streaming music while monitor the operations of smartphone as well as </w:t>
      </w:r>
      <w:r w:rsidR="008F7BCB">
        <w:t xml:space="preserve">showing song information on the VFD. In the main function, there is a while loop that use to continue playing music in the SD card and </w:t>
      </w:r>
      <w:r w:rsidR="00A54629">
        <w:rPr>
          <w:rFonts w:hint="eastAsia"/>
        </w:rPr>
        <w:t xml:space="preserve">monitoring the </w:t>
      </w:r>
      <w:r w:rsidR="00A54629">
        <w:t>Bluetooth</w:t>
      </w:r>
      <w:r w:rsidR="00A54629">
        <w:rPr>
          <w:rFonts w:hint="eastAsia"/>
        </w:rPr>
        <w:t xml:space="preserve"> module.</w:t>
      </w:r>
    </w:p>
    <w:p w14:paraId="67F0111D" w14:textId="77777777" w:rsidR="00A54629" w:rsidRDefault="00A54629" w:rsidP="00073643">
      <w:pPr>
        <w:rPr>
          <w:rFonts w:hint="eastAsia"/>
        </w:rPr>
      </w:pPr>
    </w:p>
    <w:p w14:paraId="3A9936CB" w14:textId="5E70CD02" w:rsidR="00A54629" w:rsidRDefault="00A54629" w:rsidP="00073643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configuration_pins.c</w:t>
      </w:r>
      <w:proofErr w:type="spellEnd"/>
      <w:r>
        <w:rPr>
          <w:rFonts w:hint="eastAsia"/>
        </w:rPr>
        <w:t xml:space="preserve">/.h are the files that we use to </w:t>
      </w:r>
      <w:r>
        <w:t>configure</w:t>
      </w:r>
      <w:r>
        <w:rPr>
          <w:rFonts w:hint="eastAsia"/>
        </w:rPr>
        <w:t xml:space="preserve"> all the pins on the PIC33. In this case, we can make the code easier to read.</w:t>
      </w:r>
    </w:p>
    <w:p w14:paraId="5C32C373" w14:textId="77777777" w:rsidR="00A54629" w:rsidRDefault="00A54629" w:rsidP="00073643">
      <w:pPr>
        <w:rPr>
          <w:rFonts w:hint="eastAsia"/>
        </w:rPr>
      </w:pPr>
    </w:p>
    <w:p w14:paraId="09BE9EC7" w14:textId="3AD9DA03" w:rsidR="00A54629" w:rsidRDefault="00A54629" w:rsidP="00073643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VFDdisplayMessage.c</w:t>
      </w:r>
      <w:proofErr w:type="spellEnd"/>
      <w:r>
        <w:rPr>
          <w:rFonts w:hint="eastAsia"/>
        </w:rPr>
        <w:t xml:space="preserve">/.h are the files that </w:t>
      </w:r>
      <w:r>
        <w:t>configure</w:t>
      </w:r>
      <w:r>
        <w:rPr>
          <w:rFonts w:hint="eastAsia"/>
        </w:rPr>
        <w:t xml:space="preserve"> the Vacuum Florescent Display and we map the ASCII into the pins that the VFD has, which is 22 pins. The </w:t>
      </w:r>
      <w:proofErr w:type="spellStart"/>
      <w:r>
        <w:rPr>
          <w:rFonts w:hint="eastAsia"/>
        </w:rPr>
        <w:t>VFDbar.c</w:t>
      </w:r>
      <w:proofErr w:type="spellEnd"/>
      <w:r>
        <w:rPr>
          <w:rFonts w:hint="eastAsia"/>
        </w:rPr>
        <w:t>/.h are also doing the same job</w:t>
      </w:r>
      <w:r w:rsidR="000753B7">
        <w:rPr>
          <w:rFonts w:hint="eastAsia"/>
        </w:rPr>
        <w:t xml:space="preserve"> to </w:t>
      </w:r>
      <w:r w:rsidR="000753B7">
        <w:t>configure</w:t>
      </w:r>
      <w:r w:rsidR="000753B7">
        <w:rPr>
          <w:rFonts w:hint="eastAsia"/>
        </w:rPr>
        <w:t xml:space="preserve"> the VFD bar display. In the </w:t>
      </w:r>
      <w:proofErr w:type="spellStart"/>
      <w:r w:rsidR="000753B7">
        <w:rPr>
          <w:rFonts w:hint="eastAsia"/>
        </w:rPr>
        <w:t>AMDmain</w:t>
      </w:r>
      <w:proofErr w:type="spellEnd"/>
      <w:r w:rsidR="000753B7">
        <w:rPr>
          <w:rFonts w:hint="eastAsia"/>
        </w:rPr>
        <w:t>, the function send message directly to the VFD or the VFD bar.</w:t>
      </w:r>
    </w:p>
    <w:p w14:paraId="7FCD8044" w14:textId="77777777" w:rsidR="00A54629" w:rsidRDefault="00A54629" w:rsidP="00073643">
      <w:pPr>
        <w:rPr>
          <w:rFonts w:hint="eastAsia"/>
        </w:rPr>
      </w:pPr>
    </w:p>
    <w:p w14:paraId="22810C3D" w14:textId="6E370D29" w:rsidR="00A54629" w:rsidRDefault="00A54629" w:rsidP="00073643">
      <w:pPr>
        <w:rPr>
          <w:rFonts w:hint="eastAsia"/>
        </w:rPr>
      </w:pPr>
      <w:r>
        <w:rPr>
          <w:rFonts w:hint="eastAsia"/>
        </w:rPr>
        <w:t>The SD-</w:t>
      </w:r>
      <w:proofErr w:type="spellStart"/>
      <w:r>
        <w:rPr>
          <w:rFonts w:hint="eastAsia"/>
        </w:rPr>
        <w:t>SPI.c</w:t>
      </w:r>
      <w:proofErr w:type="spellEnd"/>
      <w:r>
        <w:rPr>
          <w:rFonts w:hint="eastAsia"/>
        </w:rPr>
        <w:t xml:space="preserve">/.h, </w:t>
      </w:r>
      <w:proofErr w:type="spellStart"/>
      <w:r>
        <w:rPr>
          <w:rFonts w:hint="eastAsia"/>
        </w:rPr>
        <w:t>FSIO.c</w:t>
      </w:r>
      <w:proofErr w:type="spellEnd"/>
      <w:r>
        <w:rPr>
          <w:rFonts w:hint="eastAsia"/>
        </w:rPr>
        <w:t xml:space="preserve">/.h, </w:t>
      </w:r>
      <w:proofErr w:type="spellStart"/>
      <w:r>
        <w:rPr>
          <w:rFonts w:hint="eastAsia"/>
        </w:rPr>
        <w:t>FSDefs.h</w:t>
      </w:r>
      <w:proofErr w:type="spellEnd"/>
      <w:r>
        <w:rPr>
          <w:rFonts w:hint="eastAsia"/>
        </w:rPr>
        <w:t xml:space="preserve"> are used to transmitted data from SD card. The </w:t>
      </w:r>
      <w:proofErr w:type="spellStart"/>
      <w:r>
        <w:rPr>
          <w:rFonts w:hint="eastAsia"/>
        </w:rPr>
        <w:t>AMBmain</w:t>
      </w:r>
      <w:proofErr w:type="spellEnd"/>
      <w:r>
        <w:rPr>
          <w:rFonts w:hint="eastAsia"/>
        </w:rPr>
        <w:t xml:space="preserve"> would call these function</w:t>
      </w:r>
      <w:r w:rsidR="006D7F01">
        <w:rPr>
          <w:rFonts w:hint="eastAsia"/>
        </w:rPr>
        <w:t>s</w:t>
      </w:r>
      <w:r>
        <w:rPr>
          <w:rFonts w:hint="eastAsia"/>
        </w:rPr>
        <w:t xml:space="preserve"> </w:t>
      </w:r>
      <w:r w:rsidR="006D7F01">
        <w:t>to</w:t>
      </w:r>
      <w:r>
        <w:rPr>
          <w:rFonts w:hint="eastAsia"/>
        </w:rPr>
        <w:t xml:space="preserve"> retrieve song names and the whole song information.</w:t>
      </w:r>
    </w:p>
    <w:p w14:paraId="19779115" w14:textId="77777777" w:rsidR="00021788" w:rsidRDefault="00021788" w:rsidP="000F57C9">
      <w:pPr>
        <w:tabs>
          <w:tab w:val="left" w:pos="6345"/>
        </w:tabs>
      </w:pPr>
    </w:p>
    <w:p w14:paraId="036371FD" w14:textId="118E419B" w:rsidR="00073643" w:rsidRPr="006D7F01" w:rsidRDefault="00073643" w:rsidP="00073643">
      <w:pPr>
        <w:pStyle w:val="Title"/>
        <w:jc w:val="left"/>
        <w:rPr>
          <w:rFonts w:asciiTheme="minorHAnsi" w:hAnsiTheme="minorHAnsi" w:cstheme="minorBidi" w:hint="eastAsia"/>
          <w:sz w:val="24"/>
          <w:szCs w:val="24"/>
          <w:lang w:eastAsia="zh-CN"/>
        </w:rPr>
      </w:pPr>
      <w:r w:rsidRPr="006D7F01">
        <w:rPr>
          <w:rFonts w:asciiTheme="minorHAnsi" w:hAnsiTheme="minorHAnsi" w:cstheme="minorBidi"/>
          <w:sz w:val="24"/>
          <w:szCs w:val="24"/>
          <w:lang w:eastAsia="zh-CN"/>
        </w:rPr>
        <w:t>The Antique Music Box contain</w:t>
      </w:r>
      <w:r w:rsidRPr="006D7F01">
        <w:rPr>
          <w:rFonts w:asciiTheme="minorHAnsi" w:hAnsiTheme="minorHAnsi" w:cstheme="minorBidi"/>
          <w:sz w:val="24"/>
          <w:szCs w:val="24"/>
          <w:lang w:eastAsia="zh-CN"/>
        </w:rPr>
        <w:t>s</w:t>
      </w:r>
      <w:r w:rsidRPr="006D7F01">
        <w:rPr>
          <w:rFonts w:asciiTheme="minorHAnsi" w:hAnsiTheme="minorHAnsi" w:cstheme="minorBidi"/>
          <w:sz w:val="24"/>
          <w:szCs w:val="24"/>
          <w:lang w:eastAsia="zh-CN"/>
        </w:rPr>
        <w:t xml:space="preserve"> the following functionalities</w:t>
      </w:r>
      <w:r w:rsidR="00021788" w:rsidRPr="006D7F01">
        <w:rPr>
          <w:rFonts w:asciiTheme="minorHAnsi" w:hAnsiTheme="minorHAnsi" w:cstheme="minorBidi"/>
          <w:sz w:val="24"/>
          <w:szCs w:val="24"/>
          <w:lang w:eastAsia="zh-CN"/>
        </w:rPr>
        <w:t>:</w:t>
      </w:r>
    </w:p>
    <w:p w14:paraId="19189CAD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 xml:space="preserve">1.Pair with any Android device with Bluetooth and play music </w:t>
      </w:r>
    </w:p>
    <w:p w14:paraId="603F614D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 xml:space="preserve">An android application will be developed and installed in the Android device. </w:t>
      </w:r>
      <w:r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>Thus,</w:t>
      </w:r>
      <w:r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 xml:space="preserve"> the android device will be able to connect with the Bluetooth module RN-52 built inside the music box and transmit music files over the air to the microcontroller. Bluetooth module uses the UART interface to communicate. </w:t>
      </w:r>
    </w:p>
    <w:p w14:paraId="678572A6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</w:p>
    <w:p w14:paraId="058C298B" w14:textId="0C9EED30" w:rsidR="00073643" w:rsidRPr="00073643" w:rsidRDefault="006D7F01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>
        <w:rPr>
          <w:rFonts w:asciiTheme="minorHAnsi" w:hAnsiTheme="minorHAnsi" w:cstheme="minorBidi"/>
          <w:b w:val="0"/>
          <w:sz w:val="24"/>
          <w:szCs w:val="24"/>
          <w:lang w:eastAsia="zh-CN"/>
        </w:rPr>
        <w:t>2</w:t>
      </w:r>
      <w:r w:rsidR="00073643"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>.Display the audio spectrum bar graph on IV-25 VFD tubes and magnitude tubes.</w:t>
      </w:r>
    </w:p>
    <w:p w14:paraId="6D2267CD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>The microcontroller will display the bar graph on IV-25 tubes based on different frequencies as well as the magnitude on magnitude tubes.</w:t>
      </w:r>
    </w:p>
    <w:p w14:paraId="5BF5070D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</w:p>
    <w:p w14:paraId="621C66FF" w14:textId="7436E05E" w:rsidR="00073643" w:rsidRPr="00073643" w:rsidRDefault="006D7F01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>
        <w:rPr>
          <w:rFonts w:asciiTheme="minorHAnsi" w:hAnsiTheme="minorHAnsi" w:cstheme="minorBidi"/>
          <w:b w:val="0"/>
          <w:sz w:val="24"/>
          <w:szCs w:val="24"/>
          <w:lang w:eastAsia="zh-CN"/>
        </w:rPr>
        <w:t>3</w:t>
      </w:r>
      <w:r w:rsidR="00073643"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 xml:space="preserve">.Display </w:t>
      </w:r>
      <w:r w:rsid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>song name</w:t>
      </w:r>
      <w:r w:rsidR="00073643"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 xml:space="preserve"> on the VFD tubes.</w:t>
      </w:r>
    </w:p>
    <w:p w14:paraId="76A82657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>
        <w:rPr>
          <w:rFonts w:asciiTheme="minorHAnsi" w:hAnsiTheme="minorHAnsi" w:cstheme="minorBidi"/>
          <w:b w:val="0"/>
          <w:sz w:val="24"/>
          <w:szCs w:val="24"/>
          <w:lang w:eastAsia="zh-CN"/>
        </w:rPr>
        <w:t>When the SD card is plugged in and streaming songs through SD card. Song name</w:t>
      </w:r>
      <w:r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 xml:space="preserve"> will be sent to the VFD driver chip and characters will be shifted and displayed by a clock signal along with song information</w:t>
      </w:r>
      <w:r>
        <w:rPr>
          <w:rFonts w:asciiTheme="minorHAnsi" w:hAnsiTheme="minorHAnsi" w:cstheme="minorBidi"/>
          <w:b w:val="0"/>
          <w:sz w:val="24"/>
          <w:szCs w:val="24"/>
          <w:lang w:eastAsia="zh-CN"/>
        </w:rPr>
        <w:t>.</w:t>
      </w:r>
    </w:p>
    <w:p w14:paraId="2BD3D26A" w14:textId="77777777" w:rsidR="00073643" w:rsidRPr="00073643" w:rsidRDefault="00073643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</w:p>
    <w:p w14:paraId="783BFB41" w14:textId="5CADE0CD" w:rsidR="00073643" w:rsidRPr="00073643" w:rsidRDefault="006D7F01" w:rsidP="00073643">
      <w:pPr>
        <w:pStyle w:val="Title"/>
        <w:jc w:val="left"/>
        <w:rPr>
          <w:rFonts w:asciiTheme="minorHAnsi" w:hAnsiTheme="minorHAnsi" w:cstheme="minorBidi"/>
          <w:b w:val="0"/>
          <w:sz w:val="24"/>
          <w:szCs w:val="24"/>
          <w:lang w:eastAsia="zh-CN"/>
        </w:rPr>
      </w:pPr>
      <w:r>
        <w:rPr>
          <w:rFonts w:asciiTheme="minorHAnsi" w:hAnsiTheme="minorHAnsi" w:cstheme="minorBidi"/>
          <w:b w:val="0"/>
          <w:sz w:val="24"/>
          <w:szCs w:val="24"/>
          <w:lang w:eastAsia="zh-CN"/>
        </w:rPr>
        <w:t>4</w:t>
      </w:r>
      <w:r w:rsidR="00073643" w:rsidRPr="00073643">
        <w:rPr>
          <w:rFonts w:asciiTheme="minorHAnsi" w:hAnsiTheme="minorHAnsi" w:cstheme="minorBidi"/>
          <w:b w:val="0"/>
          <w:sz w:val="24"/>
          <w:szCs w:val="24"/>
          <w:lang w:eastAsia="zh-CN"/>
        </w:rPr>
        <w:t>.Play music directly from a SD card.</w:t>
      </w:r>
    </w:p>
    <w:p w14:paraId="3022E925" w14:textId="77777777" w:rsidR="00073643" w:rsidRDefault="00073643" w:rsidP="00073643">
      <w:r>
        <w:lastRenderedPageBreak/>
        <w:t>Our device</w:t>
      </w:r>
      <w:r w:rsidRPr="309AA5AA">
        <w:t xml:space="preserve"> include</w:t>
      </w:r>
      <w:r>
        <w:t>s</w:t>
      </w:r>
      <w:r w:rsidRPr="309AA5AA">
        <w:t xml:space="preserve"> a SD card slot that </w:t>
      </w:r>
      <w:r>
        <w:t>will enable users</w:t>
      </w:r>
      <w:r w:rsidRPr="309AA5AA">
        <w:t xml:space="preserve"> to play music even without </w:t>
      </w:r>
      <w:r>
        <w:t>an Android device</w:t>
      </w:r>
      <w:r w:rsidRPr="309AA5AA">
        <w:t>.</w:t>
      </w:r>
      <w:r>
        <w:t xml:space="preserve"> </w:t>
      </w:r>
      <w:r>
        <w:t>The user can choose between SD card mode and Bluetooth mode from the Android cellphone.</w:t>
      </w:r>
    </w:p>
    <w:p w14:paraId="46570616" w14:textId="77777777" w:rsidR="00073643" w:rsidRDefault="00073643" w:rsidP="00073643"/>
    <w:p w14:paraId="13914513" w14:textId="77777777" w:rsidR="00073643" w:rsidRDefault="00073643" w:rsidP="00073643"/>
    <w:sectPr w:rsidR="00073643" w:rsidSect="000C75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43"/>
    <w:rsid w:val="00021788"/>
    <w:rsid w:val="00041C6D"/>
    <w:rsid w:val="00073643"/>
    <w:rsid w:val="000753B7"/>
    <w:rsid w:val="000C7590"/>
    <w:rsid w:val="000F57C9"/>
    <w:rsid w:val="005170E9"/>
    <w:rsid w:val="006D7F01"/>
    <w:rsid w:val="008F7BCB"/>
    <w:rsid w:val="00A54629"/>
    <w:rsid w:val="00AE2499"/>
    <w:rsid w:val="00C23829"/>
    <w:rsid w:val="00E47142"/>
    <w:rsid w:val="00E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F3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3643"/>
    <w:pPr>
      <w:jc w:val="center"/>
    </w:pPr>
    <w:rPr>
      <w:rFonts w:ascii="Times New Roman" w:hAnsi="Times New Roman" w:cs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73643"/>
    <w:rPr>
      <w:rFonts w:ascii="Times New Roman" w:hAnsi="Times New Roman" w:cs="Times New Roman"/>
      <w:b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D7F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gineering.purdue.edu/ece477/Archive/2015/Fall/477grp8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447</Words>
  <Characters>2308</Characters>
  <Application>Microsoft Macintosh Word</Application>
  <DocSecurity>0</DocSecurity>
  <Lines>115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Liu</dc:creator>
  <cp:keywords/>
  <dc:description/>
  <cp:lastModifiedBy>Yixing Liu</cp:lastModifiedBy>
  <cp:revision>2</cp:revision>
  <dcterms:created xsi:type="dcterms:W3CDTF">2017-02-13T20:52:00Z</dcterms:created>
  <dcterms:modified xsi:type="dcterms:W3CDTF">2017-02-16T00:55:00Z</dcterms:modified>
</cp:coreProperties>
</file>