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1CCF3D">
      <w:pPr>
        <w:ind w:left="-424" w:leftChars="-202" w:right="-624" w:rightChars="-297"/>
        <w:rPr>
          <w:rFonts w:ascii="Times New Roman" w:hAnsi="Times New Roman" w:cs="Times New Roman"/>
          <w:b/>
          <w:bCs/>
          <w:sz w:val="40"/>
          <w:szCs w:val="40"/>
        </w:rPr>
      </w:pPr>
      <w:bookmarkStart w:id="4" w:name="_GoBack"/>
      <w:bookmarkStart w:id="0" w:name="OLE_LINK3"/>
      <w:bookmarkStart w:id="1" w:name="OLE_LINK4"/>
      <w:r>
        <w:rPr>
          <w:rFonts w:ascii="Times New Roman" w:hAnsi="Times New Roman" w:cs="Times New Roman"/>
          <w:b/>
          <w:bCs/>
          <w:sz w:val="40"/>
          <w:szCs w:val="40"/>
        </w:rPr>
        <w:t>Zeyu Zhang</w:t>
      </w:r>
    </w:p>
    <w:p w14:paraId="0F5A00C2">
      <w:pPr>
        <w:ind w:left="-424" w:leftChars="-202" w:right="-624" w:rightChars="-297"/>
        <w:rPr>
          <w:rFonts w:ascii="Times New Roman" w:hAnsi="Times New Roman" w:eastAsia="幼圆" w:cs="Times New Roman"/>
          <w:sz w:val="24"/>
          <w:szCs w:val="24"/>
        </w:rPr>
      </w:pPr>
      <w:r>
        <w:rPr>
          <w:rFonts w:ascii="Times New Roman" w:hAnsi="Times New Roman" w:eastAsia="幼圆" w:cs="Times New Roman"/>
          <w:sz w:val="24"/>
          <w:szCs w:val="24"/>
        </w:rPr>
        <w:t xml:space="preserve">Tel: +8618554873157; E-mail: </w:t>
      </w:r>
      <w:r>
        <w:fldChar w:fldCharType="begin"/>
      </w:r>
      <w:r>
        <w:instrText xml:space="preserve"> HYPERLINK "mailto:zzeyu0117@163.com"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4"/>
          <w:szCs w:val="28"/>
        </w:rPr>
        <w:t>zzeyu0117@163.com</w:t>
      </w:r>
      <w:r>
        <w:rPr>
          <w:rStyle w:val="8"/>
          <w:rFonts w:ascii="Times New Roman" w:hAnsi="Times New Roman" w:cs="Times New Roman"/>
          <w:sz w:val="24"/>
          <w:szCs w:val="28"/>
        </w:rPr>
        <w:fldChar w:fldCharType="end"/>
      </w:r>
    </w:p>
    <w:p w14:paraId="1B5050A7">
      <w:pPr>
        <w:ind w:left="-424" w:leftChars="-202" w:right="-624" w:rightChars="-2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Add: No. 79, Yanansan Road, Shibei District, Qingdao, Shandong, China, 266000</w:t>
      </w:r>
    </w:p>
    <w:p w14:paraId="649882F1">
      <w:pPr>
        <w:ind w:left="-424" w:leftChars="-202" w:right="-624" w:rightChars="-297"/>
        <w:rPr>
          <w:rFonts w:ascii="Times New Roman" w:hAnsi="Times New Roman" w:cs="Times New Roman"/>
          <w:sz w:val="24"/>
          <w:szCs w:val="24"/>
        </w:rPr>
      </w:pPr>
    </w:p>
    <w:p w14:paraId="2CE9CBF1">
      <w:pPr>
        <w:spacing w:before="156" w:beforeLines="50" w:after="156" w:afterLines="50"/>
        <w:ind w:left="-424" w:leftChars="-202" w:right="-624" w:rightChars="-29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 Background</w:t>
      </w:r>
    </w:p>
    <w:p w14:paraId="52C959F8">
      <w:pPr>
        <w:ind w:left="-424" w:leftChars="-202" w:right="-624" w:rightChars="-297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OLE_LINK1"/>
      <w:r>
        <w:rPr>
          <w:rFonts w:ascii="Times New Roman" w:hAnsi="Times New Roman" w:cs="Times New Roman"/>
          <w:b/>
          <w:bCs/>
          <w:sz w:val="24"/>
          <w:szCs w:val="24"/>
        </w:rPr>
        <w:t>Harbin Institute of Technology (HIT)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09/2020-06/2024</w:t>
      </w:r>
    </w:p>
    <w:p w14:paraId="7D0D5F97">
      <w:pPr>
        <w:pStyle w:val="12"/>
        <w:numPr>
          <w:ilvl w:val="0"/>
          <w:numId w:val="1"/>
        </w:numPr>
        <w:ind w:right="-624" w:rightChars="-29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 of Engineering </w:t>
      </w:r>
      <w:r>
        <w:rPr>
          <w:rFonts w:hint="eastAsia"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Automation (GPA: 75.04/100)</w:t>
      </w:r>
    </w:p>
    <w:p w14:paraId="508681CA">
      <w:pPr>
        <w:spacing w:before="156" w:beforeLines="50" w:after="156" w:afterLines="50"/>
        <w:ind w:left="-425" w:right="-624" w:rightChars="-29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nternship Experience</w:t>
      </w:r>
    </w:p>
    <w:p w14:paraId="1A78C58D">
      <w:pPr>
        <w:ind w:left="-424" w:right="-624" w:rightChars="-29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China Petroleum EDI Safety &amp; Environment Protection Co., Ltd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B784494">
      <w:pPr>
        <w:ind w:left="-424" w:right="-624" w:rightChars="-29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Position: Trainee SIL Analyst at the Safety Engineering Institute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07/2023-08/2023</w:t>
      </w:r>
    </w:p>
    <w:p w14:paraId="5190F168">
      <w:pPr>
        <w:pStyle w:val="12"/>
        <w:numPr>
          <w:ilvl w:val="0"/>
          <w:numId w:val="2"/>
        </w:numPr>
        <w:ind w:right="-624" w:rightChars="-297" w:firstLineChars="0"/>
        <w:rPr>
          <w:rFonts w:ascii="Times New Roman" w:hAnsi="Times New Roman" w:cs="Times New Roman"/>
          <w:sz w:val="24"/>
          <w:szCs w:val="24"/>
        </w:rPr>
      </w:pPr>
      <w:bookmarkStart w:id="3" w:name="OLE_LINK2"/>
      <w:r>
        <w:rPr>
          <w:rFonts w:ascii="Times New Roman" w:hAnsi="Times New Roman" w:cs="Times New Roman"/>
          <w:sz w:val="24"/>
          <w:szCs w:val="24"/>
        </w:rPr>
        <w:t>Carried out safety integrity level analysis of electrical instrumentation and risk analysis for electrical safety instrumentation in several projects</w:t>
      </w:r>
    </w:p>
    <w:bookmarkEnd w:id="3"/>
    <w:p w14:paraId="12643E17">
      <w:pPr>
        <w:pStyle w:val="12"/>
        <w:numPr>
          <w:ilvl w:val="0"/>
          <w:numId w:val="2"/>
        </w:numPr>
        <w:ind w:right="-624" w:rightChars="-29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ecame familiar with the safety integrity system and norms and its role in engineering projects</w:t>
      </w:r>
    </w:p>
    <w:p w14:paraId="252C5426">
      <w:pPr>
        <w:ind w:left="-424" w:right="-624" w:rightChars="-29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osition: Trainee SIL Analyst at the Safety Engineering Institute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07/2022-08/2022</w:t>
      </w:r>
    </w:p>
    <w:p w14:paraId="45FA2E43">
      <w:pPr>
        <w:pStyle w:val="12"/>
        <w:numPr>
          <w:ilvl w:val="0"/>
          <w:numId w:val="3"/>
        </w:numPr>
        <w:ind w:right="-624" w:rightChars="-29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ngaged in the design and upgrade of several types of electrical instrument panels including the indicating instruments, control instruments, and alarms</w:t>
      </w:r>
    </w:p>
    <w:p w14:paraId="3E7FE7DA">
      <w:pPr>
        <w:pStyle w:val="12"/>
        <w:numPr>
          <w:ilvl w:val="0"/>
          <w:numId w:val="3"/>
        </w:numPr>
        <w:ind w:right="-624" w:rightChars="-29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Observed the on-site installation and debugging of electrical instruments and received training in developing power supply and distribution, fire alarms, and over-voltage protection systems</w:t>
      </w:r>
    </w:p>
    <w:p w14:paraId="4EBC5FD5">
      <w:pPr>
        <w:spacing w:before="156" w:beforeLines="50"/>
        <w:ind w:left="-425" w:right="-624" w:rightChars="-29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hina Petroleum Engineering Construction Company</w:t>
      </w:r>
    </w:p>
    <w:p w14:paraId="4CE3D741">
      <w:pPr>
        <w:ind w:left="-424" w:right="-624" w:rightChars="-29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ast China Environmental Geotechnical Engineering Branch</w:t>
      </w:r>
    </w:p>
    <w:p w14:paraId="6D4F41C3">
      <w:pPr>
        <w:ind w:left="-424" w:right="-624" w:rightChars="-29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Position: Intern on Automatic Control at the Contaminated Site Center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01/2022-02/2022</w:t>
      </w:r>
    </w:p>
    <w:p w14:paraId="103DD656">
      <w:pPr>
        <w:pStyle w:val="12"/>
        <w:numPr>
          <w:ilvl w:val="0"/>
          <w:numId w:val="2"/>
        </w:numPr>
        <w:ind w:right="-624" w:rightChars="-29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articipated in the selection and design of automation devices in the center and the completion of PID design in cooperation with seasoned professionals and experts</w:t>
      </w:r>
    </w:p>
    <w:p w14:paraId="2844252D">
      <w:pPr>
        <w:pStyle w:val="12"/>
        <w:numPr>
          <w:ilvl w:val="0"/>
          <w:numId w:val="2"/>
        </w:numPr>
        <w:ind w:right="-624" w:rightChars="-29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the determination of various testing and control parameters and watched the on-site installation and commissioning of automation devices</w:t>
      </w:r>
    </w:p>
    <w:p w14:paraId="0EE4B33C">
      <w:pPr>
        <w:ind w:left="-424" w:right="-624" w:rightChars="-29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Position: Intern on Geographic Information System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07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2021-08/2021</w:t>
      </w:r>
    </w:p>
    <w:p w14:paraId="72AB06BF">
      <w:pPr>
        <w:pStyle w:val="12"/>
        <w:numPr>
          <w:ilvl w:val="0"/>
          <w:numId w:val="2"/>
        </w:numPr>
        <w:ind w:left="0" w:right="-624" w:rightChars="-29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in the commissioning of mapping UAVs and learned about their working principles</w:t>
      </w:r>
    </w:p>
    <w:p w14:paraId="763BFC02">
      <w:pPr>
        <w:pStyle w:val="12"/>
        <w:numPr>
          <w:ilvl w:val="0"/>
          <w:numId w:val="2"/>
        </w:numPr>
        <w:ind w:left="0" w:right="-624" w:rightChars="-29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ained an in-depth understanding of a complete mapping process</w:t>
      </w:r>
    </w:p>
    <w:p w14:paraId="7FF3DA44">
      <w:pPr>
        <w:spacing w:before="156" w:beforeLines="50" w:after="156" w:afterLines="50"/>
        <w:ind w:left="-425" w:right="-624" w:rightChars="-29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ampus Involvement</w:t>
      </w:r>
    </w:p>
    <w:p w14:paraId="1CA22224">
      <w:pPr>
        <w:ind w:left="-424" w:right="-624" w:rightChars="-29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IT Racing Team/ </w:t>
      </w:r>
      <w:r>
        <w:rPr>
          <w:rFonts w:ascii="Times New Roman" w:hAnsi="Times New Roman" w:cs="Times New Roman"/>
          <w:sz w:val="24"/>
          <w:szCs w:val="24"/>
        </w:rPr>
        <w:t>Member of the Electrical Group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01/2021-05/2023</w:t>
      </w:r>
    </w:p>
    <w:p w14:paraId="68914284">
      <w:pPr>
        <w:pStyle w:val="12"/>
        <w:numPr>
          <w:ilvl w:val="0"/>
          <w:numId w:val="4"/>
        </w:numPr>
        <w:ind w:right="-624" w:rightChars="-29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in a team to design, develop and test the electrical control and communication system and the motor equipment for our racing cars and prepare for diverse national competitions</w:t>
      </w:r>
    </w:p>
    <w:p w14:paraId="6B6A3304">
      <w:pPr>
        <w:pStyle w:val="12"/>
        <w:numPr>
          <w:ilvl w:val="0"/>
          <w:numId w:val="4"/>
        </w:numPr>
        <w:ind w:right="-624" w:rightChars="-29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ble to design mechanical structure with CATIA, improve the control systems using Simulink and MATLAB, and test the CAN communication and motor devices with CANTest</w:t>
      </w:r>
    </w:p>
    <w:p w14:paraId="63AC0D5C">
      <w:pPr>
        <w:pStyle w:val="12"/>
        <w:numPr>
          <w:ilvl w:val="0"/>
          <w:numId w:val="4"/>
        </w:numPr>
        <w:ind w:right="-624" w:rightChars="-29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ur team won the first prize in Business Marketing and Design Report and the championship with the best overall result </w:t>
      </w:r>
      <w:r>
        <w:rPr>
          <w:rFonts w:hint="eastAsia"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the EV group in the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Baja SAE China</w:t>
      </w:r>
    </w:p>
    <w:p w14:paraId="12C8D9B8">
      <w:pPr>
        <w:spacing w:before="156" w:beforeLines="50"/>
        <w:ind w:left="-425" w:right="-624" w:rightChars="-297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chool Basketball Team/ </w:t>
      </w:r>
      <w:r>
        <w:rPr>
          <w:rFonts w:hint="eastAsia"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eam Leader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09/2021-12/2023</w:t>
      </w:r>
    </w:p>
    <w:p w14:paraId="0CA04983">
      <w:pPr>
        <w:pStyle w:val="12"/>
        <w:numPr>
          <w:ilvl w:val="0"/>
          <w:numId w:val="5"/>
        </w:numPr>
        <w:ind w:right="-624" w:rightChars="-29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routine training and a variety of intra- and inter-school basketball competitions</w:t>
      </w:r>
    </w:p>
    <w:p w14:paraId="08ED9EE2">
      <w:pPr>
        <w:pStyle w:val="12"/>
        <w:numPr>
          <w:ilvl w:val="0"/>
          <w:numId w:val="5"/>
        </w:numPr>
        <w:ind w:right="-624" w:rightChars="-29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strong interpersonal communication, teamwork, and organization abilities</w:t>
      </w:r>
      <w:bookmarkEnd w:id="0"/>
      <w:bookmarkEnd w:id="1"/>
    </w:p>
    <w:bookmarkEnd w:id="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DB115E"/>
    <w:multiLevelType w:val="multilevel"/>
    <w:tmpl w:val="0BDB115E"/>
    <w:lvl w:ilvl="0" w:tentative="0">
      <w:start w:val="1"/>
      <w:numFmt w:val="bullet"/>
      <w:lvlText w:val=""/>
      <w:lvlJc w:val="left"/>
      <w:pPr>
        <w:ind w:left="16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456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896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336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1776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216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656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096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536" w:hanging="440"/>
      </w:pPr>
      <w:rPr>
        <w:rFonts w:hint="default" w:ascii="Wingdings" w:hAnsi="Wingdings"/>
      </w:rPr>
    </w:lvl>
  </w:abstractNum>
  <w:abstractNum w:abstractNumId="1">
    <w:nsid w:val="0F3760CF"/>
    <w:multiLevelType w:val="multilevel"/>
    <w:tmpl w:val="0F3760CF"/>
    <w:lvl w:ilvl="0" w:tentative="0">
      <w:start w:val="1"/>
      <w:numFmt w:val="bullet"/>
      <w:lvlText w:val=""/>
      <w:lvlJc w:val="left"/>
      <w:pPr>
        <w:ind w:left="16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456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896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336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1776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216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656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096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536" w:hanging="440"/>
      </w:pPr>
      <w:rPr>
        <w:rFonts w:hint="default" w:ascii="Wingdings" w:hAnsi="Wingdings"/>
      </w:rPr>
    </w:lvl>
  </w:abstractNum>
  <w:abstractNum w:abstractNumId="2">
    <w:nsid w:val="13E624F5"/>
    <w:multiLevelType w:val="multilevel"/>
    <w:tmpl w:val="13E624F5"/>
    <w:lvl w:ilvl="0" w:tentative="0">
      <w:start w:val="1"/>
      <w:numFmt w:val="bullet"/>
      <w:lvlText w:val=""/>
      <w:lvlJc w:val="left"/>
      <w:pPr>
        <w:ind w:left="16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456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896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336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1776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216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656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096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536" w:hanging="440"/>
      </w:pPr>
      <w:rPr>
        <w:rFonts w:hint="default" w:ascii="Wingdings" w:hAnsi="Wingdings"/>
      </w:rPr>
    </w:lvl>
  </w:abstractNum>
  <w:abstractNum w:abstractNumId="3">
    <w:nsid w:val="1F860DB9"/>
    <w:multiLevelType w:val="multilevel"/>
    <w:tmpl w:val="1F860DB9"/>
    <w:lvl w:ilvl="0" w:tentative="0">
      <w:start w:val="1"/>
      <w:numFmt w:val="bullet"/>
      <w:lvlText w:val=""/>
      <w:lvlJc w:val="left"/>
      <w:pPr>
        <w:ind w:left="16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456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896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336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1776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216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656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096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536" w:hanging="440"/>
      </w:pPr>
      <w:rPr>
        <w:rFonts w:hint="default" w:ascii="Wingdings" w:hAnsi="Wingdings"/>
      </w:rPr>
    </w:lvl>
  </w:abstractNum>
  <w:abstractNum w:abstractNumId="4">
    <w:nsid w:val="44831E1F"/>
    <w:multiLevelType w:val="multilevel"/>
    <w:tmpl w:val="44831E1F"/>
    <w:lvl w:ilvl="0" w:tentative="0">
      <w:start w:val="1"/>
      <w:numFmt w:val="bullet"/>
      <w:lvlText w:val=""/>
      <w:lvlJc w:val="left"/>
      <w:pPr>
        <w:ind w:left="16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456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896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336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1776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216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656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096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536" w:hanging="44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ViYzZhZjhlMjI2MDhmY2EzNjVlNWMzNjFiN2FiYzEifQ=="/>
  </w:docVars>
  <w:rsids>
    <w:rsidRoot w:val="00460B19"/>
    <w:rsid w:val="00014743"/>
    <w:rsid w:val="00014E20"/>
    <w:rsid w:val="00032E2C"/>
    <w:rsid w:val="000565CF"/>
    <w:rsid w:val="0006144B"/>
    <w:rsid w:val="00070C62"/>
    <w:rsid w:val="00091F75"/>
    <w:rsid w:val="000B6D06"/>
    <w:rsid w:val="000C7B3D"/>
    <w:rsid w:val="000E408F"/>
    <w:rsid w:val="000E652D"/>
    <w:rsid w:val="00134563"/>
    <w:rsid w:val="0014629E"/>
    <w:rsid w:val="00197539"/>
    <w:rsid w:val="001B0D49"/>
    <w:rsid w:val="001D175D"/>
    <w:rsid w:val="0020688D"/>
    <w:rsid w:val="002727E4"/>
    <w:rsid w:val="002A7C68"/>
    <w:rsid w:val="003174D0"/>
    <w:rsid w:val="00320E49"/>
    <w:rsid w:val="00375BB4"/>
    <w:rsid w:val="00397F92"/>
    <w:rsid w:val="003E15B7"/>
    <w:rsid w:val="00460B19"/>
    <w:rsid w:val="00470791"/>
    <w:rsid w:val="004C5452"/>
    <w:rsid w:val="004E6134"/>
    <w:rsid w:val="00511BDB"/>
    <w:rsid w:val="00533852"/>
    <w:rsid w:val="00537D89"/>
    <w:rsid w:val="00560291"/>
    <w:rsid w:val="005614E0"/>
    <w:rsid w:val="0056190D"/>
    <w:rsid w:val="00601F57"/>
    <w:rsid w:val="00607C0D"/>
    <w:rsid w:val="0063295C"/>
    <w:rsid w:val="00633D25"/>
    <w:rsid w:val="006425FE"/>
    <w:rsid w:val="007407A7"/>
    <w:rsid w:val="00740C3A"/>
    <w:rsid w:val="00766AB1"/>
    <w:rsid w:val="007A2ECB"/>
    <w:rsid w:val="007C0AD5"/>
    <w:rsid w:val="007C7959"/>
    <w:rsid w:val="007D2E36"/>
    <w:rsid w:val="007F3404"/>
    <w:rsid w:val="00800832"/>
    <w:rsid w:val="00830879"/>
    <w:rsid w:val="00830B07"/>
    <w:rsid w:val="008419BB"/>
    <w:rsid w:val="0088201F"/>
    <w:rsid w:val="00893821"/>
    <w:rsid w:val="008945FC"/>
    <w:rsid w:val="008E694F"/>
    <w:rsid w:val="0094233D"/>
    <w:rsid w:val="00957727"/>
    <w:rsid w:val="00961C8C"/>
    <w:rsid w:val="00967229"/>
    <w:rsid w:val="009D4884"/>
    <w:rsid w:val="009E2900"/>
    <w:rsid w:val="00A1540C"/>
    <w:rsid w:val="00A428FC"/>
    <w:rsid w:val="00A74A72"/>
    <w:rsid w:val="00AF123E"/>
    <w:rsid w:val="00B124DC"/>
    <w:rsid w:val="00B41540"/>
    <w:rsid w:val="00B542AC"/>
    <w:rsid w:val="00B63A75"/>
    <w:rsid w:val="00B677C4"/>
    <w:rsid w:val="00BB7403"/>
    <w:rsid w:val="00BD07D8"/>
    <w:rsid w:val="00BE06F1"/>
    <w:rsid w:val="00C051CF"/>
    <w:rsid w:val="00C22871"/>
    <w:rsid w:val="00C77956"/>
    <w:rsid w:val="00CC5098"/>
    <w:rsid w:val="00CD472C"/>
    <w:rsid w:val="00D02D3B"/>
    <w:rsid w:val="00D424A0"/>
    <w:rsid w:val="00D52C7A"/>
    <w:rsid w:val="00D566C4"/>
    <w:rsid w:val="00D834BB"/>
    <w:rsid w:val="00D91358"/>
    <w:rsid w:val="00DC5E46"/>
    <w:rsid w:val="00DD761E"/>
    <w:rsid w:val="00E26B36"/>
    <w:rsid w:val="00E51FAC"/>
    <w:rsid w:val="00E75331"/>
    <w:rsid w:val="00E963E8"/>
    <w:rsid w:val="00EB27AC"/>
    <w:rsid w:val="00EC392C"/>
    <w:rsid w:val="00EF4696"/>
    <w:rsid w:val="00F10C87"/>
    <w:rsid w:val="00F122C3"/>
    <w:rsid w:val="00F24B14"/>
    <w:rsid w:val="00F43B05"/>
    <w:rsid w:val="00F60F78"/>
    <w:rsid w:val="00F62372"/>
    <w:rsid w:val="00F77DFD"/>
    <w:rsid w:val="00FC77BF"/>
    <w:rsid w:val="1311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uiPriority w:val="99"/>
    <w:pPr>
      <w:jc w:val="left"/>
    </w:p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annotation subject"/>
    <w:basedOn w:val="2"/>
    <w:next w:val="2"/>
    <w:link w:val="14"/>
    <w:semiHidden/>
    <w:unhideWhenUsed/>
    <w:uiPriority w:val="99"/>
    <w:rPr>
      <w:b/>
      <w:bCs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annotation reference"/>
    <w:basedOn w:val="7"/>
    <w:semiHidden/>
    <w:unhideWhenUsed/>
    <w:uiPriority w:val="99"/>
    <w:rPr>
      <w:sz w:val="21"/>
      <w:szCs w:val="21"/>
    </w:r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文字 字符"/>
    <w:basedOn w:val="7"/>
    <w:link w:val="2"/>
    <w:semiHidden/>
    <w:uiPriority w:val="99"/>
  </w:style>
  <w:style w:type="character" w:customStyle="1" w:styleId="14">
    <w:name w:val="批注主题 字符"/>
    <w:basedOn w:val="13"/>
    <w:link w:val="5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360</Words>
  <Characters>2294</Characters>
  <Lines>19</Lines>
  <Paragraphs>5</Paragraphs>
  <TotalTime>419</TotalTime>
  <ScaleCrop>false</ScaleCrop>
  <LinksUpToDate>false</LinksUpToDate>
  <CharactersWithSpaces>2667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2024-01-03T09:03:00Z</dcterms:created>
  <dc:creator>Tianxia Huanqiu</dc:creator>
  <cp:lastModifiedBy>邵梦柯</cp:lastModifiedBy>
  <dcterms:modified xsi:type="dcterms:W3CDTF">2024-09-20T16:32:21Z</dcterms:modified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6B90025571F04946B67D5A8816CD231E_12</vt:lpwstr>
  </property>
</Properties>
</file>