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197BD" w14:textId="77777777" w:rsidR="00000000" w:rsidRDefault="00E72377">
      <w:pPr>
        <w:jc w:val="center"/>
        <w:rPr>
          <w:rFonts w:ascii="Verdana" w:hAnsi="Verdana"/>
        </w:rPr>
      </w:pPr>
      <w:r>
        <w:rPr>
          <w:rFonts w:ascii="Verdana" w:hAnsi="Verdana"/>
        </w:rPr>
        <w:t>5007439</w:t>
      </w:r>
    </w:p>
    <w:p w14:paraId="3E47088C" w14:textId="77777777" w:rsidR="00000000" w:rsidRDefault="00E72377">
      <w:pPr>
        <w:jc w:val="center"/>
        <w:rPr>
          <w:rFonts w:ascii="Verdana" w:hAnsi="Verdana"/>
        </w:rPr>
      </w:pPr>
      <w:r>
        <w:rPr>
          <w:rFonts w:ascii="Verdana" w:hAnsi="Verdana"/>
        </w:rPr>
        <w:t>SLAM: Localización de robots y construcción simultánea de mapas</w:t>
      </w:r>
    </w:p>
    <w:p w14:paraId="461FC95C" w14:textId="77777777" w:rsidR="00000000" w:rsidRDefault="00E72377">
      <w:pPr>
        <w:rPr>
          <w:rFonts w:ascii="Verdana" w:hAnsi="Verdana"/>
        </w:rPr>
      </w:pPr>
    </w:p>
    <w:p w14:paraId="4C7CBAD8" w14:textId="77777777" w:rsidR="00000000" w:rsidRPr="00356600" w:rsidRDefault="00E72377">
      <w:pPr>
        <w:jc w:val="center"/>
        <w:rPr>
          <w:rFonts w:ascii="Verdana" w:hAnsi="Verdana"/>
          <w:b/>
          <w:lang w:val="en-US"/>
        </w:rPr>
      </w:pPr>
      <w:r w:rsidRPr="00356600">
        <w:rPr>
          <w:rFonts w:ascii="Verdana" w:hAnsi="Verdana"/>
          <w:b/>
          <w:lang w:val="en-US"/>
        </w:rPr>
        <w:t xml:space="preserve">SLAM </w:t>
      </w:r>
      <w:hyperlink r:id="rId5" w:history="1">
        <w:r w:rsidRPr="00356600">
          <w:rPr>
            <w:rStyle w:val="Hyperlink"/>
            <w:rFonts w:ascii="Verdana" w:hAnsi="Verdana"/>
            <w:b/>
            <w:lang w:val="en-US"/>
          </w:rPr>
          <w:t>simulator</w:t>
        </w:r>
      </w:hyperlink>
      <w:r w:rsidRPr="00356600">
        <w:rPr>
          <w:rFonts w:ascii="Verdana" w:hAnsi="Verdana"/>
          <w:b/>
          <w:lang w:val="en-US"/>
        </w:rPr>
        <w:t xml:space="preserve"> for </w:t>
      </w:r>
      <w:proofErr w:type="spellStart"/>
      <w:r w:rsidRPr="00356600">
        <w:rPr>
          <w:rFonts w:ascii="Verdana" w:hAnsi="Verdana"/>
          <w:b/>
          <w:lang w:val="en-US"/>
        </w:rPr>
        <w:t>MatLab</w:t>
      </w:r>
      <w:proofErr w:type="spellEnd"/>
    </w:p>
    <w:p w14:paraId="6818C3F0" w14:textId="77777777" w:rsidR="00000000" w:rsidRDefault="00E72377">
      <w:pPr>
        <w:rPr>
          <w:rFonts w:ascii="Verdana" w:hAnsi="Verdana"/>
          <w:lang w:val="en-GB"/>
        </w:rPr>
      </w:pPr>
    </w:p>
    <w:p w14:paraId="1921B55E" w14:textId="77777777" w:rsidR="00000000" w:rsidRDefault="00E72377">
      <w:pPr>
        <w:rPr>
          <w:rFonts w:ascii="Verdana" w:hAnsi="Verdana"/>
          <w:lang w:val="en-GB"/>
        </w:rPr>
      </w:pPr>
    </w:p>
    <w:p w14:paraId="3D378F32" w14:textId="77777777" w:rsidR="00000000" w:rsidRDefault="00E72377">
      <w:pPr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The </w:t>
      </w:r>
      <w:proofErr w:type="spellStart"/>
      <w:r>
        <w:rPr>
          <w:rFonts w:ascii="Courier New" w:hAnsi="Courier New" w:cs="Courier New"/>
          <w:b/>
          <w:lang w:val="en-GB"/>
        </w:rPr>
        <w:t>slam.m</w:t>
      </w:r>
      <w:proofErr w:type="spellEnd"/>
      <w:r>
        <w:rPr>
          <w:rFonts w:ascii="Verdana" w:hAnsi="Verdana"/>
          <w:lang w:val="en-GB"/>
        </w:rPr>
        <w:t xml:space="preserve"> program is a </w:t>
      </w:r>
      <w:r>
        <w:rPr>
          <w:rFonts w:ascii="Verdana" w:hAnsi="Verdana"/>
          <w:lang w:val="en-GB"/>
        </w:rPr>
        <w:t xml:space="preserve">simple SLAM simulation written in </w:t>
      </w:r>
      <w:proofErr w:type="spellStart"/>
      <w:r>
        <w:rPr>
          <w:rFonts w:ascii="Verdana" w:hAnsi="Verdana"/>
          <w:lang w:val="en-GB"/>
        </w:rPr>
        <w:t>MatLab</w:t>
      </w:r>
      <w:proofErr w:type="spellEnd"/>
      <w:r>
        <w:rPr>
          <w:rFonts w:ascii="Verdana" w:hAnsi="Verdana"/>
          <w:lang w:val="en-GB"/>
        </w:rPr>
        <w:t>.  A mobile robot carries out a square trajectory in an environment with point features at each side of the trajectory, similar to a cloister (see figure below; red points and trajectory are ground truth):</w:t>
      </w:r>
    </w:p>
    <w:p w14:paraId="177D45E9" w14:textId="77777777" w:rsidR="00000000" w:rsidRDefault="00E72377">
      <w:pPr>
        <w:rPr>
          <w:rFonts w:ascii="Verdana" w:hAnsi="Verdana"/>
          <w:lang w:val="en-GB"/>
        </w:rPr>
      </w:pPr>
    </w:p>
    <w:p w14:paraId="3BEFBFD4" w14:textId="77777777" w:rsidR="00356600" w:rsidRDefault="00356600" w:rsidP="00356600">
      <w:r>
        <w:fldChar w:fldCharType="begin"/>
      </w:r>
      <w:r>
        <w:instrText xml:space="preserve"> INCLUDEPICTURE "http://webdiis.unizar.es/~neira/software/slam/slamsim_archivos/image002.gif"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9A9EAC7" wp14:editId="06A0D6BF">
            <wp:extent cx="5400040" cy="4050030"/>
            <wp:effectExtent l="0" t="0" r="0" b="1270"/>
            <wp:docPr id="4" name="Picture 4" descr="http://webdiis.unizar.es/~neira/software/slam/slamsim_archivos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ebdiis.unizar.es/~neira/software/slam/slamsim_archivos/image00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9F0D17" w14:textId="6BA2EBDF" w:rsidR="00000000" w:rsidRDefault="00E72377">
      <w:pPr>
        <w:jc w:val="center"/>
        <w:rPr>
          <w:rFonts w:ascii="Verdana" w:hAnsi="Verdana"/>
          <w:lang w:val="en-GB"/>
        </w:rPr>
      </w:pPr>
    </w:p>
    <w:p w14:paraId="2BC62CD5" w14:textId="77777777" w:rsidR="00000000" w:rsidRDefault="00E72377">
      <w:pPr>
        <w:rPr>
          <w:rFonts w:ascii="Verdana" w:hAnsi="Verdana"/>
          <w:lang w:val="en-GB"/>
        </w:rPr>
      </w:pPr>
    </w:p>
    <w:p w14:paraId="6CB2BC6C" w14:textId="77777777" w:rsidR="00000000" w:rsidRDefault="00E72377">
      <w:pPr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The vehicle is equipped with a point detector whose characteristics (range, precision) can be modified.  Vehicle odometry can also be modified.  You can also try different data association al</w:t>
      </w:r>
      <w:r>
        <w:rPr>
          <w:rFonts w:ascii="Verdana" w:hAnsi="Verdana"/>
          <w:lang w:val="en-GB"/>
        </w:rPr>
        <w:t xml:space="preserve">gorithms: </w:t>
      </w:r>
      <w:proofErr w:type="gramStart"/>
      <w:r>
        <w:rPr>
          <w:rFonts w:ascii="Verdana" w:hAnsi="Verdana"/>
          <w:lang w:val="en-GB"/>
        </w:rPr>
        <w:t>the</w:t>
      </w:r>
      <w:proofErr w:type="gramEnd"/>
      <w:r>
        <w:rPr>
          <w:rFonts w:ascii="Verdana" w:hAnsi="Verdana"/>
          <w:lang w:val="en-GB"/>
        </w:rPr>
        <w:t xml:space="preserve"> Nearest Neighbour, the Joint Compatibility Branch and Bound, or your own!</w:t>
      </w:r>
    </w:p>
    <w:p w14:paraId="1FF35B4B" w14:textId="77777777" w:rsidR="00000000" w:rsidRDefault="00E72377">
      <w:pPr>
        <w:rPr>
          <w:rFonts w:ascii="Verdana" w:hAnsi="Verdana"/>
          <w:lang w:val="en-GB"/>
        </w:rPr>
      </w:pPr>
    </w:p>
    <w:p w14:paraId="7C66B41B" w14:textId="1F4C313F" w:rsidR="00356600" w:rsidRDefault="00E72377" w:rsidP="00356600">
      <w:r>
        <w:rPr>
          <w:rFonts w:ascii="Verdana" w:hAnsi="Verdana"/>
          <w:lang w:val="en-GB"/>
        </w:rPr>
        <w:lastRenderedPageBreak/>
        <w:t xml:space="preserve">          </w:t>
      </w:r>
      <w:r w:rsidR="00356600">
        <w:fldChar w:fldCharType="begin"/>
      </w:r>
      <w:r w:rsidR="00356600">
        <w:instrText xml:space="preserve"> INCLUDEPICTURE "http://webdiis.unizar.es/~neira/software/slam/slamsim_archivos/image008.jpg" \* MERGEFORMATINET </w:instrText>
      </w:r>
      <w:r w:rsidR="00356600">
        <w:fldChar w:fldCharType="separate"/>
      </w:r>
      <w:r w:rsidR="00356600">
        <w:rPr>
          <w:noProof/>
        </w:rPr>
        <w:drawing>
          <wp:inline distT="0" distB="0" distL="0" distR="0" wp14:anchorId="2A556281" wp14:editId="3954B7B2">
            <wp:extent cx="2386616" cy="2039737"/>
            <wp:effectExtent l="0" t="0" r="1270" b="5080"/>
            <wp:docPr id="5" name="Picture 5" descr="http://webdiis.unizar.es/~neira/software/slam/slamsim_archivos/image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ebdiis.unizar.es/~neira/software/slam/slamsim_archivos/image00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8" cy="205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6600">
        <w:fldChar w:fldCharType="end"/>
      </w:r>
      <w:r w:rsidR="00356600">
        <w:fldChar w:fldCharType="begin"/>
      </w:r>
      <w:r w:rsidR="00356600">
        <w:instrText xml:space="preserve"> INCLUDEPICTURE "http://webdiis.unizar.es/~neira/software/slam/slamsim_archivos/image009.jpg" \* MERGEFORMATINET </w:instrText>
      </w:r>
      <w:r w:rsidR="00356600">
        <w:fldChar w:fldCharType="separate"/>
      </w:r>
      <w:r w:rsidR="00356600">
        <w:rPr>
          <w:noProof/>
        </w:rPr>
        <w:drawing>
          <wp:inline distT="0" distB="0" distL="0" distR="0" wp14:anchorId="32E0FD6B" wp14:editId="3BD2DE72">
            <wp:extent cx="2393173" cy="2042808"/>
            <wp:effectExtent l="0" t="0" r="0" b="1905"/>
            <wp:docPr id="6" name="Picture 6" descr="http://webdiis.unizar.es/~neira/software/slam/slamsim_archivos/image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ebdiis.unizar.es/~neira/software/slam/slamsim_archivos/image00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375" cy="207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6600">
        <w:fldChar w:fldCharType="end"/>
      </w:r>
    </w:p>
    <w:p w14:paraId="28B0ABEE" w14:textId="615D9792" w:rsidR="00356600" w:rsidRDefault="00356600" w:rsidP="00356600"/>
    <w:p w14:paraId="560220FD" w14:textId="7C072B47" w:rsidR="00000000" w:rsidRDefault="00E72377">
      <w:pPr>
        <w:jc w:val="center"/>
        <w:rPr>
          <w:rFonts w:ascii="Verdana" w:hAnsi="Verdana"/>
          <w:lang w:val="en-GB"/>
        </w:rPr>
      </w:pPr>
    </w:p>
    <w:p w14:paraId="60490A00" w14:textId="32BE95DE" w:rsidR="00356600" w:rsidRDefault="00356600" w:rsidP="00356600">
      <w:r>
        <w:fldChar w:fldCharType="begin"/>
      </w:r>
      <w:r>
        <w:instrText xml:space="preserve"> INCLUDEPICTURE "http://webdiis.unizar.es/~neira/software/slam/slamsim_archivos/image009.jpg"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79B608" wp14:editId="7B136961">
            <wp:extent cx="5400040" cy="4609465"/>
            <wp:effectExtent l="0" t="0" r="0" b="635"/>
            <wp:docPr id="7" name="Picture 7" descr="http://webdiis.unizar.es/~neira/software/slam/slamsim_archivos/image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ebdiis.unizar.es/~neira/software/slam/slamsim_archivos/image00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B87476" w14:textId="77777777" w:rsidR="00000000" w:rsidRDefault="00E72377">
      <w:pPr>
        <w:rPr>
          <w:rFonts w:ascii="Verdana" w:hAnsi="Verdana"/>
          <w:lang w:val="en-GB"/>
        </w:rPr>
      </w:pPr>
      <w:bookmarkStart w:id="0" w:name="_GoBack"/>
      <w:bookmarkEnd w:id="0"/>
    </w:p>
    <w:p w14:paraId="01589196" w14:textId="77777777" w:rsidR="00000000" w:rsidRDefault="00E72377">
      <w:pPr>
        <w:numPr>
          <w:ilvl w:val="0"/>
          <w:numId w:val="3"/>
        </w:numPr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 Load </w:t>
      </w:r>
      <w:proofErr w:type="spellStart"/>
      <w:r>
        <w:rPr>
          <w:rFonts w:ascii="Courier New" w:hAnsi="Courier New" w:cs="Courier New"/>
          <w:b/>
          <w:lang w:val="en-GB"/>
        </w:rPr>
        <w:t>slam.</w:t>
      </w:r>
      <w:r>
        <w:rPr>
          <w:rFonts w:ascii="Courier New" w:hAnsi="Courier New" w:cs="Courier New"/>
          <w:b/>
          <w:lang w:val="en-GB"/>
        </w:rPr>
        <w:t>m</w:t>
      </w:r>
      <w:proofErr w:type="spellEnd"/>
      <w:r>
        <w:rPr>
          <w:rFonts w:ascii="Verdana" w:hAnsi="Verdana"/>
          <w:lang w:val="en-GB"/>
        </w:rPr>
        <w:t>, find where data association is done and try the nearest neighbour (</w:t>
      </w:r>
      <w:r>
        <w:rPr>
          <w:rFonts w:ascii="Courier New" w:hAnsi="Courier New" w:cs="Courier New"/>
          <w:b/>
          <w:lang w:val="en-GB"/>
        </w:rPr>
        <w:t>NN</w:t>
      </w:r>
      <w:r>
        <w:rPr>
          <w:rFonts w:ascii="Verdana" w:hAnsi="Verdana"/>
          <w:lang w:val="en-GB"/>
        </w:rPr>
        <w:t>) algorithm.</w:t>
      </w:r>
    </w:p>
    <w:p w14:paraId="3DD5DC3E" w14:textId="77777777" w:rsidR="00000000" w:rsidRDefault="00E72377">
      <w:pPr>
        <w:rPr>
          <w:rFonts w:ascii="Verdana" w:hAnsi="Verdana"/>
          <w:lang w:val="en-GB"/>
        </w:rPr>
      </w:pPr>
    </w:p>
    <w:p w14:paraId="506F0B91" w14:textId="77777777" w:rsidR="00000000" w:rsidRDefault="00E72377">
      <w:pPr>
        <w:numPr>
          <w:ilvl w:val="0"/>
          <w:numId w:val="3"/>
        </w:numPr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Complete </w:t>
      </w:r>
      <w:r>
        <w:rPr>
          <w:rFonts w:ascii="Verdana" w:hAnsi="Verdana"/>
          <w:b/>
          <w:lang w:val="en-GB"/>
        </w:rPr>
        <w:t>SINGLES</w:t>
      </w:r>
      <w:r>
        <w:rPr>
          <w:rFonts w:ascii="Verdana" w:hAnsi="Verdana"/>
          <w:lang w:val="en-GB"/>
        </w:rPr>
        <w:t xml:space="preserve"> and try it:</w:t>
      </w:r>
    </w:p>
    <w:p w14:paraId="4F1BA533" w14:textId="77777777" w:rsidR="00000000" w:rsidRDefault="00E72377">
      <w:pPr>
        <w:rPr>
          <w:rFonts w:ascii="Verdana" w:hAnsi="Verdana"/>
          <w:lang w:val="en-GB"/>
        </w:rPr>
      </w:pPr>
    </w:p>
    <w:p w14:paraId="729D621A" w14:textId="77777777" w:rsidR="00000000" w:rsidRDefault="00E72377">
      <w:pPr>
        <w:ind w:left="1800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You have </w:t>
      </w:r>
      <w:proofErr w:type="spellStart"/>
      <w:r>
        <w:rPr>
          <w:rFonts w:ascii="Courier New" w:hAnsi="Courier New" w:cs="Courier New"/>
          <w:b/>
          <w:lang w:val="en-GB"/>
        </w:rPr>
        <w:t>observations.m</w:t>
      </w:r>
      <w:proofErr w:type="spellEnd"/>
      <w:r>
        <w:rPr>
          <w:rFonts w:ascii="Verdana" w:hAnsi="Verdana"/>
          <w:lang w:val="en-GB"/>
        </w:rPr>
        <w:t xml:space="preserve"> observations, and </w:t>
      </w:r>
      <w:proofErr w:type="spellStart"/>
      <w:proofErr w:type="gramStart"/>
      <w:r>
        <w:rPr>
          <w:rFonts w:ascii="Courier New" w:hAnsi="Courier New" w:cs="Courier New"/>
          <w:b/>
          <w:lang w:val="en-GB"/>
        </w:rPr>
        <w:t>prediction.n</w:t>
      </w:r>
      <w:proofErr w:type="spellEnd"/>
      <w:proofErr w:type="gramEnd"/>
      <w:r>
        <w:rPr>
          <w:rFonts w:ascii="Verdana" w:hAnsi="Verdana"/>
          <w:lang w:val="en-GB"/>
        </w:rPr>
        <w:t xml:space="preserve"> predicted features.</w:t>
      </w:r>
    </w:p>
    <w:p w14:paraId="1AC971B7" w14:textId="77777777" w:rsidR="00000000" w:rsidRDefault="00E72377">
      <w:pPr>
        <w:ind w:left="1416"/>
        <w:rPr>
          <w:rFonts w:ascii="Verdana" w:hAnsi="Verdana"/>
          <w:lang w:val="en-GB"/>
        </w:rPr>
      </w:pPr>
    </w:p>
    <w:p w14:paraId="3D1C2D1B" w14:textId="77777777" w:rsidR="00000000" w:rsidRDefault="00E72377">
      <w:pPr>
        <w:ind w:left="1800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lastRenderedPageBreak/>
        <w:t xml:space="preserve">For every observation </w:t>
      </w:r>
      <w:proofErr w:type="spellStart"/>
      <w:r>
        <w:rPr>
          <w:rFonts w:ascii="Verdana" w:hAnsi="Verdana"/>
          <w:lang w:val="en-GB"/>
        </w:rPr>
        <w:t>i</w:t>
      </w:r>
      <w:proofErr w:type="spellEnd"/>
      <w:r>
        <w:rPr>
          <w:rFonts w:ascii="Verdana" w:hAnsi="Verdana"/>
          <w:lang w:val="en-GB"/>
        </w:rPr>
        <w:t>, check whether it has only one neighbour</w:t>
      </w:r>
      <w:r>
        <w:rPr>
          <w:rFonts w:ascii="Verdana" w:hAnsi="Verdana"/>
          <w:lang w:val="en-GB"/>
        </w:rPr>
        <w:t>,</w:t>
      </w:r>
    </w:p>
    <w:p w14:paraId="7CFB446A" w14:textId="77777777" w:rsidR="00000000" w:rsidRDefault="00E72377">
      <w:pPr>
        <w:ind w:left="1800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feature, and whether that feature </w:t>
      </w:r>
      <w:proofErr w:type="gramStart"/>
      <w:r>
        <w:rPr>
          <w:rFonts w:ascii="Verdana" w:hAnsi="Verdana"/>
          <w:lang w:val="en-GB"/>
        </w:rPr>
        <w:t>j  has</w:t>
      </w:r>
      <w:proofErr w:type="gramEnd"/>
      <w:r>
        <w:rPr>
          <w:rFonts w:ascii="Verdana" w:hAnsi="Verdana"/>
          <w:lang w:val="en-GB"/>
        </w:rPr>
        <w:t xml:space="preserve"> only that one neighbour</w:t>
      </w:r>
    </w:p>
    <w:p w14:paraId="4E7C8E05" w14:textId="77777777" w:rsidR="00000000" w:rsidRDefault="00E72377">
      <w:pPr>
        <w:ind w:left="1800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observation </w:t>
      </w:r>
      <w:proofErr w:type="spellStart"/>
      <w:r>
        <w:rPr>
          <w:rFonts w:ascii="Verdana" w:hAnsi="Verdana"/>
          <w:lang w:val="en-GB"/>
        </w:rPr>
        <w:t>i</w:t>
      </w:r>
      <w:proofErr w:type="spellEnd"/>
      <w:r>
        <w:rPr>
          <w:rFonts w:ascii="Verdana" w:hAnsi="Verdana"/>
          <w:lang w:val="en-GB"/>
        </w:rPr>
        <w:t xml:space="preserve">.  If so, </w:t>
      </w:r>
      <w:r>
        <w:rPr>
          <w:rFonts w:ascii="Courier New" w:hAnsi="Courier New" w:cs="Courier New"/>
          <w:b/>
          <w:lang w:val="en-GB"/>
        </w:rPr>
        <w:t>H(</w:t>
      </w:r>
      <w:proofErr w:type="spellStart"/>
      <w:r>
        <w:rPr>
          <w:rFonts w:ascii="Courier New" w:hAnsi="Courier New" w:cs="Courier New"/>
          <w:b/>
          <w:lang w:val="en-GB"/>
        </w:rPr>
        <w:t>i</w:t>
      </w:r>
      <w:proofErr w:type="spellEnd"/>
      <w:r>
        <w:rPr>
          <w:rFonts w:ascii="Courier New" w:hAnsi="Courier New" w:cs="Courier New"/>
          <w:b/>
          <w:lang w:val="en-GB"/>
        </w:rPr>
        <w:t>) = j</w:t>
      </w:r>
      <w:r>
        <w:rPr>
          <w:rFonts w:ascii="Verdana" w:hAnsi="Verdana"/>
          <w:lang w:val="en-GB"/>
        </w:rPr>
        <w:t>.</w:t>
      </w:r>
    </w:p>
    <w:p w14:paraId="1B6124DE" w14:textId="77777777" w:rsidR="00000000" w:rsidRDefault="00E72377">
      <w:pPr>
        <w:ind w:left="1506"/>
        <w:rPr>
          <w:rFonts w:ascii="Verdana" w:hAnsi="Verdana"/>
          <w:lang w:val="en-GB"/>
        </w:rPr>
      </w:pPr>
    </w:p>
    <w:p w14:paraId="78D02453" w14:textId="77777777" w:rsidR="00000000" w:rsidRDefault="00E72377">
      <w:pPr>
        <w:ind w:left="1800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You will need to check the </w:t>
      </w:r>
      <w:proofErr w:type="spellStart"/>
      <w:r>
        <w:rPr>
          <w:rFonts w:ascii="Courier New" w:hAnsi="Courier New" w:cs="Courier New"/>
          <w:b/>
          <w:lang w:val="en-GB"/>
        </w:rPr>
        <w:t>compatibility.ic</w:t>
      </w:r>
      <w:proofErr w:type="spellEnd"/>
      <w:r>
        <w:rPr>
          <w:rFonts w:ascii="Verdana" w:hAnsi="Verdana"/>
          <w:lang w:val="en-GB"/>
        </w:rPr>
        <w:t xml:space="preserve"> matrix</w:t>
      </w:r>
    </w:p>
    <w:p w14:paraId="640E6F86" w14:textId="77777777" w:rsidR="00000000" w:rsidRDefault="00E72377">
      <w:pPr>
        <w:ind w:left="1800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for this:</w:t>
      </w:r>
    </w:p>
    <w:p w14:paraId="18D94CC3" w14:textId="77777777" w:rsidR="00000000" w:rsidRDefault="00E72377">
      <w:pPr>
        <w:ind w:left="1506"/>
        <w:rPr>
          <w:rFonts w:ascii="Verdana" w:hAnsi="Verdana"/>
          <w:lang w:val="en-GB"/>
        </w:rPr>
      </w:pPr>
    </w:p>
    <w:p w14:paraId="63628996" w14:textId="77777777" w:rsidR="00000000" w:rsidRDefault="00E72377">
      <w:pPr>
        <w:ind w:left="1800"/>
        <w:rPr>
          <w:rFonts w:ascii="Verdana" w:hAnsi="Verdana"/>
          <w:lang w:val="en-GB"/>
        </w:rPr>
      </w:pPr>
      <w:proofErr w:type="spellStart"/>
      <w:r>
        <w:rPr>
          <w:rFonts w:ascii="Courier New" w:hAnsi="Courier New" w:cs="Courier New"/>
          <w:b/>
          <w:lang w:val="en-GB"/>
        </w:rPr>
        <w:t>compatibility.ic</w:t>
      </w:r>
      <w:proofErr w:type="spellEnd"/>
      <w:r>
        <w:rPr>
          <w:rFonts w:ascii="Courier New" w:hAnsi="Courier New" w:cs="Courier New"/>
          <w:b/>
          <w:lang w:val="en-GB"/>
        </w:rPr>
        <w:t>(</w:t>
      </w:r>
      <w:proofErr w:type="spellStart"/>
      <w:proofErr w:type="gramStart"/>
      <w:r>
        <w:rPr>
          <w:rFonts w:ascii="Courier New" w:hAnsi="Courier New" w:cs="Courier New"/>
          <w:b/>
          <w:lang w:val="en-GB"/>
        </w:rPr>
        <w:t>i,j</w:t>
      </w:r>
      <w:proofErr w:type="spellEnd"/>
      <w:proofErr w:type="gramEnd"/>
      <w:r>
        <w:rPr>
          <w:rFonts w:ascii="Courier New" w:hAnsi="Courier New" w:cs="Courier New"/>
          <w:b/>
          <w:lang w:val="en-GB"/>
        </w:rPr>
        <w:t>) = 1</w:t>
      </w:r>
      <w:r>
        <w:rPr>
          <w:rFonts w:ascii="Verdana" w:hAnsi="Verdana"/>
          <w:lang w:val="en-GB"/>
        </w:rPr>
        <w:t xml:space="preserve"> if observation </w:t>
      </w:r>
      <w:proofErr w:type="spellStart"/>
      <w:r>
        <w:rPr>
          <w:rFonts w:ascii="Courier New" w:hAnsi="Courier New" w:cs="Courier New"/>
          <w:b/>
          <w:lang w:val="en-GB"/>
        </w:rPr>
        <w:t>i</w:t>
      </w:r>
      <w:proofErr w:type="spellEnd"/>
      <w:r>
        <w:rPr>
          <w:rFonts w:ascii="Verdana" w:hAnsi="Verdana"/>
          <w:lang w:val="en-GB"/>
        </w:rPr>
        <w:t xml:space="preserve"> is a neighbour of</w:t>
      </w:r>
    </w:p>
    <w:p w14:paraId="56453AE6" w14:textId="77777777" w:rsidR="00000000" w:rsidRDefault="00E72377">
      <w:pPr>
        <w:ind w:left="1800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feature </w:t>
      </w:r>
      <w:r>
        <w:rPr>
          <w:rFonts w:ascii="Courier New" w:hAnsi="Courier New" w:cs="Courier New"/>
          <w:b/>
          <w:lang w:val="en-GB"/>
        </w:rPr>
        <w:t>j</w:t>
      </w:r>
      <w:r>
        <w:rPr>
          <w:rFonts w:ascii="Verdana" w:hAnsi="Verdana"/>
          <w:lang w:val="en-GB"/>
        </w:rPr>
        <w:t>.</w:t>
      </w:r>
    </w:p>
    <w:p w14:paraId="38F1699D" w14:textId="77777777" w:rsidR="00000000" w:rsidRDefault="00E72377">
      <w:pPr>
        <w:ind w:left="708"/>
        <w:rPr>
          <w:rFonts w:ascii="Verdana" w:hAnsi="Verdana"/>
          <w:lang w:val="en-GB"/>
        </w:rPr>
      </w:pPr>
    </w:p>
    <w:p w14:paraId="206D80A2" w14:textId="77777777" w:rsidR="00000000" w:rsidRDefault="00E72377">
      <w:pPr>
        <w:numPr>
          <w:ilvl w:val="0"/>
          <w:numId w:val="3"/>
        </w:numPr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Include </w:t>
      </w:r>
      <w:r>
        <w:rPr>
          <w:rFonts w:ascii="Verdana" w:hAnsi="Verdana"/>
          <w:lang w:val="en-GB"/>
        </w:rPr>
        <w:t>people (</w:t>
      </w:r>
      <w:proofErr w:type="spellStart"/>
      <w:proofErr w:type="gramStart"/>
      <w:r>
        <w:rPr>
          <w:rFonts w:ascii="Courier New" w:hAnsi="Courier New" w:cs="Courier New"/>
          <w:b/>
          <w:lang w:val="en-GB"/>
        </w:rPr>
        <w:t>configuration.people</w:t>
      </w:r>
      <w:proofErr w:type="spellEnd"/>
      <w:proofErr w:type="gramEnd"/>
      <w:r>
        <w:rPr>
          <w:rFonts w:ascii="Courier New" w:hAnsi="Courier New" w:cs="Courier New"/>
          <w:b/>
          <w:lang w:val="en-GB"/>
        </w:rPr>
        <w:t xml:space="preserve"> = 1</w:t>
      </w:r>
      <w:r>
        <w:rPr>
          <w:rFonts w:ascii="Verdana" w:hAnsi="Verdana"/>
          <w:lang w:val="en-GB"/>
        </w:rPr>
        <w:t xml:space="preserve">)  and try </w:t>
      </w:r>
      <w:r>
        <w:rPr>
          <w:rFonts w:ascii="Courier New" w:hAnsi="Courier New" w:cs="Courier New"/>
          <w:b/>
          <w:lang w:val="en-GB"/>
        </w:rPr>
        <w:t>SINGLES</w:t>
      </w:r>
      <w:r>
        <w:rPr>
          <w:rFonts w:ascii="Verdana" w:hAnsi="Verdana"/>
          <w:lang w:val="en-GB"/>
        </w:rPr>
        <w:t xml:space="preserve"> </w:t>
      </w:r>
      <w:r>
        <w:rPr>
          <w:rFonts w:ascii="Verdana" w:hAnsi="Verdana"/>
          <w:lang w:val="en-GB"/>
        </w:rPr>
        <w:br/>
      </w:r>
    </w:p>
    <w:p w14:paraId="23EC7D1A" w14:textId="77777777" w:rsidR="00000000" w:rsidRDefault="00E72377">
      <w:pPr>
        <w:numPr>
          <w:ilvl w:val="0"/>
          <w:numId w:val="3"/>
        </w:numPr>
        <w:rPr>
          <w:lang w:val="en-GB"/>
        </w:rPr>
      </w:pPr>
      <w:r>
        <w:rPr>
          <w:rFonts w:ascii="Verdana" w:hAnsi="Verdana"/>
          <w:lang w:val="en-GB"/>
        </w:rPr>
        <w:t>Try Joint Compatibility Branch and Bound (</w:t>
      </w:r>
      <w:r>
        <w:rPr>
          <w:rFonts w:ascii="Courier New" w:hAnsi="Courier New" w:cs="Courier New"/>
          <w:b/>
          <w:lang w:val="en-GB"/>
        </w:rPr>
        <w:t>JCBB</w:t>
      </w:r>
      <w:r>
        <w:rPr>
          <w:rFonts w:ascii="Verdana" w:hAnsi="Verdana"/>
          <w:lang w:val="en-GB"/>
        </w:rPr>
        <w:t xml:space="preserve">) </w:t>
      </w:r>
      <w:r>
        <w:rPr>
          <w:rFonts w:ascii="Verdana" w:hAnsi="Verdana"/>
          <w:lang w:val="en-GB"/>
        </w:rPr>
        <w:br/>
      </w:r>
    </w:p>
    <w:p w14:paraId="42881567" w14:textId="77777777" w:rsidR="00E72377" w:rsidRDefault="00E72377">
      <w:pPr>
        <w:rPr>
          <w:lang w:val="en-GB"/>
        </w:rPr>
      </w:pPr>
    </w:p>
    <w:sectPr w:rsidR="00E723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E5042"/>
    <w:multiLevelType w:val="multilevel"/>
    <w:tmpl w:val="7758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83CF0"/>
    <w:multiLevelType w:val="multilevel"/>
    <w:tmpl w:val="0BEA9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C61D5"/>
    <w:multiLevelType w:val="multilevel"/>
    <w:tmpl w:val="EF3C5F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0413C"/>
    <w:multiLevelType w:val="hybridMultilevel"/>
    <w:tmpl w:val="9FFABDE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00"/>
    <w:rsid w:val="00356600"/>
    <w:rsid w:val="00E7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5D37D2C"/>
  <w15:chartTrackingRefBased/>
  <w15:docId w15:val="{A35EDC5E-A9B7-3048-BE28-0C6CAF90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eastAsiaTheme="minorEastAsia"/>
    </w:rPr>
  </w:style>
  <w:style w:type="table" w:customStyle="1" w:styleId="Tablanormal">
    <w:name w:val="Tabla normal"/>
    <w:semiHidden/>
    <w:rPr>
      <w:lang w:val="es-ES" w:eastAsia="en-US" w:bidi="ar-S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35660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566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953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5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4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webdiis.unizar.es/~neira/software/slam/SLAM.zi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1552</Characters>
  <Application>Microsoft Office Word</Application>
  <DocSecurity>0</DocSecurity>
  <Lines>12</Lines>
  <Paragraphs>3</Paragraphs>
  <ScaleCrop>false</ScaleCrop>
  <Company>.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5007439</dc:title>
  <dc:subject/>
  <dc:creator>José Neira</dc:creator>
  <cp:keywords/>
  <dc:description/>
  <cp:lastModifiedBy>Microsoft Office User</cp:lastModifiedBy>
  <cp:revision>2</cp:revision>
  <dcterms:created xsi:type="dcterms:W3CDTF">2019-03-15T12:02:00Z</dcterms:created>
  <dcterms:modified xsi:type="dcterms:W3CDTF">2019-03-15T12:02:00Z</dcterms:modified>
</cp:coreProperties>
</file>