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34EB" w14:textId="77777777" w:rsidR="007C45CA" w:rsidRDefault="007C45CA">
      <w:pPr>
        <w:pStyle w:val="BodyText"/>
        <w:rPr>
          <w:sz w:val="20"/>
        </w:rPr>
      </w:pPr>
    </w:p>
    <w:p w14:paraId="52EC1BB9" w14:textId="77777777" w:rsidR="007C45CA" w:rsidRDefault="007C45CA">
      <w:pPr>
        <w:pStyle w:val="BodyText"/>
        <w:spacing w:before="9"/>
      </w:pPr>
    </w:p>
    <w:p w14:paraId="46F067E4" w14:textId="77777777" w:rsidR="007C45CA" w:rsidRDefault="00A73391">
      <w:pPr>
        <w:pStyle w:val="Title"/>
        <w:spacing w:line="242" w:lineRule="auto"/>
      </w:pPr>
      <w:r>
        <w:t>Instruções para autores de conferências da SBC</w:t>
      </w:r>
      <w:r>
        <w:rPr>
          <w:spacing w:val="-72"/>
        </w:rPr>
        <w:t xml:space="preserve"> </w:t>
      </w:r>
      <w:r>
        <w:t>Artigos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resumos</w:t>
      </w:r>
      <w:r>
        <w:rPr>
          <w:vertAlign w:val="superscript"/>
        </w:rPr>
        <w:t>*</w:t>
      </w:r>
    </w:p>
    <w:p w14:paraId="0FCE6DF2" w14:textId="77777777" w:rsidR="007C45CA" w:rsidRDefault="00A73391">
      <w:pPr>
        <w:pStyle w:val="Heading2"/>
        <w:ind w:right="535" w:firstLine="0"/>
      </w:pPr>
      <w:r>
        <w:rPr>
          <w:spacing w:val="-1"/>
          <w:w w:val="105"/>
        </w:rPr>
        <w:t>Luciana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P.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Nedel</w:t>
      </w:r>
      <w:r>
        <w:rPr>
          <w:spacing w:val="-1"/>
          <w:w w:val="105"/>
          <w:vertAlign w:val="superscript"/>
        </w:rPr>
        <w:t>1</w:t>
      </w:r>
      <w:r>
        <w:rPr>
          <w:spacing w:val="-1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Rafael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Bordini</w:t>
      </w:r>
      <w:r>
        <w:rPr>
          <w:spacing w:val="-1"/>
          <w:w w:val="105"/>
          <w:vertAlign w:val="superscript"/>
        </w:rPr>
        <w:t>2</w:t>
      </w:r>
      <w:r>
        <w:rPr>
          <w:spacing w:val="-1"/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Flávio</w:t>
      </w:r>
      <w:r>
        <w:rPr>
          <w:spacing w:val="-14"/>
          <w:w w:val="105"/>
        </w:rPr>
        <w:t xml:space="preserve"> </w:t>
      </w:r>
      <w:r>
        <w:rPr>
          <w:w w:val="105"/>
        </w:rPr>
        <w:t>Rech</w:t>
      </w:r>
      <w:r>
        <w:rPr>
          <w:spacing w:val="-12"/>
          <w:w w:val="105"/>
        </w:rPr>
        <w:t xml:space="preserve"> </w:t>
      </w:r>
      <w:r>
        <w:rPr>
          <w:w w:val="105"/>
        </w:rPr>
        <w:t>Wagner</w:t>
      </w:r>
      <w:r>
        <w:rPr>
          <w:w w:val="105"/>
          <w:vertAlign w:val="superscript"/>
        </w:rPr>
        <w:t>1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Jomi</w:t>
      </w:r>
      <w:r>
        <w:rPr>
          <w:spacing w:val="-12"/>
          <w:w w:val="105"/>
        </w:rPr>
        <w:t xml:space="preserve"> </w:t>
      </w:r>
      <w:r>
        <w:rPr>
          <w:w w:val="105"/>
        </w:rPr>
        <w:t>F.</w:t>
      </w:r>
      <w:r>
        <w:rPr>
          <w:spacing w:val="-13"/>
          <w:w w:val="105"/>
        </w:rPr>
        <w:t xml:space="preserve"> </w:t>
      </w:r>
      <w:r>
        <w:rPr>
          <w:w w:val="105"/>
        </w:rPr>
        <w:t>Hübner</w:t>
      </w:r>
      <w:r>
        <w:rPr>
          <w:w w:val="105"/>
          <w:vertAlign w:val="superscript"/>
        </w:rPr>
        <w:t>3</w:t>
      </w:r>
    </w:p>
    <w:p w14:paraId="7D5CA7C4" w14:textId="77777777" w:rsidR="007C45CA" w:rsidRDefault="00A73391">
      <w:pPr>
        <w:pStyle w:val="BodyText"/>
        <w:spacing w:before="234" w:line="252" w:lineRule="auto"/>
        <w:ind w:left="528" w:right="535"/>
        <w:jc w:val="center"/>
      </w:pPr>
      <w:r>
        <w:rPr>
          <w:vertAlign w:val="superscript"/>
        </w:rPr>
        <w:t>1</w:t>
      </w:r>
      <w:r>
        <w:t>Instituto</w:t>
      </w:r>
      <w:r>
        <w:rPr>
          <w:spacing w:val="14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Informática</w:t>
      </w:r>
      <w:r>
        <w:rPr>
          <w:spacing w:val="10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Universidade</w:t>
      </w:r>
      <w:r>
        <w:rPr>
          <w:spacing w:val="9"/>
        </w:rPr>
        <w:t xml:space="preserve"> </w:t>
      </w:r>
      <w:r>
        <w:t>Federal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Rio</w:t>
      </w:r>
      <w:r>
        <w:rPr>
          <w:spacing w:val="12"/>
        </w:rPr>
        <w:t xml:space="preserve"> </w:t>
      </w:r>
      <w:r>
        <w:t>Grande</w:t>
      </w:r>
      <w:r>
        <w:rPr>
          <w:spacing w:val="12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Sul</w:t>
      </w:r>
      <w:r>
        <w:rPr>
          <w:spacing w:val="14"/>
        </w:rPr>
        <w:t xml:space="preserve"> </w:t>
      </w:r>
      <w:r>
        <w:t>(UFRGS)</w:t>
      </w:r>
      <w:r>
        <w:rPr>
          <w:spacing w:val="-52"/>
        </w:rPr>
        <w:t xml:space="preserve"> </w:t>
      </w:r>
      <w:r>
        <w:rPr>
          <w:w w:val="105"/>
        </w:rPr>
        <w:t>Caixa</w:t>
      </w:r>
      <w:r>
        <w:rPr>
          <w:spacing w:val="-7"/>
          <w:w w:val="105"/>
        </w:rPr>
        <w:t xml:space="preserve"> </w:t>
      </w:r>
      <w:r>
        <w:rPr>
          <w:w w:val="105"/>
        </w:rPr>
        <w:t>Postal</w:t>
      </w:r>
      <w:r>
        <w:rPr>
          <w:spacing w:val="-4"/>
          <w:w w:val="105"/>
        </w:rPr>
        <w:t xml:space="preserve"> </w:t>
      </w:r>
      <w:r>
        <w:rPr>
          <w:w w:val="105"/>
        </w:rPr>
        <w:t>15.064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6"/>
          <w:w w:val="105"/>
        </w:rPr>
        <w:t xml:space="preserve"> </w:t>
      </w:r>
      <w:r>
        <w:rPr>
          <w:w w:val="105"/>
        </w:rPr>
        <w:t>91.501-970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Porto</w:t>
      </w:r>
      <w:r>
        <w:rPr>
          <w:spacing w:val="-6"/>
          <w:w w:val="105"/>
        </w:rPr>
        <w:t xml:space="preserve"> </w:t>
      </w:r>
      <w:r>
        <w:rPr>
          <w:w w:val="105"/>
        </w:rPr>
        <w:t>Alegre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RS</w:t>
      </w:r>
      <w:r>
        <w:rPr>
          <w:spacing w:val="-6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Brazil</w:t>
      </w:r>
    </w:p>
    <w:p w14:paraId="669CF5A6" w14:textId="77777777" w:rsidR="007C45CA" w:rsidRPr="00231669" w:rsidRDefault="00A73391">
      <w:pPr>
        <w:pStyle w:val="BodyText"/>
        <w:spacing w:before="227" w:line="252" w:lineRule="auto"/>
        <w:ind w:left="1743" w:right="1750"/>
        <w:jc w:val="center"/>
        <w:rPr>
          <w:lang w:val="en-US"/>
        </w:rPr>
      </w:pPr>
      <w:r w:rsidRPr="00231669">
        <w:rPr>
          <w:vertAlign w:val="superscript"/>
          <w:lang w:val="en-US"/>
        </w:rPr>
        <w:t>2</w:t>
      </w:r>
      <w:r w:rsidRPr="00231669">
        <w:rPr>
          <w:lang w:val="en-US"/>
        </w:rPr>
        <w:t>Department</w:t>
      </w:r>
      <w:r w:rsidRPr="00231669">
        <w:rPr>
          <w:spacing w:val="17"/>
          <w:lang w:val="en-US"/>
        </w:rPr>
        <w:t xml:space="preserve"> </w:t>
      </w:r>
      <w:r w:rsidRPr="00231669">
        <w:rPr>
          <w:lang w:val="en-US"/>
        </w:rPr>
        <w:t>of</w:t>
      </w:r>
      <w:r w:rsidRPr="00231669">
        <w:rPr>
          <w:spacing w:val="14"/>
          <w:lang w:val="en-US"/>
        </w:rPr>
        <w:t xml:space="preserve"> </w:t>
      </w:r>
      <w:r w:rsidRPr="00231669">
        <w:rPr>
          <w:lang w:val="en-US"/>
        </w:rPr>
        <w:t>Computer</w:t>
      </w:r>
      <w:r w:rsidRPr="00231669">
        <w:rPr>
          <w:spacing w:val="17"/>
          <w:lang w:val="en-US"/>
        </w:rPr>
        <w:t xml:space="preserve"> </w:t>
      </w:r>
      <w:r w:rsidRPr="00231669">
        <w:rPr>
          <w:lang w:val="en-US"/>
        </w:rPr>
        <w:t>Science</w:t>
      </w:r>
      <w:r w:rsidRPr="00231669">
        <w:rPr>
          <w:spacing w:val="15"/>
          <w:lang w:val="en-US"/>
        </w:rPr>
        <w:t xml:space="preserve"> </w:t>
      </w:r>
      <w:r w:rsidRPr="00231669">
        <w:rPr>
          <w:lang w:val="en-US"/>
        </w:rPr>
        <w:t>–</w:t>
      </w:r>
      <w:r w:rsidRPr="00231669">
        <w:rPr>
          <w:spacing w:val="15"/>
          <w:lang w:val="en-US"/>
        </w:rPr>
        <w:t xml:space="preserve"> </w:t>
      </w:r>
      <w:r w:rsidRPr="00231669">
        <w:rPr>
          <w:lang w:val="en-US"/>
        </w:rPr>
        <w:t>University</w:t>
      </w:r>
      <w:r w:rsidRPr="00231669">
        <w:rPr>
          <w:spacing w:val="9"/>
          <w:lang w:val="en-US"/>
        </w:rPr>
        <w:t xml:space="preserve"> </w:t>
      </w:r>
      <w:r w:rsidRPr="00231669">
        <w:rPr>
          <w:lang w:val="en-US"/>
        </w:rPr>
        <w:t>of</w:t>
      </w:r>
      <w:r w:rsidRPr="00231669">
        <w:rPr>
          <w:spacing w:val="14"/>
          <w:lang w:val="en-US"/>
        </w:rPr>
        <w:t xml:space="preserve"> </w:t>
      </w:r>
      <w:r w:rsidRPr="00231669">
        <w:rPr>
          <w:lang w:val="en-US"/>
        </w:rPr>
        <w:t>Durham</w:t>
      </w:r>
      <w:r w:rsidRPr="00231669">
        <w:rPr>
          <w:spacing w:val="-52"/>
          <w:lang w:val="en-US"/>
        </w:rPr>
        <w:t xml:space="preserve"> </w:t>
      </w:r>
      <w:r w:rsidRPr="00231669">
        <w:rPr>
          <w:w w:val="105"/>
          <w:lang w:val="en-US"/>
        </w:rPr>
        <w:t>Durham,</w:t>
      </w:r>
      <w:r w:rsidRPr="00231669">
        <w:rPr>
          <w:spacing w:val="-3"/>
          <w:w w:val="105"/>
          <w:lang w:val="en-US"/>
        </w:rPr>
        <w:t xml:space="preserve"> </w:t>
      </w:r>
      <w:r w:rsidRPr="00231669">
        <w:rPr>
          <w:w w:val="105"/>
          <w:lang w:val="en-US"/>
        </w:rPr>
        <w:t>U.K.</w:t>
      </w:r>
    </w:p>
    <w:p w14:paraId="2E88CD6D" w14:textId="77777777" w:rsidR="007C45CA" w:rsidRDefault="00A73391">
      <w:pPr>
        <w:pStyle w:val="BodyText"/>
        <w:spacing w:before="228"/>
        <w:ind w:left="528" w:right="535"/>
        <w:jc w:val="center"/>
      </w:pPr>
      <w:r>
        <w:rPr>
          <w:vertAlign w:val="superscript"/>
        </w:rPr>
        <w:t>3</w:t>
      </w:r>
      <w:r>
        <w:t>Departamento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Sistemas</w:t>
      </w:r>
      <w:r>
        <w:rPr>
          <w:spacing w:val="18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Computação</w:t>
      </w:r>
    </w:p>
    <w:p w14:paraId="513DAC8F" w14:textId="77777777" w:rsidR="007C45CA" w:rsidRDefault="00A73391">
      <w:pPr>
        <w:pStyle w:val="BodyText"/>
        <w:spacing w:before="11"/>
        <w:ind w:left="1203" w:right="1212"/>
        <w:jc w:val="center"/>
      </w:pPr>
      <w:r>
        <w:t>Universidade</w:t>
      </w:r>
      <w:r>
        <w:rPr>
          <w:spacing w:val="11"/>
        </w:rPr>
        <w:t xml:space="preserve"> </w:t>
      </w:r>
      <w:r>
        <w:t>Regional</w:t>
      </w:r>
      <w:r>
        <w:rPr>
          <w:spacing w:val="1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Blumenal</w:t>
      </w:r>
      <w:r>
        <w:rPr>
          <w:spacing w:val="14"/>
        </w:rPr>
        <w:t xml:space="preserve"> </w:t>
      </w:r>
      <w:r>
        <w:t>(FURB)</w:t>
      </w:r>
      <w:r>
        <w:rPr>
          <w:spacing w:val="12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Blumenau,</w:t>
      </w:r>
      <w:r>
        <w:rPr>
          <w:spacing w:val="12"/>
        </w:rPr>
        <w:t xml:space="preserve"> </w:t>
      </w:r>
      <w:r>
        <w:t>SC</w:t>
      </w:r>
      <w:r>
        <w:rPr>
          <w:spacing w:val="16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Brazil</w:t>
      </w:r>
    </w:p>
    <w:p w14:paraId="4611BB3F" w14:textId="77777777" w:rsidR="007C45CA" w:rsidRDefault="00A73391">
      <w:pPr>
        <w:spacing w:before="117"/>
        <w:ind w:left="530" w:right="535"/>
        <w:jc w:val="center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{</w:t>
      </w:r>
      <w:proofErr w:type="gramStart"/>
      <w:r>
        <w:rPr>
          <w:rFonts w:ascii="Courier New" w:hAnsi="Courier New"/>
          <w:sz w:val="18"/>
        </w:rPr>
        <w:t>nedel,flavio}@inf.ufrgs.br</w:t>
      </w:r>
      <w:proofErr w:type="gramEnd"/>
      <w:r>
        <w:rPr>
          <w:rFonts w:ascii="Courier New" w:hAnsi="Courier New"/>
          <w:sz w:val="18"/>
        </w:rPr>
        <w:t>,</w:t>
      </w:r>
      <w:r>
        <w:rPr>
          <w:rFonts w:ascii="Courier New" w:hAnsi="Courier New"/>
          <w:spacing w:val="120"/>
          <w:sz w:val="18"/>
        </w:rPr>
        <w:t xml:space="preserve"> </w:t>
      </w:r>
      <w:hyperlink r:id="rId8">
        <w:r>
          <w:rPr>
            <w:rFonts w:ascii="Courier New" w:hAnsi="Courier New"/>
            <w:sz w:val="18"/>
          </w:rPr>
          <w:t>R.Bordini@durham.ac.uk,</w:t>
        </w:r>
        <w:r>
          <w:rPr>
            <w:rFonts w:ascii="Courier New" w:hAnsi="Courier New"/>
            <w:spacing w:val="120"/>
            <w:sz w:val="18"/>
          </w:rPr>
          <w:t xml:space="preserve"> </w:t>
        </w:r>
      </w:hyperlink>
      <w:hyperlink r:id="rId9">
        <w:r>
          <w:rPr>
            <w:rFonts w:ascii="Courier New" w:hAnsi="Courier New"/>
            <w:sz w:val="18"/>
          </w:rPr>
          <w:t>jomi@inf.furb.br</w:t>
        </w:r>
      </w:hyperlink>
    </w:p>
    <w:p w14:paraId="31493CCD" w14:textId="77777777" w:rsidR="007C45CA" w:rsidRDefault="007C45CA">
      <w:pPr>
        <w:pStyle w:val="BodyText"/>
        <w:spacing w:before="3"/>
        <w:rPr>
          <w:rFonts w:ascii="Courier New" w:hAnsi="Courier New"/>
          <w:sz w:val="20"/>
        </w:rPr>
      </w:pPr>
    </w:p>
    <w:p w14:paraId="61AE40F0" w14:textId="77777777" w:rsidR="007C45CA" w:rsidRPr="00231669" w:rsidRDefault="00A73391">
      <w:pPr>
        <w:spacing w:line="252" w:lineRule="auto"/>
        <w:ind w:left="823" w:right="831"/>
        <w:jc w:val="both"/>
        <w:rPr>
          <w:i/>
          <w:lang w:val="en-US"/>
        </w:rPr>
      </w:pPr>
      <w:r w:rsidRPr="00231669">
        <w:rPr>
          <w:b/>
          <w:i/>
          <w:w w:val="105"/>
          <w:lang w:val="en-US"/>
        </w:rPr>
        <w:t xml:space="preserve">Abstract. </w:t>
      </w:r>
      <w:r w:rsidRPr="00231669">
        <w:rPr>
          <w:i/>
          <w:w w:val="105"/>
          <w:lang w:val="en-US"/>
        </w:rPr>
        <w:t>This meta-paper describes the style to be used in articles and short</w:t>
      </w:r>
      <w:r w:rsidRPr="00231669">
        <w:rPr>
          <w:i/>
          <w:spacing w:val="-55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papers for SBC conferences. For papers in English, you should add just an</w:t>
      </w:r>
      <w:r w:rsidRPr="00231669">
        <w:rPr>
          <w:i/>
          <w:spacing w:val="1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abstract while for the papers in Portuguese, we also ask for an abstract in</w:t>
      </w:r>
      <w:r w:rsidRPr="00231669">
        <w:rPr>
          <w:i/>
          <w:spacing w:val="1"/>
          <w:w w:val="105"/>
          <w:lang w:val="en-US"/>
        </w:rPr>
        <w:t xml:space="preserve"> </w:t>
      </w:r>
      <w:r w:rsidRPr="00231669">
        <w:rPr>
          <w:i/>
          <w:lang w:val="en-US"/>
        </w:rPr>
        <w:t>Portuguese (“resumo”). In both cases, abstracts should not have more than 10</w:t>
      </w:r>
      <w:r w:rsidRPr="00231669">
        <w:rPr>
          <w:i/>
          <w:spacing w:val="1"/>
          <w:lang w:val="en-US"/>
        </w:rPr>
        <w:t xml:space="preserve"> </w:t>
      </w:r>
      <w:r w:rsidRPr="00231669">
        <w:rPr>
          <w:i/>
          <w:w w:val="105"/>
          <w:lang w:val="en-US"/>
        </w:rPr>
        <w:t>lines</w:t>
      </w:r>
      <w:r w:rsidRPr="00231669">
        <w:rPr>
          <w:i/>
          <w:spacing w:val="-4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and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must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be</w:t>
      </w:r>
      <w:r w:rsidRPr="00231669">
        <w:rPr>
          <w:i/>
          <w:spacing w:val="-5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in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the</w:t>
      </w:r>
      <w:r w:rsidRPr="00231669">
        <w:rPr>
          <w:i/>
          <w:spacing w:val="-4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first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page</w:t>
      </w:r>
      <w:r w:rsidRPr="00231669">
        <w:rPr>
          <w:i/>
          <w:spacing w:val="-7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of</w:t>
      </w:r>
      <w:r w:rsidRPr="00231669">
        <w:rPr>
          <w:i/>
          <w:spacing w:val="-2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the</w:t>
      </w:r>
      <w:r w:rsidRPr="00231669">
        <w:rPr>
          <w:i/>
          <w:spacing w:val="-6"/>
          <w:w w:val="105"/>
          <w:lang w:val="en-US"/>
        </w:rPr>
        <w:t xml:space="preserve"> </w:t>
      </w:r>
      <w:r w:rsidRPr="00231669">
        <w:rPr>
          <w:i/>
          <w:w w:val="105"/>
          <w:lang w:val="en-US"/>
        </w:rPr>
        <w:t>paper.</w:t>
      </w:r>
    </w:p>
    <w:p w14:paraId="74FE276D" w14:textId="77777777" w:rsidR="007C45CA" w:rsidRDefault="00A73391">
      <w:pPr>
        <w:spacing w:before="230" w:line="252" w:lineRule="auto"/>
        <w:ind w:left="823" w:right="829"/>
        <w:jc w:val="both"/>
        <w:rPr>
          <w:i/>
        </w:rPr>
      </w:pPr>
      <w:r>
        <w:rPr>
          <w:b/>
          <w:i/>
          <w:w w:val="105"/>
        </w:rPr>
        <w:t xml:space="preserve">Resumo. </w:t>
      </w:r>
      <w:r>
        <w:rPr>
          <w:i/>
          <w:w w:val="105"/>
        </w:rPr>
        <w:t>Este meta-artigo descreve o estilo a ser usado na confecção de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artigos e resumos de artigos para publicação nos anais das conferências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organizadas pela SBC. É solicitada a escrita de resumo e abstract apenas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para os artigos escritos em português. Artigos em inglês deverão apresentar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apenas abstract. Nos dois casos, o autor deve tomar cuidado para que 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resumo (e o abstract) não ultrapassem 10 linhas cada, sendo que ambos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devem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estar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na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primeira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página</w:t>
      </w:r>
      <w:r>
        <w:rPr>
          <w:i/>
          <w:spacing w:val="-2"/>
          <w:w w:val="105"/>
        </w:rPr>
        <w:t xml:space="preserve"> </w:t>
      </w:r>
      <w:r>
        <w:rPr>
          <w:i/>
          <w:w w:val="105"/>
        </w:rPr>
        <w:t>do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artigo.</w:t>
      </w:r>
    </w:p>
    <w:p w14:paraId="553B848C" w14:textId="77777777" w:rsidR="007C45CA" w:rsidRDefault="007C45CA">
      <w:pPr>
        <w:pStyle w:val="BodyText"/>
        <w:spacing w:before="1"/>
        <w:rPr>
          <w:i/>
          <w:sz w:val="30"/>
        </w:rPr>
      </w:pPr>
    </w:p>
    <w:p w14:paraId="6758C3C0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ind w:hanging="246"/>
      </w:pPr>
      <w:r>
        <w:t>Introdução</w:t>
      </w:r>
    </w:p>
    <w:p w14:paraId="535A953C" w14:textId="77777777" w:rsidR="007C45CA" w:rsidRDefault="007C45CA">
      <w:pPr>
        <w:pStyle w:val="Heading1"/>
        <w:tabs>
          <w:tab w:val="left" w:pos="642"/>
        </w:tabs>
        <w:ind w:left="1036" w:firstLine="0"/>
        <w:rPr>
          <w:b w:val="0"/>
          <w:color w:val="FF0000"/>
        </w:rPr>
      </w:pPr>
    </w:p>
    <w:p w14:paraId="551BFBA2" w14:textId="77777777" w:rsidR="007C45CA" w:rsidRDefault="00A73391">
      <w:pPr>
        <w:pStyle w:val="Heading1"/>
        <w:tabs>
          <w:tab w:val="left" w:pos="642"/>
        </w:tabs>
        <w:ind w:left="1036" w:firstLine="0"/>
        <w:rPr>
          <w:sz w:val="22"/>
          <w:szCs w:val="22"/>
        </w:rPr>
      </w:pPr>
      <w:bookmarkStart w:id="0" w:name="docs-internal-guid-76eb644a-7fff-fbb4-bf"/>
      <w:bookmarkEnd w:id="0"/>
      <w:r>
        <w:rPr>
          <w:b w:val="0"/>
          <w:color w:val="FF0000"/>
          <w:sz w:val="22"/>
          <w:szCs w:val="22"/>
        </w:rPr>
        <w:t xml:space="preserve">Descrever a (s) problemática (s) identificada (s) e a escolhida/priorizada que motiva </w:t>
      </w:r>
      <w:proofErr w:type="gramStart"/>
      <w:r>
        <w:rPr>
          <w:b w:val="0"/>
          <w:color w:val="FF0000"/>
          <w:sz w:val="22"/>
          <w:szCs w:val="22"/>
        </w:rPr>
        <w:t>a  elaboração</w:t>
      </w:r>
      <w:proofErr w:type="gramEnd"/>
      <w:r>
        <w:rPr>
          <w:b w:val="0"/>
          <w:color w:val="FF0000"/>
          <w:sz w:val="22"/>
          <w:szCs w:val="22"/>
        </w:rPr>
        <w:t xml:space="preserve"> do projeto. Nesta etapa deve-se demonstrar de maneira clara o problema e/ou situação-problema que demandou a elaboração do projeto de extensão. </w:t>
      </w:r>
      <w:bookmarkStart w:id="1" w:name="docs-internal-guid-1e3ceaa3-7fff-3fff-64"/>
      <w:bookmarkEnd w:id="1"/>
      <w:r>
        <w:rPr>
          <w:b w:val="0"/>
          <w:color w:val="FF0000"/>
          <w:sz w:val="22"/>
          <w:szCs w:val="22"/>
        </w:rPr>
        <w:t>Descrever entre 1 e 3 objetivos, no máximo, que devem ser alcançados. Nesta etapa os objetivos devem ser descritos com verbos de ação, de maneira clara e sucinta, em forma de tópicos (quando for mais de um), correspondentes aos resultados concretos que o projeto pretende alcançar.</w:t>
      </w:r>
    </w:p>
    <w:p w14:paraId="2D9151B7" w14:textId="77777777" w:rsidR="007C45CA" w:rsidRDefault="007C45CA">
      <w:pPr>
        <w:pStyle w:val="Heading1"/>
        <w:tabs>
          <w:tab w:val="left" w:pos="642"/>
        </w:tabs>
        <w:ind w:left="0" w:firstLine="0"/>
      </w:pPr>
    </w:p>
    <w:p w14:paraId="3AF8A77B" w14:textId="77777777" w:rsidR="007C45CA" w:rsidRDefault="00A73391">
      <w:pPr>
        <w:pStyle w:val="BodyText"/>
        <w:spacing w:before="120" w:line="252" w:lineRule="auto"/>
        <w:ind w:left="396" w:right="404"/>
        <w:jc w:val="both"/>
      </w:pPr>
      <w:r>
        <w:rPr>
          <w:w w:val="105"/>
        </w:rPr>
        <w:t>Todos</w:t>
      </w:r>
      <w:r>
        <w:rPr>
          <w:spacing w:val="-12"/>
          <w:w w:val="105"/>
        </w:rPr>
        <w:t xml:space="preserve"> </w:t>
      </w:r>
      <w:r>
        <w:rPr>
          <w:w w:val="105"/>
        </w:rPr>
        <w:t>os</w:t>
      </w:r>
      <w:r>
        <w:rPr>
          <w:spacing w:val="-11"/>
          <w:w w:val="105"/>
        </w:rPr>
        <w:t xml:space="preserve"> </w:t>
      </w:r>
      <w:r>
        <w:rPr>
          <w:w w:val="105"/>
        </w:rPr>
        <w:t>artigos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pôsteres</w:t>
      </w:r>
      <w:r>
        <w:rPr>
          <w:spacing w:val="-11"/>
          <w:w w:val="105"/>
        </w:rPr>
        <w:t xml:space="preserve"> </w:t>
      </w:r>
      <w:r>
        <w:rPr>
          <w:w w:val="105"/>
        </w:rPr>
        <w:t>completos</w:t>
      </w:r>
      <w:r>
        <w:rPr>
          <w:spacing w:val="-11"/>
          <w:w w:val="105"/>
        </w:rPr>
        <w:t xml:space="preserve"> </w:t>
      </w:r>
      <w:r>
        <w:rPr>
          <w:w w:val="105"/>
        </w:rPr>
        <w:t>(artigos</w:t>
      </w:r>
      <w:r>
        <w:rPr>
          <w:spacing w:val="-13"/>
          <w:w w:val="105"/>
        </w:rPr>
        <w:t xml:space="preserve"> </w:t>
      </w:r>
      <w:r>
        <w:rPr>
          <w:w w:val="105"/>
        </w:rPr>
        <w:t>curtos)</w:t>
      </w:r>
      <w:r>
        <w:rPr>
          <w:spacing w:val="-14"/>
          <w:w w:val="105"/>
        </w:rPr>
        <w:t xml:space="preserve"> </w:t>
      </w:r>
      <w:r>
        <w:rPr>
          <w:w w:val="105"/>
        </w:rPr>
        <w:t>submetidos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alguma</w:t>
      </w:r>
      <w:r>
        <w:rPr>
          <w:spacing w:val="-13"/>
          <w:w w:val="105"/>
        </w:rPr>
        <w:t xml:space="preserve"> </w:t>
      </w:r>
      <w:r>
        <w:rPr>
          <w:w w:val="105"/>
        </w:rPr>
        <w:t>conferência</w:t>
      </w:r>
      <w:r>
        <w:rPr>
          <w:spacing w:val="-55"/>
          <w:w w:val="105"/>
        </w:rPr>
        <w:t xml:space="preserve"> </w:t>
      </w:r>
      <w:r>
        <w:rPr>
          <w:w w:val="105"/>
        </w:rPr>
        <w:t>da SBC, incluindo todos os originais de suporte, devem ser escritos em inglês ou em</w:t>
      </w:r>
      <w:r>
        <w:rPr>
          <w:spacing w:val="1"/>
          <w:w w:val="105"/>
        </w:rPr>
        <w:t xml:space="preserve"> </w:t>
      </w:r>
      <w:r>
        <w:rPr>
          <w:w w:val="105"/>
        </w:rPr>
        <w:t>português. O formato do papel deve ser A4 com coluna única, 3,5 cm para a margem</w:t>
      </w:r>
      <w:r>
        <w:rPr>
          <w:spacing w:val="1"/>
          <w:w w:val="105"/>
        </w:rPr>
        <w:t xml:space="preserve"> </w:t>
      </w:r>
      <w:r>
        <w:rPr>
          <w:w w:val="105"/>
        </w:rPr>
        <w:t>superior,</w:t>
      </w:r>
      <w:r>
        <w:rPr>
          <w:spacing w:val="-8"/>
          <w:w w:val="105"/>
        </w:rPr>
        <w:t xml:space="preserve"> </w:t>
      </w:r>
      <w:r>
        <w:rPr>
          <w:w w:val="105"/>
        </w:rPr>
        <w:t>2,5</w:t>
      </w:r>
      <w:r>
        <w:rPr>
          <w:spacing w:val="-8"/>
          <w:w w:val="105"/>
        </w:rPr>
        <w:t xml:space="preserve"> </w:t>
      </w:r>
      <w:r>
        <w:rPr>
          <w:w w:val="105"/>
        </w:rPr>
        <w:t>cm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margem</w:t>
      </w:r>
      <w:r>
        <w:rPr>
          <w:spacing w:val="-8"/>
          <w:w w:val="105"/>
        </w:rPr>
        <w:t xml:space="preserve"> </w:t>
      </w:r>
      <w:r>
        <w:rPr>
          <w:w w:val="105"/>
        </w:rPr>
        <w:t>inferior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3.0</w:t>
      </w:r>
      <w:r>
        <w:rPr>
          <w:spacing w:val="-8"/>
          <w:w w:val="105"/>
        </w:rPr>
        <w:t xml:space="preserve"> </w:t>
      </w:r>
      <w:r>
        <w:rPr>
          <w:w w:val="105"/>
        </w:rPr>
        <w:t>cm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margens</w:t>
      </w:r>
      <w:r>
        <w:rPr>
          <w:spacing w:val="-9"/>
          <w:w w:val="105"/>
        </w:rPr>
        <w:t xml:space="preserve"> </w:t>
      </w:r>
      <w:r>
        <w:rPr>
          <w:w w:val="105"/>
        </w:rPr>
        <w:t>laterais,</w:t>
      </w:r>
      <w:r>
        <w:rPr>
          <w:spacing w:val="-11"/>
          <w:w w:val="105"/>
        </w:rPr>
        <w:t xml:space="preserve"> </w:t>
      </w:r>
      <w:r>
        <w:rPr>
          <w:w w:val="105"/>
        </w:rPr>
        <w:t>sem</w:t>
      </w:r>
      <w:r>
        <w:rPr>
          <w:spacing w:val="-9"/>
          <w:w w:val="105"/>
        </w:rPr>
        <w:t xml:space="preserve"> </w:t>
      </w:r>
      <w:r>
        <w:rPr>
          <w:w w:val="105"/>
        </w:rPr>
        <w:t>cabeçalhos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ou</w:t>
      </w:r>
      <w:r>
        <w:rPr>
          <w:spacing w:val="-11"/>
          <w:w w:val="105"/>
        </w:rPr>
        <w:t xml:space="preserve"> </w:t>
      </w:r>
      <w:r>
        <w:rPr>
          <w:w w:val="105"/>
        </w:rPr>
        <w:t>rodapés.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fonte</w:t>
      </w:r>
      <w:r>
        <w:rPr>
          <w:spacing w:val="-12"/>
          <w:w w:val="105"/>
        </w:rPr>
        <w:t xml:space="preserve"> </w:t>
      </w:r>
      <w:r>
        <w:rPr>
          <w:w w:val="105"/>
        </w:rPr>
        <w:t>principal</w:t>
      </w:r>
      <w:r>
        <w:rPr>
          <w:spacing w:val="-11"/>
          <w:w w:val="105"/>
        </w:rPr>
        <w:t xml:space="preserve"> </w:t>
      </w:r>
      <w:r>
        <w:rPr>
          <w:w w:val="105"/>
        </w:rPr>
        <w:t>deve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4"/>
          <w:w w:val="105"/>
        </w:rPr>
        <w:t xml:space="preserve"> </w:t>
      </w:r>
      <w:r>
        <w:rPr>
          <w:w w:val="105"/>
        </w:rPr>
        <w:t>Times,</w:t>
      </w:r>
      <w:r>
        <w:rPr>
          <w:spacing w:val="-12"/>
          <w:w w:val="105"/>
        </w:rPr>
        <w:t xml:space="preserve"> </w:t>
      </w:r>
      <w:r>
        <w:rPr>
          <w:w w:val="105"/>
        </w:rPr>
        <w:t>um</w:t>
      </w:r>
      <w:r>
        <w:rPr>
          <w:spacing w:val="-11"/>
          <w:w w:val="105"/>
        </w:rPr>
        <w:t xml:space="preserve"> </w:t>
      </w:r>
      <w:r>
        <w:rPr>
          <w:w w:val="105"/>
        </w:rPr>
        <w:t>tamanho</w:t>
      </w:r>
      <w:r>
        <w:rPr>
          <w:spacing w:val="-11"/>
          <w:w w:val="105"/>
        </w:rPr>
        <w:t xml:space="preserve"> </w:t>
      </w:r>
      <w:r>
        <w:rPr>
          <w:w w:val="105"/>
        </w:rPr>
        <w:t>nominal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12</w:t>
      </w:r>
      <w:r>
        <w:rPr>
          <w:spacing w:val="-11"/>
          <w:w w:val="105"/>
        </w:rPr>
        <w:t xml:space="preserve"> </w:t>
      </w:r>
      <w:r>
        <w:rPr>
          <w:w w:val="105"/>
        </w:rPr>
        <w:t>pontos,</w:t>
      </w:r>
      <w:r>
        <w:rPr>
          <w:spacing w:val="-12"/>
          <w:w w:val="105"/>
        </w:rPr>
        <w:t xml:space="preserve"> </w:t>
      </w:r>
      <w:r>
        <w:rPr>
          <w:w w:val="105"/>
        </w:rPr>
        <w:t>com</w:t>
      </w:r>
      <w:r>
        <w:rPr>
          <w:spacing w:val="-11"/>
          <w:w w:val="105"/>
        </w:rPr>
        <w:t xml:space="preserve"> </w:t>
      </w:r>
      <w:r>
        <w:rPr>
          <w:w w:val="105"/>
        </w:rPr>
        <w:t>6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pontos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espaço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antes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cada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parágrafo.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números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página</w:t>
      </w:r>
      <w:r>
        <w:rPr>
          <w:spacing w:val="-13"/>
          <w:w w:val="105"/>
        </w:rPr>
        <w:t xml:space="preserve"> </w:t>
      </w:r>
      <w:r>
        <w:rPr>
          <w:w w:val="105"/>
        </w:rPr>
        <w:t>devem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suprimidos.</w:t>
      </w:r>
    </w:p>
    <w:p w14:paraId="703DF6E4" w14:textId="77777777" w:rsidR="007C45CA" w:rsidRDefault="007C45CA">
      <w:pPr>
        <w:pStyle w:val="BodyText"/>
        <w:rPr>
          <w:sz w:val="20"/>
        </w:rPr>
      </w:pPr>
    </w:p>
    <w:p w14:paraId="14358789" w14:textId="77777777" w:rsidR="007C45CA" w:rsidRDefault="007C45CA">
      <w:pPr>
        <w:pStyle w:val="BodyText"/>
        <w:spacing w:before="4"/>
        <w:rPr>
          <w:sz w:val="26"/>
        </w:rPr>
      </w:pPr>
    </w:p>
    <w:p w14:paraId="649D4C3D" w14:textId="77777777" w:rsidR="007C45CA" w:rsidRDefault="00A73391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0DEFCA1B" wp14:editId="4329312B">
                <wp:simplePos x="0" y="0"/>
                <wp:positionH relativeFrom="page">
                  <wp:posOffset>1344295</wp:posOffset>
                </wp:positionH>
                <wp:positionV relativeFrom="paragraph">
                  <wp:posOffset>217170</wp:posOffset>
                </wp:positionV>
                <wp:extent cx="1719580" cy="8255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0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ADD67" id="Rectangle 1" o:spid="_x0000_s1026" style="position:absolute;margin-left:105.85pt;margin-top:17.1pt;width:135.4pt;height:.6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" fillcolor="black" stroked="f">
                <w10:wrap type="topAndBottom" anchorx="page"/>
              </v:rect>
            </w:pict>
          </mc:Fallback>
        </mc:AlternateContent>
      </w:r>
    </w:p>
    <w:p w14:paraId="0182A637" w14:textId="77777777" w:rsidR="007C45CA" w:rsidRDefault="007C45CA">
      <w:pPr>
        <w:sectPr w:rsidR="007C45CA">
          <w:pgSz w:w="12240" w:h="15840"/>
          <w:pgMar w:top="1500" w:right="1720" w:bottom="280" w:left="1720" w:header="0" w:footer="0" w:gutter="0"/>
          <w:cols w:space="720"/>
          <w:formProt w:val="0"/>
        </w:sectPr>
      </w:pPr>
    </w:p>
    <w:p w14:paraId="0C2F4E98" w14:textId="77777777" w:rsidR="007C45CA" w:rsidRDefault="007C45CA">
      <w:pPr>
        <w:pStyle w:val="BodyText"/>
        <w:spacing w:before="5"/>
        <w:rPr>
          <w:sz w:val="23"/>
        </w:rPr>
      </w:pPr>
    </w:p>
    <w:p w14:paraId="0DE6E30E" w14:textId="77777777" w:rsidR="007C45CA" w:rsidRDefault="00A73391">
      <w:pPr>
        <w:pStyle w:val="BodyText"/>
        <w:spacing w:before="103" w:line="252" w:lineRule="auto"/>
        <w:ind w:left="396" w:right="402" w:firstLine="676"/>
        <w:jc w:val="both"/>
        <w:rPr>
          <w:sz w:val="18"/>
        </w:rPr>
      </w:pP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artigos</w:t>
      </w:r>
      <w:r>
        <w:rPr>
          <w:spacing w:val="1"/>
          <w:w w:val="105"/>
        </w:rPr>
        <w:t xml:space="preserve"> </w:t>
      </w:r>
      <w:r>
        <w:rPr>
          <w:w w:val="105"/>
        </w:rPr>
        <w:t>completos</w:t>
      </w:r>
      <w:r>
        <w:rPr>
          <w:spacing w:val="1"/>
          <w:w w:val="105"/>
        </w:rPr>
        <w:t xml:space="preserve"> </w:t>
      </w:r>
      <w:r>
        <w:rPr>
          <w:w w:val="105"/>
        </w:rPr>
        <w:t>devem</w:t>
      </w:r>
      <w:r>
        <w:rPr>
          <w:spacing w:val="1"/>
          <w:w w:val="105"/>
        </w:rPr>
        <w:t xml:space="preserve"> </w:t>
      </w:r>
      <w:r>
        <w:rPr>
          <w:w w:val="105"/>
        </w:rPr>
        <w:t>respeitar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1"/>
          <w:w w:val="105"/>
        </w:rPr>
        <w:t xml:space="preserve"> </w:t>
      </w:r>
      <w:r>
        <w:rPr>
          <w:w w:val="105"/>
        </w:rPr>
        <w:t>limites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página</w:t>
      </w:r>
      <w:r>
        <w:rPr>
          <w:spacing w:val="1"/>
          <w:w w:val="105"/>
        </w:rPr>
        <w:t xml:space="preserve"> </w:t>
      </w:r>
      <w:r>
        <w:rPr>
          <w:w w:val="105"/>
        </w:rPr>
        <w:t>definidos</w:t>
      </w:r>
      <w:r>
        <w:rPr>
          <w:spacing w:val="1"/>
          <w:w w:val="105"/>
        </w:rPr>
        <w:t xml:space="preserve"> </w:t>
      </w:r>
      <w:r>
        <w:rPr>
          <w:w w:val="105"/>
        </w:rPr>
        <w:t>pela</w:t>
      </w:r>
      <w:r>
        <w:rPr>
          <w:spacing w:val="-55"/>
          <w:w w:val="105"/>
        </w:rPr>
        <w:t xml:space="preserve"> </w:t>
      </w:r>
      <w:r>
        <w:rPr>
          <w:w w:val="105"/>
        </w:rPr>
        <w:t>conferência. As conferências que publicam apenas sumários solicitam por textos de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uma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página.</w:t>
      </w:r>
    </w:p>
    <w:p w14:paraId="6DA15A26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spacing w:before="228"/>
        <w:ind w:hanging="246"/>
      </w:pPr>
      <w:r>
        <w:t>Fundamentação Teórica</w:t>
      </w:r>
    </w:p>
    <w:p w14:paraId="620C65FE" w14:textId="77777777" w:rsidR="007C45CA" w:rsidRDefault="00A73391">
      <w:pPr>
        <w:tabs>
          <w:tab w:val="left" w:pos="642"/>
        </w:tabs>
        <w:spacing w:before="228"/>
        <w:ind w:left="641" w:hanging="246"/>
        <w:jc w:val="both"/>
        <w:rPr>
          <w:b/>
          <w:bCs/>
        </w:rPr>
      </w:pPr>
      <w:bookmarkStart w:id="2" w:name="docs-internal-guid-1a50c1f1-7fff-28e1-39"/>
      <w:bookmarkEnd w:id="2"/>
      <w:r>
        <w:rPr>
          <w:bCs/>
          <w:color w:val="FF0000"/>
        </w:rPr>
        <w:tab/>
        <w:t>Breve exposição e discussão dos referenciais teóricos utilizados para entender esclarecer a situação-problema que orienta o projeto, apresentando-as e relacionando-as com o desenvolvimento do projeto. O referencial teórico escolhido deve ser assertivo para justificar as escolhas das ações formuladas, ou seja, obras e autores citados devem apresentar respostas teóricas-científicas apropriadas para os desafios enfrentados durante a execução do projeto de extensão.</w:t>
      </w:r>
      <w:r>
        <w:rPr>
          <w:b/>
          <w:bCs/>
        </w:rPr>
        <w:t xml:space="preserve"> </w:t>
      </w:r>
    </w:p>
    <w:p w14:paraId="10B19F03" w14:textId="77777777" w:rsidR="007C45CA" w:rsidRDefault="007C45CA">
      <w:pPr>
        <w:pStyle w:val="Heading1"/>
        <w:tabs>
          <w:tab w:val="left" w:pos="642"/>
        </w:tabs>
        <w:spacing w:before="228"/>
      </w:pPr>
    </w:p>
    <w:p w14:paraId="092DF27C" w14:textId="77777777" w:rsidR="007C45CA" w:rsidRDefault="00A73391">
      <w:pPr>
        <w:pStyle w:val="BodyText"/>
        <w:spacing w:before="120" w:line="252" w:lineRule="auto"/>
        <w:ind w:left="396" w:right="403"/>
        <w:jc w:val="both"/>
        <w:rPr>
          <w:sz w:val="18"/>
        </w:rPr>
      </w:pPr>
      <w:r>
        <w:rPr>
          <w:w w:val="105"/>
        </w:rPr>
        <w:t>A primeira página deve indicar o título do artigo, o nome e o endereço dos autores, o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abstract </w:t>
      </w:r>
      <w:r>
        <w:rPr>
          <w:w w:val="105"/>
        </w:rPr>
        <w:t>em inglês e “resumo” em português (resumos são requeridos somente para os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artigos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escritos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0"/>
          <w:w w:val="105"/>
        </w:rPr>
        <w:t xml:space="preserve"> </w:t>
      </w:r>
      <w:r>
        <w:rPr>
          <w:w w:val="105"/>
        </w:rPr>
        <w:t>português).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título</w:t>
      </w:r>
      <w:r>
        <w:rPr>
          <w:spacing w:val="-10"/>
          <w:w w:val="105"/>
        </w:rPr>
        <w:t xml:space="preserve"> </w:t>
      </w:r>
      <w:r>
        <w:rPr>
          <w:w w:val="105"/>
        </w:rPr>
        <w:t>deve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4"/>
          <w:w w:val="105"/>
        </w:rPr>
        <w:t xml:space="preserve"> </w:t>
      </w:r>
      <w:r>
        <w:rPr>
          <w:w w:val="105"/>
        </w:rPr>
        <w:t>centrado</w:t>
      </w:r>
      <w:r>
        <w:rPr>
          <w:spacing w:val="-14"/>
          <w:w w:val="105"/>
        </w:rPr>
        <w:t xml:space="preserve"> </w:t>
      </w:r>
      <w:r>
        <w:rPr>
          <w:w w:val="105"/>
        </w:rPr>
        <w:t>sobre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página,</w:t>
      </w:r>
      <w:r>
        <w:rPr>
          <w:spacing w:val="-13"/>
          <w:w w:val="105"/>
        </w:rPr>
        <w:t xml:space="preserve"> </w:t>
      </w:r>
      <w:r>
        <w:rPr>
          <w:w w:val="105"/>
        </w:rPr>
        <w:t>em</w:t>
      </w:r>
      <w:r>
        <w:rPr>
          <w:spacing w:val="-12"/>
          <w:w w:val="105"/>
        </w:rPr>
        <w:t xml:space="preserve"> </w:t>
      </w:r>
      <w:r>
        <w:rPr>
          <w:w w:val="105"/>
        </w:rPr>
        <w:t>fonte</w:t>
      </w:r>
      <w:r>
        <w:rPr>
          <w:spacing w:val="-12"/>
          <w:w w:val="105"/>
        </w:rPr>
        <w:t xml:space="preserve"> </w:t>
      </w:r>
      <w:r>
        <w:rPr>
          <w:w w:val="105"/>
        </w:rPr>
        <w:t>estilo</w:t>
      </w:r>
      <w:r>
        <w:rPr>
          <w:spacing w:val="-55"/>
          <w:w w:val="105"/>
        </w:rPr>
        <w:t xml:space="preserve"> </w:t>
      </w:r>
      <w:r>
        <w:rPr>
          <w:w w:val="105"/>
        </w:rPr>
        <w:t>negrito de 16 pontos e com 12 pontos do espaço antes dele. Os nomes dos autores</w:t>
      </w:r>
      <w:r>
        <w:rPr>
          <w:spacing w:val="1"/>
          <w:w w:val="105"/>
        </w:rPr>
        <w:t xml:space="preserve"> </w:t>
      </w:r>
      <w:r>
        <w:rPr>
          <w:w w:val="105"/>
        </w:rPr>
        <w:t>devem ser centrados, em fonte de 12 pontos, negrito, todos dispostos na mesma linha,</w:t>
      </w:r>
      <w:r>
        <w:rPr>
          <w:spacing w:val="1"/>
          <w:w w:val="105"/>
        </w:rPr>
        <w:t xml:space="preserve"> </w:t>
      </w:r>
      <w:r>
        <w:rPr>
          <w:w w:val="105"/>
        </w:rPr>
        <w:t>separada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vírgulas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com</w:t>
      </w:r>
      <w:r>
        <w:rPr>
          <w:spacing w:val="-5"/>
          <w:w w:val="105"/>
        </w:rPr>
        <w:t xml:space="preserve"> </w:t>
      </w:r>
      <w:r>
        <w:rPr>
          <w:w w:val="105"/>
        </w:rPr>
        <w:t>12</w:t>
      </w:r>
      <w:r>
        <w:rPr>
          <w:spacing w:val="-7"/>
          <w:w w:val="105"/>
        </w:rPr>
        <w:t xml:space="preserve"> </w:t>
      </w:r>
      <w:r>
        <w:rPr>
          <w:w w:val="105"/>
        </w:rPr>
        <w:t>pontos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espaço</w:t>
      </w:r>
      <w:r>
        <w:rPr>
          <w:spacing w:val="-7"/>
          <w:w w:val="105"/>
        </w:rPr>
        <w:t xml:space="preserve"> </w:t>
      </w:r>
      <w:r>
        <w:rPr>
          <w:w w:val="105"/>
        </w:rPr>
        <w:t>após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título.</w:t>
      </w:r>
      <w:r>
        <w:rPr>
          <w:spacing w:val="-9"/>
          <w:w w:val="105"/>
        </w:rPr>
        <w:t xml:space="preserve"> </w:t>
      </w:r>
      <w:r>
        <w:rPr>
          <w:w w:val="105"/>
        </w:rPr>
        <w:t>Os</w:t>
      </w:r>
      <w:r>
        <w:rPr>
          <w:spacing w:val="-7"/>
          <w:w w:val="105"/>
        </w:rPr>
        <w:t xml:space="preserve"> </w:t>
      </w:r>
      <w:r>
        <w:rPr>
          <w:w w:val="105"/>
        </w:rPr>
        <w:t>endereços</w:t>
      </w:r>
      <w:r>
        <w:rPr>
          <w:spacing w:val="-8"/>
          <w:w w:val="105"/>
        </w:rPr>
        <w:t xml:space="preserve"> </w:t>
      </w:r>
      <w:r>
        <w:rPr>
          <w:w w:val="105"/>
        </w:rPr>
        <w:t>devem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56"/>
          <w:w w:val="105"/>
        </w:rPr>
        <w:t xml:space="preserve"> </w:t>
      </w:r>
      <w:r>
        <w:rPr>
          <w:w w:val="105"/>
        </w:rPr>
        <w:t>centrados em fonte 12 pontos, também com 12 pontos do espaço após os nomes dos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autores. Os endereços do </w:t>
      </w:r>
      <w:r>
        <w:rPr>
          <w:i/>
          <w:w w:val="105"/>
        </w:rPr>
        <w:t>e</w:t>
      </w:r>
      <w:r>
        <w:rPr>
          <w:w w:val="105"/>
        </w:rPr>
        <w:t>-</w:t>
      </w:r>
      <w:r>
        <w:rPr>
          <w:i/>
          <w:w w:val="105"/>
        </w:rPr>
        <w:t xml:space="preserve">mail </w:t>
      </w:r>
      <w:r>
        <w:rPr>
          <w:w w:val="105"/>
        </w:rPr>
        <w:t>devem ser escritos usando a fonte Courier New,</w:t>
      </w:r>
      <w:r>
        <w:rPr>
          <w:spacing w:val="1"/>
          <w:w w:val="105"/>
        </w:rPr>
        <w:t xml:space="preserve"> </w:t>
      </w:r>
      <w:r>
        <w:rPr>
          <w:w w:val="105"/>
        </w:rPr>
        <w:t>tamanho nominal de 10 pontos, com 6 pontos de espaço antes e 6 pontos de espaço</w:t>
      </w:r>
      <w:r>
        <w:rPr>
          <w:spacing w:val="1"/>
          <w:w w:val="105"/>
        </w:rPr>
        <w:t xml:space="preserve"> </w:t>
      </w:r>
      <w:r>
        <w:rPr>
          <w:w w:val="105"/>
        </w:rPr>
        <w:t>depois.</w:t>
      </w:r>
    </w:p>
    <w:p w14:paraId="42BC41F5" w14:textId="77777777" w:rsidR="007C45CA" w:rsidRDefault="00A73391">
      <w:pPr>
        <w:pStyle w:val="BodyText"/>
        <w:spacing w:before="118" w:line="252" w:lineRule="auto"/>
        <w:ind w:left="396" w:right="405" w:firstLine="676"/>
        <w:jc w:val="both"/>
        <w:rPr>
          <w:sz w:val="18"/>
        </w:rPr>
      </w:pP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abstract</w:t>
      </w:r>
      <w:r>
        <w:rPr>
          <w:i/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resumo</w:t>
      </w:r>
      <w:r>
        <w:rPr>
          <w:spacing w:val="-5"/>
          <w:w w:val="105"/>
        </w:rPr>
        <w:t xml:space="preserve"> </w:t>
      </w:r>
      <w:r>
        <w:rPr>
          <w:w w:val="105"/>
        </w:rPr>
        <w:t>(se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caso)</w:t>
      </w:r>
      <w:r>
        <w:rPr>
          <w:spacing w:val="-5"/>
          <w:w w:val="105"/>
        </w:rPr>
        <w:t xml:space="preserve"> </w:t>
      </w:r>
      <w:r>
        <w:rPr>
          <w:w w:val="105"/>
        </w:rPr>
        <w:t>devem</w:t>
      </w:r>
      <w:r>
        <w:rPr>
          <w:spacing w:val="-4"/>
          <w:w w:val="105"/>
        </w:rPr>
        <w:t xml:space="preserve"> </w:t>
      </w:r>
      <w:r>
        <w:rPr>
          <w:w w:val="105"/>
        </w:rPr>
        <w:t>estar</w:t>
      </w:r>
      <w:r>
        <w:rPr>
          <w:spacing w:val="-7"/>
          <w:w w:val="105"/>
        </w:rPr>
        <w:t xml:space="preserve"> </w:t>
      </w:r>
      <w:r>
        <w:rPr>
          <w:w w:val="105"/>
        </w:rPr>
        <w:t>em</w:t>
      </w:r>
      <w:r>
        <w:rPr>
          <w:spacing w:val="-5"/>
          <w:w w:val="105"/>
        </w:rPr>
        <w:t xml:space="preserve"> </w:t>
      </w:r>
      <w:r>
        <w:rPr>
          <w:w w:val="105"/>
        </w:rPr>
        <w:t>fonte</w:t>
      </w:r>
      <w:r>
        <w:rPr>
          <w:spacing w:val="-6"/>
          <w:w w:val="105"/>
        </w:rPr>
        <w:t xml:space="preserve"> </w:t>
      </w:r>
      <w:r>
        <w:rPr>
          <w:w w:val="105"/>
        </w:rPr>
        <w:t>Times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12</w:t>
      </w:r>
      <w:r>
        <w:rPr>
          <w:spacing w:val="-8"/>
          <w:w w:val="105"/>
        </w:rPr>
        <w:t xml:space="preserve"> </w:t>
      </w:r>
      <w:r>
        <w:rPr>
          <w:w w:val="105"/>
        </w:rPr>
        <w:t>pontos,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recuado 0.8cm em ambos os lados. A palavra </w:t>
      </w:r>
      <w:r>
        <w:rPr>
          <w:b/>
          <w:w w:val="105"/>
        </w:rPr>
        <w:t xml:space="preserve">Abstract </w:t>
      </w:r>
      <w:r>
        <w:rPr>
          <w:w w:val="105"/>
        </w:rPr>
        <w:t xml:space="preserve">e </w:t>
      </w:r>
      <w:r>
        <w:rPr>
          <w:b/>
          <w:w w:val="105"/>
        </w:rPr>
        <w:t>Resumo</w:t>
      </w:r>
      <w:r>
        <w:rPr>
          <w:w w:val="105"/>
        </w:rPr>
        <w:t>, devem ser escritas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-2"/>
          <w:w w:val="105"/>
        </w:rPr>
        <w:t xml:space="preserve"> </w:t>
      </w:r>
      <w:r>
        <w:rPr>
          <w:w w:val="105"/>
        </w:rPr>
        <w:t>negrito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devem</w:t>
      </w:r>
      <w:r>
        <w:rPr>
          <w:spacing w:val="-1"/>
          <w:w w:val="105"/>
        </w:rPr>
        <w:t xml:space="preserve"> </w:t>
      </w:r>
      <w:r>
        <w:rPr>
          <w:w w:val="105"/>
        </w:rPr>
        <w:t>preceder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texto.</w:t>
      </w:r>
    </w:p>
    <w:p w14:paraId="4B3B35B6" w14:textId="77777777" w:rsidR="007C45CA" w:rsidRDefault="007C45CA">
      <w:pPr>
        <w:pStyle w:val="BodyText"/>
        <w:rPr>
          <w:sz w:val="26"/>
        </w:rPr>
      </w:pPr>
    </w:p>
    <w:p w14:paraId="39885B90" w14:textId="77777777" w:rsidR="007C45CA" w:rsidRDefault="007C45CA">
      <w:pPr>
        <w:pStyle w:val="BodyText"/>
        <w:rPr>
          <w:sz w:val="23"/>
        </w:rPr>
      </w:pPr>
    </w:p>
    <w:p w14:paraId="3F2D71FD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spacing w:before="1"/>
        <w:ind w:hanging="246"/>
      </w:pPr>
      <w:r>
        <w:t>Trabalhos relacionados</w:t>
      </w:r>
    </w:p>
    <w:p w14:paraId="4D7AC61C" w14:textId="77777777" w:rsidR="007C45CA" w:rsidRDefault="007C45CA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</w:p>
    <w:p w14:paraId="7A0EF9C8" w14:textId="17E798D5" w:rsidR="007C45CA" w:rsidRDefault="00A73391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  <w:r w:rsidR="00231669">
        <w:rPr>
          <w:b w:val="0"/>
          <w:bCs w:val="0"/>
          <w:color w:val="FF0000"/>
        </w:rPr>
        <w:t>O</w:t>
      </w:r>
      <w:r w:rsidR="00C91DCB">
        <w:rPr>
          <w:b w:val="0"/>
          <w:bCs w:val="0"/>
          <w:color w:val="FF0000"/>
        </w:rPr>
        <w:t xml:space="preserve"> </w:t>
      </w:r>
      <w:r w:rsidR="00231669" w:rsidRPr="00231669">
        <w:rPr>
          <w:b w:val="0"/>
          <w:bCs w:val="0"/>
          <w:color w:val="FF0000"/>
        </w:rPr>
        <w:t>trabalho do</w:t>
      </w:r>
      <w:r w:rsidR="005F23C1">
        <w:rPr>
          <w:b w:val="0"/>
          <w:bCs w:val="0"/>
          <w:color w:val="FF0000"/>
        </w:rPr>
        <w:t xml:space="preserve"> </w:t>
      </w:r>
      <w:r w:rsidR="005F23C1" w:rsidRPr="005F23C1">
        <w:rPr>
          <w:b w:val="0"/>
          <w:bCs w:val="0"/>
          <w:color w:val="FF0000"/>
        </w:rPr>
        <w:t>Souza (2017)</w:t>
      </w:r>
      <w:r w:rsidR="005F23C1">
        <w:rPr>
          <w:b w:val="0"/>
          <w:bCs w:val="0"/>
          <w:color w:val="FF0000"/>
        </w:rPr>
        <w:t xml:space="preserve"> </w:t>
      </w:r>
      <w:r w:rsidR="00231669" w:rsidRPr="00231669">
        <w:rPr>
          <w:b w:val="0"/>
          <w:bCs w:val="0"/>
          <w:color w:val="FF0000"/>
        </w:rPr>
        <w:t>foi desenvolver um sistema financeiro web, com o objetivo de realizar um planejamento para os seus clientes, visando-os a ensina-los a ter um controle financeiro. As tecnologias que ele utilizou foi o php, mysql, html e mysq</w:t>
      </w:r>
      <w:r w:rsidR="00231669">
        <w:rPr>
          <w:b w:val="0"/>
          <w:bCs w:val="0"/>
          <w:color w:val="FF0000"/>
        </w:rPr>
        <w:t xml:space="preserve">, a qual difere do sistema a mim proposto, feito em </w:t>
      </w:r>
    </w:p>
    <w:p w14:paraId="73ACBF25" w14:textId="09178734" w:rsidR="00231669" w:rsidRDefault="00231669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  <w:t>Laravel, utilizando banco de dados postgres.</w:t>
      </w:r>
    </w:p>
    <w:p w14:paraId="66AA7F40" w14:textId="3414E0A9" w:rsidR="00C91DCB" w:rsidRDefault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</w:p>
    <w:p w14:paraId="1FFB7D93" w14:textId="290F8966" w:rsidR="00C91DCB" w:rsidRDefault="00C91DCB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  <w:r w:rsidR="009048BA">
        <w:rPr>
          <w:b w:val="0"/>
          <w:bCs w:val="0"/>
          <w:color w:val="FF0000"/>
        </w:rPr>
        <w:t>O</w:t>
      </w:r>
      <w:r w:rsidRPr="00C91DCB">
        <w:rPr>
          <w:b w:val="0"/>
          <w:bCs w:val="0"/>
          <w:color w:val="FF0000"/>
        </w:rPr>
        <w:t xml:space="preserve"> projeto de</w:t>
      </w:r>
      <w:r w:rsidR="00E62731" w:rsidRPr="00E62731">
        <w:rPr>
          <w:b w:val="0"/>
          <w:bCs w:val="0"/>
          <w:color w:val="FF0000"/>
        </w:rPr>
        <w:t xml:space="preserve"> Magalhães (2009)</w:t>
      </w:r>
      <w:r w:rsidR="0058777B">
        <w:rPr>
          <w:b w:val="0"/>
          <w:bCs w:val="0"/>
          <w:color w:val="FF0000"/>
        </w:rPr>
        <w:t xml:space="preserve"> </w:t>
      </w:r>
      <w:r w:rsidRPr="00C91DCB">
        <w:rPr>
          <w:b w:val="0"/>
          <w:bCs w:val="0"/>
          <w:color w:val="FF0000"/>
        </w:rPr>
        <w:t>consiste em criar um sistema desktop de gerenciador de finanças. Ele utilizou a linguagem</w:t>
      </w:r>
      <w:r>
        <w:rPr>
          <w:b w:val="0"/>
          <w:bCs w:val="0"/>
          <w:color w:val="FF0000"/>
        </w:rPr>
        <w:t xml:space="preserve"> C</w:t>
      </w:r>
      <w:r w:rsidRPr="00C91DCB">
        <w:rPr>
          <w:b w:val="0"/>
          <w:bCs w:val="0"/>
          <w:color w:val="FF0000"/>
        </w:rPr>
        <w:t>++, além de utilizar o framework gráfico wxWidgets, para criação da interface do usuário, e para o SGBD foi de sua api de acessos de dados,</w:t>
      </w:r>
      <w:r>
        <w:rPr>
          <w:b w:val="0"/>
          <w:bCs w:val="0"/>
          <w:color w:val="FF0000"/>
        </w:rPr>
        <w:t xml:space="preserve"> </w:t>
      </w:r>
      <w:r w:rsidRPr="00C91DCB">
        <w:rPr>
          <w:b w:val="0"/>
          <w:bCs w:val="0"/>
          <w:color w:val="FF0000"/>
        </w:rPr>
        <w:t>foi utilizado o SQLite. O trabalho que ele propôs defere no ambiente escolhido que foi o desktop, além da linguagem c++ e o banco de dados SQLite.</w:t>
      </w:r>
    </w:p>
    <w:p w14:paraId="2466DE54" w14:textId="411A9CEB" w:rsidR="00C91DCB" w:rsidRDefault="00C91DCB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</w:p>
    <w:p w14:paraId="3502C48E" w14:textId="64EBE8F0" w:rsidR="00C91DCB" w:rsidRDefault="00C91DCB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  <w:r w:rsidR="008F4B4C" w:rsidRPr="008F4B4C">
        <w:rPr>
          <w:b w:val="0"/>
          <w:bCs w:val="0"/>
          <w:color w:val="FF0000"/>
        </w:rPr>
        <w:t>Rezende (2020)</w:t>
      </w:r>
      <w:r w:rsidR="008F4B4C">
        <w:rPr>
          <w:b w:val="0"/>
          <w:bCs w:val="0"/>
          <w:color w:val="FF0000"/>
        </w:rPr>
        <w:t xml:space="preserve"> </w:t>
      </w:r>
      <w:r w:rsidRPr="00C91DCB">
        <w:rPr>
          <w:b w:val="0"/>
          <w:bCs w:val="0"/>
          <w:color w:val="FF0000"/>
        </w:rPr>
        <w:t>realizou a criação de uma aplicação financeira que permite o usuário gerenciar seu dinheiro pessoal. Seu sistema foi voltado para mobile, podendo ser instalado tanto para IOS e Android. Ele utilizou o framework Flutter para a criação da arquitetura do seu sistema, seu banco de dados foi o firebase e a linguagem de programação escolhida foi a Dart.</w:t>
      </w:r>
    </w:p>
    <w:p w14:paraId="5B34A1F8" w14:textId="1506171E" w:rsidR="004C5D29" w:rsidRDefault="004C5D29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</w:p>
    <w:p w14:paraId="1F7DD8A5" w14:textId="77777777" w:rsidR="00E71943" w:rsidRDefault="004C5D29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</w:p>
    <w:p w14:paraId="54F21ABF" w14:textId="77777777" w:rsidR="00A05903" w:rsidRDefault="00E71943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</w:p>
    <w:p w14:paraId="25B1A700" w14:textId="706A24F2" w:rsidR="004C5D29" w:rsidRDefault="00A05903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lastRenderedPageBreak/>
        <w:tab/>
      </w:r>
      <w:r w:rsidR="004C5D29">
        <w:rPr>
          <w:b w:val="0"/>
          <w:bCs w:val="0"/>
          <w:color w:val="FF0000"/>
        </w:rPr>
        <w:t>O</w:t>
      </w:r>
      <w:r w:rsidR="004C5D29" w:rsidRPr="004C5D29">
        <w:rPr>
          <w:b w:val="0"/>
          <w:bCs w:val="0"/>
          <w:color w:val="FF0000"/>
        </w:rPr>
        <w:t xml:space="preserve"> trabalho de </w:t>
      </w:r>
      <w:r w:rsidR="00220F84" w:rsidRPr="00220F84">
        <w:rPr>
          <w:b w:val="0"/>
          <w:bCs w:val="0"/>
          <w:color w:val="FF0000"/>
        </w:rPr>
        <w:t xml:space="preserve">DR SANTANA, HA SOARES - 2022 - ric.cps.sp.gov.br </w:t>
      </w:r>
      <w:r w:rsidR="004C5D29" w:rsidRPr="004C5D29">
        <w:rPr>
          <w:b w:val="0"/>
          <w:bCs w:val="0"/>
          <w:color w:val="FF0000"/>
        </w:rPr>
        <w:t xml:space="preserve">propõe em realizar a criação de um software voltado para o gerenciamento financeiro pessoal, afim </w:t>
      </w:r>
      <w:r w:rsidR="00C20536" w:rsidRPr="004C5D29">
        <w:rPr>
          <w:b w:val="0"/>
          <w:bCs w:val="0"/>
          <w:color w:val="FF0000"/>
        </w:rPr>
        <w:t>de auxiliar</w:t>
      </w:r>
      <w:r w:rsidR="004C5D29" w:rsidRPr="004C5D29">
        <w:rPr>
          <w:b w:val="0"/>
          <w:bCs w:val="0"/>
          <w:color w:val="FF0000"/>
        </w:rPr>
        <w:t xml:space="preserve"> as pessoas em suas tomadas de decisões financeiras como receitas, despesas, transferências, dentre outras. Em seu desenvolvimento, Deivid utilizou o nodeJs para o backEnd e o Angular para o frontEnd, ambos excelentes frameworks do javascript. Em seu projeto, não é informado o banco utilizado</w:t>
      </w:r>
    </w:p>
    <w:p w14:paraId="2C6B6419" w14:textId="2EEBD9E4" w:rsidR="00A11326" w:rsidRDefault="00A11326" w:rsidP="00C91DCB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</w:p>
    <w:p w14:paraId="2912CC42" w14:textId="7E8EBA46" w:rsidR="00A11326" w:rsidRDefault="00A11326" w:rsidP="00A73391">
      <w:pPr>
        <w:pStyle w:val="Heading1"/>
        <w:tabs>
          <w:tab w:val="left" w:pos="642"/>
        </w:tabs>
        <w:spacing w:before="1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ab/>
      </w:r>
      <w:r w:rsidRPr="00A11326">
        <w:rPr>
          <w:b w:val="0"/>
          <w:bCs w:val="0"/>
          <w:color w:val="FF0000"/>
        </w:rPr>
        <w:t xml:space="preserve">Em virtude de ajudar as pessoas a obter o seu controle financeiro, </w:t>
      </w:r>
      <w:r w:rsidR="00C20536" w:rsidRPr="00C20536">
        <w:rPr>
          <w:b w:val="0"/>
          <w:bCs w:val="0"/>
          <w:color w:val="FF0000"/>
        </w:rPr>
        <w:t>Assis (2020)</w:t>
      </w:r>
      <w:r w:rsidR="00C20536">
        <w:rPr>
          <w:b w:val="0"/>
          <w:bCs w:val="0"/>
          <w:color w:val="FF0000"/>
        </w:rPr>
        <w:t xml:space="preserve"> </w:t>
      </w:r>
      <w:r w:rsidR="00A73391">
        <w:rPr>
          <w:b w:val="0"/>
          <w:bCs w:val="0"/>
          <w:color w:val="FF0000"/>
        </w:rPr>
        <w:t>realizou a criação de um sistema financeiro</w:t>
      </w:r>
      <w:r w:rsidRPr="00A11326">
        <w:rPr>
          <w:b w:val="0"/>
          <w:bCs w:val="0"/>
          <w:color w:val="FF0000"/>
        </w:rPr>
        <w:t xml:space="preserve"> para o ambiente Mobile.</w:t>
      </w:r>
      <w:r w:rsidR="00A73391">
        <w:rPr>
          <w:b w:val="0"/>
          <w:bCs w:val="0"/>
          <w:color w:val="FF0000"/>
        </w:rPr>
        <w:t xml:space="preserve"> S</w:t>
      </w:r>
      <w:r w:rsidRPr="00A11326">
        <w:rPr>
          <w:b w:val="0"/>
          <w:bCs w:val="0"/>
          <w:color w:val="FF0000"/>
        </w:rPr>
        <w:t xml:space="preserve">ua aplicação </w:t>
      </w:r>
      <w:r w:rsidR="00A73391">
        <w:rPr>
          <w:b w:val="0"/>
          <w:bCs w:val="0"/>
          <w:color w:val="FF0000"/>
        </w:rPr>
        <w:t>incentiva</w:t>
      </w:r>
      <w:r w:rsidRPr="00A11326">
        <w:rPr>
          <w:b w:val="0"/>
          <w:bCs w:val="0"/>
          <w:color w:val="FF0000"/>
        </w:rPr>
        <w:t xml:space="preserve"> o empreendedorismo, mostrando segmentos e artigos de mercados para </w:t>
      </w:r>
      <w:r w:rsidR="009048BA" w:rsidRPr="00A11326">
        <w:rPr>
          <w:b w:val="0"/>
          <w:bCs w:val="0"/>
          <w:color w:val="FF0000"/>
        </w:rPr>
        <w:t>o seu usuário</w:t>
      </w:r>
      <w:r w:rsidRPr="00A11326">
        <w:rPr>
          <w:b w:val="0"/>
          <w:bCs w:val="0"/>
          <w:color w:val="FF0000"/>
        </w:rPr>
        <w:t>. As ferremantas utilizada em seu sistema foi o nodeJs para a sua api de requisição de dados, seu backEnd construído em express.js o banco de dados: postgres e o front-end criado em flutter.</w:t>
      </w:r>
    </w:p>
    <w:p w14:paraId="2B917727" w14:textId="77777777" w:rsidR="007C45CA" w:rsidRDefault="007C45CA">
      <w:pPr>
        <w:pStyle w:val="Heading1"/>
        <w:tabs>
          <w:tab w:val="left" w:pos="642"/>
        </w:tabs>
        <w:spacing w:before="1"/>
      </w:pPr>
    </w:p>
    <w:p w14:paraId="0694D2A3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spacing w:before="1"/>
        <w:ind w:hanging="246"/>
      </w:pPr>
      <w:r>
        <w:t>Metodologia</w:t>
      </w:r>
    </w:p>
    <w:p w14:paraId="166164ED" w14:textId="77777777" w:rsidR="007C45CA" w:rsidRDefault="007C45CA" w:rsidP="00797E14">
      <w:pPr>
        <w:pStyle w:val="Heading1"/>
        <w:tabs>
          <w:tab w:val="left" w:pos="642"/>
        </w:tabs>
        <w:spacing w:before="1"/>
        <w:ind w:left="0" w:firstLine="0"/>
      </w:pPr>
    </w:p>
    <w:p w14:paraId="03772DAD" w14:textId="341B28AD" w:rsidR="00797E14" w:rsidRDefault="00797E14">
      <w:pPr>
        <w:pStyle w:val="BodyText"/>
        <w:tabs>
          <w:tab w:val="left" w:pos="642"/>
        </w:tabs>
        <w:spacing w:before="1"/>
        <w:ind w:left="395"/>
        <w:jc w:val="both"/>
        <w:rPr>
          <w:bCs/>
          <w:color w:val="FF0000"/>
        </w:rPr>
      </w:pPr>
      <w:bookmarkStart w:id="3" w:name="docs-internal-guid-39d5eb5d-7fff-cbf6-e0"/>
      <w:bookmarkEnd w:id="3"/>
      <w:r w:rsidRPr="00797E14">
        <w:rPr>
          <w:bCs/>
          <w:color w:val="FF0000"/>
        </w:rPr>
        <w:t>A metodologia MVC (Model-View-Controller) é amplamente utilizada em sistemas financeiros, garantindo uma estrutura modular e eficiente para o desenvolvimento de aplicações. No contexto de um sistema financeiro, o fluxo MVC ajuda a organizar a lógica de negócios, a apresentação de dados e a interação do usuário de maneira clara e escalável.</w:t>
      </w:r>
    </w:p>
    <w:p w14:paraId="639727A3" w14:textId="38D8938C" w:rsidR="00797E14" w:rsidRDefault="00797E14">
      <w:pPr>
        <w:pStyle w:val="BodyText"/>
        <w:tabs>
          <w:tab w:val="left" w:pos="642"/>
        </w:tabs>
        <w:spacing w:before="1"/>
        <w:ind w:left="395"/>
        <w:jc w:val="both"/>
        <w:rPr>
          <w:bCs/>
          <w:color w:val="FF0000"/>
        </w:rPr>
      </w:pPr>
    </w:p>
    <w:p w14:paraId="67A13AF2" w14:textId="77777777" w:rsidR="00797E14" w:rsidRDefault="00797E14">
      <w:pPr>
        <w:pStyle w:val="BodyText"/>
        <w:tabs>
          <w:tab w:val="left" w:pos="642"/>
        </w:tabs>
        <w:spacing w:before="1"/>
        <w:ind w:left="395"/>
        <w:jc w:val="both"/>
        <w:rPr>
          <w:bCs/>
          <w:color w:val="FF0000"/>
        </w:rPr>
      </w:pPr>
    </w:p>
    <w:p w14:paraId="4906CC6F" w14:textId="5EA0B6F5" w:rsidR="00797E14" w:rsidRDefault="00FA2E2A">
      <w:pPr>
        <w:pStyle w:val="BodyText"/>
        <w:tabs>
          <w:tab w:val="left" w:pos="642"/>
        </w:tabs>
        <w:spacing w:before="1"/>
        <w:ind w:left="395"/>
        <w:jc w:val="both"/>
      </w:pPr>
      <w:r>
        <w:rPr>
          <w:noProof/>
        </w:rPr>
        <w:drawing>
          <wp:inline distT="0" distB="0" distL="0" distR="0" wp14:anchorId="5697CE3D" wp14:editId="26EA54B7">
            <wp:extent cx="5314950" cy="2430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8C3" w14:textId="05DA3B37" w:rsidR="00025D8F" w:rsidRPr="00025D8F" w:rsidRDefault="00025D8F" w:rsidP="00025D8F">
      <w:pPr>
        <w:spacing w:before="94" w:line="259" w:lineRule="auto"/>
        <w:ind w:left="823" w:right="450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 w:rsidR="00160916">
        <w:rPr>
          <w:rFonts w:ascii="Arial" w:hAnsi="Arial"/>
          <w:b/>
          <w:w w:val="105"/>
          <w:sz w:val="18"/>
        </w:rPr>
        <w:t>1</w:t>
      </w:r>
      <w:r>
        <w:rPr>
          <w:rFonts w:ascii="Arial" w:hAnsi="Arial"/>
          <w:b/>
          <w:w w:val="105"/>
          <w:sz w:val="18"/>
        </w:rPr>
        <w:t>.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Esta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 xml:space="preserve">exemplifica como funciona, em formato de fluxograma, o </w:t>
      </w:r>
      <w:r w:rsidR="00160916">
        <w:rPr>
          <w:rFonts w:ascii="Arial" w:hAnsi="Arial"/>
          <w:b/>
          <w:w w:val="105"/>
          <w:sz w:val="18"/>
        </w:rPr>
        <w:t>fluxo MVC</w:t>
      </w:r>
      <w:r w:rsidR="004A36BA">
        <w:rPr>
          <w:rFonts w:ascii="Arial" w:hAnsi="Arial"/>
          <w:b/>
          <w:w w:val="105"/>
          <w:sz w:val="18"/>
        </w:rPr>
        <w:t xml:space="preserve"> no lado Model</w:t>
      </w:r>
      <w:r>
        <w:rPr>
          <w:rFonts w:ascii="Arial" w:hAnsi="Arial"/>
          <w:b/>
          <w:w w:val="105"/>
          <w:sz w:val="18"/>
        </w:rPr>
        <w:t>.</w:t>
      </w:r>
    </w:p>
    <w:p w14:paraId="37F72544" w14:textId="77777777" w:rsidR="007C45CA" w:rsidRDefault="007C45CA">
      <w:pPr>
        <w:pStyle w:val="Heading1"/>
        <w:tabs>
          <w:tab w:val="left" w:pos="642"/>
        </w:tabs>
        <w:spacing w:before="1"/>
        <w:ind w:left="395" w:firstLine="0"/>
      </w:pPr>
    </w:p>
    <w:p w14:paraId="37F86FE5" w14:textId="201E70F1" w:rsidR="00797E14" w:rsidRDefault="00797E14" w:rsidP="004A36BA">
      <w:pPr>
        <w:pStyle w:val="BodyText"/>
        <w:ind w:left="345"/>
        <w:rPr>
          <w:w w:val="105"/>
        </w:rPr>
      </w:pPr>
      <w:r>
        <w:rPr>
          <w:w w:val="105"/>
        </w:rPr>
        <w:t xml:space="preserve">Na imagem acima: </w:t>
      </w:r>
    </w:p>
    <w:p w14:paraId="6008D8CA" w14:textId="41294849" w:rsidR="007C45CA" w:rsidRDefault="00797E14" w:rsidP="00797E14">
      <w:pPr>
        <w:pStyle w:val="BodyText"/>
        <w:ind w:left="345"/>
      </w:pPr>
      <w:r>
        <w:rPr>
          <w:rStyle w:val="Strong"/>
        </w:rPr>
        <w:t>Model (Modelo)</w:t>
      </w:r>
      <w:r>
        <w:t>: Representa a camada responsável pela lógica de negócios e pelo gerenciamento de dados. Ele interage diretamente com o banco de dados para realizar operações CRUD (Create, Read, Update, Delete).</w:t>
      </w:r>
      <w:r w:rsidR="008E16E4">
        <w:t xml:space="preserve">  O banco utilizado para o armazenamento de dados será o postgresql, por ser gratuito e robusto, podem lidar com segurança e praticidade grande quantidades de dados.</w:t>
      </w:r>
    </w:p>
    <w:p w14:paraId="1BC7A5A8" w14:textId="552ACD16" w:rsidR="00240549" w:rsidRDefault="00240549" w:rsidP="00797E14">
      <w:pPr>
        <w:pStyle w:val="BodyText"/>
        <w:ind w:left="345"/>
      </w:pPr>
    </w:p>
    <w:p w14:paraId="660AA187" w14:textId="5F540436" w:rsidR="00240549" w:rsidRDefault="00190CEF" w:rsidP="00797E14">
      <w:pPr>
        <w:pStyle w:val="BodyText"/>
        <w:ind w:left="345"/>
      </w:pPr>
      <w:r>
        <w:rPr>
          <w:noProof/>
        </w:rPr>
        <w:lastRenderedPageBreak/>
        <w:drawing>
          <wp:inline distT="0" distB="0" distL="0" distR="0" wp14:anchorId="3532756B" wp14:editId="50396A78">
            <wp:extent cx="5313600" cy="2311416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3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7272" w14:textId="362F9D03" w:rsidR="00240549" w:rsidRPr="00025D8F" w:rsidRDefault="00240549" w:rsidP="00240549">
      <w:pPr>
        <w:spacing w:before="94" w:line="259" w:lineRule="auto"/>
        <w:ind w:left="823" w:right="450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2.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Esta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exemplifica como funciona, em formato de fluxograma, o fluxo MVC no lado View.</w:t>
      </w:r>
    </w:p>
    <w:p w14:paraId="508CC2DF" w14:textId="77777777" w:rsidR="00240549" w:rsidRDefault="00240549" w:rsidP="00797E14">
      <w:pPr>
        <w:pStyle w:val="BodyText"/>
        <w:ind w:left="345"/>
      </w:pPr>
    </w:p>
    <w:p w14:paraId="56556E45" w14:textId="2674434E" w:rsidR="00797E14" w:rsidRDefault="00797E14" w:rsidP="00797E14">
      <w:pPr>
        <w:pStyle w:val="BodyText"/>
        <w:ind w:left="345"/>
      </w:pPr>
    </w:p>
    <w:p w14:paraId="5546D2F0" w14:textId="49E38664" w:rsidR="00797E14" w:rsidRDefault="00797E14" w:rsidP="00797E14">
      <w:pPr>
        <w:pStyle w:val="BodyText"/>
        <w:ind w:left="345"/>
      </w:pPr>
      <w:r>
        <w:rPr>
          <w:rStyle w:val="Strong"/>
        </w:rPr>
        <w:t>View (Visão)</w:t>
      </w:r>
      <w:r>
        <w:t>: A View é a camada de apresentação, encarregada de exibir os dados ao usuário final. Essas páginas podem ser dinâmicas, mostrando informações atualizadas em tempo real ou relatórios consolidados.</w:t>
      </w:r>
      <w:r w:rsidR="00D82B8E">
        <w:t xml:space="preserve"> Na aplicação, serão aplicadas o javascript e o jquery, por sua imensa facilidade de criação de interfaces dinâmicas, além de ser multiplataforma, funciona em qualquer moderno. O php será utilizado, para tratamento de dados vindo do controller</w:t>
      </w:r>
      <w:r w:rsidR="00B631DA">
        <w:t xml:space="preserve"> e por fim, o bootstrap, que é uma biblioteca bastante poderosa e que possui diversos componentes que auxiliam de </w:t>
      </w:r>
      <w:proofErr w:type="gramStart"/>
      <w:r w:rsidR="00B631DA">
        <w:t>forma  rápida</w:t>
      </w:r>
      <w:proofErr w:type="gramEnd"/>
      <w:r w:rsidR="00B631DA">
        <w:t xml:space="preserve"> e fácil a construção das páginas, deixando o visual mais atraente ao usuário.</w:t>
      </w:r>
    </w:p>
    <w:p w14:paraId="67AAC6F4" w14:textId="13493D2C" w:rsidR="00ED6560" w:rsidRDefault="00ED6560" w:rsidP="00797E14">
      <w:pPr>
        <w:pStyle w:val="BodyText"/>
        <w:ind w:left="345"/>
      </w:pPr>
    </w:p>
    <w:p w14:paraId="7BBC7415" w14:textId="29710A25" w:rsidR="00ED6560" w:rsidRDefault="00ED6560" w:rsidP="00797E14">
      <w:pPr>
        <w:pStyle w:val="BodyText"/>
        <w:ind w:left="345"/>
      </w:pPr>
      <w:r>
        <w:rPr>
          <w:noProof/>
        </w:rPr>
        <w:drawing>
          <wp:inline distT="0" distB="0" distL="0" distR="0" wp14:anchorId="709F00C2" wp14:editId="5669B3FE">
            <wp:extent cx="5313600" cy="2311416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3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2057" w14:textId="0D2A6B30" w:rsidR="00ED6560" w:rsidRPr="00025D8F" w:rsidRDefault="00ED6560" w:rsidP="00ED6560">
      <w:pPr>
        <w:spacing w:before="94" w:line="259" w:lineRule="auto"/>
        <w:ind w:left="823" w:right="450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3</w:t>
      </w:r>
      <w:r>
        <w:rPr>
          <w:rFonts w:ascii="Arial" w:hAnsi="Arial"/>
          <w:b/>
          <w:w w:val="105"/>
          <w:sz w:val="18"/>
        </w:rPr>
        <w:t>.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Esta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exemplifica como funciona, em formato de fluxograma, o fluxo MVC no lado Controller.</w:t>
      </w:r>
    </w:p>
    <w:p w14:paraId="539EB95F" w14:textId="63A4A9C7" w:rsidR="00797E14" w:rsidRDefault="00797E14" w:rsidP="00797E14">
      <w:pPr>
        <w:pStyle w:val="BodyText"/>
        <w:ind w:left="345"/>
      </w:pPr>
    </w:p>
    <w:p w14:paraId="5F236C02" w14:textId="5F1796E7" w:rsidR="00B566DE" w:rsidRDefault="00852082" w:rsidP="00B566DE">
      <w:pPr>
        <w:pStyle w:val="BodyText"/>
        <w:ind w:left="345"/>
      </w:pPr>
      <w:r>
        <w:rPr>
          <w:rStyle w:val="Strong"/>
        </w:rPr>
        <w:t>Controller (Controlador)</w:t>
      </w:r>
      <w:r>
        <w:t>: O Controller atua como intermediário entre o Model e a View. Ele recebe as requisições do usuário, processa essas requisições, interage com o Model para buscar ou atualizar dados e, em seguida, escolhe a View adequada para exibir as informações.</w:t>
      </w:r>
    </w:p>
    <w:p w14:paraId="31AE6599" w14:textId="77777777" w:rsidR="00797E14" w:rsidRDefault="00797E14" w:rsidP="00797E14">
      <w:pPr>
        <w:pStyle w:val="BodyText"/>
        <w:ind w:left="345"/>
        <w:rPr>
          <w:sz w:val="21"/>
        </w:rPr>
      </w:pPr>
    </w:p>
    <w:p w14:paraId="4E719712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ind w:hanging="246"/>
      </w:pPr>
      <w:r>
        <w:t>Resultados e Discussões</w:t>
      </w:r>
    </w:p>
    <w:p w14:paraId="76BD77A2" w14:textId="77777777" w:rsidR="007C45CA" w:rsidRDefault="007C45CA">
      <w:pPr>
        <w:pStyle w:val="Heading1"/>
        <w:tabs>
          <w:tab w:val="left" w:pos="642"/>
        </w:tabs>
      </w:pPr>
    </w:p>
    <w:p w14:paraId="5DA389D8" w14:textId="77777777" w:rsidR="007C45CA" w:rsidRDefault="007C45CA">
      <w:pPr>
        <w:pStyle w:val="Heading1"/>
        <w:tabs>
          <w:tab w:val="left" w:pos="642"/>
        </w:tabs>
        <w:rPr>
          <w:b w:val="0"/>
          <w:bCs w:val="0"/>
        </w:rPr>
      </w:pPr>
    </w:p>
    <w:p w14:paraId="65EC1761" w14:textId="01B6457E" w:rsidR="007C45CA" w:rsidRDefault="00A73391">
      <w:pPr>
        <w:pStyle w:val="Heading1"/>
        <w:tabs>
          <w:tab w:val="left" w:pos="642"/>
        </w:tabs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Descrição e apresentação dos resultados principais</w:t>
      </w:r>
    </w:p>
    <w:p w14:paraId="2D49E45E" w14:textId="77777777" w:rsidR="007C45CA" w:rsidRDefault="00A73391">
      <w:pPr>
        <w:pStyle w:val="BodyText"/>
        <w:spacing w:before="120" w:line="252" w:lineRule="auto"/>
        <w:ind w:left="396" w:right="404"/>
        <w:jc w:val="both"/>
        <w:rPr>
          <w:sz w:val="18"/>
        </w:rPr>
        <w:sectPr w:rsidR="007C45CA">
          <w:pgSz w:w="12240" w:h="15840"/>
          <w:pgMar w:top="1500" w:right="1720" w:bottom="280" w:left="1720" w:header="0" w:footer="0" w:gutter="0"/>
          <w:cols w:space="720"/>
          <w:formProt w:val="0"/>
          <w:docGrid w:linePitch="100" w:charSpace="4096"/>
        </w:sectPr>
      </w:pPr>
      <w:r>
        <w:rPr>
          <w:w w:val="105"/>
        </w:rPr>
        <w:t xml:space="preserve">As legendas de figuras e de tabelas devem ser </w:t>
      </w:r>
      <w:proofErr w:type="gramStart"/>
      <w:r>
        <w:rPr>
          <w:w w:val="105"/>
        </w:rPr>
        <w:t>centrados</w:t>
      </w:r>
      <w:proofErr w:type="gramEnd"/>
      <w:r>
        <w:rPr>
          <w:w w:val="105"/>
        </w:rPr>
        <w:t xml:space="preserve"> se for menos de uma linha</w:t>
      </w:r>
      <w:r>
        <w:rPr>
          <w:spacing w:val="1"/>
          <w:w w:val="105"/>
        </w:rPr>
        <w:t xml:space="preserve"> </w:t>
      </w:r>
      <w:r>
        <w:rPr>
          <w:w w:val="105"/>
        </w:rPr>
        <w:lastRenderedPageBreak/>
        <w:t>(figura 1), caso contrário, justificados e recuados 0.8cm em ambas as margens, como</w:t>
      </w:r>
      <w:r>
        <w:rPr>
          <w:spacing w:val="1"/>
          <w:w w:val="105"/>
        </w:rPr>
        <w:t xml:space="preserve"> </w:t>
      </w:r>
      <w:r>
        <w:rPr>
          <w:w w:val="105"/>
        </w:rPr>
        <w:t>mostrado</w:t>
      </w:r>
      <w:r>
        <w:rPr>
          <w:spacing w:val="-9"/>
          <w:w w:val="105"/>
        </w:rPr>
        <w:t xml:space="preserve"> </w:t>
      </w:r>
      <w:r>
        <w:rPr>
          <w:w w:val="105"/>
        </w:rPr>
        <w:t>na</w:t>
      </w:r>
      <w:r>
        <w:rPr>
          <w:spacing w:val="-10"/>
          <w:w w:val="105"/>
        </w:rPr>
        <w:t xml:space="preserve"> </w:t>
      </w:r>
      <w:r>
        <w:rPr>
          <w:w w:val="105"/>
        </w:rPr>
        <w:t>figura</w:t>
      </w:r>
      <w:r>
        <w:rPr>
          <w:spacing w:val="-11"/>
          <w:w w:val="105"/>
        </w:rPr>
        <w:t xml:space="preserve"> </w:t>
      </w:r>
      <w:r>
        <w:rPr>
          <w:w w:val="105"/>
        </w:rPr>
        <w:t>2.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fonte</w:t>
      </w:r>
      <w:r>
        <w:rPr>
          <w:spacing w:val="-11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subtítulo</w:t>
      </w:r>
      <w:r>
        <w:rPr>
          <w:spacing w:val="-10"/>
          <w:w w:val="105"/>
        </w:rPr>
        <w:t xml:space="preserve"> </w:t>
      </w:r>
      <w:r>
        <w:rPr>
          <w:w w:val="105"/>
        </w:rPr>
        <w:t>deve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9"/>
          <w:w w:val="105"/>
        </w:rPr>
        <w:t xml:space="preserve"> </w:t>
      </w:r>
      <w:r>
        <w:rPr>
          <w:w w:val="105"/>
        </w:rPr>
        <w:t>Helvetica,</w:t>
      </w:r>
      <w:r>
        <w:rPr>
          <w:spacing w:val="-9"/>
          <w:w w:val="105"/>
        </w:rPr>
        <w:t xml:space="preserve"> </w:t>
      </w:r>
      <w:r>
        <w:rPr>
          <w:w w:val="105"/>
        </w:rPr>
        <w:t>10</w:t>
      </w:r>
      <w:r>
        <w:rPr>
          <w:spacing w:val="-10"/>
          <w:w w:val="105"/>
        </w:rPr>
        <w:t xml:space="preserve"> </w:t>
      </w:r>
      <w:r>
        <w:rPr>
          <w:w w:val="105"/>
        </w:rPr>
        <w:t>pontos,</w:t>
      </w:r>
      <w:r>
        <w:rPr>
          <w:spacing w:val="-9"/>
          <w:w w:val="105"/>
        </w:rPr>
        <w:t xml:space="preserve"> </w:t>
      </w:r>
      <w:r>
        <w:rPr>
          <w:w w:val="105"/>
        </w:rPr>
        <w:t>negrito,</w:t>
      </w:r>
      <w:r>
        <w:rPr>
          <w:spacing w:val="-9"/>
          <w:w w:val="105"/>
        </w:rPr>
        <w:t xml:space="preserve"> </w:t>
      </w:r>
      <w:r>
        <w:rPr>
          <w:w w:val="105"/>
        </w:rPr>
        <w:t>com</w:t>
      </w:r>
      <w:r>
        <w:rPr>
          <w:spacing w:val="-9"/>
          <w:w w:val="105"/>
        </w:rPr>
        <w:t xml:space="preserve"> </w:t>
      </w:r>
      <w:r>
        <w:rPr>
          <w:w w:val="105"/>
        </w:rPr>
        <w:t>6</w:t>
      </w:r>
      <w:r>
        <w:rPr>
          <w:spacing w:val="-55"/>
          <w:w w:val="105"/>
        </w:rPr>
        <w:t xml:space="preserve"> </w:t>
      </w:r>
      <w:r>
        <w:rPr>
          <w:w w:val="105"/>
        </w:rPr>
        <w:t>pontos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espaço</w:t>
      </w:r>
      <w:r>
        <w:rPr>
          <w:spacing w:val="-4"/>
          <w:w w:val="105"/>
        </w:rPr>
        <w:t xml:space="preserve"> </w:t>
      </w:r>
      <w:r>
        <w:rPr>
          <w:w w:val="105"/>
        </w:rPr>
        <w:t>antes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depois</w:t>
      </w:r>
      <w:r>
        <w:rPr>
          <w:spacing w:val="-3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subtítulo.</w:t>
      </w:r>
    </w:p>
    <w:p w14:paraId="06CAB4DB" w14:textId="77777777" w:rsidR="007C45CA" w:rsidRDefault="007C45CA">
      <w:pPr>
        <w:pStyle w:val="BodyText"/>
        <w:rPr>
          <w:sz w:val="20"/>
        </w:rPr>
      </w:pPr>
    </w:p>
    <w:p w14:paraId="2988ECB5" w14:textId="77777777" w:rsidR="007C45CA" w:rsidRDefault="007C45CA">
      <w:pPr>
        <w:pStyle w:val="BodyText"/>
        <w:spacing w:before="8"/>
        <w:rPr>
          <w:sz w:val="11"/>
        </w:rPr>
      </w:pPr>
    </w:p>
    <w:p w14:paraId="04EDA99C" w14:textId="77777777" w:rsidR="007C45CA" w:rsidRDefault="00A73391">
      <w:pPr>
        <w:pStyle w:val="BodyText"/>
        <w:ind w:left="2177"/>
        <w:rPr>
          <w:sz w:val="20"/>
        </w:rPr>
      </w:pPr>
      <w:r>
        <w:rPr>
          <w:noProof/>
        </w:rPr>
        <w:drawing>
          <wp:inline distT="0" distB="0" distL="0" distR="0" wp14:anchorId="1E5023C7" wp14:editId="03794504">
            <wp:extent cx="2792095" cy="259080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6E96" w14:textId="77777777" w:rsidR="007C45CA" w:rsidRDefault="00A73391">
      <w:pPr>
        <w:spacing w:before="150"/>
        <w:ind w:left="1203" w:right="1212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1.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Uma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típica</w:t>
      </w:r>
    </w:p>
    <w:p w14:paraId="3BEF2AB6" w14:textId="77777777" w:rsidR="007C45CA" w:rsidRDefault="00A73391">
      <w:pPr>
        <w:pStyle w:val="BodyText"/>
        <w:spacing w:before="8"/>
        <w:rPr>
          <w:rFonts w:ascii="Arial" w:hAnsi="Arial"/>
          <w:b/>
          <w:sz w:val="16"/>
        </w:rPr>
      </w:pPr>
      <w:r>
        <w:rPr>
          <w:rFonts w:ascii="Arial" w:hAnsi="Arial"/>
          <w:b/>
          <w:noProof/>
          <w:sz w:val="16"/>
        </w:rPr>
        <w:drawing>
          <wp:anchor distT="0" distB="0" distL="0" distR="0" simplePos="0" relativeHeight="3" behindDoc="0" locked="0" layoutInCell="1" allowOverlap="1" wp14:anchorId="5E595503" wp14:editId="241F3486">
            <wp:simplePos x="0" y="0"/>
            <wp:positionH relativeFrom="page">
              <wp:posOffset>2880995</wp:posOffset>
            </wp:positionH>
            <wp:positionV relativeFrom="paragraph">
              <wp:posOffset>146685</wp:posOffset>
            </wp:positionV>
            <wp:extent cx="2106930" cy="24784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66720" w14:textId="77777777" w:rsidR="007C45CA" w:rsidRDefault="00A73391">
      <w:pPr>
        <w:spacing w:before="94" w:line="259" w:lineRule="auto"/>
        <w:ind w:left="823" w:right="450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2.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Esta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é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um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exemplo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uma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figura</w:t>
      </w:r>
      <w:r>
        <w:rPr>
          <w:rFonts w:ascii="Arial" w:hAnsi="Arial"/>
          <w:b/>
          <w:spacing w:val="1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subtítulo</w:t>
      </w:r>
      <w:r>
        <w:rPr>
          <w:rFonts w:ascii="Arial" w:hAnsi="Arial"/>
          <w:b/>
          <w:spacing w:val="1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que</w:t>
      </w:r>
      <w:r>
        <w:rPr>
          <w:rFonts w:ascii="Arial" w:hAnsi="Arial"/>
          <w:b/>
          <w:spacing w:val="14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faz</w:t>
      </w:r>
      <w:r>
        <w:rPr>
          <w:rFonts w:ascii="Arial" w:hAnsi="Arial"/>
          <w:b/>
          <w:spacing w:val="14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exame</w:t>
      </w:r>
      <w:r>
        <w:rPr>
          <w:rFonts w:ascii="Arial" w:hAnsi="Arial"/>
          <w:b/>
          <w:spacing w:val="14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49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mais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uma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linha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e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justificado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considerar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margens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mencionadas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na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seção</w:t>
      </w:r>
      <w:r>
        <w:rPr>
          <w:rFonts w:ascii="Arial" w:hAnsi="Arial"/>
          <w:b/>
          <w:spacing w:val="-6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5.</w:t>
      </w:r>
    </w:p>
    <w:p w14:paraId="64EF1CC0" w14:textId="77777777" w:rsidR="007C45CA" w:rsidRDefault="007C45CA">
      <w:pPr>
        <w:pStyle w:val="BodyText"/>
        <w:spacing w:before="1"/>
        <w:rPr>
          <w:rFonts w:ascii="Arial" w:hAnsi="Arial"/>
          <w:b/>
          <w:sz w:val="19"/>
        </w:rPr>
      </w:pPr>
    </w:p>
    <w:p w14:paraId="442EE1B1" w14:textId="77777777" w:rsidR="007C45CA" w:rsidRDefault="00A73391">
      <w:pPr>
        <w:pStyle w:val="BodyText"/>
        <w:spacing w:line="252" w:lineRule="auto"/>
        <w:ind w:left="396" w:right="402" w:firstLine="676"/>
        <w:jc w:val="both"/>
        <w:rPr>
          <w:sz w:val="18"/>
        </w:rPr>
        <w:sectPr w:rsidR="007C45CA">
          <w:pgSz w:w="12240" w:h="15840"/>
          <w:pgMar w:top="1500" w:right="1720" w:bottom="280" w:left="1720" w:header="0" w:footer="0" w:gutter="0"/>
          <w:cols w:space="720"/>
          <w:formProt w:val="0"/>
          <w:docGrid w:linePitch="100" w:charSpace="4096"/>
        </w:sectPr>
      </w:pPr>
      <w:r>
        <w:rPr>
          <w:w w:val="105"/>
        </w:rPr>
        <w:t>Nas tabelas, tente evitar o uso dos fundos coloridos ou sombreados, e evitar</w:t>
      </w:r>
      <w:r>
        <w:rPr>
          <w:spacing w:val="1"/>
          <w:w w:val="105"/>
        </w:rPr>
        <w:t xml:space="preserve"> </w:t>
      </w:r>
      <w:r>
        <w:rPr>
          <w:w w:val="105"/>
        </w:rPr>
        <w:t>também linhas mais densas, linhas duplas e molduras desnecessárias. Ao relatar dados</w:t>
      </w:r>
      <w:r>
        <w:rPr>
          <w:spacing w:val="-55"/>
          <w:w w:val="105"/>
        </w:rPr>
        <w:t xml:space="preserve"> </w:t>
      </w:r>
      <w:r>
        <w:rPr>
          <w:w w:val="105"/>
        </w:rPr>
        <w:t>empíricos, não use mais dígitos decimais do que os que garantem a sua precisão e</w:t>
      </w:r>
      <w:r>
        <w:rPr>
          <w:spacing w:val="1"/>
          <w:w w:val="105"/>
        </w:rPr>
        <w:t xml:space="preserve"> </w:t>
      </w:r>
      <w:r>
        <w:rPr>
          <w:w w:val="105"/>
        </w:rPr>
        <w:t>reprodutibilidade.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legenda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r>
        <w:rPr>
          <w:w w:val="105"/>
        </w:rPr>
        <w:t>tabela</w:t>
      </w:r>
      <w:r>
        <w:rPr>
          <w:spacing w:val="-3"/>
          <w:w w:val="105"/>
        </w:rPr>
        <w:t xml:space="preserve"> </w:t>
      </w:r>
      <w:r>
        <w:rPr>
          <w:w w:val="105"/>
        </w:rPr>
        <w:t>deve</w:t>
      </w:r>
      <w:r>
        <w:rPr>
          <w:spacing w:val="-3"/>
          <w:w w:val="105"/>
        </w:rPr>
        <w:t xml:space="preserve"> </w:t>
      </w:r>
      <w:r>
        <w:rPr>
          <w:w w:val="105"/>
        </w:rPr>
        <w:t>ser</w:t>
      </w:r>
      <w:r>
        <w:rPr>
          <w:spacing w:val="-4"/>
          <w:w w:val="105"/>
        </w:rPr>
        <w:t xml:space="preserve"> </w:t>
      </w:r>
      <w:r>
        <w:rPr>
          <w:w w:val="105"/>
        </w:rPr>
        <w:t>colocada</w:t>
      </w:r>
      <w:r>
        <w:rPr>
          <w:spacing w:val="-5"/>
          <w:w w:val="105"/>
        </w:rPr>
        <w:t xml:space="preserve"> </w:t>
      </w:r>
      <w:r>
        <w:rPr>
          <w:w w:val="105"/>
        </w:rPr>
        <w:t>antes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3"/>
          <w:w w:val="105"/>
        </w:rPr>
        <w:t xml:space="preserve"> </w:t>
      </w:r>
      <w:r>
        <w:rPr>
          <w:w w:val="105"/>
        </w:rPr>
        <w:t>tabela</w:t>
      </w:r>
      <w:r>
        <w:rPr>
          <w:spacing w:val="-5"/>
          <w:w w:val="105"/>
        </w:rPr>
        <w:t xml:space="preserve"> </w:t>
      </w:r>
      <w:r>
        <w:rPr>
          <w:w w:val="105"/>
        </w:rPr>
        <w:t>(veja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Tabela</w:t>
      </w:r>
      <w:r>
        <w:rPr>
          <w:spacing w:val="-55"/>
          <w:w w:val="105"/>
        </w:rPr>
        <w:t xml:space="preserve"> </w:t>
      </w:r>
      <w:r>
        <w:rPr>
          <w:w w:val="105"/>
        </w:rPr>
        <w:t>1) e a fonte usada deve também ser Helvetica, 10 pontos, negrito, com 6 pontos do</w:t>
      </w:r>
      <w:r>
        <w:rPr>
          <w:spacing w:val="1"/>
          <w:w w:val="105"/>
        </w:rPr>
        <w:t xml:space="preserve"> </w:t>
      </w:r>
      <w:r>
        <w:rPr>
          <w:w w:val="105"/>
        </w:rPr>
        <w:t>espaço</w:t>
      </w:r>
      <w:r>
        <w:rPr>
          <w:spacing w:val="-2"/>
          <w:w w:val="105"/>
        </w:rPr>
        <w:t xml:space="preserve"> </w:t>
      </w:r>
      <w:r>
        <w:rPr>
          <w:w w:val="105"/>
        </w:rPr>
        <w:t>antes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depois cada</w:t>
      </w:r>
      <w:r>
        <w:rPr>
          <w:spacing w:val="-4"/>
          <w:w w:val="105"/>
        </w:rPr>
        <w:t xml:space="preserve"> </w:t>
      </w:r>
      <w:r>
        <w:rPr>
          <w:w w:val="105"/>
        </w:rPr>
        <w:t>legenda.</w:t>
      </w:r>
    </w:p>
    <w:p w14:paraId="55952B60" w14:textId="77777777" w:rsidR="007C45CA" w:rsidRDefault="007C45CA">
      <w:pPr>
        <w:pStyle w:val="BodyText"/>
        <w:rPr>
          <w:sz w:val="20"/>
        </w:rPr>
      </w:pPr>
    </w:p>
    <w:p w14:paraId="56ADE72D" w14:textId="77777777" w:rsidR="007C45CA" w:rsidRDefault="007C45CA">
      <w:pPr>
        <w:pStyle w:val="BodyText"/>
        <w:spacing w:before="8"/>
        <w:rPr>
          <w:sz w:val="18"/>
        </w:rPr>
      </w:pPr>
    </w:p>
    <w:p w14:paraId="688A995D" w14:textId="77777777" w:rsidR="007C45CA" w:rsidRDefault="00A73391">
      <w:pPr>
        <w:ind w:left="987"/>
        <w:rPr>
          <w:rFonts w:ascii="Arial" w:hAnsi="Arial"/>
          <w:b/>
          <w:sz w:val="18"/>
        </w:rPr>
      </w:pPr>
      <w:r>
        <w:rPr>
          <w:rFonts w:ascii="Arial" w:hAnsi="Arial"/>
          <w:b/>
          <w:w w:val="105"/>
          <w:sz w:val="18"/>
        </w:rPr>
        <w:t>Tabela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1.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Variáveis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a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ser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consideradas</w:t>
      </w:r>
      <w:r>
        <w:rPr>
          <w:rFonts w:ascii="Arial" w:hAnsi="Arial"/>
          <w:b/>
          <w:spacing w:val="-10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na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avaliação</w:t>
      </w:r>
      <w:r>
        <w:rPr>
          <w:rFonts w:ascii="Arial" w:hAnsi="Arial"/>
          <w:b/>
          <w:spacing w:val="-7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de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técnicas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da</w:t>
      </w:r>
      <w:r>
        <w:rPr>
          <w:rFonts w:ascii="Arial" w:hAnsi="Arial"/>
          <w:b/>
          <w:spacing w:val="-8"/>
          <w:w w:val="105"/>
          <w:sz w:val="18"/>
        </w:rPr>
        <w:t xml:space="preserve"> </w:t>
      </w:r>
      <w:r>
        <w:rPr>
          <w:rFonts w:ascii="Arial" w:hAnsi="Arial"/>
          <w:b/>
          <w:w w:val="105"/>
          <w:sz w:val="18"/>
        </w:rPr>
        <w:t>interação</w:t>
      </w:r>
    </w:p>
    <w:p w14:paraId="282A73D5" w14:textId="77777777" w:rsidR="007C45CA" w:rsidRDefault="00A73391">
      <w:pPr>
        <w:pStyle w:val="BodyText"/>
        <w:spacing w:before="5"/>
        <w:rPr>
          <w:rFonts w:ascii="Arial" w:hAnsi="Arial"/>
          <w:b/>
          <w:sz w:val="16"/>
        </w:rPr>
      </w:pPr>
      <w:r>
        <w:rPr>
          <w:rFonts w:ascii="Arial" w:hAnsi="Arial"/>
          <w:b/>
          <w:noProof/>
          <w:sz w:val="16"/>
        </w:rPr>
        <w:drawing>
          <wp:anchor distT="0" distB="0" distL="0" distR="0" simplePos="0" relativeHeight="4" behindDoc="0" locked="0" layoutInCell="1" allowOverlap="1" wp14:anchorId="5C2EC9C0" wp14:editId="09FEB91F">
            <wp:simplePos x="0" y="0"/>
            <wp:positionH relativeFrom="page">
              <wp:posOffset>2306320</wp:posOffset>
            </wp:positionH>
            <wp:positionV relativeFrom="paragraph">
              <wp:posOffset>144780</wp:posOffset>
            </wp:positionV>
            <wp:extent cx="3146425" cy="1847215"/>
            <wp:effectExtent l="0" t="0" r="0" b="0"/>
            <wp:wrapTopAndBottom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A6D32" w14:textId="77777777" w:rsidR="007C45CA" w:rsidRDefault="007C45CA">
      <w:pPr>
        <w:pStyle w:val="BodyText"/>
        <w:spacing w:before="5"/>
        <w:rPr>
          <w:rFonts w:ascii="Arial" w:hAnsi="Arial"/>
          <w:b/>
          <w:sz w:val="23"/>
        </w:rPr>
      </w:pPr>
    </w:p>
    <w:p w14:paraId="482C078E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ind w:hanging="246"/>
      </w:pPr>
      <w:r>
        <w:t>Conclusão</w:t>
      </w:r>
    </w:p>
    <w:p w14:paraId="5C2ABE1B" w14:textId="77777777" w:rsidR="007C45CA" w:rsidRDefault="007C45CA">
      <w:pPr>
        <w:pStyle w:val="Heading1"/>
        <w:tabs>
          <w:tab w:val="left" w:pos="642"/>
        </w:tabs>
      </w:pPr>
    </w:p>
    <w:p w14:paraId="6ECC04BF" w14:textId="77777777" w:rsidR="007C45CA" w:rsidRDefault="00A73391">
      <w:pPr>
        <w:pStyle w:val="Heading1"/>
        <w:tabs>
          <w:tab w:val="left" w:pos="642"/>
        </w:tabs>
        <w:rPr>
          <w:color w:val="FF0000"/>
        </w:rPr>
      </w:pPr>
      <w:r>
        <w:rPr>
          <w:color w:val="FF0000"/>
        </w:rPr>
        <w:t>Concluiu o que? Finalização</w:t>
      </w:r>
    </w:p>
    <w:p w14:paraId="23DF05A8" w14:textId="77777777" w:rsidR="007C45CA" w:rsidRDefault="00A73391">
      <w:pPr>
        <w:pStyle w:val="BodyText"/>
        <w:spacing w:before="119" w:line="252" w:lineRule="auto"/>
        <w:ind w:left="396" w:right="402"/>
        <w:jc w:val="both"/>
        <w:rPr>
          <w:sz w:val="18"/>
        </w:rPr>
      </w:pPr>
      <w:r>
        <w:rPr>
          <w:w w:val="105"/>
        </w:rPr>
        <w:t>Todas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imagens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ilustrações</w:t>
      </w:r>
      <w:r>
        <w:rPr>
          <w:spacing w:val="-5"/>
          <w:w w:val="105"/>
        </w:rPr>
        <w:t xml:space="preserve"> </w:t>
      </w:r>
      <w:r>
        <w:rPr>
          <w:w w:val="105"/>
        </w:rPr>
        <w:t>devem</w:t>
      </w:r>
      <w:r>
        <w:rPr>
          <w:spacing w:val="-7"/>
          <w:w w:val="105"/>
        </w:rPr>
        <w:t xml:space="preserve"> </w:t>
      </w:r>
      <w:r>
        <w:rPr>
          <w:w w:val="105"/>
        </w:rPr>
        <w:t>estar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preto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branco,</w:t>
      </w:r>
      <w:r>
        <w:rPr>
          <w:spacing w:val="-7"/>
          <w:w w:val="105"/>
        </w:rPr>
        <w:t xml:space="preserve"> </w:t>
      </w:r>
      <w:r>
        <w:rPr>
          <w:w w:val="105"/>
        </w:rPr>
        <w:t>ou</w:t>
      </w:r>
      <w:r>
        <w:rPr>
          <w:spacing w:val="-4"/>
          <w:w w:val="105"/>
        </w:rPr>
        <w:t xml:space="preserve"> </w:t>
      </w:r>
      <w:r>
        <w:rPr>
          <w:w w:val="105"/>
        </w:rPr>
        <w:t>tons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cinza,</w:t>
      </w:r>
      <w:r>
        <w:rPr>
          <w:spacing w:val="-4"/>
          <w:w w:val="105"/>
        </w:rPr>
        <w:t xml:space="preserve"> </w:t>
      </w:r>
      <w:r>
        <w:rPr>
          <w:w w:val="105"/>
        </w:rPr>
        <w:t>exceto</w:t>
      </w:r>
      <w:r>
        <w:rPr>
          <w:spacing w:val="-56"/>
          <w:w w:val="105"/>
        </w:rPr>
        <w:t xml:space="preserve"> </w:t>
      </w:r>
      <w:r>
        <w:rPr>
          <w:w w:val="105"/>
        </w:rPr>
        <w:t>para os artigos que estarão eletronicamente disponíveis (nos CD-ROMs, na Internet,</w:t>
      </w:r>
      <w:r>
        <w:rPr>
          <w:spacing w:val="1"/>
          <w:w w:val="105"/>
        </w:rPr>
        <w:t xml:space="preserve"> </w:t>
      </w:r>
      <w:r>
        <w:rPr>
          <w:w w:val="105"/>
        </w:rPr>
        <w:t>etc.).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definição</w:t>
      </w:r>
      <w:r>
        <w:rPr>
          <w:spacing w:val="-12"/>
          <w:w w:val="105"/>
        </w:rPr>
        <w:t xml:space="preserve"> </w:t>
      </w:r>
      <w:r>
        <w:rPr>
          <w:w w:val="105"/>
        </w:rPr>
        <w:t>da</w:t>
      </w:r>
      <w:r>
        <w:rPr>
          <w:spacing w:val="-13"/>
          <w:w w:val="105"/>
        </w:rPr>
        <w:t xml:space="preserve"> </w:t>
      </w:r>
      <w:r>
        <w:rPr>
          <w:w w:val="105"/>
        </w:rPr>
        <w:t>imagem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artigo</w:t>
      </w:r>
      <w:r>
        <w:rPr>
          <w:spacing w:val="-11"/>
          <w:w w:val="105"/>
        </w:rPr>
        <w:t xml:space="preserve"> </w:t>
      </w:r>
      <w:r>
        <w:rPr>
          <w:w w:val="105"/>
        </w:rPr>
        <w:t>deve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4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-13"/>
          <w:w w:val="105"/>
        </w:rPr>
        <w:t xml:space="preserve"> </w:t>
      </w:r>
      <w:r>
        <w:rPr>
          <w:w w:val="105"/>
        </w:rPr>
        <w:t>600</w:t>
      </w:r>
      <w:r>
        <w:rPr>
          <w:spacing w:val="-14"/>
          <w:w w:val="105"/>
        </w:rPr>
        <w:t xml:space="preserve"> </w:t>
      </w:r>
      <w:r>
        <w:rPr>
          <w:w w:val="105"/>
        </w:rPr>
        <w:t>dpi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imagens</w:t>
      </w:r>
      <w:r>
        <w:rPr>
          <w:spacing w:val="-56"/>
          <w:w w:val="105"/>
        </w:rPr>
        <w:t xml:space="preserve"> </w:t>
      </w:r>
      <w:r>
        <w:rPr>
          <w:w w:val="105"/>
        </w:rPr>
        <w:t>preto</w:t>
      </w:r>
      <w:r>
        <w:rPr>
          <w:spacing w:val="-2"/>
          <w:w w:val="105"/>
        </w:rPr>
        <w:t xml:space="preserve"> </w:t>
      </w:r>
      <w:r>
        <w:rPr>
          <w:w w:val="105"/>
        </w:rPr>
        <w:t>e branco,</w:t>
      </w:r>
      <w:r>
        <w:rPr>
          <w:spacing w:val="-2"/>
          <w:w w:val="105"/>
        </w:rPr>
        <w:t xml:space="preserve"> </w:t>
      </w:r>
      <w:r>
        <w:rPr>
          <w:w w:val="105"/>
        </w:rPr>
        <w:t>e 150-300</w:t>
      </w:r>
      <w:r>
        <w:rPr>
          <w:spacing w:val="-1"/>
          <w:w w:val="105"/>
        </w:rPr>
        <w:t xml:space="preserve"> </w:t>
      </w:r>
      <w:r>
        <w:rPr>
          <w:w w:val="105"/>
        </w:rPr>
        <w:t>dpi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imagens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  <w:r>
        <w:rPr>
          <w:spacing w:val="-3"/>
          <w:w w:val="105"/>
        </w:rPr>
        <w:t xml:space="preserve"> </w:t>
      </w:r>
      <w:r>
        <w:rPr>
          <w:w w:val="105"/>
        </w:rPr>
        <w:t>tons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cinza.</w:t>
      </w:r>
      <w:r>
        <w:rPr>
          <w:spacing w:val="-2"/>
          <w:w w:val="105"/>
        </w:rPr>
        <w:t xml:space="preserve"> </w:t>
      </w:r>
      <w:r>
        <w:rPr>
          <w:w w:val="105"/>
        </w:rPr>
        <w:t>Não</w:t>
      </w:r>
      <w:r>
        <w:rPr>
          <w:spacing w:val="-3"/>
          <w:w w:val="105"/>
        </w:rPr>
        <w:t xml:space="preserve"> </w:t>
      </w:r>
      <w:r>
        <w:rPr>
          <w:w w:val="105"/>
        </w:rPr>
        <w:t>inclua</w:t>
      </w:r>
      <w:r>
        <w:rPr>
          <w:spacing w:val="-3"/>
          <w:w w:val="105"/>
        </w:rPr>
        <w:t xml:space="preserve"> </w:t>
      </w:r>
      <w:r>
        <w:rPr>
          <w:w w:val="105"/>
        </w:rPr>
        <w:t>imagens</w:t>
      </w:r>
      <w:r>
        <w:rPr>
          <w:spacing w:val="-1"/>
          <w:w w:val="105"/>
        </w:rPr>
        <w:t xml:space="preserve"> </w:t>
      </w:r>
      <w:r>
        <w:rPr>
          <w:w w:val="105"/>
        </w:rPr>
        <w:t>com</w:t>
      </w:r>
      <w:r>
        <w:rPr>
          <w:spacing w:val="-56"/>
          <w:w w:val="105"/>
        </w:rPr>
        <w:t xml:space="preserve"> </w:t>
      </w:r>
      <w:r>
        <w:rPr>
          <w:w w:val="105"/>
        </w:rPr>
        <w:t>definição excessiva, pois podem levar horas para imprimir, sem nenhuma diferença</w:t>
      </w:r>
      <w:r>
        <w:rPr>
          <w:spacing w:val="1"/>
          <w:w w:val="105"/>
        </w:rPr>
        <w:t xml:space="preserve"> </w:t>
      </w:r>
      <w:r>
        <w:rPr>
          <w:w w:val="105"/>
        </w:rPr>
        <w:t>visível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resultado.</w:t>
      </w:r>
    </w:p>
    <w:p w14:paraId="3DE8B1A8" w14:textId="77777777" w:rsidR="007C45CA" w:rsidRDefault="00A73391">
      <w:pPr>
        <w:pStyle w:val="Heading1"/>
        <w:numPr>
          <w:ilvl w:val="0"/>
          <w:numId w:val="1"/>
        </w:numPr>
        <w:tabs>
          <w:tab w:val="clear" w:pos="720"/>
          <w:tab w:val="left" w:pos="642"/>
        </w:tabs>
        <w:spacing w:before="234"/>
        <w:ind w:hanging="246"/>
        <w:rPr>
          <w:sz w:val="18"/>
        </w:rPr>
      </w:pPr>
      <w:r>
        <w:t>Referências</w:t>
      </w:r>
    </w:p>
    <w:p w14:paraId="22F459A4" w14:textId="77777777" w:rsidR="007C45CA" w:rsidRDefault="00A73391">
      <w:pPr>
        <w:pStyle w:val="BodyText"/>
        <w:spacing w:before="119" w:line="252" w:lineRule="auto"/>
        <w:ind w:left="396" w:right="405"/>
        <w:jc w:val="both"/>
        <w:rPr>
          <w:sz w:val="18"/>
        </w:rPr>
      </w:pPr>
      <w:r>
        <w:rPr>
          <w:w w:val="105"/>
        </w:rPr>
        <w:t>As referências bibliográficas devem ser de entendimento único e uniformes. Nós</w:t>
      </w:r>
      <w:r>
        <w:rPr>
          <w:spacing w:val="1"/>
          <w:w w:val="105"/>
        </w:rPr>
        <w:t xml:space="preserve"> </w:t>
      </w:r>
      <w:r>
        <w:rPr>
          <w:w w:val="105"/>
        </w:rPr>
        <w:t>recomendamos dar ao autor nomes de referências em colchete, e.g. [Knuth 1984],</w:t>
      </w:r>
      <w:r>
        <w:rPr>
          <w:spacing w:val="1"/>
          <w:w w:val="105"/>
        </w:rPr>
        <w:t xml:space="preserve"> </w:t>
      </w:r>
      <w:r>
        <w:rPr>
          <w:w w:val="105"/>
        </w:rPr>
        <w:t>[Boulic e Renault 1991]; ou datas nos parênteses, e.g. Knuth (1984), Smith e Jones</w:t>
      </w:r>
      <w:r>
        <w:rPr>
          <w:spacing w:val="1"/>
          <w:w w:val="105"/>
        </w:rPr>
        <w:t xml:space="preserve"> </w:t>
      </w:r>
      <w:r>
        <w:rPr>
          <w:w w:val="105"/>
        </w:rPr>
        <w:t>(1999).</w:t>
      </w:r>
    </w:p>
    <w:p w14:paraId="131FB9BB" w14:textId="77777777" w:rsidR="007C45CA" w:rsidRDefault="00A73391">
      <w:pPr>
        <w:pStyle w:val="BodyText"/>
        <w:spacing w:before="116" w:line="252" w:lineRule="auto"/>
        <w:ind w:left="396" w:right="404" w:firstLine="676"/>
        <w:jc w:val="both"/>
        <w:rPr>
          <w:sz w:val="18"/>
        </w:rPr>
      </w:pP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referências</w:t>
      </w:r>
      <w:r>
        <w:rPr>
          <w:spacing w:val="-3"/>
          <w:w w:val="105"/>
        </w:rPr>
        <w:t xml:space="preserve"> </w:t>
      </w:r>
      <w:r>
        <w:rPr>
          <w:w w:val="105"/>
        </w:rPr>
        <w:t>devem</w:t>
      </w:r>
      <w:r>
        <w:rPr>
          <w:spacing w:val="-5"/>
          <w:w w:val="105"/>
        </w:rPr>
        <w:t xml:space="preserve"> </w:t>
      </w:r>
      <w:r>
        <w:rPr>
          <w:w w:val="105"/>
        </w:rPr>
        <w:t>ser</w:t>
      </w:r>
      <w:r>
        <w:rPr>
          <w:spacing w:val="-4"/>
          <w:w w:val="105"/>
        </w:rPr>
        <w:t xml:space="preserve"> </w:t>
      </w:r>
      <w:r>
        <w:rPr>
          <w:w w:val="105"/>
        </w:rPr>
        <w:t>listadas</w:t>
      </w:r>
      <w:r>
        <w:rPr>
          <w:spacing w:val="-6"/>
          <w:w w:val="105"/>
        </w:rPr>
        <w:t xml:space="preserve"> </w:t>
      </w:r>
      <w:r>
        <w:rPr>
          <w:w w:val="105"/>
        </w:rPr>
        <w:t>usando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tamanho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fonte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12</w:t>
      </w:r>
      <w:r>
        <w:rPr>
          <w:spacing w:val="-7"/>
          <w:w w:val="105"/>
        </w:rPr>
        <w:t xml:space="preserve"> </w:t>
      </w:r>
      <w:r>
        <w:rPr>
          <w:w w:val="105"/>
        </w:rPr>
        <w:t>pontos,</w:t>
      </w:r>
      <w:r>
        <w:rPr>
          <w:spacing w:val="-5"/>
          <w:w w:val="105"/>
        </w:rPr>
        <w:t xml:space="preserve"> </w:t>
      </w:r>
      <w:r>
        <w:rPr>
          <w:w w:val="105"/>
        </w:rPr>
        <w:t>com</w:t>
      </w:r>
      <w:r>
        <w:rPr>
          <w:spacing w:val="-55"/>
          <w:w w:val="105"/>
        </w:rPr>
        <w:t xml:space="preserve"> </w:t>
      </w:r>
      <w:r>
        <w:rPr>
          <w:w w:val="105"/>
        </w:rPr>
        <w:t>6 pontos do espaço antes de cada referência. A primeira linha de cada referência não</w:t>
      </w:r>
      <w:r>
        <w:rPr>
          <w:spacing w:val="1"/>
          <w:w w:val="105"/>
        </w:rPr>
        <w:t xml:space="preserve"> </w:t>
      </w:r>
      <w:r>
        <w:rPr>
          <w:w w:val="105"/>
        </w:rPr>
        <w:t>deve</w:t>
      </w:r>
      <w:r>
        <w:rPr>
          <w:spacing w:val="-6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recuada,</w:t>
      </w:r>
      <w:r>
        <w:rPr>
          <w:spacing w:val="-5"/>
          <w:w w:val="105"/>
        </w:rPr>
        <w:t xml:space="preserve"> </w:t>
      </w:r>
      <w:r>
        <w:rPr>
          <w:w w:val="105"/>
        </w:rPr>
        <w:t>quando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subseqüente</w:t>
      </w:r>
      <w:r>
        <w:rPr>
          <w:spacing w:val="-6"/>
          <w:w w:val="105"/>
        </w:rPr>
        <w:t xml:space="preserve"> </w:t>
      </w:r>
      <w:r>
        <w:rPr>
          <w:w w:val="105"/>
        </w:rPr>
        <w:t>dever</w:t>
      </w:r>
      <w:r>
        <w:rPr>
          <w:spacing w:val="-5"/>
          <w:w w:val="105"/>
        </w:rPr>
        <w:t xml:space="preserve"> </w:t>
      </w:r>
      <w:r>
        <w:rPr>
          <w:w w:val="105"/>
        </w:rPr>
        <w:t>ser</w:t>
      </w:r>
      <w:r>
        <w:rPr>
          <w:spacing w:val="-7"/>
          <w:w w:val="105"/>
        </w:rPr>
        <w:t xml:space="preserve"> </w:t>
      </w:r>
      <w:r>
        <w:rPr>
          <w:w w:val="105"/>
        </w:rPr>
        <w:t>recuada</w:t>
      </w:r>
      <w:r>
        <w:rPr>
          <w:spacing w:val="-8"/>
          <w:w w:val="105"/>
        </w:rPr>
        <w:t xml:space="preserve"> </w:t>
      </w:r>
      <w:r>
        <w:rPr>
          <w:w w:val="105"/>
        </w:rPr>
        <w:t>0.5</w:t>
      </w:r>
      <w:r>
        <w:rPr>
          <w:spacing w:val="-5"/>
          <w:w w:val="105"/>
        </w:rPr>
        <w:t xml:space="preserve"> </w:t>
      </w:r>
      <w:r>
        <w:rPr>
          <w:w w:val="105"/>
        </w:rPr>
        <w:t>cm.</w:t>
      </w:r>
    </w:p>
    <w:p w14:paraId="5B0F55D2" w14:textId="4492F41B" w:rsidR="0043745C" w:rsidRPr="008E16E4" w:rsidRDefault="00A73391" w:rsidP="0034226C">
      <w:pPr>
        <w:pStyle w:val="Heading1"/>
        <w:spacing w:before="231"/>
        <w:ind w:left="396" w:firstLine="0"/>
        <w:jc w:val="left"/>
        <w:rPr>
          <w:sz w:val="18"/>
          <w:lang w:val="pt-BR"/>
        </w:rPr>
      </w:pPr>
      <w:r w:rsidRPr="008E16E4">
        <w:rPr>
          <w:lang w:val="pt-BR"/>
        </w:rPr>
        <w:t>Referências</w:t>
      </w:r>
    </w:p>
    <w:p w14:paraId="2B0902C7" w14:textId="60D72DE7" w:rsidR="0043745C" w:rsidRPr="005F23C1" w:rsidRDefault="005F23C1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5F23C1">
        <w:rPr>
          <w:lang w:val="pt-BR"/>
        </w:rPr>
        <w:t>SOUZA, Marcelo Rodrigues de. SISTEMA DE CONTROLE FINANCEIRO. 2017. 44 f. Tese (Doutorado) - Curso de Graduação em Análise e Desenvolvimento de Sistemas, Faculdade de Tecnologia de Americana, Americana, 2017.</w:t>
      </w:r>
    </w:p>
    <w:p w14:paraId="2B95F4DA" w14:textId="3D3D2371" w:rsidR="0043745C" w:rsidRDefault="00E62731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E62731">
        <w:rPr>
          <w:lang w:val="pt-BR"/>
        </w:rPr>
        <w:t>MAGALHÃES, Marcelo Vicente Vianna. SISTEMA DE CONTROLE FINANCEIRO PESSOAL. 2009. 97 f. Tese (Doutorado) - Curso de Departamento de Engenharia Eletrônica e de Computação, Universidade Federal do Rio de Janeiro, Rio de Janeiro, 2009.</w:t>
      </w:r>
    </w:p>
    <w:p w14:paraId="1B1027F3" w14:textId="27A7BC50" w:rsidR="0043745C" w:rsidRDefault="008F4B4C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8F4B4C">
        <w:rPr>
          <w:lang w:val="pt-BR"/>
        </w:rPr>
        <w:t>REZENDE, Lucas Rodrigues. SISTEMA DE CONTROLE FINANCEIRO. 2020. 69 f. Tese (Doutorado) - Curso de Graduação em Engenharia da Computaçãograduação em Engenharia da Computação, Pontifícia Universidade Católica de Goiás, Goiânia, 2020.</w:t>
      </w:r>
    </w:p>
    <w:p w14:paraId="214B3776" w14:textId="54AB7DA8" w:rsidR="0043745C" w:rsidRDefault="00A05903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A05903">
        <w:rPr>
          <w:lang w:val="pt-BR"/>
        </w:rPr>
        <w:t>SANTANA, Deivid R.. DESENVOLVIMENTO DE SOFTWARE DE GERENCIAMENTO FINANCEIRO PESSOAL. 2022. 13 f. Tese (Doutorado) - Curso de Engenharia de Software, Faculdade de Tecnologia Professor José Camargo - Fatec Jales, Jales, 2022.</w:t>
      </w:r>
    </w:p>
    <w:p w14:paraId="52008BAB" w14:textId="77777777" w:rsidR="0034226C" w:rsidRDefault="0034226C" w:rsidP="0043745C">
      <w:pPr>
        <w:spacing w:before="126" w:line="252" w:lineRule="auto"/>
        <w:ind w:left="396" w:right="404"/>
        <w:jc w:val="both"/>
        <w:rPr>
          <w:lang w:val="pt-BR"/>
        </w:rPr>
      </w:pPr>
    </w:p>
    <w:p w14:paraId="3EC064C3" w14:textId="6E9FFD10" w:rsidR="0043745C" w:rsidRPr="0043745C" w:rsidRDefault="00A05903" w:rsidP="0043745C">
      <w:pPr>
        <w:spacing w:before="126" w:line="252" w:lineRule="auto"/>
        <w:ind w:left="396" w:right="404"/>
        <w:jc w:val="both"/>
        <w:rPr>
          <w:lang w:val="pt-BR"/>
        </w:rPr>
      </w:pPr>
      <w:r w:rsidRPr="00A05903">
        <w:rPr>
          <w:lang w:val="pt-BR"/>
        </w:rPr>
        <w:lastRenderedPageBreak/>
        <w:t>ASSIS, Guilherme Henrique Ferreira. : DESENVOLVIMENTO E VALIDAÇÃO DE UMA APLICAÇÃO MÓVEL PARA GERENCIAMENTO FINANCEIRO PESSOAL. 2020. 30 f. Tese (Doutorado) - Curso de Sistemas de Informação, Uni-Facef, Franca, 2020.</w:t>
      </w:r>
    </w:p>
    <w:sectPr w:rsidR="0043745C" w:rsidRPr="0043745C">
      <w:pgSz w:w="12240" w:h="15840"/>
      <w:pgMar w:top="1500" w:right="1720" w:bottom="280" w:left="1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21FE"/>
    <w:multiLevelType w:val="multilevel"/>
    <w:tmpl w:val="95EC1C52"/>
    <w:lvl w:ilvl="0">
      <w:start w:val="1"/>
      <w:numFmt w:val="decimal"/>
      <w:lvlText w:val="%1."/>
      <w:lvlJc w:val="left"/>
      <w:pPr>
        <w:tabs>
          <w:tab w:val="num" w:pos="720"/>
        </w:tabs>
        <w:ind w:left="641" w:hanging="245"/>
      </w:pPr>
      <w:rPr>
        <w:rFonts w:eastAsia="Times New Roman" w:cs="Times New Roman"/>
        <w:b/>
        <w:bCs/>
        <w:w w:val="101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396"/>
      </w:pPr>
      <w:rPr>
        <w:rFonts w:eastAsia="Times New Roman" w:cs="Times New Roman"/>
        <w:b/>
        <w:bCs/>
        <w:w w:val="102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1440"/>
        </w:tabs>
        <w:ind w:left="1688" w:hanging="396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1800"/>
        </w:tabs>
        <w:ind w:left="2577" w:hanging="396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2160"/>
        </w:tabs>
        <w:ind w:left="3466" w:hanging="396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2520"/>
        </w:tabs>
        <w:ind w:left="4355" w:hanging="396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2880"/>
        </w:tabs>
        <w:ind w:left="5244" w:hanging="396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3240"/>
        </w:tabs>
        <w:ind w:left="6133" w:hanging="396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3600"/>
        </w:tabs>
        <w:ind w:left="7022" w:hanging="396"/>
      </w:pPr>
      <w:rPr>
        <w:rFonts w:ascii="Symbol" w:hAnsi="Symbol" w:cs="Symbol" w:hint="default"/>
      </w:rPr>
    </w:lvl>
  </w:abstractNum>
  <w:abstractNum w:abstractNumId="1" w15:restartNumberingAfterBreak="0">
    <w:nsid w:val="7312586C"/>
    <w:multiLevelType w:val="multilevel"/>
    <w:tmpl w:val="DDEE9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CA"/>
    <w:rsid w:val="00025D8F"/>
    <w:rsid w:val="00160916"/>
    <w:rsid w:val="00190CEF"/>
    <w:rsid w:val="00220F84"/>
    <w:rsid w:val="00231669"/>
    <w:rsid w:val="00240549"/>
    <w:rsid w:val="00323276"/>
    <w:rsid w:val="0034226C"/>
    <w:rsid w:val="003511D7"/>
    <w:rsid w:val="0043745C"/>
    <w:rsid w:val="004A36BA"/>
    <w:rsid w:val="004C5D29"/>
    <w:rsid w:val="0058777B"/>
    <w:rsid w:val="0059595D"/>
    <w:rsid w:val="005F23C1"/>
    <w:rsid w:val="006E116C"/>
    <w:rsid w:val="00797E14"/>
    <w:rsid w:val="007C45CA"/>
    <w:rsid w:val="00852082"/>
    <w:rsid w:val="008E16E4"/>
    <w:rsid w:val="008F4B4C"/>
    <w:rsid w:val="009018FE"/>
    <w:rsid w:val="009048BA"/>
    <w:rsid w:val="00A05903"/>
    <w:rsid w:val="00A11326"/>
    <w:rsid w:val="00A73391"/>
    <w:rsid w:val="00B566DE"/>
    <w:rsid w:val="00B631DA"/>
    <w:rsid w:val="00C20536"/>
    <w:rsid w:val="00C91DCB"/>
    <w:rsid w:val="00D82B8E"/>
    <w:rsid w:val="00E62731"/>
    <w:rsid w:val="00E71943"/>
    <w:rsid w:val="00ED6560"/>
    <w:rsid w:val="00F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9879"/>
  <w15:docId w15:val="{0A17D41F-C8EC-45D7-A16B-26DAA2FE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9"/>
    <w:qFormat/>
    <w:pPr>
      <w:ind w:left="641" w:hanging="246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3"/>
      <w:ind w:left="524" w:hanging="397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108"/>
      <w:ind w:left="3195" w:right="1137" w:hanging="168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641" w:hanging="24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16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6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66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7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Bordini@durham.ac.uk" TargetMode="Externa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jomi@inf.furb.b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CE4FCC7B5F5349AF3138842904CE37" ma:contentTypeVersion="4" ma:contentTypeDescription="Crie um novo documento." ma:contentTypeScope="" ma:versionID="d4e70d928281e75d44637de7371e0bcb">
  <xsd:schema xmlns:xsd="http://www.w3.org/2001/XMLSchema" xmlns:xs="http://www.w3.org/2001/XMLSchema" xmlns:p="http://schemas.microsoft.com/office/2006/metadata/properties" xmlns:ns2="3d038828-977a-4198-a173-a410c236f5a3" targetNamespace="http://schemas.microsoft.com/office/2006/metadata/properties" ma:root="true" ma:fieldsID="1ef7ead75f5cabfa3f37a0b0b583fdff" ns2:_="">
    <xsd:import namespace="3d038828-977a-4198-a173-a410c236f5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38828-977a-4198-a173-a410c236f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B23A7-9BC3-437E-AFDD-0238DA06F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43AE8-C614-429F-BCB3-4DD909BD5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38828-977a-4198-a173-a410c236f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16555-EFF4-439B-8ED2-6A01FF3F70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1779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sbc_template_traducao.doc</vt:lpstr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sbc_template_traducao.doc</dc:title>
  <dc:subject/>
  <dc:creator>Administrador</dc:creator>
  <dc:description/>
  <cp:lastModifiedBy>Victor C</cp:lastModifiedBy>
  <cp:revision>25</cp:revision>
  <dcterms:created xsi:type="dcterms:W3CDTF">2024-08-21T21:29:00Z</dcterms:created>
  <dcterms:modified xsi:type="dcterms:W3CDTF">2024-09-03T00:15:00Z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1601-09-20T00:00:00Z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1601-09-20T00:00:00Z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ContentTypeId">
    <vt:lpwstr>0x0101002DCE4FCC7B5F5349AF3138842904CE37</vt:lpwstr>
  </property>
</Properties>
</file>