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F1" w:rsidRPr="00926B5B" w:rsidRDefault="00926B5B" w:rsidP="00926B5B">
      <w:pPr>
        <w:pStyle w:val="Standard"/>
        <w:widowControl w:val="0"/>
        <w:jc w:val="center"/>
        <w:rPr>
          <w:rFonts w:eastAsia="Droid Sans Fallback" w:cs="Lohit Hindi"/>
          <w:b/>
          <w:bCs/>
          <w:lang w:bidi="hi-IN"/>
        </w:rPr>
      </w:pPr>
      <w:r w:rsidRPr="00926B5B">
        <w:rPr>
          <w:rFonts w:eastAsia="Droid Sans Fallback" w:cs="Lohit Hindi"/>
          <w:b/>
          <w:bCs/>
          <w:lang w:bidi="hi-IN"/>
        </w:rPr>
        <w:t xml:space="preserve">EVENTOS </w:t>
      </w:r>
      <w:r w:rsidR="005276B0">
        <w:rPr>
          <w:rFonts w:eastAsia="Droid Sans Fallback" w:cs="Lohit Hindi"/>
          <w:b/>
          <w:bCs/>
          <w:lang w:bidi="hi-IN"/>
        </w:rPr>
        <w:t>-</w:t>
      </w:r>
      <w:r>
        <w:rPr>
          <w:rFonts w:eastAsia="Droid Sans Fallback" w:cs="Lohit Hindi"/>
          <w:b/>
          <w:bCs/>
          <w:lang w:bidi="hi-IN"/>
        </w:rPr>
        <w:t xml:space="preserve"> Hoja 4.1</w:t>
      </w:r>
    </w:p>
    <w:p w:rsidR="00926B5B" w:rsidRPr="00926B5B" w:rsidRDefault="00926B5B" w:rsidP="00926B5B">
      <w:pPr>
        <w:pStyle w:val="Textbody"/>
        <w:jc w:val="both"/>
        <w:rPr>
          <w:bCs/>
        </w:rPr>
      </w:pPr>
    </w:p>
    <w:p w:rsidR="007456F1" w:rsidRDefault="003D2140" w:rsidP="00FF6F33">
      <w:pPr>
        <w:pStyle w:val="NormalWeb"/>
        <w:numPr>
          <w:ilvl w:val="0"/>
          <w:numId w:val="3"/>
        </w:numPr>
        <w:jc w:val="both"/>
      </w:pPr>
      <w:r>
        <w:t>Crea</w:t>
      </w:r>
      <w:r w:rsidR="00B12652">
        <w:t xml:space="preserve"> un programa </w:t>
      </w:r>
      <w:r w:rsidR="00197089">
        <w:t xml:space="preserve">Web </w:t>
      </w:r>
      <w:r w:rsidR="00B12652">
        <w:t xml:space="preserve">que muestre las coordenadas del ratón dentro del navegador y dentro </w:t>
      </w:r>
      <w:r w:rsidR="00FF6F33">
        <w:t>de la página en la que estamos.</w:t>
      </w:r>
      <w:r w:rsidR="00D459CB">
        <w:t xml:space="preserve"> </w:t>
      </w:r>
      <w:r w:rsidR="00B12652">
        <w:t xml:space="preserve">Deben quedar claras las diferencias entre las propiedades </w:t>
      </w:r>
      <w:r w:rsidR="00F95EF7">
        <w:t>“</w:t>
      </w:r>
      <w:proofErr w:type="spellStart"/>
      <w:r w:rsidR="00B12652">
        <w:t>screen</w:t>
      </w:r>
      <w:proofErr w:type="spellEnd"/>
      <w:r w:rsidR="00F95EF7">
        <w:t>”</w:t>
      </w:r>
      <w:r w:rsidR="00B12652">
        <w:t xml:space="preserve">, </w:t>
      </w:r>
      <w:r w:rsidR="00F95EF7">
        <w:t>“</w:t>
      </w:r>
      <w:r w:rsidR="00B12652">
        <w:t>page</w:t>
      </w:r>
      <w:r w:rsidR="00F95EF7">
        <w:t>”</w:t>
      </w:r>
      <w:r w:rsidR="00B12652">
        <w:t xml:space="preserve"> y </w:t>
      </w:r>
      <w:r w:rsidR="00F95EF7">
        <w:t>“</w:t>
      </w:r>
      <w:proofErr w:type="spellStart"/>
      <w:r w:rsidR="00B12652">
        <w:t>client</w:t>
      </w:r>
      <w:proofErr w:type="spellEnd"/>
      <w:r w:rsidR="00F95EF7">
        <w:t>”</w:t>
      </w:r>
      <w:r w:rsidR="00B12652">
        <w:t xml:space="preserve"> del evento.</w:t>
      </w:r>
    </w:p>
    <w:p w:rsidR="00CE7C3F" w:rsidRDefault="00FE1256" w:rsidP="00CE7C3F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70EB4FC5" wp14:editId="1C23F2AE">
            <wp:extent cx="5448361" cy="1013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61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9B" w:rsidRDefault="00730B9B" w:rsidP="00730B9B">
      <w:pPr>
        <w:pStyle w:val="NormalWeb"/>
        <w:numPr>
          <w:ilvl w:val="0"/>
          <w:numId w:val="3"/>
        </w:numPr>
        <w:jc w:val="both"/>
      </w:pPr>
      <w:r>
        <w:t>Divide la pantalla en 4 zonas iguales con colores rojo, amarillo, azul y verde. Al pulsar sobre una de ellas, d</w:t>
      </w:r>
      <w:r w:rsidR="00105FA9">
        <w:t>eberá aparecer un “</w:t>
      </w:r>
      <w:proofErr w:type="spellStart"/>
      <w:r w:rsidR="00105FA9">
        <w:t>alert</w:t>
      </w:r>
      <w:proofErr w:type="spellEnd"/>
      <w:r w:rsidR="00105FA9">
        <w:t xml:space="preserve">” que </w:t>
      </w:r>
      <w:r>
        <w:t xml:space="preserve">indique el color del área sobre la que se ha hecho </w:t>
      </w:r>
      <w:r w:rsidR="008A5F81">
        <w:t>“</w:t>
      </w:r>
      <w:proofErr w:type="spellStart"/>
      <w:r>
        <w:t>click</w:t>
      </w:r>
      <w:proofErr w:type="spellEnd"/>
      <w:r w:rsidR="008A5F81">
        <w:t>”</w:t>
      </w:r>
      <w:r>
        <w:t>.</w:t>
      </w:r>
    </w:p>
    <w:p w:rsidR="00FA6BDE" w:rsidRDefault="00FA6BDE" w:rsidP="00FA6BDE">
      <w:pPr>
        <w:pStyle w:val="NormalWeb"/>
        <w:jc w:val="both"/>
      </w:pPr>
      <w:r>
        <w:t>Para determinar el tamaño de la ventana del navegador utiliza la función “</w:t>
      </w:r>
      <w:proofErr w:type="spellStart"/>
      <w:proofErr w:type="gramStart"/>
      <w:r w:rsidRPr="00926B5B">
        <w:t>tamanoVentanaNavegador</w:t>
      </w:r>
      <w:proofErr w:type="spellEnd"/>
      <w:r w:rsidRPr="00926B5B">
        <w:t>(</w:t>
      </w:r>
      <w:proofErr w:type="gramEnd"/>
      <w:r w:rsidRPr="00926B5B">
        <w:t>)</w:t>
      </w:r>
      <w:r>
        <w:t>” proporcionada:</w:t>
      </w:r>
    </w:p>
    <w:p w:rsidR="00B064F1" w:rsidRDefault="00B064F1" w:rsidP="00B064F1">
      <w:pPr>
        <w:pStyle w:val="PreformattedText"/>
        <w:ind w:left="708"/>
        <w:contextualSpacing/>
        <w:jc w:val="both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tamanoVentanaNavegador</w:t>
      </w:r>
      <w:proofErr w:type="spellEnd"/>
      <w:r>
        <w:t>() {</w:t>
      </w:r>
    </w:p>
    <w:p w:rsidR="00B064F1" w:rsidRDefault="00B064F1" w:rsidP="00B064F1">
      <w:pPr>
        <w:pStyle w:val="PreformattedText"/>
        <w:ind w:left="708"/>
        <w:contextualSpacing/>
        <w:jc w:val="both"/>
      </w:pPr>
      <w:r>
        <w:t>// Adaptada de http://www.howtocreate.co.uk/tutorials/javascript/browserwindow</w:t>
      </w:r>
    </w:p>
    <w:p w:rsidR="00B064F1" w:rsidRDefault="00B064F1" w:rsidP="00B064F1">
      <w:pPr>
        <w:pStyle w:val="PreformattedText"/>
        <w:ind w:left="1441"/>
        <w:contextualSpacing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dimensiones = [];</w:t>
      </w:r>
    </w:p>
    <w:p w:rsidR="00B064F1" w:rsidRDefault="00B064F1" w:rsidP="00B064F1">
      <w:pPr>
        <w:pStyle w:val="PreformattedText"/>
        <w:ind w:left="1441"/>
        <w:contextualSpacing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typeof</w:t>
      </w:r>
      <w:proofErr w:type="spellEnd"/>
      <w:r>
        <w:t>(</w:t>
      </w:r>
      <w:proofErr w:type="spellStart"/>
      <w:r>
        <w:t>window.innerWidth</w:t>
      </w:r>
      <w:proofErr w:type="spellEnd"/>
      <w:r>
        <w:t>) == '</w:t>
      </w:r>
      <w:proofErr w:type="spellStart"/>
      <w:r>
        <w:t>number</w:t>
      </w:r>
      <w:proofErr w:type="spellEnd"/>
      <w:r>
        <w:t>') {</w:t>
      </w:r>
    </w:p>
    <w:p w:rsidR="00B064F1" w:rsidRDefault="00B064F1" w:rsidP="00B064F1">
      <w:pPr>
        <w:pStyle w:val="PreformattedText"/>
        <w:ind w:left="1441" w:firstLine="683"/>
        <w:contextualSpacing/>
        <w:jc w:val="both"/>
      </w:pPr>
      <w:r>
        <w:t>// No es IE.</w:t>
      </w:r>
    </w:p>
    <w:p w:rsidR="00B064F1" w:rsidRDefault="00B064F1" w:rsidP="00B064F1">
      <w:pPr>
        <w:pStyle w:val="PreformattedText"/>
        <w:ind w:left="1441" w:firstLine="683"/>
        <w:contextualSpacing/>
        <w:jc w:val="both"/>
      </w:pPr>
      <w:proofErr w:type="gramStart"/>
      <w:r>
        <w:t>dimensiones</w:t>
      </w:r>
      <w:proofErr w:type="gramEnd"/>
      <w:r>
        <w:t xml:space="preserve"> = [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];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document.documentElement</w:t>
      </w:r>
      <w:proofErr w:type="spellEnd"/>
      <w:r>
        <w:t xml:space="preserve"> &amp;&amp; (</w:t>
      </w:r>
      <w:proofErr w:type="spellStart"/>
      <w:r>
        <w:t>document.documentElement.clientWidth</w:t>
      </w:r>
      <w:proofErr w:type="spellEnd"/>
      <w:r>
        <w:t xml:space="preserve"> || </w:t>
      </w:r>
      <w:proofErr w:type="spellStart"/>
      <w:r>
        <w:t>document.documentElement.clientHeight</w:t>
      </w:r>
      <w:proofErr w:type="spellEnd"/>
      <w:r>
        <w:t>)) {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ab/>
        <w:t xml:space="preserve">// IE 6 en modo </w:t>
      </w:r>
      <w:proofErr w:type="spellStart"/>
      <w:r>
        <w:t>estandar</w:t>
      </w:r>
      <w:proofErr w:type="spellEnd"/>
      <w:r>
        <w:t xml:space="preserve"> (no </w:t>
      </w:r>
      <w:proofErr w:type="spellStart"/>
      <w:r>
        <w:t>quirks</w:t>
      </w:r>
      <w:proofErr w:type="spellEnd"/>
      <w:r>
        <w:t>).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ab/>
      </w:r>
      <w:proofErr w:type="gramStart"/>
      <w:r>
        <w:t>dimensiones</w:t>
      </w:r>
      <w:proofErr w:type="gramEnd"/>
      <w:r>
        <w:t xml:space="preserve"> = [</w:t>
      </w:r>
      <w:proofErr w:type="spellStart"/>
      <w:r>
        <w:t>document.documentElement.clientWidth</w:t>
      </w:r>
      <w:proofErr w:type="spellEnd"/>
      <w:r>
        <w:t xml:space="preserve">, </w:t>
      </w:r>
      <w:proofErr w:type="spellStart"/>
      <w:r>
        <w:t>document.documentElement.clientHeight</w:t>
      </w:r>
      <w:proofErr w:type="spellEnd"/>
      <w:r>
        <w:t>];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document.body</w:t>
      </w:r>
      <w:proofErr w:type="spellEnd"/>
      <w:r>
        <w:t xml:space="preserve"> &amp;&amp; (</w:t>
      </w:r>
      <w:proofErr w:type="spellStart"/>
      <w:r>
        <w:t>document.body.clientWidth</w:t>
      </w:r>
      <w:proofErr w:type="spellEnd"/>
      <w:r>
        <w:t xml:space="preserve"> || </w:t>
      </w:r>
      <w:proofErr w:type="spellStart"/>
      <w:r>
        <w:t>document.body.clientHeight</w:t>
      </w:r>
      <w:proofErr w:type="spellEnd"/>
      <w:r>
        <w:t>)) {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ab/>
        <w:t xml:space="preserve">// IE en modo </w:t>
      </w:r>
      <w:proofErr w:type="spellStart"/>
      <w:r>
        <w:t>quirks</w:t>
      </w:r>
      <w:proofErr w:type="spellEnd"/>
      <w:r>
        <w:t>.</w:t>
      </w:r>
    </w:p>
    <w:p w:rsidR="00B064F1" w:rsidRDefault="00B064F1" w:rsidP="00B064F1">
      <w:pPr>
        <w:pStyle w:val="PreformattedText"/>
        <w:ind w:left="1441"/>
        <w:contextualSpacing/>
        <w:jc w:val="both"/>
      </w:pPr>
      <w:r>
        <w:tab/>
      </w:r>
      <w:proofErr w:type="gramStart"/>
      <w:r>
        <w:t>dimensiones</w:t>
      </w:r>
      <w:proofErr w:type="gramEnd"/>
      <w:r>
        <w:t xml:space="preserve"> = [</w:t>
      </w:r>
      <w:proofErr w:type="spellStart"/>
      <w:r>
        <w:t>document.body.clientWidth</w:t>
      </w:r>
      <w:proofErr w:type="spellEnd"/>
      <w:r>
        <w:t xml:space="preserve">, </w:t>
      </w:r>
      <w:proofErr w:type="spellStart"/>
      <w:r>
        <w:t>document.body.clientHeight</w:t>
      </w:r>
      <w:proofErr w:type="spellEnd"/>
      <w:r>
        <w:t>];</w:t>
      </w:r>
      <w:r>
        <w:tab/>
      </w:r>
      <w:r>
        <w:tab/>
      </w:r>
      <w:r>
        <w:tab/>
        <w:t>}</w:t>
      </w:r>
    </w:p>
    <w:p w:rsidR="00B064F1" w:rsidRDefault="00B064F1" w:rsidP="00B064F1">
      <w:pPr>
        <w:pStyle w:val="PreformattedText"/>
        <w:ind w:left="1441"/>
        <w:contextualSpacing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dimensiones;</w:t>
      </w:r>
    </w:p>
    <w:p w:rsidR="00B064F1" w:rsidRDefault="00B064F1" w:rsidP="00B064F1">
      <w:pPr>
        <w:pStyle w:val="PreformattedText"/>
        <w:ind w:left="708"/>
        <w:contextualSpacing/>
        <w:jc w:val="both"/>
      </w:pPr>
      <w:r>
        <w:t>}</w:t>
      </w:r>
    </w:p>
    <w:p w:rsidR="00E54754" w:rsidRDefault="00E54754" w:rsidP="00E54754">
      <w:pPr>
        <w:pStyle w:val="NormalWeb"/>
        <w:numPr>
          <w:ilvl w:val="0"/>
          <w:numId w:val="3"/>
        </w:numPr>
        <w:jc w:val="both"/>
      </w:pPr>
      <w:r>
        <w:t>Modifica la siguiente función para crear tres cajas de texto, para insertar números, caracteres o ambos</w:t>
      </w:r>
      <w:r w:rsidR="00604A2D">
        <w:t xml:space="preserve"> (y unas teclas especiales</w:t>
      </w:r>
      <w:r w:rsidR="009D5A9A">
        <w:t xml:space="preserve"> en cualquiera de las cajas</w:t>
      </w:r>
      <w:r w:rsidR="00604A2D">
        <w:t>)</w:t>
      </w:r>
      <w:r>
        <w:t>. El máximo número de caracteres que pu</w:t>
      </w:r>
      <w:r w:rsidR="003F37A9">
        <w:t>ede haber en cada caja son 10.</w:t>
      </w:r>
    </w:p>
    <w:p w:rsidR="00E54754" w:rsidRPr="00E44EE9" w:rsidRDefault="00E54754" w:rsidP="00E54754">
      <w:pPr>
        <w:pStyle w:val="PreformattedText"/>
        <w:ind w:left="733"/>
        <w:jc w:val="both"/>
      </w:pPr>
      <w:proofErr w:type="spellStart"/>
      <w:proofErr w:type="gramStart"/>
      <w:r w:rsidRPr="00E44EE9">
        <w:t>function</w:t>
      </w:r>
      <w:proofErr w:type="spellEnd"/>
      <w:proofErr w:type="gramEnd"/>
      <w:r w:rsidRPr="00E44EE9">
        <w:t xml:space="preserve"> permite(</w:t>
      </w:r>
      <w:proofErr w:type="spellStart"/>
      <w:r w:rsidRPr="00E44EE9">
        <w:t>elEvento</w:t>
      </w:r>
      <w:proofErr w:type="spellEnd"/>
      <w:r w:rsidRPr="00E44EE9">
        <w:t>, permitidos) {</w:t>
      </w:r>
    </w:p>
    <w:p w:rsidR="00E54754" w:rsidRPr="00E44EE9" w:rsidRDefault="00E54754" w:rsidP="00E54754">
      <w:pPr>
        <w:pStyle w:val="PreformattedText"/>
        <w:ind w:left="733"/>
        <w:jc w:val="both"/>
      </w:pPr>
      <w:r>
        <w:t xml:space="preserve">  </w:t>
      </w:r>
      <w:r w:rsidRPr="00E44EE9">
        <w:t>// Variables que definen los caracteres permitidos</w:t>
      </w:r>
      <w:r w:rsidR="00206C3A">
        <w:t>.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</w:t>
      </w:r>
      <w:proofErr w:type="spellStart"/>
      <w:r w:rsidRPr="00E44EE9">
        <w:t>numeros</w:t>
      </w:r>
      <w:proofErr w:type="spellEnd"/>
      <w:r w:rsidRPr="00E44EE9">
        <w:t xml:space="preserve"> = "0123456789";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caracteres = " </w:t>
      </w:r>
      <w:proofErr w:type="spellStart"/>
      <w:r w:rsidRPr="00E44EE9">
        <w:t>abcdefghijklmnñopqrstuvwxyzABCDEFGHIJKLMNÑOPQRSTUVWXYZ</w:t>
      </w:r>
      <w:proofErr w:type="spellEnd"/>
      <w:r w:rsidRPr="00E44EE9">
        <w:t>";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</w:t>
      </w:r>
      <w:proofErr w:type="spellStart"/>
      <w:r w:rsidRPr="00E44EE9">
        <w:t>numeros_caracteres</w:t>
      </w:r>
      <w:proofErr w:type="spellEnd"/>
      <w:r w:rsidRPr="00E44EE9">
        <w:t xml:space="preserve"> = </w:t>
      </w:r>
      <w:proofErr w:type="spellStart"/>
      <w:r w:rsidRPr="00E44EE9">
        <w:t>numeros</w:t>
      </w:r>
      <w:proofErr w:type="spellEnd"/>
      <w:r w:rsidRPr="00E44EE9">
        <w:t xml:space="preserve"> + caracteres;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="00815101">
        <w:t>var</w:t>
      </w:r>
      <w:proofErr w:type="spellEnd"/>
      <w:proofErr w:type="gramEnd"/>
      <w:r w:rsidR="00815101">
        <w:t xml:space="preserve"> </w:t>
      </w:r>
      <w:proofErr w:type="spellStart"/>
      <w:r w:rsidR="00815101">
        <w:t>teclas_especiales</w:t>
      </w:r>
      <w:proofErr w:type="spellEnd"/>
      <w:r w:rsidR="00815101">
        <w:t xml:space="preserve"> = [</w:t>
      </w:r>
      <w:r w:rsidR="0094506C">
        <w:t xml:space="preserve">34, </w:t>
      </w:r>
      <w:r w:rsidR="00815101">
        <w:t>38, 59</w:t>
      </w:r>
      <w:r w:rsidRPr="00E44EE9">
        <w:t>];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r w:rsidR="00420940" w:rsidRPr="00420940">
        <w:t xml:space="preserve">// </w:t>
      </w:r>
      <w:r w:rsidR="0094506C" w:rsidRPr="0094506C">
        <w:t xml:space="preserve">34 = ", 38 = &amp;, 59 </w:t>
      </w:r>
      <w:proofErr w:type="gramStart"/>
      <w:r w:rsidR="0094506C" w:rsidRPr="0094506C">
        <w:t>= ;</w:t>
      </w:r>
      <w:proofErr w:type="gramEnd"/>
    </w:p>
    <w:p w:rsidR="00E54754" w:rsidRDefault="00E54754" w:rsidP="00E54754">
      <w:pPr>
        <w:pStyle w:val="PreformattedText"/>
        <w:ind w:left="733"/>
        <w:jc w:val="both"/>
      </w:pPr>
      <w:r w:rsidRPr="00E44EE9">
        <w:t xml:space="preserve">  </w:t>
      </w:r>
    </w:p>
    <w:p w:rsidR="00E54754" w:rsidRPr="00E44EE9" w:rsidRDefault="00E54754" w:rsidP="00E54754">
      <w:pPr>
        <w:pStyle w:val="PreformattedText"/>
        <w:ind w:left="733"/>
        <w:jc w:val="both"/>
      </w:pPr>
      <w:r>
        <w:t xml:space="preserve">  </w:t>
      </w:r>
      <w:r w:rsidRPr="00E44EE9">
        <w:t>// Seleccionar los caracteres a partir del parámetro de la función</w:t>
      </w:r>
      <w:r>
        <w:t>.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switch</w:t>
      </w:r>
      <w:proofErr w:type="spellEnd"/>
      <w:r w:rsidRPr="00E44EE9">
        <w:t>(</w:t>
      </w:r>
      <w:proofErr w:type="gramEnd"/>
      <w:r w:rsidRPr="00E44EE9">
        <w:t>permitidos) {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lastRenderedPageBreak/>
        <w:t xml:space="preserve">    </w:t>
      </w:r>
      <w:proofErr w:type="gramStart"/>
      <w:r w:rsidRPr="00E44EE9">
        <w:t>case</w:t>
      </w:r>
      <w:proofErr w:type="gramEnd"/>
      <w:r w:rsidRPr="00E44EE9">
        <w:t xml:space="preserve"> '</w:t>
      </w:r>
      <w:proofErr w:type="spellStart"/>
      <w:r w:rsidRPr="00E44EE9">
        <w:t>num</w:t>
      </w:r>
      <w:proofErr w:type="spellEnd"/>
      <w:r w:rsidRPr="00E44EE9">
        <w:t>':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permitidos</w:t>
      </w:r>
      <w:proofErr w:type="gramEnd"/>
      <w:r w:rsidRPr="00E44EE9">
        <w:t xml:space="preserve"> = </w:t>
      </w:r>
      <w:proofErr w:type="spellStart"/>
      <w:r w:rsidRPr="00E44EE9">
        <w:t>numeros</w:t>
      </w:r>
      <w:proofErr w:type="spell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break</w:t>
      </w:r>
      <w:proofErr w:type="gram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</w:t>
      </w:r>
      <w:proofErr w:type="gramStart"/>
      <w:r w:rsidRPr="00E44EE9">
        <w:t>case</w:t>
      </w:r>
      <w:proofErr w:type="gramEnd"/>
      <w:r w:rsidRPr="00E44EE9">
        <w:t xml:space="preserve"> 'car':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permitidos</w:t>
      </w:r>
      <w:proofErr w:type="gramEnd"/>
      <w:r w:rsidRPr="00E44EE9">
        <w:t xml:space="preserve"> = caracteres;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break</w:t>
      </w:r>
      <w:proofErr w:type="gram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</w:t>
      </w:r>
      <w:proofErr w:type="gramStart"/>
      <w:r w:rsidRPr="00E44EE9">
        <w:t>case</w:t>
      </w:r>
      <w:proofErr w:type="gramEnd"/>
      <w:r w:rsidRPr="00E44EE9">
        <w:t xml:space="preserve"> '</w:t>
      </w:r>
      <w:proofErr w:type="spellStart"/>
      <w:r w:rsidRPr="00E44EE9">
        <w:t>num_car</w:t>
      </w:r>
      <w:proofErr w:type="spellEnd"/>
      <w:r w:rsidRPr="00E44EE9">
        <w:t>':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permitidos</w:t>
      </w:r>
      <w:proofErr w:type="gramEnd"/>
      <w:r w:rsidRPr="00E44EE9">
        <w:t xml:space="preserve"> = </w:t>
      </w:r>
      <w:proofErr w:type="spellStart"/>
      <w:r w:rsidRPr="00E44EE9">
        <w:t>numeros_caracteres</w:t>
      </w:r>
      <w:proofErr w:type="spell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    </w:t>
      </w:r>
      <w:proofErr w:type="gramStart"/>
      <w:r w:rsidRPr="00E44EE9">
        <w:t>break</w:t>
      </w:r>
      <w:proofErr w:type="gram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}</w:t>
      </w:r>
    </w:p>
    <w:p w:rsidR="00E54754" w:rsidRDefault="00E54754" w:rsidP="00E54754">
      <w:pPr>
        <w:pStyle w:val="PreformattedText"/>
        <w:ind w:left="733"/>
        <w:jc w:val="both"/>
      </w:pPr>
      <w:r w:rsidRPr="00E44EE9">
        <w:t xml:space="preserve">  </w:t>
      </w:r>
    </w:p>
    <w:p w:rsidR="00E54754" w:rsidRPr="00E44EE9" w:rsidRDefault="00E54754" w:rsidP="00E54754">
      <w:pPr>
        <w:pStyle w:val="PreformattedText"/>
        <w:ind w:left="733"/>
        <w:jc w:val="both"/>
      </w:pPr>
      <w:r>
        <w:t xml:space="preserve">  </w:t>
      </w:r>
      <w:r w:rsidRPr="00E44EE9">
        <w:t>// Obtener la tecla pulsada</w:t>
      </w:r>
      <w:r>
        <w:t>.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evento = </w:t>
      </w:r>
      <w:proofErr w:type="spellStart"/>
      <w:r w:rsidRPr="00E44EE9">
        <w:t>elEvento</w:t>
      </w:r>
      <w:proofErr w:type="spellEnd"/>
      <w:r w:rsidRPr="00E44EE9">
        <w:t xml:space="preserve"> || </w:t>
      </w:r>
      <w:proofErr w:type="spellStart"/>
      <w:r w:rsidRPr="00E44EE9">
        <w:t>window.event</w:t>
      </w:r>
      <w:proofErr w:type="spell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</w:t>
      </w:r>
      <w:proofErr w:type="spellStart"/>
      <w:r w:rsidRPr="00E44EE9">
        <w:t>codigoCaracter</w:t>
      </w:r>
      <w:proofErr w:type="spellEnd"/>
      <w:r w:rsidRPr="00E44EE9">
        <w:t xml:space="preserve"> = </w:t>
      </w:r>
      <w:proofErr w:type="spellStart"/>
      <w:r w:rsidRPr="00E44EE9">
        <w:t>evento.charCode</w:t>
      </w:r>
      <w:proofErr w:type="spellEnd"/>
      <w:r w:rsidRPr="00E44EE9">
        <w:t xml:space="preserve"> || </w:t>
      </w:r>
      <w:proofErr w:type="spellStart"/>
      <w:r w:rsidRPr="00E44EE9">
        <w:t>evento.keyCode</w:t>
      </w:r>
      <w:proofErr w:type="spellEnd"/>
      <w:r w:rsidRPr="00E44EE9">
        <w:t>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</w:t>
      </w:r>
      <w:proofErr w:type="spellStart"/>
      <w:r w:rsidRPr="00E44EE9">
        <w:t>caracter</w:t>
      </w:r>
      <w:proofErr w:type="spellEnd"/>
      <w:r w:rsidRPr="00E44EE9">
        <w:t xml:space="preserve"> = </w:t>
      </w:r>
      <w:proofErr w:type="spellStart"/>
      <w:r w:rsidRPr="00E44EE9">
        <w:t>String.fromCharCode</w:t>
      </w:r>
      <w:proofErr w:type="spellEnd"/>
      <w:r w:rsidRPr="00E44EE9">
        <w:t>(</w:t>
      </w:r>
      <w:proofErr w:type="spellStart"/>
      <w:r w:rsidRPr="00E44EE9">
        <w:t>codigoCaracter</w:t>
      </w:r>
      <w:proofErr w:type="spellEnd"/>
      <w:r w:rsidRPr="00E44EE9">
        <w:t>);</w:t>
      </w:r>
    </w:p>
    <w:p w:rsidR="00E54754" w:rsidRDefault="00E54754" w:rsidP="00E54754">
      <w:pPr>
        <w:pStyle w:val="PreformattedText"/>
        <w:ind w:left="733"/>
        <w:jc w:val="both"/>
      </w:pPr>
      <w:r w:rsidRPr="00E44EE9">
        <w:t xml:space="preserve">  </w:t>
      </w:r>
    </w:p>
    <w:p w:rsidR="00E54754" w:rsidRPr="00E44EE9" w:rsidRDefault="00E54754" w:rsidP="00E54754">
      <w:pPr>
        <w:pStyle w:val="PreformattedText"/>
        <w:ind w:left="733"/>
        <w:jc w:val="both"/>
      </w:pPr>
      <w:r>
        <w:t xml:space="preserve">  </w:t>
      </w:r>
      <w:r w:rsidRPr="00E44EE9">
        <w:t>// Comprobar si la tecla pulsada es alguna de las teclas especiales</w:t>
      </w:r>
      <w:r w:rsidR="0048501E">
        <w:t>.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proofErr w:type="gramStart"/>
      <w:r w:rsidRPr="00E44EE9">
        <w:t>var</w:t>
      </w:r>
      <w:proofErr w:type="spellEnd"/>
      <w:proofErr w:type="gramEnd"/>
      <w:r w:rsidRPr="00E44EE9">
        <w:t xml:space="preserve"> </w:t>
      </w:r>
      <w:proofErr w:type="spellStart"/>
      <w:r w:rsidRPr="00E44EE9">
        <w:t>tecla_especial</w:t>
      </w:r>
      <w:proofErr w:type="spellEnd"/>
      <w:r w:rsidRPr="00E44EE9">
        <w:t xml:space="preserve"> = false;</w:t>
      </w:r>
    </w:p>
    <w:p w:rsidR="00E54754" w:rsidRPr="00E44EE9" w:rsidRDefault="00E54754" w:rsidP="00E54754">
      <w:pPr>
        <w:pStyle w:val="PreformattedText"/>
        <w:ind w:left="733"/>
        <w:jc w:val="both"/>
      </w:pPr>
      <w:r w:rsidRPr="00E44EE9">
        <w:t xml:space="preserve">  </w:t>
      </w:r>
      <w:proofErr w:type="spellStart"/>
      <w:r w:rsidRPr="00E44EE9">
        <w:t>for</w:t>
      </w:r>
      <w:proofErr w:type="spellEnd"/>
      <w:r w:rsidR="00090A76">
        <w:t xml:space="preserve"> </w:t>
      </w:r>
      <w:r w:rsidRPr="00E44EE9">
        <w:t>(</w:t>
      </w:r>
      <w:proofErr w:type="spellStart"/>
      <w:r w:rsidRPr="00E44EE9">
        <w:t>var</w:t>
      </w:r>
      <w:proofErr w:type="spellEnd"/>
      <w:r w:rsidRPr="00E44EE9">
        <w:t xml:space="preserve"> i in </w:t>
      </w:r>
      <w:proofErr w:type="spellStart"/>
      <w:r w:rsidRPr="00E44EE9">
        <w:t>teclas_especiales</w:t>
      </w:r>
      <w:proofErr w:type="spellEnd"/>
      <w:r w:rsidRPr="00E44EE9">
        <w:t>) {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  </w:t>
      </w:r>
      <w:proofErr w:type="spellStart"/>
      <w:proofErr w:type="gramStart"/>
      <w:r w:rsidRPr="00E44EE9">
        <w:t>if</w:t>
      </w:r>
      <w:proofErr w:type="spellEnd"/>
      <w:proofErr w:type="gramEnd"/>
      <w:r w:rsidR="00090A76">
        <w:t xml:space="preserve"> </w:t>
      </w:r>
      <w:r w:rsidRPr="00E44EE9">
        <w:t>(</w:t>
      </w:r>
      <w:proofErr w:type="spellStart"/>
      <w:r w:rsidRPr="00E44EE9">
        <w:t>codigoCaracter</w:t>
      </w:r>
      <w:proofErr w:type="spellEnd"/>
      <w:r w:rsidRPr="00E44EE9">
        <w:t xml:space="preserve"> == </w:t>
      </w:r>
      <w:proofErr w:type="spellStart"/>
      <w:r w:rsidRPr="00E44EE9">
        <w:t>teclas_especiales</w:t>
      </w:r>
      <w:proofErr w:type="spellEnd"/>
      <w:r w:rsidRPr="00E44EE9">
        <w:t>[i]) {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    </w:t>
      </w:r>
      <w:proofErr w:type="spellStart"/>
      <w:r w:rsidRPr="00E44EE9">
        <w:t>tecla_especial</w:t>
      </w:r>
      <w:proofErr w:type="spellEnd"/>
      <w:r w:rsidRPr="00E44EE9">
        <w:t xml:space="preserve"> = true;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    </w:t>
      </w:r>
      <w:proofErr w:type="gramStart"/>
      <w:r w:rsidRPr="00E44EE9">
        <w:t>break</w:t>
      </w:r>
      <w:proofErr w:type="gramEnd"/>
      <w:r w:rsidRPr="00E44EE9">
        <w:t>;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  }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}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// Comprobar si la tecla pulsada se encuentra en los caracteres permitidos</w:t>
      </w:r>
    </w:p>
    <w:p w:rsidR="00E54754" w:rsidRPr="00E44EE9" w:rsidRDefault="00E54754" w:rsidP="00E54754">
      <w:pPr>
        <w:pStyle w:val="PreformattedText"/>
        <w:ind w:left="893"/>
        <w:jc w:val="both"/>
      </w:pPr>
      <w:r>
        <w:t xml:space="preserve">  // </w:t>
      </w:r>
      <w:proofErr w:type="gramStart"/>
      <w:r>
        <w:t>o</w:t>
      </w:r>
      <w:proofErr w:type="gramEnd"/>
      <w:r>
        <w:t xml:space="preserve"> si es una tecla especial.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  </w:t>
      </w:r>
      <w:proofErr w:type="spellStart"/>
      <w:proofErr w:type="gramStart"/>
      <w:r w:rsidRPr="00E44EE9">
        <w:t>return</w:t>
      </w:r>
      <w:proofErr w:type="spellEnd"/>
      <w:proofErr w:type="gramEnd"/>
      <w:r w:rsidRPr="00E44EE9">
        <w:t xml:space="preserve"> </w:t>
      </w:r>
      <w:proofErr w:type="spellStart"/>
      <w:r w:rsidRPr="00E44EE9">
        <w:t>permitidos.indexOf</w:t>
      </w:r>
      <w:proofErr w:type="spellEnd"/>
      <w:r w:rsidRPr="00E44EE9">
        <w:t>(</w:t>
      </w:r>
      <w:proofErr w:type="spellStart"/>
      <w:r w:rsidRPr="00E44EE9">
        <w:t>caracter</w:t>
      </w:r>
      <w:proofErr w:type="spellEnd"/>
      <w:r w:rsidRPr="00E44EE9">
        <w:t xml:space="preserve">) != -1 || </w:t>
      </w:r>
      <w:proofErr w:type="spellStart"/>
      <w:r w:rsidRPr="00E44EE9">
        <w:t>tecla_especial</w:t>
      </w:r>
      <w:proofErr w:type="spellEnd"/>
      <w:r w:rsidRPr="00E44EE9">
        <w:t>;</w:t>
      </w:r>
    </w:p>
    <w:p w:rsidR="00E54754" w:rsidRDefault="00E54754" w:rsidP="00E54754">
      <w:pPr>
        <w:pStyle w:val="PreformattedText"/>
        <w:ind w:left="893"/>
        <w:jc w:val="both"/>
      </w:pPr>
      <w:r w:rsidRPr="00E44EE9">
        <w:t>}</w:t>
      </w:r>
    </w:p>
    <w:p w:rsidR="00E54754" w:rsidRPr="00E44EE9" w:rsidRDefault="00E54754" w:rsidP="00E54754">
      <w:pPr>
        <w:pStyle w:val="PreformattedText"/>
        <w:ind w:left="893"/>
        <w:jc w:val="both"/>
      </w:pP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>// Sólo números</w:t>
      </w:r>
      <w:r>
        <w:t>.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&lt;input </w:t>
      </w:r>
      <w:proofErr w:type="spellStart"/>
      <w:r w:rsidRPr="00E44EE9">
        <w:t>type</w:t>
      </w:r>
      <w:proofErr w:type="spellEnd"/>
      <w:r w:rsidRPr="00E44EE9">
        <w:t>="</w:t>
      </w:r>
      <w:proofErr w:type="spellStart"/>
      <w:r w:rsidRPr="00E44EE9">
        <w:t>text</w:t>
      </w:r>
      <w:proofErr w:type="spellEnd"/>
      <w:r w:rsidRPr="00E44EE9">
        <w:t xml:space="preserve">" id="texto" </w:t>
      </w:r>
      <w:proofErr w:type="spellStart"/>
      <w:r w:rsidRPr="00E44EE9">
        <w:t>onkeypress</w:t>
      </w:r>
      <w:proofErr w:type="spellEnd"/>
      <w:r w:rsidRPr="00E44EE9">
        <w:t>="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permite(</w:t>
      </w:r>
      <w:proofErr w:type="spellStart"/>
      <w:proofErr w:type="gramEnd"/>
      <w:r>
        <w:t>event</w:t>
      </w:r>
      <w:proofErr w:type="spellEnd"/>
      <w:r>
        <w:t>, '</w:t>
      </w:r>
      <w:proofErr w:type="spellStart"/>
      <w:r>
        <w:t>num</w:t>
      </w:r>
      <w:proofErr w:type="spellEnd"/>
      <w:r>
        <w:t>')"</w:t>
      </w:r>
      <w:r w:rsidRPr="00E44EE9">
        <w:t>/&gt;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>// Sólo letras</w:t>
      </w:r>
      <w:r>
        <w:t>.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 xml:space="preserve">&lt;input </w:t>
      </w:r>
      <w:proofErr w:type="spellStart"/>
      <w:r w:rsidRPr="00E44EE9">
        <w:t>type</w:t>
      </w:r>
      <w:proofErr w:type="spellEnd"/>
      <w:r w:rsidRPr="00E44EE9">
        <w:t>="</w:t>
      </w:r>
      <w:proofErr w:type="spellStart"/>
      <w:r w:rsidRPr="00E44EE9">
        <w:t>text</w:t>
      </w:r>
      <w:proofErr w:type="spellEnd"/>
      <w:r w:rsidRPr="00E44EE9">
        <w:t xml:space="preserve">" id="texto" </w:t>
      </w:r>
      <w:proofErr w:type="spellStart"/>
      <w:r w:rsidRPr="00E44EE9">
        <w:t>onkeypress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permite(</w:t>
      </w:r>
      <w:proofErr w:type="spellStart"/>
      <w:proofErr w:type="gramEnd"/>
      <w:r>
        <w:t>event</w:t>
      </w:r>
      <w:proofErr w:type="spellEnd"/>
      <w:r>
        <w:t>, 'car')"</w:t>
      </w:r>
      <w:r w:rsidRPr="00E44EE9">
        <w:t>/&gt;</w:t>
      </w:r>
    </w:p>
    <w:p w:rsidR="00E54754" w:rsidRPr="00E44EE9" w:rsidRDefault="00E54754" w:rsidP="00E54754">
      <w:pPr>
        <w:pStyle w:val="PreformattedText"/>
        <w:ind w:left="893"/>
        <w:jc w:val="both"/>
      </w:pPr>
      <w:r w:rsidRPr="00E44EE9">
        <w:t>// Sólo letras o números</w:t>
      </w:r>
      <w:r>
        <w:t>.</w:t>
      </w:r>
    </w:p>
    <w:p w:rsidR="00E54754" w:rsidRPr="00E44EE9" w:rsidRDefault="00E54754" w:rsidP="00E54754">
      <w:pPr>
        <w:pStyle w:val="PreformattedText"/>
        <w:spacing w:after="283"/>
        <w:ind w:left="893"/>
        <w:jc w:val="both"/>
      </w:pPr>
      <w:r w:rsidRPr="00E44EE9">
        <w:t xml:space="preserve">&lt;input </w:t>
      </w:r>
      <w:proofErr w:type="spellStart"/>
      <w:r w:rsidRPr="00E44EE9">
        <w:t>type</w:t>
      </w:r>
      <w:proofErr w:type="spellEnd"/>
      <w:r w:rsidRPr="00E44EE9">
        <w:t>="</w:t>
      </w:r>
      <w:proofErr w:type="spellStart"/>
      <w:r w:rsidRPr="00E44EE9">
        <w:t>text</w:t>
      </w:r>
      <w:proofErr w:type="spellEnd"/>
      <w:r w:rsidRPr="00E44EE9">
        <w:t xml:space="preserve">" id="texto" </w:t>
      </w:r>
      <w:proofErr w:type="spellStart"/>
      <w:r w:rsidRPr="00E44EE9">
        <w:t>onkeypress</w:t>
      </w:r>
      <w:proofErr w:type="spellEnd"/>
      <w:r w:rsidRPr="00E44EE9">
        <w:t>="</w:t>
      </w:r>
      <w:proofErr w:type="spellStart"/>
      <w:r w:rsidRPr="00E44EE9">
        <w:t>re</w:t>
      </w:r>
      <w:r>
        <w:t>turn</w:t>
      </w:r>
      <w:proofErr w:type="spellEnd"/>
      <w:r>
        <w:t xml:space="preserve"> </w:t>
      </w:r>
      <w:proofErr w:type="gramStart"/>
      <w:r>
        <w:t>permite(</w:t>
      </w:r>
      <w:proofErr w:type="spellStart"/>
      <w:proofErr w:type="gramEnd"/>
      <w:r>
        <w:t>event</w:t>
      </w:r>
      <w:proofErr w:type="spellEnd"/>
      <w:r>
        <w:t>, '</w:t>
      </w:r>
      <w:proofErr w:type="spellStart"/>
      <w:r>
        <w:t>num_car</w:t>
      </w:r>
      <w:proofErr w:type="spellEnd"/>
      <w:r>
        <w:t>')"</w:t>
      </w:r>
      <w:r w:rsidRPr="00E44EE9">
        <w:t>/&gt;</w:t>
      </w:r>
    </w:p>
    <w:p w:rsidR="000125E2" w:rsidRDefault="0028692D" w:rsidP="0028692D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3D63FEB9" wp14:editId="2348AE1B">
            <wp:extent cx="6120000" cy="25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97" w:rsidRDefault="00EE7697" w:rsidP="00EE7697">
      <w:pPr>
        <w:pStyle w:val="NormalWeb"/>
        <w:numPr>
          <w:ilvl w:val="0"/>
          <w:numId w:val="3"/>
        </w:numPr>
        <w:jc w:val="both"/>
      </w:pPr>
      <w:r>
        <w:t xml:space="preserve">Crea una caja de texto donde quepan 100 caracteres, y que a medidas que escribamos nos avise del número </w:t>
      </w:r>
      <w:r w:rsidR="006C6B8F">
        <w:t>de caracteres que quedan libres</w:t>
      </w:r>
      <w:r>
        <w:t>.</w:t>
      </w:r>
    </w:p>
    <w:p w:rsidR="00EE7697" w:rsidRPr="00926B5B" w:rsidRDefault="00EE7697" w:rsidP="00EE769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55531CB0" wp14:editId="70807AAE">
            <wp:extent cx="2362200" cy="141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97" w:rsidRDefault="00EE7697" w:rsidP="000125E2">
      <w:pPr>
        <w:pStyle w:val="NormalWeb"/>
        <w:jc w:val="both"/>
      </w:pPr>
    </w:p>
    <w:p w:rsidR="00E01829" w:rsidRDefault="000125E2" w:rsidP="00E01829">
      <w:pPr>
        <w:pStyle w:val="NormalWeb"/>
        <w:jc w:val="both"/>
      </w:pPr>
      <w:r>
        <w:t xml:space="preserve">NOTA: Solo se puede usar lo visto hasta ahora en el módulo. Debe haber un archivo </w:t>
      </w:r>
      <w:r w:rsidR="00314A08">
        <w:rPr>
          <w:kern w:val="0"/>
        </w:rPr>
        <w:t>“</w:t>
      </w:r>
      <w:proofErr w:type="spellStart"/>
      <w:r w:rsidR="00314A08">
        <w:rPr>
          <w:kern w:val="0"/>
        </w:rPr>
        <w:t>html</w:t>
      </w:r>
      <w:proofErr w:type="spellEnd"/>
      <w:r w:rsidR="00314A08">
        <w:rPr>
          <w:kern w:val="0"/>
        </w:rPr>
        <w:t xml:space="preserve">” </w:t>
      </w:r>
      <w:r>
        <w:t>por cada ejercicio.</w:t>
      </w:r>
      <w:bookmarkStart w:id="0" w:name="_GoBack"/>
      <w:bookmarkEnd w:id="0"/>
    </w:p>
    <w:sectPr w:rsidR="00E01829" w:rsidSect="00E44EE9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27" w:rsidRDefault="00DA6627">
      <w:r>
        <w:separator/>
      </w:r>
    </w:p>
  </w:endnote>
  <w:endnote w:type="continuationSeparator" w:id="0">
    <w:p w:rsidR="00DA6627" w:rsidRDefault="00DA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WenQuanYi Micro Hei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27" w:rsidRDefault="00DA6627">
      <w:r>
        <w:rPr>
          <w:color w:val="000000"/>
        </w:rPr>
        <w:ptab w:relativeTo="margin" w:alignment="center" w:leader="none"/>
      </w:r>
    </w:p>
  </w:footnote>
  <w:footnote w:type="continuationSeparator" w:id="0">
    <w:p w:rsidR="00DA6627" w:rsidRDefault="00DA6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593767F"/>
    <w:multiLevelType w:val="hybridMultilevel"/>
    <w:tmpl w:val="98103A5E"/>
    <w:lvl w:ilvl="0" w:tplc="A5C86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7A20"/>
    <w:multiLevelType w:val="multilevel"/>
    <w:tmpl w:val="DF1489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77C54D1"/>
    <w:multiLevelType w:val="multilevel"/>
    <w:tmpl w:val="2A92A3E0"/>
    <w:styleLink w:val="WW8Num1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3AE3687A"/>
    <w:multiLevelType w:val="multilevel"/>
    <w:tmpl w:val="D8827AFE"/>
    <w:styleLink w:val="WW8Num2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4B42634B"/>
    <w:multiLevelType w:val="multilevel"/>
    <w:tmpl w:val="265A98D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5"/>
  </w:num>
  <w:num w:numId="7">
    <w:abstractNumId w:val="6"/>
    <w:lvlOverride w:ilvl="0">
      <w:startOverride w:val="1"/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6F1"/>
    <w:rsid w:val="000125E2"/>
    <w:rsid w:val="00051F30"/>
    <w:rsid w:val="00090A76"/>
    <w:rsid w:val="000C7413"/>
    <w:rsid w:val="000E3DA4"/>
    <w:rsid w:val="00105FA9"/>
    <w:rsid w:val="00174183"/>
    <w:rsid w:val="00197089"/>
    <w:rsid w:val="001C246F"/>
    <w:rsid w:val="00206C3A"/>
    <w:rsid w:val="0020756E"/>
    <w:rsid w:val="00236D35"/>
    <w:rsid w:val="002407EE"/>
    <w:rsid w:val="0028692D"/>
    <w:rsid w:val="002C7020"/>
    <w:rsid w:val="00314A08"/>
    <w:rsid w:val="00315BDB"/>
    <w:rsid w:val="003D2140"/>
    <w:rsid w:val="003E14AE"/>
    <w:rsid w:val="003F37A9"/>
    <w:rsid w:val="00420940"/>
    <w:rsid w:val="0048501E"/>
    <w:rsid w:val="00491D40"/>
    <w:rsid w:val="004B52CD"/>
    <w:rsid w:val="004E118C"/>
    <w:rsid w:val="005276B0"/>
    <w:rsid w:val="005366EA"/>
    <w:rsid w:val="00545758"/>
    <w:rsid w:val="0058055C"/>
    <w:rsid w:val="005C0539"/>
    <w:rsid w:val="00604A2D"/>
    <w:rsid w:val="00605C34"/>
    <w:rsid w:val="00666190"/>
    <w:rsid w:val="006C6B8F"/>
    <w:rsid w:val="00730B9B"/>
    <w:rsid w:val="0074075C"/>
    <w:rsid w:val="007456F1"/>
    <w:rsid w:val="00815101"/>
    <w:rsid w:val="00815BFE"/>
    <w:rsid w:val="00853523"/>
    <w:rsid w:val="008A130D"/>
    <w:rsid w:val="008A5F81"/>
    <w:rsid w:val="008F51EB"/>
    <w:rsid w:val="00912A0F"/>
    <w:rsid w:val="00926B5B"/>
    <w:rsid w:val="009437E1"/>
    <w:rsid w:val="0094506C"/>
    <w:rsid w:val="00981BF5"/>
    <w:rsid w:val="009D5A9A"/>
    <w:rsid w:val="009E1FCC"/>
    <w:rsid w:val="00B000CE"/>
    <w:rsid w:val="00B064F1"/>
    <w:rsid w:val="00B10467"/>
    <w:rsid w:val="00B12652"/>
    <w:rsid w:val="00B25A4C"/>
    <w:rsid w:val="00C221BA"/>
    <w:rsid w:val="00C27330"/>
    <w:rsid w:val="00C46E7A"/>
    <w:rsid w:val="00C7594C"/>
    <w:rsid w:val="00CE7C3F"/>
    <w:rsid w:val="00CF723F"/>
    <w:rsid w:val="00D459CB"/>
    <w:rsid w:val="00DA6627"/>
    <w:rsid w:val="00DC082F"/>
    <w:rsid w:val="00E01829"/>
    <w:rsid w:val="00E07113"/>
    <w:rsid w:val="00E44EE9"/>
    <w:rsid w:val="00E54754"/>
    <w:rsid w:val="00E54EEB"/>
    <w:rsid w:val="00EC1698"/>
    <w:rsid w:val="00EE7697"/>
    <w:rsid w:val="00F06179"/>
    <w:rsid w:val="00F361E6"/>
    <w:rsid w:val="00F64C95"/>
    <w:rsid w:val="00F83F0D"/>
    <w:rsid w:val="00F95EF7"/>
    <w:rsid w:val="00FA6BDE"/>
    <w:rsid w:val="00FC0456"/>
    <w:rsid w:val="00FE125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kw2">
    <w:name w:val="kw2"/>
    <w:basedOn w:val="Fuentedeprrafopredeter"/>
  </w:style>
  <w:style w:type="character" w:customStyle="1" w:styleId="nu0">
    <w:name w:val="nu0"/>
    <w:basedOn w:val="Fuentedeprrafopredeter"/>
  </w:style>
  <w:style w:type="character" w:customStyle="1" w:styleId="st0">
    <w:name w:val="st0"/>
    <w:basedOn w:val="Fuentedeprrafopredeter"/>
  </w:style>
  <w:style w:type="character" w:customStyle="1" w:styleId="SourceText">
    <w:name w:val="Source Text"/>
    <w:rPr>
      <w:rFonts w:ascii="DejaVu Sans Mono" w:eastAsia="WenQuanYi Micro Hei" w:hAnsi="DejaVu Sans Mono" w:cs="DejaVu Sans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paragraph" w:styleId="NormalWeb">
    <w:name w:val="Normal (Web)"/>
    <w:basedOn w:val="Standard"/>
    <w:rsid w:val="00926B5B"/>
    <w:pPr>
      <w:spacing w:before="280" w:after="280"/>
    </w:pPr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366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66E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66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66EA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3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3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eastAsia="Times New Roman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kw2">
    <w:name w:val="kw2"/>
    <w:basedOn w:val="Fuentedeprrafopredeter"/>
  </w:style>
  <w:style w:type="character" w:customStyle="1" w:styleId="nu0">
    <w:name w:val="nu0"/>
    <w:basedOn w:val="Fuentedeprrafopredeter"/>
  </w:style>
  <w:style w:type="character" w:customStyle="1" w:styleId="st0">
    <w:name w:val="st0"/>
    <w:basedOn w:val="Fuentedeprrafopredeter"/>
  </w:style>
  <w:style w:type="character" w:customStyle="1" w:styleId="SourceText">
    <w:name w:val="Source Text"/>
    <w:rPr>
      <w:rFonts w:ascii="DejaVu Sans Mono" w:eastAsia="WenQuanYi Micro Hei" w:hAnsi="DejaVu Sans Mono" w:cs="DejaVu Sans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paragraph" w:styleId="NormalWeb">
    <w:name w:val="Normal (Web)"/>
    <w:basedOn w:val="Standard"/>
    <w:rsid w:val="00926B5B"/>
    <w:pPr>
      <w:spacing w:before="280" w:after="280"/>
    </w:pPr>
    <w:rPr>
      <w:rFonts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366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66E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66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66EA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3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3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Enunciados Java Script:</vt:lpstr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 Java Script:</dc:title>
  <dc:creator>Marian</dc:creator>
  <cp:lastModifiedBy>Marcos -</cp:lastModifiedBy>
  <cp:revision>67</cp:revision>
  <dcterms:created xsi:type="dcterms:W3CDTF">2010-10-14T07:24:00Z</dcterms:created>
  <dcterms:modified xsi:type="dcterms:W3CDTF">2023-01-24T16:42:00Z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