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Exercice 1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Créer une activité principale avec 2 boutons 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1 premier bouton redirigeant sur une Activité </w:t>
      </w:r>
      <w:r>
        <w:rPr/>
        <w:t>vide</w:t>
      </w:r>
    </w:p>
    <w:p>
      <w:pPr>
        <w:pStyle w:val="Normal"/>
        <w:numPr>
          <w:ilvl w:val="0"/>
          <w:numId w:val="1"/>
        </w:numPr>
        <w:rPr/>
      </w:pPr>
      <w:r>
        <w:rPr/>
        <w:t>1 second bouton redirigeant sur une Activité googlemaps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489585</wp:posOffset>
            </wp:positionH>
            <wp:positionV relativeFrom="paragraph">
              <wp:posOffset>108585</wp:posOffset>
            </wp:positionV>
            <wp:extent cx="281940" cy="281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  <w:r>
        <w:rPr/>
        <w:t>=&gt; redirige vers googlemaps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482600</wp:posOffset>
            </wp:positionH>
            <wp:positionV relativeFrom="paragraph">
              <wp:posOffset>156210</wp:posOffset>
            </wp:positionV>
            <wp:extent cx="262255" cy="262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  <w:r>
        <w:rPr/>
        <w:t>=&gt; redirige vers la liste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Excercice 2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Dans l’activité vide, faite appel au endpoint </w:t>
      </w:r>
      <w:r>
        <w:rPr/>
        <w:t>getEcolePrimaire du microservice mis à disposition pour afficher la liste des écoles primaires sous forme de ListView. Le endpoint retourne un tableau JSON.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L’objet EcolePrimaire contient les attributs :</w:t>
      </w:r>
    </w:p>
    <w:p>
      <w:pPr>
        <w:pStyle w:val="Normal"/>
        <w:numPr>
          <w:ilvl w:val="0"/>
          <w:numId w:val="2"/>
        </w:numPr>
        <w:rPr/>
      </w:pPr>
      <w:r>
        <w:rPr/>
        <w:t>nom</w:t>
      </w:r>
    </w:p>
    <w:p>
      <w:pPr>
        <w:pStyle w:val="Normal"/>
        <w:numPr>
          <w:ilvl w:val="0"/>
          <w:numId w:val="2"/>
        </w:numPr>
        <w:rPr/>
      </w:pPr>
      <w:r>
        <w:rPr/>
        <w:t>addresse</w:t>
      </w:r>
    </w:p>
    <w:p>
      <w:pPr>
        <w:pStyle w:val="Normal"/>
        <w:numPr>
          <w:ilvl w:val="0"/>
          <w:numId w:val="2"/>
        </w:numPr>
        <w:rPr/>
      </w:pPr>
      <w:r>
        <w:rPr/>
        <w:t>nbEleve</w:t>
      </w:r>
    </w:p>
    <w:p>
      <w:pPr>
        <w:pStyle w:val="Normal"/>
        <w:numPr>
          <w:ilvl w:val="0"/>
          <w:numId w:val="2"/>
        </w:numPr>
        <w:rPr/>
      </w:pPr>
      <w:r>
        <w:rPr/>
        <w:t>status</w:t>
      </w:r>
    </w:p>
    <w:p>
      <w:pPr>
        <w:pStyle w:val="Normal"/>
        <w:numPr>
          <w:ilvl w:val="0"/>
          <w:numId w:val="2"/>
        </w:numPr>
        <w:rPr/>
      </w:pPr>
      <w:r>
        <w:rPr/>
        <w:t>latitude</w:t>
      </w:r>
    </w:p>
    <w:p>
      <w:pPr>
        <w:pStyle w:val="Normal"/>
        <w:numPr>
          <w:ilvl w:val="0"/>
          <w:numId w:val="2"/>
        </w:numPr>
        <w:rPr/>
      </w:pPr>
      <w:r>
        <w:rPr/>
        <w:t>longitude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 3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Toujours dans l’activié vide, afficher les lignes de la ListView de différentes couleurs :</w:t>
      </w:r>
    </w:p>
    <w:p>
      <w:pPr>
        <w:pStyle w:val="Normal"/>
        <w:numPr>
          <w:ilvl w:val="0"/>
          <w:numId w:val="3"/>
        </w:numPr>
        <w:rPr/>
      </w:pPr>
      <w:r>
        <w:rPr/>
        <w:t>Si le nombre d’élèves est &lt; 150, la ligne est en verte</w:t>
      </w:r>
    </w:p>
    <w:p>
      <w:pPr>
        <w:pStyle w:val="Normal"/>
        <w:numPr>
          <w:ilvl w:val="0"/>
          <w:numId w:val="3"/>
        </w:numPr>
        <w:rPr/>
      </w:pPr>
      <w:r>
        <w:rPr/>
        <w:t>Si le nombre d’élève est &gt; 150 et &lt; 300, la ligne est orange</w:t>
      </w:r>
    </w:p>
    <w:p>
      <w:pPr>
        <w:pStyle w:val="Normal"/>
        <w:numPr>
          <w:ilvl w:val="0"/>
          <w:numId w:val="3"/>
        </w:numPr>
        <w:rPr/>
      </w:pPr>
      <w:r>
        <w:rPr/>
        <w:t>Si le nombre d’élève est &gt; 300, la ligne est rouge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Faites en sorte que le texte soit lisible.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Exercice </w:t>
      </w:r>
      <w:r>
        <w:rPr>
          <w:b/>
          <w:bCs/>
        </w:rPr>
        <w:t>4</w:t>
      </w:r>
      <w:r>
        <w:rPr>
          <w:b/>
          <w:bCs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Implémenter </w:t>
      </w:r>
      <w:r>
        <w:rPr/>
        <w:t>l’</w:t>
      </w:r>
      <w:r>
        <w:rPr/>
        <w:t xml:space="preserve"> Activité googlemaps. Pour l’implémentation de la map, vous pouvez suivre le </w:t>
      </w:r>
      <w:hyperlink r:id="rId4">
        <w:r>
          <w:rPr>
            <w:rStyle w:val="LienInternet"/>
          </w:rPr>
          <w:t>https://developers.google.com/maps/documentation/android-api/start?hl=fr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N’oubliez pas d’implémenter les autorisations nécessaire à l’accès de la map. </w:t>
      </w:r>
      <w:r>
        <w:rPr/>
        <w:t>Exemple :</w:t>
      </w:r>
    </w:p>
    <w:p>
      <w:pPr>
        <w:pStyle w:val="Normal"/>
        <w:rPr/>
      </w:pPr>
      <w:r>
        <w:rPr/>
        <w:t>&lt;uses-permission android:name="android.permission.INTERNET"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pouvez utiliser l’APIKey googlemaps suivante (à ajouter dans le manifest.xml)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&lt;meta-data</w:t>
      </w:r>
    </w:p>
    <w:p>
      <w:pPr>
        <w:pStyle w:val="Normal"/>
        <w:rPr/>
      </w:pPr>
      <w:r>
        <w:rPr/>
        <w:t xml:space="preserve">            </w:t>
      </w:r>
      <w:r>
        <w:rPr/>
        <w:t>android:name="com.google.android.geo.API_KEY"</w:t>
      </w:r>
    </w:p>
    <w:p>
      <w:pPr>
        <w:pStyle w:val="Normal"/>
        <w:rPr/>
      </w:pPr>
      <w:r>
        <w:rPr/>
        <w:t xml:space="preserve">            </w:t>
      </w:r>
      <w:r>
        <w:rPr/>
        <w:t>android:value="AIzaSyA9f6aVq-t4WSjq-6dFob4Gdb6hnBqI5DE" /&gt;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 5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Une fois googlemaps implémenter, lorsque nous cliquons sur le bouton nous redirigeant vers l’activité googlemaps, la maps doit positionner toutes les écoles primaires sous forme de marqueur.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Il faut centrer la carte sur la ville de Lyon.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Exercice 6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 clique sur un marqueur, </w:t>
      </w:r>
      <w:r>
        <w:rPr>
          <w:b w:val="false"/>
          <w:bCs w:val="false"/>
        </w:rPr>
        <w:t>un focus se fait sur la zone du clic et</w:t>
      </w:r>
      <w:r>
        <w:rPr>
          <w:b w:val="false"/>
          <w:bCs w:val="false"/>
        </w:rPr>
        <w:t xml:space="preserve"> un infobulle apparaît avec les infos 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Addresse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 7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Dans l’activité avec la ListView, au clique sur une ligne, l’activité googlemaps apparaît et nous sommes centré sur le marqueur correspondant à la ligne.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 8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Dans l’activité googlemaps, afficher les marqueur selon le code couleur de l’exercice 3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velopers.google.com/maps/documentation/android-api/start?hl=f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2</Pages>
  <Words>314</Words>
  <Characters>1736</Characters>
  <CharactersWithSpaces>2025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2018-02-02T00:37:26Z</dcterms:created>
  <dc:creator/>
  <dc:description/>
  <dc:language>fr-FR</dc:language>
  <cp:lastModifiedBy/>
  <dcterms:modified xsi:type="dcterms:W3CDTF">2018-02-02T02:03:09Z</dcterms:modified>
  <cp:revision>14</cp:revision>
  <dc:subject/>
  <dc:title/>
</cp:coreProperties>
</file>