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E82" w14:textId="77777777" w:rsidR="004B29FC" w:rsidRPr="004B29FC" w:rsidRDefault="004B29FC" w:rsidP="004B29FC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t>Conteúdo da apresentação</w:t>
      </w:r>
    </w:p>
    <w:p w14:paraId="02D0E556" w14:textId="77777777" w:rsidR="004B29FC" w:rsidRPr="004B29FC" w:rsidRDefault="004B29FC" w:rsidP="004B29FC">
      <w:pPr>
        <w:spacing w:before="120" w:after="120" w:line="221" w:lineRule="atLeast"/>
        <w:ind w:left="1080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  <w:t> </w:t>
      </w:r>
    </w:p>
    <w:p w14:paraId="22FABB22" w14:textId="77777777" w:rsidR="004B29FC" w:rsidRPr="004B29FC" w:rsidRDefault="004B29FC" w:rsidP="004B29FC">
      <w:pPr>
        <w:spacing w:before="120" w:after="120" w:line="288" w:lineRule="atLeast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Itens obrigatórios na apresentação:</w:t>
      </w:r>
    </w:p>
    <w:p w14:paraId="07E9C540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Número do grupo e nome dos integrantes</w:t>
      </w:r>
    </w:p>
    <w:p w14:paraId="2E40CDB7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Apresentação do </w:t>
      </w:r>
      <w:proofErr w:type="spellStart"/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dataset</w:t>
      </w:r>
      <w:proofErr w:type="spellEnd"/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(origem, tamanho, apresentação das variáveis etc.)</w:t>
      </w:r>
    </w:p>
    <w:p w14:paraId="0720B86E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Identificação das variáveis a serem utilizadas na análise</w:t>
      </w:r>
    </w:p>
    <w:p w14:paraId="0D500A5D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Pergunta a ser respondida com a análise</w:t>
      </w:r>
    </w:p>
    <w:p w14:paraId="52AA4051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Estatística descritiva das variáveis que serão usadas na análise</w:t>
      </w:r>
    </w:p>
    <w:p w14:paraId="6872358C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Explicação da técnica de ANOVA:</w:t>
      </w:r>
    </w:p>
    <w:p w14:paraId="007D18B3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apresentação teórica do modelo </w:t>
      </w: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t>em detalhe, com exemplo.</w:t>
      </w:r>
    </w:p>
    <w:p w14:paraId="5A294086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apresentação das hipóteses estatísticas (H</w:t>
      </w: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:lang w:eastAsia="pt-BR"/>
          <w14:ligatures w14:val="none"/>
        </w:rPr>
        <w:t>0</w:t>
      </w: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e H</w:t>
      </w: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:lang w:eastAsia="pt-BR"/>
          <w14:ligatures w14:val="none"/>
        </w:rPr>
        <w:t>1</w:t>
      </w: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)</w:t>
      </w:r>
    </w:p>
    <w:p w14:paraId="7B9D490B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apresentação dos pressupostos:</w:t>
      </w:r>
    </w:p>
    <w:p w14:paraId="5C0813AB" w14:textId="77777777" w:rsidR="004B29FC" w:rsidRPr="004B29FC" w:rsidRDefault="004B29FC" w:rsidP="004B29FC">
      <w:pPr>
        <w:numPr>
          <w:ilvl w:val="2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variável dependente deve seguir uma distribuição normal em cada grupo</w:t>
      </w:r>
    </w:p>
    <w:p w14:paraId="3CE77DE2" w14:textId="77777777" w:rsidR="004B29FC" w:rsidRPr="004B29FC" w:rsidRDefault="004B29FC" w:rsidP="004B29FC">
      <w:pPr>
        <w:numPr>
          <w:ilvl w:val="2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variâncias dos grupos devem ser semelhantes</w:t>
      </w:r>
    </w:p>
    <w:p w14:paraId="17D51D1F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Apresentação dos resultados (fazer no R)</w:t>
      </w:r>
    </w:p>
    <w:p w14:paraId="65CAF5D1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Saída do teste de normalidade (explicar)</w:t>
      </w:r>
    </w:p>
    <w:p w14:paraId="36453EAC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Saída do teste de </w:t>
      </w:r>
      <w:proofErr w:type="spellStart"/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homocedasticidade</w:t>
      </w:r>
      <w:proofErr w:type="spellEnd"/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(explicar)</w:t>
      </w:r>
    </w:p>
    <w:p w14:paraId="19822DF8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Saída da ANOVA (explicar em detalhe)</w:t>
      </w:r>
    </w:p>
    <w:p w14:paraId="322A42A2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Observação - rode a ANOVA mesmo que os pressupostos não tenham sido atendidos</w:t>
      </w:r>
    </w:p>
    <w:p w14:paraId="1A4B1BE4" w14:textId="77777777" w:rsidR="004B29FC" w:rsidRPr="004B29FC" w:rsidRDefault="004B29FC" w:rsidP="004B29FC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Conclusão</w:t>
      </w:r>
    </w:p>
    <w:p w14:paraId="4E79C7E7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Resposta à pergunta formulada no item 4.</w:t>
      </w:r>
    </w:p>
    <w:p w14:paraId="30F6CD19" w14:textId="77777777" w:rsidR="004B29FC" w:rsidRPr="004B29FC" w:rsidRDefault="004B29FC" w:rsidP="004B29FC">
      <w:pPr>
        <w:numPr>
          <w:ilvl w:val="1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19"/>
          <w:szCs w:val="19"/>
          <w:lang w:eastAsia="pt-BR"/>
          <w14:ligatures w14:val="none"/>
        </w:rPr>
      </w:pPr>
      <w:r w:rsidRPr="004B29F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Problemas encontrados (caso tenham ocorrido)</w:t>
      </w:r>
    </w:p>
    <w:p w14:paraId="73E057F7" w14:textId="77777777" w:rsidR="004B29FC" w:rsidRDefault="004B29FC"/>
    <w:sectPr w:rsidR="004B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BD8"/>
    <w:multiLevelType w:val="multilevel"/>
    <w:tmpl w:val="A306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37178"/>
    <w:multiLevelType w:val="multilevel"/>
    <w:tmpl w:val="C464E4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30895">
    <w:abstractNumId w:val="1"/>
  </w:num>
  <w:num w:numId="2" w16cid:durableId="20163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C"/>
    <w:rsid w:val="004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F97"/>
  <w15:chartTrackingRefBased/>
  <w15:docId w15:val="{B29AC35A-3163-4194-B134-F200F408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Ana Amelia Benedito-Silva</cp:lastModifiedBy>
  <cp:revision>1</cp:revision>
  <dcterms:created xsi:type="dcterms:W3CDTF">2023-09-14T16:51:00Z</dcterms:created>
  <dcterms:modified xsi:type="dcterms:W3CDTF">2023-09-14T16:52:00Z</dcterms:modified>
</cp:coreProperties>
</file>