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99E5" w14:textId="7FC49CB3" w:rsidR="00303FEB" w:rsidRPr="00551344" w:rsidRDefault="003C213D" w:rsidP="00303FEB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</w:pPr>
      <w:r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 xml:space="preserve">Roteiro para a </w:t>
      </w:r>
      <w:r w:rsidR="00C96950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6</w:t>
      </w:r>
      <w:r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ª atividade de ACH-2036</w:t>
      </w:r>
      <w:r w:rsidR="00303FEB"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 xml:space="preserve"> </w:t>
      </w:r>
    </w:p>
    <w:p w14:paraId="427B58D3" w14:textId="688896DA" w:rsidR="003C213D" w:rsidRPr="00551344" w:rsidRDefault="003C213D" w:rsidP="00303FEB">
      <w:pP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</w:pPr>
      <w:r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 xml:space="preserve">Técnica: </w:t>
      </w:r>
      <w:r w:rsidR="004B3DF0" w:rsidRPr="00551344">
        <w:rPr>
          <w:rFonts w:eastAsia="Times New Roman" w:cstheme="minorHAnsi"/>
          <w:b/>
          <w:bCs/>
          <w:color w:val="000000"/>
          <w:sz w:val="24"/>
          <w:szCs w:val="24"/>
          <w:lang w:val="pt-BR" w:eastAsia="pt-BR"/>
        </w:rPr>
        <w:t>Análise de clusters</w:t>
      </w:r>
    </w:p>
    <w:p w14:paraId="588BB0C3" w14:textId="77777777" w:rsidR="003C213D" w:rsidRPr="009B4C92" w:rsidRDefault="003C213D" w:rsidP="003C213D">
      <w:pPr>
        <w:spacing w:before="120" w:after="120" w:line="276" w:lineRule="auto"/>
        <w:rPr>
          <w:rFonts w:cstheme="minorHAnsi"/>
          <w:sz w:val="24"/>
          <w:szCs w:val="24"/>
          <w:u w:val="single"/>
          <w:lang w:val="pt-BR"/>
        </w:rPr>
      </w:pPr>
    </w:p>
    <w:p w14:paraId="543B58E0" w14:textId="1E2BFC05" w:rsidR="003C213D" w:rsidRPr="00C96950" w:rsidRDefault="003C213D" w:rsidP="00303FEB">
      <w:pPr>
        <w:pStyle w:val="PargrafodaLista"/>
        <w:numPr>
          <w:ilvl w:val="0"/>
          <w:numId w:val="5"/>
        </w:numPr>
        <w:spacing w:before="120" w:after="120" w:line="276" w:lineRule="auto"/>
        <w:rPr>
          <w:rFonts w:cstheme="minorHAnsi"/>
          <w:sz w:val="28"/>
          <w:szCs w:val="28"/>
          <w:u w:val="single"/>
          <w:lang w:val="pt-BR"/>
        </w:rPr>
      </w:pPr>
      <w:r w:rsidRPr="00C96950">
        <w:rPr>
          <w:rFonts w:cstheme="minorHAnsi"/>
          <w:sz w:val="28"/>
          <w:szCs w:val="28"/>
          <w:u w:val="single"/>
          <w:lang w:val="pt-BR"/>
        </w:rPr>
        <w:t>Conteúdo da apresentação/entrega</w:t>
      </w:r>
    </w:p>
    <w:p w14:paraId="18701656" w14:textId="77777777" w:rsidR="00303FEB" w:rsidRPr="009B4C92" w:rsidRDefault="00303FEB" w:rsidP="00303FEB">
      <w:pPr>
        <w:pStyle w:val="PargrafodaLista"/>
        <w:spacing w:before="120" w:after="120" w:line="276" w:lineRule="auto"/>
        <w:ind w:left="1080"/>
        <w:rPr>
          <w:rFonts w:cstheme="minorHAnsi"/>
          <w:sz w:val="24"/>
          <w:szCs w:val="24"/>
          <w:u w:val="single"/>
          <w:lang w:val="pt-BR"/>
        </w:rPr>
      </w:pPr>
    </w:p>
    <w:p w14:paraId="7D047CE0" w14:textId="77777777" w:rsidR="003C213D" w:rsidRPr="009B4C92" w:rsidRDefault="003C213D" w:rsidP="003C213D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Itens obrigatórios na apresentação:</w:t>
      </w:r>
    </w:p>
    <w:p w14:paraId="3037A8BE" w14:textId="77777777" w:rsidR="003C213D" w:rsidRPr="009B4C92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Número do grupo e nome dos integrantes</w:t>
      </w:r>
    </w:p>
    <w:p w14:paraId="6251552B" w14:textId="77777777" w:rsidR="003C213D" w:rsidRPr="009B4C92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 xml:space="preserve">Apresentação do </w:t>
      </w:r>
      <w:proofErr w:type="spellStart"/>
      <w:r w:rsidRPr="009B4C92">
        <w:rPr>
          <w:rFonts w:cstheme="minorHAnsi"/>
          <w:sz w:val="24"/>
          <w:szCs w:val="24"/>
          <w:lang w:val="pt-BR"/>
        </w:rPr>
        <w:t>dataset</w:t>
      </w:r>
      <w:proofErr w:type="spellEnd"/>
      <w:r w:rsidRPr="009B4C92">
        <w:rPr>
          <w:rFonts w:cstheme="minorHAnsi"/>
          <w:sz w:val="24"/>
          <w:szCs w:val="24"/>
          <w:lang w:val="pt-BR"/>
        </w:rPr>
        <w:t xml:space="preserve"> (origem, tamanho, apresentação das variáveis etc.)</w:t>
      </w:r>
    </w:p>
    <w:p w14:paraId="79D70FAD" w14:textId="77777777" w:rsidR="00691E5C" w:rsidRDefault="00691E5C" w:rsidP="00691E5C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 xml:space="preserve">Explicação da técnica de </w:t>
      </w:r>
      <w:r>
        <w:rPr>
          <w:rFonts w:cstheme="minorHAnsi"/>
          <w:sz w:val="24"/>
          <w:szCs w:val="24"/>
          <w:lang w:val="pt-BR"/>
        </w:rPr>
        <w:t>Análise de clusters com exemplos (</w:t>
      </w:r>
      <w:r w:rsidRPr="00B36E68">
        <w:rPr>
          <w:rFonts w:cstheme="minorHAnsi"/>
          <w:sz w:val="24"/>
          <w:szCs w:val="24"/>
          <w:highlight w:val="yellow"/>
          <w:lang w:val="pt-BR"/>
        </w:rPr>
        <w:t>obrigatório</w:t>
      </w:r>
      <w:r>
        <w:rPr>
          <w:rFonts w:cstheme="minorHAnsi"/>
          <w:sz w:val="24"/>
          <w:szCs w:val="24"/>
          <w:lang w:val="pt-BR"/>
        </w:rPr>
        <w:t>)</w:t>
      </w:r>
      <w:r w:rsidRPr="009B4C92">
        <w:rPr>
          <w:rFonts w:cstheme="minorHAnsi"/>
          <w:sz w:val="24"/>
          <w:szCs w:val="24"/>
          <w:lang w:val="pt-BR"/>
        </w:rPr>
        <w:t xml:space="preserve"> </w:t>
      </w:r>
    </w:p>
    <w:p w14:paraId="653D2BC9" w14:textId="77777777" w:rsidR="003C213D" w:rsidRPr="009B4C92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Identificação das variáveis a serem utilizadas na análise</w:t>
      </w:r>
    </w:p>
    <w:p w14:paraId="5E6BBA32" w14:textId="77777777" w:rsidR="00691E5C" w:rsidRPr="00691E5C" w:rsidRDefault="00691E5C" w:rsidP="00691E5C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691E5C">
        <w:rPr>
          <w:rFonts w:cstheme="minorHAnsi"/>
          <w:sz w:val="24"/>
          <w:szCs w:val="24"/>
          <w:lang w:val="pt-BR"/>
        </w:rPr>
        <w:t>Pergunta a ser respondida com a análise</w:t>
      </w:r>
    </w:p>
    <w:p w14:paraId="76C59DB3" w14:textId="41F08F72" w:rsidR="003C213D" w:rsidRDefault="003C213D" w:rsidP="00303FEB">
      <w:pPr>
        <w:pStyle w:val="PargrafodaLista"/>
        <w:numPr>
          <w:ilvl w:val="1"/>
          <w:numId w:val="1"/>
        </w:numPr>
        <w:spacing w:before="120" w:after="120" w:line="360" w:lineRule="auto"/>
        <w:ind w:left="1077" w:hanging="357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Estatística descritiva das variáveis que serão usadas na análise</w:t>
      </w:r>
    </w:p>
    <w:p w14:paraId="75B2F6FE" w14:textId="77777777" w:rsidR="00691E5C" w:rsidRPr="00444F68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tabelas de distribuição de frequências adequadas para o tipo da variável</w:t>
      </w:r>
    </w:p>
    <w:p w14:paraId="6DBA567F" w14:textId="77777777" w:rsidR="00691E5C" w:rsidRPr="00444F68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medidas de tendência central e de dispersão adequadas para o tipo da variável</w:t>
      </w:r>
    </w:p>
    <w:p w14:paraId="20953974" w14:textId="77777777" w:rsidR="00691E5C" w:rsidRPr="00444F68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gráficos adequados para o tipo da variável</w:t>
      </w:r>
    </w:p>
    <w:p w14:paraId="44BBDA50" w14:textId="17C9DF99" w:rsidR="00691E5C" w:rsidRPr="009B4C92" w:rsidRDefault="00691E5C" w:rsidP="00691E5C">
      <w:pPr>
        <w:pStyle w:val="PargrafodaLista"/>
        <w:numPr>
          <w:ilvl w:val="1"/>
          <w:numId w:val="12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box-</w:t>
      </w:r>
      <w:proofErr w:type="spellStart"/>
      <w:r w:rsidRPr="00444F68">
        <w:rPr>
          <w:rFonts w:cstheme="minorHAnsi"/>
          <w:sz w:val="20"/>
          <w:szCs w:val="20"/>
          <w:lang w:val="pt-BR"/>
        </w:rPr>
        <w:t>plots</w:t>
      </w:r>
      <w:proofErr w:type="spellEnd"/>
      <w:r w:rsidRPr="00444F68">
        <w:rPr>
          <w:rFonts w:cstheme="minorHAnsi"/>
          <w:sz w:val="20"/>
          <w:szCs w:val="20"/>
          <w:lang w:val="pt-BR"/>
        </w:rPr>
        <w:t xml:space="preserve"> para variáveis quantitativas</w:t>
      </w:r>
    </w:p>
    <w:p w14:paraId="2AAE7815" w14:textId="0A3BDB9C" w:rsidR="003C213D" w:rsidRPr="009B4C92" w:rsidRDefault="003C213D" w:rsidP="003C213D">
      <w:pPr>
        <w:pStyle w:val="PargrafodaLista"/>
        <w:numPr>
          <w:ilvl w:val="1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>Apresentação dos resultados (fazer no R)</w:t>
      </w:r>
    </w:p>
    <w:p w14:paraId="739723FC" w14:textId="3DAE9290" w:rsidR="00173AAA" w:rsidRPr="00691E5C" w:rsidRDefault="003C213D" w:rsidP="00691E5C">
      <w:pPr>
        <w:pStyle w:val="PargrafodaLista"/>
        <w:numPr>
          <w:ilvl w:val="0"/>
          <w:numId w:val="13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691E5C">
        <w:rPr>
          <w:rFonts w:cstheme="minorHAnsi"/>
          <w:sz w:val="24"/>
          <w:szCs w:val="24"/>
          <w:lang w:val="pt-BR"/>
        </w:rPr>
        <w:t xml:space="preserve">Saída da análise </w:t>
      </w:r>
      <w:r w:rsidR="004B3DF0" w:rsidRPr="00691E5C">
        <w:rPr>
          <w:rFonts w:cstheme="minorHAnsi"/>
          <w:sz w:val="24"/>
          <w:szCs w:val="24"/>
          <w:lang w:val="pt-BR"/>
        </w:rPr>
        <w:t>de clusters pelo método hierárquico</w:t>
      </w:r>
    </w:p>
    <w:p w14:paraId="6D397946" w14:textId="0DC978D5" w:rsid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Que método de distância foi utilizado?</w:t>
      </w:r>
    </w:p>
    <w:p w14:paraId="532E0BCB" w14:textId="3727C53E" w:rsidR="004B3DF0" w:rsidRP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Como as observações foram agrupadas? Explicar.</w:t>
      </w:r>
    </w:p>
    <w:p w14:paraId="0A316CBC" w14:textId="029AE63D" w:rsidR="004B3DF0" w:rsidRDefault="004B3DF0" w:rsidP="00691E5C">
      <w:pPr>
        <w:pStyle w:val="PargrafodaLista"/>
        <w:numPr>
          <w:ilvl w:val="0"/>
          <w:numId w:val="13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9B4C92">
        <w:rPr>
          <w:rFonts w:cstheme="minorHAnsi"/>
          <w:sz w:val="24"/>
          <w:szCs w:val="24"/>
          <w:lang w:val="pt-BR"/>
        </w:rPr>
        <w:t xml:space="preserve">Saída da análise </w:t>
      </w:r>
      <w:r>
        <w:rPr>
          <w:rFonts w:cstheme="minorHAnsi"/>
          <w:sz w:val="24"/>
          <w:szCs w:val="24"/>
          <w:lang w:val="pt-BR"/>
        </w:rPr>
        <w:t xml:space="preserve">de clusters pelo método não-hierárquico </w:t>
      </w:r>
    </w:p>
    <w:p w14:paraId="5D066BF3" w14:textId="77777777" w:rsid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Que método de distância foi utilizado?</w:t>
      </w:r>
    </w:p>
    <w:p w14:paraId="5A6841F3" w14:textId="77777777" w:rsidR="004B3DF0" w:rsidRPr="004B3DF0" w:rsidRDefault="004B3DF0" w:rsidP="00691E5C">
      <w:pPr>
        <w:pStyle w:val="PargrafodaLista"/>
        <w:numPr>
          <w:ilvl w:val="2"/>
          <w:numId w:val="10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Como as observações foram agrupadas? Explicar.</w:t>
      </w:r>
    </w:p>
    <w:p w14:paraId="024182B8" w14:textId="14AF8703" w:rsidR="003C213D" w:rsidRDefault="004B3DF0" w:rsidP="00691E5C">
      <w:pPr>
        <w:pStyle w:val="PargrafodaLista"/>
        <w:numPr>
          <w:ilvl w:val="0"/>
          <w:numId w:val="13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Comparar os </w:t>
      </w:r>
      <w:r w:rsidR="000E581F">
        <w:rPr>
          <w:rFonts w:cstheme="minorHAnsi"/>
          <w:sz w:val="24"/>
          <w:szCs w:val="24"/>
          <w:lang w:val="pt-BR"/>
        </w:rPr>
        <w:t xml:space="preserve">resultados obtidos pelos </w:t>
      </w:r>
      <w:r>
        <w:rPr>
          <w:rFonts w:cstheme="minorHAnsi"/>
          <w:sz w:val="24"/>
          <w:szCs w:val="24"/>
          <w:lang w:val="pt-BR"/>
        </w:rPr>
        <w:t>2 métodos</w:t>
      </w:r>
    </w:p>
    <w:p w14:paraId="2CDB33AA" w14:textId="51FF4A35" w:rsidR="000E581F" w:rsidRDefault="000E581F" w:rsidP="000E581F">
      <w:pPr>
        <w:pStyle w:val="PargrafodaLista"/>
        <w:numPr>
          <w:ilvl w:val="1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Conclusão</w:t>
      </w:r>
    </w:p>
    <w:p w14:paraId="18F5C1D7" w14:textId="77777777" w:rsidR="00691E5C" w:rsidRPr="00444F68" w:rsidRDefault="00691E5C" w:rsidP="00691E5C">
      <w:pPr>
        <w:pStyle w:val="PargrafodaLista"/>
        <w:numPr>
          <w:ilvl w:val="0"/>
          <w:numId w:val="14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Resposta à pergunta formulada no item 4.</w:t>
      </w:r>
    </w:p>
    <w:p w14:paraId="271A2368" w14:textId="77777777" w:rsidR="00691E5C" w:rsidRPr="00444F68" w:rsidRDefault="00691E5C" w:rsidP="00691E5C">
      <w:pPr>
        <w:pStyle w:val="PargrafodaLista"/>
        <w:numPr>
          <w:ilvl w:val="0"/>
          <w:numId w:val="14"/>
        </w:numPr>
        <w:spacing w:before="120" w:after="120" w:line="360" w:lineRule="auto"/>
        <w:rPr>
          <w:rFonts w:cstheme="minorHAnsi"/>
          <w:sz w:val="20"/>
          <w:szCs w:val="20"/>
          <w:lang w:val="pt-BR"/>
        </w:rPr>
      </w:pPr>
      <w:r w:rsidRPr="00444F68">
        <w:rPr>
          <w:rFonts w:cstheme="minorHAnsi"/>
          <w:sz w:val="20"/>
          <w:szCs w:val="20"/>
          <w:lang w:val="pt-BR"/>
        </w:rPr>
        <w:t>Problemas e/ou dificuldades encontradas (caso tenham ocorrido)</w:t>
      </w:r>
    </w:p>
    <w:p w14:paraId="49CEADFE" w14:textId="77777777" w:rsidR="00691E5C" w:rsidRPr="009B4C92" w:rsidRDefault="00691E5C" w:rsidP="00691E5C">
      <w:pPr>
        <w:pStyle w:val="PargrafodaLista"/>
        <w:spacing w:before="120" w:after="120" w:line="360" w:lineRule="auto"/>
        <w:ind w:left="1080"/>
        <w:rPr>
          <w:rFonts w:cstheme="minorHAnsi"/>
          <w:sz w:val="24"/>
          <w:szCs w:val="24"/>
          <w:lang w:val="pt-BR"/>
        </w:rPr>
      </w:pPr>
    </w:p>
    <w:p w14:paraId="47187C52" w14:textId="77777777" w:rsidR="00691E5C" w:rsidRPr="00C96950" w:rsidRDefault="00691E5C" w:rsidP="00691E5C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C96950">
        <w:rPr>
          <w:rFonts w:cstheme="minorHAnsi"/>
          <w:sz w:val="24"/>
          <w:szCs w:val="24"/>
          <w:u w:val="single"/>
          <w:lang w:val="pt-BR"/>
        </w:rPr>
        <w:t>OBSERVAÇÕES</w:t>
      </w:r>
      <w:r w:rsidRPr="00C96950">
        <w:rPr>
          <w:rFonts w:cstheme="minorHAnsi"/>
          <w:sz w:val="24"/>
          <w:szCs w:val="24"/>
          <w:lang w:val="pt-BR"/>
        </w:rPr>
        <w:t xml:space="preserve">: </w:t>
      </w:r>
    </w:p>
    <w:p w14:paraId="4FC0F501" w14:textId="20C88163" w:rsidR="00691E5C" w:rsidRPr="00C96950" w:rsidRDefault="00691E5C" w:rsidP="00691E5C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C96950">
        <w:rPr>
          <w:rFonts w:cstheme="minorHAnsi"/>
          <w:sz w:val="24"/>
          <w:szCs w:val="24"/>
          <w:lang w:val="pt-BR"/>
        </w:rPr>
        <w:t>os comandos utilizados no R devem ser mostrados nos slides</w:t>
      </w:r>
    </w:p>
    <w:p w14:paraId="1370E5F2" w14:textId="20864C0F" w:rsidR="00691E5C" w:rsidRPr="00C96950" w:rsidRDefault="00551344" w:rsidP="00691E5C">
      <w:pPr>
        <w:pStyle w:val="PargrafodaLista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  <w:lang w:val="pt-BR"/>
        </w:rPr>
      </w:pPr>
      <w:r w:rsidRPr="00C96950">
        <w:rPr>
          <w:rFonts w:cstheme="minorHAnsi"/>
          <w:sz w:val="24"/>
          <w:szCs w:val="24"/>
          <w:lang w:val="pt-BR"/>
        </w:rPr>
        <w:t>os slides devem trazer comentários sobre os resultados que estejam sendo apresentados</w:t>
      </w:r>
    </w:p>
    <w:p w14:paraId="1ABDE78B" w14:textId="71F51CCC" w:rsidR="00303FEB" w:rsidRPr="00C96950" w:rsidRDefault="00303FEB" w:rsidP="00303FEB">
      <w:pPr>
        <w:pStyle w:val="PargrafodaLista"/>
        <w:numPr>
          <w:ilvl w:val="0"/>
          <w:numId w:val="5"/>
        </w:numPr>
        <w:spacing w:before="120" w:after="120" w:line="276" w:lineRule="auto"/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</w:pPr>
      <w:r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lastRenderedPageBreak/>
        <w:t xml:space="preserve">Entrega no </w:t>
      </w:r>
      <w:proofErr w:type="spellStart"/>
      <w:r w:rsidR="00C96950"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edisciplinas</w:t>
      </w:r>
      <w:proofErr w:type="spellEnd"/>
      <w:r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 xml:space="preserve"> – até às 23h55</w:t>
      </w:r>
      <w:r w:rsidR="00691E5C"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 xml:space="preserve"> do dia </w:t>
      </w:r>
      <w:r w:rsidR="00C96950"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 xml:space="preserve">23 de dezembro </w:t>
      </w:r>
      <w:r w:rsidR="00691E5C"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de 202</w:t>
      </w:r>
      <w:r w:rsidR="00C96950" w:rsidRPr="00C96950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3</w:t>
      </w:r>
    </w:p>
    <w:p w14:paraId="4DE54ACD" w14:textId="77777777" w:rsidR="00303FEB" w:rsidRPr="009B4C92" w:rsidRDefault="00303FEB" w:rsidP="00303FEB">
      <w:pPr>
        <w:pStyle w:val="PargrafodaLista"/>
        <w:spacing w:before="120" w:after="120" w:line="360" w:lineRule="auto"/>
        <w:ind w:left="360"/>
        <w:rPr>
          <w:rFonts w:eastAsia="Times New Roman" w:cstheme="minorHAnsi"/>
          <w:color w:val="000000"/>
          <w:sz w:val="24"/>
          <w:szCs w:val="24"/>
          <w:lang w:val="pt-BR" w:eastAsia="pt-BR"/>
        </w:rPr>
      </w:pPr>
    </w:p>
    <w:p w14:paraId="35C593FE" w14:textId="77777777" w:rsidR="00C96950" w:rsidRPr="007321C5" w:rsidRDefault="00C96950" w:rsidP="00C96950">
      <w:pPr>
        <w:pStyle w:val="PargrafodaLista"/>
        <w:numPr>
          <w:ilvl w:val="0"/>
          <w:numId w:val="16"/>
        </w:numPr>
        <w:spacing w:before="120" w:after="120" w:line="360" w:lineRule="auto"/>
        <w:rPr>
          <w:rFonts w:eastAsia="Times New Roman" w:cstheme="minorHAnsi"/>
          <w:color w:val="000000"/>
          <w:lang w:val="pt-BR" w:eastAsia="pt-BR"/>
        </w:rPr>
      </w:pPr>
      <w:r w:rsidRPr="007321C5">
        <w:rPr>
          <w:rFonts w:eastAsia="Times New Roman" w:cstheme="minorHAnsi"/>
          <w:color w:val="000000"/>
          <w:lang w:val="pt-BR" w:eastAsia="pt-BR"/>
        </w:rPr>
        <w:t xml:space="preserve">Os grupos deverão entregar: </w:t>
      </w:r>
    </w:p>
    <w:p w14:paraId="77CB3D41" w14:textId="77777777" w:rsidR="00C96950" w:rsidRPr="007321C5" w:rsidRDefault="00C96950" w:rsidP="00C96950">
      <w:pPr>
        <w:pStyle w:val="PargrafodaLista"/>
        <w:numPr>
          <w:ilvl w:val="0"/>
          <w:numId w:val="15"/>
        </w:numPr>
        <w:spacing w:after="0" w:line="240" w:lineRule="auto"/>
        <w:ind w:left="1066" w:hanging="357"/>
        <w:jc w:val="both"/>
        <w:rPr>
          <w:rFonts w:eastAsia="Times New Roman" w:cstheme="minorHAnsi"/>
          <w:color w:val="000000"/>
          <w:lang w:val="pt-BR" w:eastAsia="pt-BR"/>
        </w:rPr>
      </w:pPr>
      <w:r w:rsidRPr="007321C5">
        <w:rPr>
          <w:rFonts w:eastAsia="Times New Roman" w:cstheme="minorHAnsi"/>
          <w:color w:val="000000"/>
          <w:lang w:val="pt-BR" w:eastAsia="pt-BR"/>
        </w:rPr>
        <w:t xml:space="preserve">a apresentação; </w:t>
      </w:r>
    </w:p>
    <w:p w14:paraId="4AF9D97A" w14:textId="77777777" w:rsidR="00C96950" w:rsidRPr="007321C5" w:rsidRDefault="00C96950" w:rsidP="00C96950">
      <w:pPr>
        <w:pStyle w:val="PargrafodaLista"/>
        <w:numPr>
          <w:ilvl w:val="0"/>
          <w:numId w:val="15"/>
        </w:numPr>
        <w:spacing w:after="0" w:line="240" w:lineRule="auto"/>
        <w:ind w:left="1066" w:hanging="357"/>
        <w:jc w:val="both"/>
        <w:rPr>
          <w:rFonts w:eastAsia="Times New Roman" w:cstheme="minorHAnsi"/>
          <w:color w:val="000000"/>
          <w:lang w:val="pt-BR" w:eastAsia="pt-BR"/>
        </w:rPr>
      </w:pPr>
      <w:r w:rsidRPr="007321C5">
        <w:rPr>
          <w:rFonts w:eastAsia="Times New Roman" w:cstheme="minorHAnsi"/>
          <w:color w:val="000000"/>
          <w:lang w:val="pt-BR" w:eastAsia="pt-BR"/>
        </w:rPr>
        <w:t xml:space="preserve">o </w:t>
      </w:r>
      <w:proofErr w:type="spellStart"/>
      <w:r w:rsidRPr="007321C5">
        <w:rPr>
          <w:rFonts w:eastAsia="Times New Roman" w:cstheme="minorHAnsi"/>
          <w:color w:val="000000"/>
          <w:lang w:val="pt-BR" w:eastAsia="pt-BR"/>
        </w:rPr>
        <w:t>dataset</w:t>
      </w:r>
      <w:proofErr w:type="spellEnd"/>
      <w:r w:rsidRPr="007321C5">
        <w:rPr>
          <w:rFonts w:eastAsia="Times New Roman" w:cstheme="minorHAnsi"/>
          <w:color w:val="000000"/>
          <w:lang w:val="pt-BR" w:eastAsia="pt-BR"/>
        </w:rPr>
        <w:t xml:space="preserve"> utilizado nas análises; </w:t>
      </w:r>
    </w:p>
    <w:p w14:paraId="6E1908B1" w14:textId="77777777" w:rsidR="00C96950" w:rsidRPr="007321C5" w:rsidRDefault="00C96950" w:rsidP="00C96950">
      <w:pPr>
        <w:pStyle w:val="PargrafodaLista"/>
        <w:numPr>
          <w:ilvl w:val="0"/>
          <w:numId w:val="15"/>
        </w:numPr>
        <w:spacing w:after="0" w:line="240" w:lineRule="auto"/>
        <w:ind w:left="1066" w:hanging="357"/>
        <w:jc w:val="both"/>
        <w:rPr>
          <w:rFonts w:eastAsia="Times New Roman" w:cstheme="minorHAnsi"/>
          <w:color w:val="000000"/>
          <w:lang w:val="pt-BR" w:eastAsia="pt-BR"/>
        </w:rPr>
      </w:pPr>
      <w:r w:rsidRPr="007321C5">
        <w:rPr>
          <w:rFonts w:eastAsia="Times New Roman" w:cstheme="minorHAnsi"/>
          <w:color w:val="000000"/>
          <w:lang w:val="pt-BR" w:eastAsia="pt-BR"/>
        </w:rPr>
        <w:t xml:space="preserve">script do R </w:t>
      </w:r>
      <w:r w:rsidRPr="007321C5">
        <w:rPr>
          <w:rFonts w:eastAsia="Times New Roman" w:cstheme="minorHAnsi"/>
          <w:color w:val="000000"/>
          <w:highlight w:val="yellow"/>
          <w:lang w:val="pt-BR" w:eastAsia="pt-BR"/>
        </w:rPr>
        <w:t>com comentários detalhados explicando todas as passagens</w:t>
      </w:r>
      <w:r w:rsidRPr="007321C5">
        <w:rPr>
          <w:rFonts w:eastAsia="Times New Roman" w:cstheme="minorHAnsi"/>
          <w:color w:val="000000"/>
          <w:lang w:val="pt-BR" w:eastAsia="pt-BR"/>
        </w:rPr>
        <w:t> </w:t>
      </w:r>
    </w:p>
    <w:p w14:paraId="5F3600B2" w14:textId="77777777" w:rsidR="00C96950" w:rsidRPr="009B4C92" w:rsidRDefault="00C96950" w:rsidP="00303FEB">
      <w:pPr>
        <w:pStyle w:val="PargrafodaLista"/>
        <w:spacing w:before="120" w:after="120" w:line="360" w:lineRule="auto"/>
        <w:ind w:left="360"/>
        <w:rPr>
          <w:rFonts w:eastAsia="Times New Roman" w:cstheme="minorHAnsi"/>
          <w:color w:val="000000"/>
          <w:sz w:val="24"/>
          <w:szCs w:val="24"/>
          <w:lang w:val="pt-BR" w:eastAsia="pt-BR"/>
        </w:rPr>
      </w:pPr>
    </w:p>
    <w:p w14:paraId="05B202DB" w14:textId="0D02936F" w:rsidR="00303FEB" w:rsidRPr="009B4C92" w:rsidRDefault="00303FEB" w:rsidP="00C96950">
      <w:pPr>
        <w:pStyle w:val="PargrafodaLista"/>
        <w:numPr>
          <w:ilvl w:val="0"/>
          <w:numId w:val="1"/>
        </w:numPr>
        <w:spacing w:before="120" w:after="120" w:line="360" w:lineRule="auto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Cada grupo deverá "eleger" um componente para "subir" os arquivos.  </w:t>
      </w:r>
    </w:p>
    <w:p w14:paraId="19243F43" w14:textId="77777777" w:rsidR="00303FEB" w:rsidRPr="009B4C92" w:rsidRDefault="00303FEB" w:rsidP="00303FEB">
      <w:pPr>
        <w:spacing w:after="120" w:line="240" w:lineRule="auto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Três</w:t>
      </w: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 arquivos deverão ser entregues:</w:t>
      </w:r>
    </w:p>
    <w:p w14:paraId="1E9BAD8E" w14:textId="28F838F3" w:rsidR="00303FEB" w:rsidRPr="009B4C92" w:rsidRDefault="00303FEB" w:rsidP="00303FEB">
      <w:pPr>
        <w:pStyle w:val="PargrafodaLista"/>
        <w:numPr>
          <w:ilvl w:val="0"/>
          <w:numId w:val="1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Arquivo com os slides da apresentação (favor nomear o arquivo como mostra o exemplo):</w:t>
      </w:r>
    </w:p>
    <w:p w14:paraId="2F24F6AA" w14:textId="75644634" w:rsidR="00FA2AF2" w:rsidRPr="00FA2AF2" w:rsidRDefault="00FA2AF2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MQA202</w:t>
      </w:r>
      <w:r w:rsidR="00C96950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3</w:t>
      </w:r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</w:t>
      </w:r>
      <w:proofErr w:type="spellStart"/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grupoXX</w:t>
      </w:r>
      <w:proofErr w:type="spellEnd"/>
      <w:r w:rsidRPr="00FA2AF2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apresentação_clusters.pdf</w:t>
      </w:r>
    </w:p>
    <w:p w14:paraId="5FA3EC6E" w14:textId="054F9175" w:rsidR="00303FEB" w:rsidRPr="009B4C92" w:rsidRDefault="00303FEB" w:rsidP="00303FEB">
      <w:pPr>
        <w:pStyle w:val="PargrafodaLista"/>
        <w:numPr>
          <w:ilvl w:val="0"/>
          <w:numId w:val="1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Arquivo com </w:t>
      </w:r>
      <w:proofErr w:type="spellStart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dataset</w:t>
      </w:r>
      <w:proofErr w:type="spellEnd"/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 xml:space="preserve"> (favor nomear o arquivo como mostra o exemplo): </w:t>
      </w:r>
    </w:p>
    <w:p w14:paraId="54BF7733" w14:textId="56406CAB" w:rsidR="00FA2AF2" w:rsidRPr="00C96950" w:rsidRDefault="00FA2AF2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MQA202</w:t>
      </w:r>
      <w:r w:rsidR="00C96950">
        <w:rPr>
          <w:rFonts w:ascii="Verdana" w:hAnsi="Verdana"/>
          <w:color w:val="333333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grupoXX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dataset_clusters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C96950">
        <w:rPr>
          <w:rFonts w:eastAsia="Times New Roman" w:cstheme="minorHAnsi"/>
          <w:color w:val="000000"/>
          <w:sz w:val="24"/>
          <w:szCs w:val="24"/>
          <w:lang w:eastAsia="pt-BR"/>
        </w:rPr>
        <w:t>(.txt, .</w:t>
      </w:r>
      <w:proofErr w:type="spellStart"/>
      <w:r w:rsidRPr="00C96950">
        <w:rPr>
          <w:rFonts w:eastAsia="Times New Roman" w:cstheme="minorHAnsi"/>
          <w:color w:val="000000"/>
          <w:sz w:val="24"/>
          <w:szCs w:val="24"/>
          <w:lang w:eastAsia="pt-BR"/>
        </w:rPr>
        <w:t>xlxs</w:t>
      </w:r>
      <w:proofErr w:type="spellEnd"/>
      <w:r w:rsidRPr="00C96950">
        <w:rPr>
          <w:rFonts w:eastAsia="Times New Roman" w:cstheme="minorHAnsi"/>
          <w:color w:val="000000"/>
          <w:sz w:val="24"/>
          <w:szCs w:val="24"/>
          <w:lang w:eastAsia="pt-BR"/>
        </w:rPr>
        <w:t>, .csv)</w:t>
      </w:r>
    </w:p>
    <w:p w14:paraId="3C85B50E" w14:textId="5AFBFD58" w:rsidR="00303FEB" w:rsidRPr="009B4C92" w:rsidRDefault="00303FEB" w:rsidP="00303FEB">
      <w:pPr>
        <w:pStyle w:val="PargrafodaLista"/>
        <w:numPr>
          <w:ilvl w:val="0"/>
          <w:numId w:val="1"/>
        </w:num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lang w:val="pt-BR" w:eastAsia="pt-BR"/>
        </w:rPr>
        <w:t>Arquivo com script do R (favor nomear o arquivo como mostra o exemplo): </w:t>
      </w:r>
    </w:p>
    <w:p w14:paraId="0D3177B0" w14:textId="01D2C7B1" w:rsidR="00FA2AF2" w:rsidRPr="00691E5C" w:rsidRDefault="00FA2AF2" w:rsidP="00303FEB">
      <w:pPr>
        <w:spacing w:after="120" w:line="240" w:lineRule="auto"/>
        <w:ind w:left="720"/>
        <w:jc w:val="both"/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</w:pPr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MQA202</w:t>
      </w:r>
      <w:r w:rsidR="00C96950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3</w:t>
      </w:r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</w:t>
      </w:r>
      <w:proofErr w:type="spellStart"/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grupoXX</w:t>
      </w:r>
      <w:proofErr w:type="spellEnd"/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 xml:space="preserve"> – </w:t>
      </w:r>
      <w:proofErr w:type="spellStart"/>
      <w:r w:rsidRPr="00691E5C">
        <w:rPr>
          <w:rFonts w:ascii="Verdana" w:hAnsi="Verdana"/>
          <w:color w:val="333333"/>
          <w:sz w:val="20"/>
          <w:szCs w:val="20"/>
          <w:shd w:val="clear" w:color="auto" w:fill="FFFFFF"/>
          <w:lang w:val="pt-BR"/>
        </w:rPr>
        <w:t>scriptR_clusters</w:t>
      </w:r>
      <w:proofErr w:type="spellEnd"/>
    </w:p>
    <w:p w14:paraId="188B9C2F" w14:textId="77777777" w:rsidR="00FA2AF2" w:rsidRPr="009B4C92" w:rsidRDefault="00FA2AF2" w:rsidP="00303FEB">
      <w:pPr>
        <w:spacing w:after="12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lang w:val="pt-BR" w:eastAsia="pt-BR"/>
        </w:rPr>
      </w:pPr>
    </w:p>
    <w:p w14:paraId="3052A195" w14:textId="1B3FCA95" w:rsidR="003C213D" w:rsidRPr="009B4C92" w:rsidRDefault="00303FEB" w:rsidP="00303FEB">
      <w:pPr>
        <w:spacing w:after="120" w:line="240" w:lineRule="auto"/>
        <w:ind w:left="600"/>
        <w:jc w:val="both"/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</w:pPr>
      <w:r w:rsidRPr="009B4C92">
        <w:rPr>
          <w:rFonts w:eastAsia="Times New Roman" w:cstheme="minorHAnsi"/>
          <w:color w:val="000000"/>
          <w:sz w:val="24"/>
          <w:szCs w:val="24"/>
          <w:u w:val="single"/>
          <w:lang w:val="pt-BR" w:eastAsia="pt-BR"/>
        </w:rPr>
        <w:t> </w:t>
      </w:r>
      <w:r w:rsidRPr="009B4C92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pt-BR" w:eastAsia="pt-BR"/>
        </w:rPr>
        <w:t>ARQUIVOS NOMEADOS DE OUTRAS MANEIRAS NÃO SERÃO ACEITOS!</w:t>
      </w:r>
    </w:p>
    <w:sectPr w:rsidR="003C213D" w:rsidRPr="009B4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5D9"/>
    <w:multiLevelType w:val="hybridMultilevel"/>
    <w:tmpl w:val="D0BEB9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247C"/>
    <w:multiLevelType w:val="multilevel"/>
    <w:tmpl w:val="A2DEC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B748A1"/>
    <w:multiLevelType w:val="hybridMultilevel"/>
    <w:tmpl w:val="3A2E4A26"/>
    <w:lvl w:ilvl="0" w:tplc="8F9001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7179"/>
    <w:multiLevelType w:val="multilevel"/>
    <w:tmpl w:val="59A22E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Calibri" w:hAnsi="Calibri" w:hint="default"/>
        <w:sz w:val="2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E44BD9"/>
    <w:multiLevelType w:val="hybridMultilevel"/>
    <w:tmpl w:val="FCACF4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2629A"/>
    <w:multiLevelType w:val="multilevel"/>
    <w:tmpl w:val="D4C89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1E1ECD"/>
    <w:multiLevelType w:val="hybridMultilevel"/>
    <w:tmpl w:val="054CA682"/>
    <w:lvl w:ilvl="0" w:tplc="0416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E4C"/>
    <w:multiLevelType w:val="multilevel"/>
    <w:tmpl w:val="F1F00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3AF4364"/>
    <w:multiLevelType w:val="hybridMultilevel"/>
    <w:tmpl w:val="A92C75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FD1D14"/>
    <w:multiLevelType w:val="multilevel"/>
    <w:tmpl w:val="F42619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  <w:b w:val="0"/>
        <w:i w:val="0"/>
        <w:sz w:val="20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C324F9D"/>
    <w:multiLevelType w:val="hybridMultilevel"/>
    <w:tmpl w:val="E56884E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A61198"/>
    <w:multiLevelType w:val="hybridMultilevel"/>
    <w:tmpl w:val="637ABE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35A10"/>
    <w:multiLevelType w:val="hybridMultilevel"/>
    <w:tmpl w:val="D4C418DA"/>
    <w:lvl w:ilvl="0" w:tplc="8F9001B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BF7071"/>
    <w:multiLevelType w:val="hybridMultilevel"/>
    <w:tmpl w:val="E56884EA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CC5EBD"/>
    <w:multiLevelType w:val="hybridMultilevel"/>
    <w:tmpl w:val="789457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25C0"/>
    <w:multiLevelType w:val="hybridMultilevel"/>
    <w:tmpl w:val="AC408F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160017">
      <w:start w:val="1"/>
      <w:numFmt w:val="lowerLetter"/>
      <w:lvlText w:val="%3)"/>
      <w:lvlJc w:val="left"/>
      <w:pPr>
        <w:ind w:left="1800" w:hanging="36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016215">
    <w:abstractNumId w:val="8"/>
  </w:num>
  <w:num w:numId="2" w16cid:durableId="1494488326">
    <w:abstractNumId w:val="5"/>
  </w:num>
  <w:num w:numId="3" w16cid:durableId="1543982702">
    <w:abstractNumId w:val="7"/>
  </w:num>
  <w:num w:numId="4" w16cid:durableId="363749473">
    <w:abstractNumId w:val="1"/>
  </w:num>
  <w:num w:numId="5" w16cid:durableId="2023121361">
    <w:abstractNumId w:val="6"/>
  </w:num>
  <w:num w:numId="6" w16cid:durableId="979111280">
    <w:abstractNumId w:val="3"/>
  </w:num>
  <w:num w:numId="7" w16cid:durableId="1383872562">
    <w:abstractNumId w:val="2"/>
  </w:num>
  <w:num w:numId="8" w16cid:durableId="2083942440">
    <w:abstractNumId w:val="0"/>
  </w:num>
  <w:num w:numId="9" w16cid:durableId="1679580414">
    <w:abstractNumId w:val="9"/>
  </w:num>
  <w:num w:numId="10" w16cid:durableId="789709451">
    <w:abstractNumId w:val="11"/>
  </w:num>
  <w:num w:numId="11" w16cid:durableId="1676373504">
    <w:abstractNumId w:val="15"/>
  </w:num>
  <w:num w:numId="12" w16cid:durableId="919754945">
    <w:abstractNumId w:val="14"/>
  </w:num>
  <w:num w:numId="13" w16cid:durableId="631131627">
    <w:abstractNumId w:val="13"/>
  </w:num>
  <w:num w:numId="14" w16cid:durableId="193226568">
    <w:abstractNumId w:val="10"/>
  </w:num>
  <w:num w:numId="15" w16cid:durableId="1427069539">
    <w:abstractNumId w:val="12"/>
  </w:num>
  <w:num w:numId="16" w16cid:durableId="509872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3D"/>
    <w:rsid w:val="000862E9"/>
    <w:rsid w:val="000E581F"/>
    <w:rsid w:val="001067F1"/>
    <w:rsid w:val="00173AAA"/>
    <w:rsid w:val="00303FEB"/>
    <w:rsid w:val="003C213D"/>
    <w:rsid w:val="00462BEA"/>
    <w:rsid w:val="004B3DF0"/>
    <w:rsid w:val="00551344"/>
    <w:rsid w:val="00691E5C"/>
    <w:rsid w:val="0072262D"/>
    <w:rsid w:val="008A3085"/>
    <w:rsid w:val="009B4C92"/>
    <w:rsid w:val="00A8335C"/>
    <w:rsid w:val="00AD2ED7"/>
    <w:rsid w:val="00B32E26"/>
    <w:rsid w:val="00B36E68"/>
    <w:rsid w:val="00B50B5D"/>
    <w:rsid w:val="00C96950"/>
    <w:rsid w:val="00D01C96"/>
    <w:rsid w:val="00D2174D"/>
    <w:rsid w:val="00D57F2D"/>
    <w:rsid w:val="00E327D1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920D"/>
  <w15:chartTrackingRefBased/>
  <w15:docId w15:val="{BAE5CFB0-72E9-4859-AA2A-CA0430D7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3D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posfisiorespiratoriadosono@inspirar.com.br</cp:lastModifiedBy>
  <cp:revision>2</cp:revision>
  <dcterms:created xsi:type="dcterms:W3CDTF">2023-12-15T17:44:00Z</dcterms:created>
  <dcterms:modified xsi:type="dcterms:W3CDTF">2023-12-15T17:44:00Z</dcterms:modified>
</cp:coreProperties>
</file>