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1A57B" w14:textId="6A8B2E13" w:rsidR="008F2413" w:rsidRDefault="00AD21A8" w:rsidP="00D028BB">
      <w:pPr>
        <w:spacing w:after="12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AD21A8">
        <w:rPr>
          <w:rFonts w:cstheme="minorHAnsi"/>
          <w:b/>
          <w:sz w:val="20"/>
          <w:szCs w:val="20"/>
          <w:u w:val="single"/>
        </w:rPr>
        <w:t>MQA2023_ativ1_</w:t>
      </w:r>
      <w:r>
        <w:rPr>
          <w:rFonts w:cstheme="minorHAnsi"/>
          <w:b/>
          <w:sz w:val="20"/>
          <w:szCs w:val="20"/>
          <w:u w:val="single"/>
        </w:rPr>
        <w:t>grupo15</w:t>
      </w:r>
    </w:p>
    <w:p w14:paraId="595864EF" w14:textId="1385E059" w:rsidR="008F2413" w:rsidRPr="00D028BB" w:rsidRDefault="00AD21A8" w:rsidP="00D028BB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20"/>
          <w:szCs w:val="20"/>
        </w:rPr>
        <w:t>I</w:t>
      </w:r>
      <w:r w:rsidR="008F2413" w:rsidRPr="00D028BB">
        <w:rPr>
          <w:rFonts w:asciiTheme="minorHAnsi" w:hAnsiTheme="minorHAnsi" w:cstheme="minorHAnsi"/>
          <w:color w:val="000000"/>
          <w:sz w:val="20"/>
          <w:szCs w:val="20"/>
        </w:rPr>
        <w:t>nformações:</w:t>
      </w:r>
    </w:p>
    <w:p w14:paraId="38C8DD68" w14:textId="4DB7F049" w:rsidR="008A5F20" w:rsidRPr="00AD21A8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N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>ome do dataset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 xml:space="preserve"> Global YouTube Analytics 2023</w:t>
      </w:r>
    </w:p>
    <w:p w14:paraId="7F525E62" w14:textId="6B34EFD2" w:rsidR="00AD21A8" w:rsidRPr="00AD21A8" w:rsidRDefault="008A5F20" w:rsidP="00AD21A8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L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>ocalização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="00AD21A8" w:rsidRPr="00AD21A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hyperlink r:id="rId5" w:history="1">
        <w:r w:rsidR="00AD21A8" w:rsidRPr="00AD21A8">
          <w:rPr>
            <w:rStyle w:val="Hiperligao"/>
            <w:rFonts w:asciiTheme="minorHAnsi" w:hAnsiTheme="minorHAnsi" w:cstheme="minorHAnsi"/>
            <w:sz w:val="20"/>
            <w:szCs w:val="20"/>
          </w:rPr>
          <w:t>Database no site Kaggle</w:t>
        </w:r>
      </w:hyperlink>
    </w:p>
    <w:p w14:paraId="19FDF2E7" w14:textId="4DB58827" w:rsidR="008A5F20" w:rsidRPr="00AD21A8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O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>rigem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 xml:space="preserve"> Site </w:t>
      </w:r>
      <w:hyperlink r:id="rId6" w:history="1">
        <w:r w:rsidR="00AD21A8" w:rsidRPr="00AD21A8">
          <w:rPr>
            <w:rStyle w:val="Hiperligao"/>
            <w:rFonts w:asciiTheme="minorHAnsi" w:hAnsiTheme="minorHAnsi" w:cstheme="minorHAnsi"/>
            <w:sz w:val="20"/>
            <w:szCs w:val="20"/>
          </w:rPr>
          <w:t>kaggle.com</w:t>
        </w:r>
      </w:hyperlink>
    </w:p>
    <w:p w14:paraId="2F251166" w14:textId="393DEC58" w:rsidR="008F2413" w:rsidRPr="00AD21A8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C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>ontexto: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 xml:space="preserve"> Dados analíticos </w:t>
      </w:r>
      <w:r w:rsidR="0028415D">
        <w:rPr>
          <w:rFonts w:asciiTheme="minorHAnsi" w:hAnsiTheme="minorHAnsi" w:cstheme="minorHAnsi"/>
          <w:color w:val="000000"/>
          <w:sz w:val="20"/>
          <w:szCs w:val="20"/>
        </w:rPr>
        <w:t>dos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8415D">
        <w:rPr>
          <w:rFonts w:asciiTheme="minorHAnsi" w:hAnsiTheme="minorHAnsi" w:cstheme="minorHAnsi"/>
          <w:color w:val="000000"/>
          <w:sz w:val="20"/>
          <w:szCs w:val="20"/>
        </w:rPr>
        <w:t xml:space="preserve">995 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>canais</w:t>
      </w:r>
      <w:r w:rsidR="0028415D">
        <w:rPr>
          <w:rFonts w:asciiTheme="minorHAnsi" w:hAnsiTheme="minorHAnsi" w:cstheme="minorHAnsi"/>
          <w:color w:val="000000"/>
          <w:sz w:val="20"/>
          <w:szCs w:val="20"/>
        </w:rPr>
        <w:t xml:space="preserve"> com mais inscritos n</w:t>
      </w:r>
      <w:r w:rsidR="00AD21A8">
        <w:rPr>
          <w:rFonts w:asciiTheme="minorHAnsi" w:hAnsiTheme="minorHAnsi" w:cstheme="minorHAnsi"/>
          <w:color w:val="000000"/>
          <w:sz w:val="20"/>
          <w:szCs w:val="20"/>
        </w:rPr>
        <w:t>o YouTube</w:t>
      </w:r>
    </w:p>
    <w:p w14:paraId="41D8AE2F" w14:textId="2AEDD18D" w:rsidR="00913394" w:rsidRDefault="00913394" w:rsidP="00913394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Número de linhas e número de variáveis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>:</w:t>
      </w:r>
    </w:p>
    <w:p w14:paraId="008CC659" w14:textId="2143E552" w:rsidR="00AD21A8" w:rsidRPr="00AD21A8" w:rsidRDefault="00AD21A8" w:rsidP="00AD21A8">
      <w:pPr>
        <w:pStyle w:val="NormalWeb"/>
        <w:numPr>
          <w:ilvl w:val="1"/>
          <w:numId w:val="1"/>
        </w:numPr>
        <w:spacing w:before="0" w:beforeAutospacing="0" w:after="12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Linhas: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995</w:t>
      </w:r>
    </w:p>
    <w:p w14:paraId="44C12E44" w14:textId="478349A3" w:rsidR="00AD21A8" w:rsidRPr="00AD21A8" w:rsidRDefault="00AD21A8" w:rsidP="00AD21A8">
      <w:pPr>
        <w:pStyle w:val="NormalWeb"/>
        <w:numPr>
          <w:ilvl w:val="1"/>
          <w:numId w:val="1"/>
        </w:numPr>
        <w:spacing w:before="0" w:beforeAutospacing="0" w:after="12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Colunas: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28</w:t>
      </w:r>
    </w:p>
    <w:p w14:paraId="3C193119" w14:textId="7515B906" w:rsidR="008F2413" w:rsidRDefault="008A5F20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N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ome e </w:t>
      </w:r>
      <w:r w:rsidR="001B4874" w:rsidRPr="00AD21A8">
        <w:rPr>
          <w:rFonts w:asciiTheme="minorHAnsi" w:hAnsiTheme="minorHAnsi" w:cstheme="minorHAnsi"/>
          <w:b/>
          <w:color w:val="000000"/>
          <w:sz w:val="20"/>
          <w:szCs w:val="20"/>
        </w:rPr>
        <w:t>tipo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das variáveis (</w:t>
      </w:r>
      <w:r w:rsidR="00C533EC">
        <w:rPr>
          <w:rFonts w:asciiTheme="minorHAnsi" w:hAnsiTheme="minorHAnsi" w:cstheme="minorHAnsi"/>
          <w:b/>
          <w:color w:val="000000"/>
          <w:sz w:val="20"/>
          <w:szCs w:val="20"/>
        </w:rPr>
        <w:t>ql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nominal, </w:t>
      </w:r>
      <w:r w:rsidR="00C533EC">
        <w:rPr>
          <w:rFonts w:asciiTheme="minorHAnsi" w:hAnsiTheme="minorHAnsi" w:cstheme="minorHAnsi"/>
          <w:b/>
          <w:color w:val="000000"/>
          <w:sz w:val="20"/>
          <w:szCs w:val="20"/>
        </w:rPr>
        <w:t>ql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ordinal, </w:t>
      </w:r>
      <w:r w:rsidR="00C533EC">
        <w:rPr>
          <w:rFonts w:asciiTheme="minorHAnsi" w:hAnsiTheme="minorHAnsi" w:cstheme="minorHAnsi"/>
          <w:b/>
          <w:color w:val="000000"/>
          <w:sz w:val="20"/>
          <w:szCs w:val="20"/>
        </w:rPr>
        <w:t>qt</w:t>
      </w:r>
      <w:r w:rsidR="008F2413" w:rsidRP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iscreta, </w:t>
      </w:r>
      <w:r w:rsidR="00C533EC">
        <w:rPr>
          <w:rFonts w:asciiTheme="minorHAnsi" w:hAnsiTheme="minorHAnsi" w:cstheme="minorHAnsi"/>
          <w:b/>
          <w:color w:val="000000"/>
          <w:sz w:val="20"/>
          <w:szCs w:val="20"/>
        </w:rPr>
        <w:t>qt</w:t>
      </w:r>
      <w:r w:rsidR="00AD21A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contínua):</w:t>
      </w:r>
    </w:p>
    <w:p w14:paraId="0A79B0A4" w14:textId="464E8373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rank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Position of the YouTube channel based on the number of subscribers</w:t>
      </w:r>
      <w:r>
        <w:rPr>
          <w:rFonts w:ascii="inherit" w:eastAsia="Times New Roman" w:hAnsi="inherit" w:cs="Arial"/>
          <w:iCs/>
          <w:color w:val="3C4043"/>
          <w:sz w:val="21"/>
          <w:szCs w:val="21"/>
          <w:bdr w:val="none" w:sz="0" w:space="0" w:color="auto" w:frame="1"/>
          <w:lang w:eastAsia="pt-BR"/>
        </w:rPr>
        <w:t xml:space="preserve"> </w:t>
      </w:r>
    </w:p>
    <w:p w14:paraId="4D15B3CF" w14:textId="3EA801E4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797A2B36" w14:textId="6974DCD9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Youtuber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Name of the YouTube channel</w:t>
      </w:r>
    </w:p>
    <w:p w14:paraId="43495829" w14:textId="68743AD8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5ED8BA31" w14:textId="41A86E32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subscribers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Number of subscribers to the channel</w:t>
      </w:r>
    </w:p>
    <w:p w14:paraId="75983FEA" w14:textId="7AAAD5E7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74A6117C" w14:textId="021D0B5A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video views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Total views across all videos on the channel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3B6BC224" w14:textId="68A129A8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1C99EB6F" w14:textId="3CE68157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category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Category or niche of the channel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3003BED6" w14:textId="4BF48753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088AAAD3" w14:textId="78EFA533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Title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Title of the YouTube channel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1ABCF6D4" w14:textId="172C4E18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101871ED" w14:textId="2082D7AE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uploads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Total number of videos uploaded on the channel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5E55E9BF" w14:textId="71729807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13901C9F" w14:textId="074B4771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Country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Country where the YouTube channel originates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20F53036" w14:textId="790277A8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76B4184A" w14:textId="133D4013" w:rsidR="00AD21A8" w:rsidRPr="00AD21A8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Abbreviation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Abbreviation of the country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794749B3" w14:textId="3C730553" w:rsidR="00AD21A8" w:rsidRPr="00AD21A8" w:rsidRDefault="00C533EC" w:rsidP="00AD21A8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 w:rsidR="00AD21A8"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2CEAF4B6" w14:textId="3019CC6C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channel_type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Type of the YouTube channel (e.g., individual, brand)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3EE3602C" w14:textId="515D86C1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nominal</w:t>
      </w:r>
    </w:p>
    <w:p w14:paraId="09E425B3" w14:textId="77777777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video_views_rank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Ranking of the channel based on total video views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1087030C" w14:textId="1526273F" w:rsidR="00C533EC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268C8D9F" w14:textId="21681859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country_rank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Ranking of the channel based on the number of subscribers within its country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32A81A7B" w14:textId="1BCA229D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57444A98" w14:textId="6626A81E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channel_type_rank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Ranking of the channel based on its type (individual or brand)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760CAC22" w14:textId="43A5AC66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3AC1E451" w14:textId="0B34FBCB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video_views_for_the_last_30_days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Total video views in the last 30 days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5F34912E" w14:textId="1AB5DFB4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7EB28339" w14:textId="4B243550" w:rsidR="00AD21A8" w:rsidRPr="00C533EC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lowest_monthly_earnings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Lowest estimated monthly earnings from the channel</w:t>
      </w:r>
    </w:p>
    <w:p w14:paraId="471E2B02" w14:textId="7F575DBC" w:rsidR="00C533EC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 contínua</w:t>
      </w:r>
    </w:p>
    <w:p w14:paraId="03E8FA09" w14:textId="1EC928B5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highest_monthly_earnings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Highest estimated monthly earnings from the channel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21612908" w14:textId="72A4AF6A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contínua</w:t>
      </w:r>
    </w:p>
    <w:p w14:paraId="4EA9D16A" w14:textId="6C7F1728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lowest_yearly_earnings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Lowest estimated yearly earnings from the channel</w:t>
      </w:r>
    </w:p>
    <w:p w14:paraId="13AC28E7" w14:textId="680BB4ED" w:rsidR="00C533EC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contínua</w:t>
      </w:r>
    </w:p>
    <w:p w14:paraId="62A83923" w14:textId="53E0DF0B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highest_yearly_earnings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Highest estimated yearly earnings from the channel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071F3D2C" w14:textId="50844239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contínua</w:t>
      </w:r>
    </w:p>
    <w:p w14:paraId="7F2DFC82" w14:textId="1B4FCD54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subscribers_for_last_30_days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Number of new subscribers gained in the last 30 days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547A8432" w14:textId="38345F56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43C59920" w14:textId="4FCC05A2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created_year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Year when the YouTube channel was created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7B2E4961" w14:textId="624FCB30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lastRenderedPageBreak/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278C8B9F" w14:textId="68B63FD2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created_month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Month when the YouTube channel was created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39C1F890" w14:textId="7ED39A6B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71D35B32" w14:textId="49960A01" w:rsidR="00C533EC" w:rsidRPr="00AD21A8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created_date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Exact date of the YouTube channel's creation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61697C8F" w14:textId="786B86C4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ql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ordinal</w:t>
      </w:r>
    </w:p>
    <w:p w14:paraId="656A7C51" w14:textId="6BCBFCC5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Gross tertiary education enrollment (%)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Percentage of the population enrolled in tertiary education in the country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26DC6865" w14:textId="6F915021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50B4D70D" w14:textId="6D9EB8AB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Population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Total population of the country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709DBA7D" w14:textId="2973BD28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4306A71B" w14:textId="16DBEA2F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Unemployment rate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Unemployment rate in the country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6E083868" w14:textId="3B32F04D" w:rsidR="00AD21A8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3B3C7D53" w14:textId="5952FE2A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Urban_population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Percentage of the population living in urban areas</w:t>
      </w:r>
    </w:p>
    <w:p w14:paraId="7E8B25F7" w14:textId="36DD1043" w:rsidR="00C533EC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discreta</w:t>
      </w:r>
    </w:p>
    <w:p w14:paraId="6CF25728" w14:textId="5FED7FB3" w:rsidR="00AD21A8" w:rsidRPr="00C533EC" w:rsidRDefault="00AD21A8" w:rsidP="00AD21A8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Latitude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Latitude coordinate of the country's location</w:t>
      </w:r>
    </w:p>
    <w:p w14:paraId="3548EC31" w14:textId="107E7BCF" w:rsidR="00C533EC" w:rsidRPr="00AD21A8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 contínua</w:t>
      </w:r>
    </w:p>
    <w:p w14:paraId="1C52ACEC" w14:textId="3B4EBBC0" w:rsidR="00C533EC" w:rsidRPr="00C533EC" w:rsidRDefault="00AD21A8" w:rsidP="00C533EC">
      <w:pPr>
        <w:numPr>
          <w:ilvl w:val="1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 w:rsidRPr="00AD21A8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pt-BR"/>
        </w:rPr>
        <w:t>Longitude</w:t>
      </w:r>
      <w:r w:rsidRPr="00AD21A8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>: </w:t>
      </w:r>
      <w:r w:rsidRPr="00AD21A8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pt-BR"/>
        </w:rPr>
        <w:t>Longitude coordinate of the country's location</w:t>
      </w:r>
      <w:r w:rsidR="00C533EC" w:rsidRPr="00C533EC">
        <w:rPr>
          <w:rFonts w:ascii="inherit" w:eastAsia="Times New Roman" w:hAnsi="inherit" w:cs="Arial"/>
          <w:color w:val="3C4043"/>
          <w:sz w:val="21"/>
          <w:szCs w:val="21"/>
          <w:lang w:eastAsia="pt-BR"/>
        </w:rPr>
        <w:t xml:space="preserve"> </w:t>
      </w:r>
    </w:p>
    <w:p w14:paraId="1A9B83E5" w14:textId="11703E45" w:rsidR="00AD21A8" w:rsidRPr="00C533EC" w:rsidRDefault="00C533EC" w:rsidP="00C533EC">
      <w:pPr>
        <w:numPr>
          <w:ilvl w:val="2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pt-BR"/>
        </w:rPr>
      </w:pP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>qt</w:t>
      </w:r>
      <w:r>
        <w:rPr>
          <w:rFonts w:ascii="inherit" w:eastAsia="Times New Roman" w:hAnsi="inherit" w:cs="Arial"/>
          <w:bCs/>
          <w:color w:val="3C4043"/>
          <w:sz w:val="21"/>
          <w:szCs w:val="21"/>
          <w:bdr w:val="none" w:sz="0" w:space="0" w:color="auto" w:frame="1"/>
          <w:lang w:eastAsia="pt-BR"/>
        </w:rPr>
        <w:t xml:space="preserve"> contínua</w:t>
      </w:r>
    </w:p>
    <w:p w14:paraId="789BF188" w14:textId="432FD39A" w:rsidR="00913394" w:rsidRDefault="00913394" w:rsidP="00D028BB">
      <w:pPr>
        <w:pStyle w:val="NormalWeb"/>
        <w:numPr>
          <w:ilvl w:val="0"/>
          <w:numId w:val="1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D21A8">
        <w:rPr>
          <w:rFonts w:asciiTheme="minorHAnsi" w:hAnsiTheme="minorHAnsi" w:cstheme="minorHAnsi"/>
          <w:b/>
          <w:color w:val="000000"/>
          <w:sz w:val="20"/>
          <w:szCs w:val="20"/>
        </w:rPr>
        <w:t>Característica das observações (pessoas, países, objetos, times....)</w:t>
      </w:r>
    </w:p>
    <w:p w14:paraId="215F6812" w14:textId="77777777" w:rsidR="00913394" w:rsidRPr="00D028BB" w:rsidRDefault="00913394" w:rsidP="00913394">
      <w:pPr>
        <w:pStyle w:val="NormalWeb"/>
        <w:spacing w:before="0" w:beforeAutospacing="0" w:after="120" w:afterAutospacing="0"/>
        <w:ind w:left="714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0981C09" w14:textId="77777777" w:rsidR="008F2413" w:rsidRPr="00D028BB" w:rsidRDefault="008F2413" w:rsidP="00D028BB">
      <w:pPr>
        <w:spacing w:after="120" w:line="240" w:lineRule="auto"/>
        <w:jc w:val="both"/>
        <w:rPr>
          <w:rFonts w:cstheme="minorHAnsi"/>
          <w:sz w:val="20"/>
          <w:szCs w:val="20"/>
        </w:rPr>
      </w:pPr>
    </w:p>
    <w:sectPr w:rsidR="008F2413" w:rsidRPr="00D0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F14"/>
    <w:multiLevelType w:val="multilevel"/>
    <w:tmpl w:val="5F32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C1631"/>
    <w:multiLevelType w:val="hybridMultilevel"/>
    <w:tmpl w:val="A67C6A34"/>
    <w:lvl w:ilvl="0" w:tplc="E312D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45B02"/>
    <w:multiLevelType w:val="hybridMultilevel"/>
    <w:tmpl w:val="2C90D834"/>
    <w:lvl w:ilvl="0" w:tplc="7D7215D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AF0D59"/>
    <w:multiLevelType w:val="hybridMultilevel"/>
    <w:tmpl w:val="72D60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41B49"/>
    <w:multiLevelType w:val="hybridMultilevel"/>
    <w:tmpl w:val="240A1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3"/>
    <w:rsid w:val="000C6AEE"/>
    <w:rsid w:val="001B4874"/>
    <w:rsid w:val="0028415D"/>
    <w:rsid w:val="005143F6"/>
    <w:rsid w:val="006D5E8B"/>
    <w:rsid w:val="008806EC"/>
    <w:rsid w:val="008A5F20"/>
    <w:rsid w:val="008F2413"/>
    <w:rsid w:val="00913394"/>
    <w:rsid w:val="00AD21A8"/>
    <w:rsid w:val="00C533EC"/>
    <w:rsid w:val="00D028BB"/>
    <w:rsid w:val="00DD5E5D"/>
    <w:rsid w:val="00E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9757"/>
  <w15:chartTrackingRefBased/>
  <w15:docId w15:val="{7264574A-A122-4053-912C-1F2711E8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8F2413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AD21A8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AD2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5" Type="http://schemas.openxmlformats.org/officeDocument/2006/relationships/hyperlink" Target="&#8226;%09https:/www.kaggle.com/datasets/nelgiriyewithana/global-youtube-statistics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Victor Augusto Costa Monteir</cp:lastModifiedBy>
  <cp:revision>4</cp:revision>
  <dcterms:created xsi:type="dcterms:W3CDTF">2023-08-11T18:41:00Z</dcterms:created>
  <dcterms:modified xsi:type="dcterms:W3CDTF">2023-08-17T18:32:00Z</dcterms:modified>
</cp:coreProperties>
</file>