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5EA" w:rsidRDefault="0028286A" w:rsidP="00A53EC8">
      <w:pPr>
        <w:pStyle w:val="Ttulo1"/>
        <w:spacing w:after="4668"/>
        <w:ind w:left="10"/>
        <w:jc w:val="center"/>
      </w:pPr>
      <w:r>
        <w:t xml:space="preserve">UNIVERSIDADE DE SÃO PAULO </w:t>
      </w:r>
      <w:r w:rsidR="00A53EC8">
        <w:t xml:space="preserve">- </w:t>
      </w:r>
      <w:r w:rsidR="00A53EC8" w:rsidRPr="00A53EC8">
        <w:t>ESCOLA DE ARTES, CIÊNCIAS E HUMANIDADES</w:t>
      </w:r>
    </w:p>
    <w:p w:rsidR="003E65EA" w:rsidRDefault="0028286A" w:rsidP="00A53EC8">
      <w:pPr>
        <w:spacing w:after="137" w:line="265" w:lineRule="auto"/>
        <w:ind w:left="2134"/>
        <w:jc w:val="left"/>
      </w:pPr>
      <w:r>
        <w:rPr>
          <w:b/>
        </w:rPr>
        <w:t>Relatório:</w:t>
      </w:r>
    </w:p>
    <w:p w:rsidR="003E65EA" w:rsidRDefault="0028286A" w:rsidP="00A53EC8">
      <w:pPr>
        <w:spacing w:after="2564"/>
        <w:ind w:left="1426"/>
        <w:jc w:val="center"/>
      </w:pPr>
      <w:r>
        <w:rPr>
          <w:b/>
        </w:rPr>
        <w:t>“</w:t>
      </w:r>
      <w:r w:rsidR="00A53EC8" w:rsidRPr="00A53EC8">
        <w:t>Avaliação do desempenho do algoritmo de leitores e escritores</w:t>
      </w:r>
      <w:r>
        <w:t>”</w:t>
      </w:r>
    </w:p>
    <w:p w:rsidR="003E65EA" w:rsidRDefault="0028286A">
      <w:pPr>
        <w:spacing w:after="140" w:line="265" w:lineRule="auto"/>
        <w:ind w:left="10" w:right="-15"/>
        <w:jc w:val="right"/>
      </w:pPr>
      <w:r>
        <w:t>Discentes:</w:t>
      </w:r>
    </w:p>
    <w:p w:rsidR="003E65EA" w:rsidRDefault="0028286A">
      <w:pPr>
        <w:spacing w:after="140" w:line="265" w:lineRule="auto"/>
        <w:ind w:left="10" w:right="-15"/>
        <w:jc w:val="right"/>
      </w:pPr>
      <w:r>
        <w:t>Vitor Augusto Costa Monteiro, Nº USP: 8942937</w:t>
      </w:r>
    </w:p>
    <w:p w:rsidR="003E65EA" w:rsidRDefault="0028286A">
      <w:pPr>
        <w:spacing w:after="140" w:line="265" w:lineRule="auto"/>
        <w:ind w:left="10" w:right="-15"/>
        <w:jc w:val="right"/>
      </w:pPr>
      <w:r>
        <w:t>Vitor Borges de Santana, Nº USP: 13720129</w:t>
      </w:r>
    </w:p>
    <w:p w:rsidR="003E65EA" w:rsidRDefault="0028286A">
      <w:pPr>
        <w:spacing w:after="140" w:line="265" w:lineRule="auto"/>
        <w:ind w:left="10" w:right="-15"/>
        <w:jc w:val="right"/>
      </w:pPr>
      <w:proofErr w:type="spellStart"/>
      <w:r>
        <w:t>Mikael</w:t>
      </w:r>
      <w:proofErr w:type="spellEnd"/>
      <w:r>
        <w:t xml:space="preserve"> Viana Ferreira, Nº USP: 13728399</w:t>
      </w:r>
    </w:p>
    <w:p w:rsidR="003E65EA" w:rsidRDefault="0028286A">
      <w:pPr>
        <w:spacing w:after="140" w:line="265" w:lineRule="auto"/>
        <w:ind w:left="10" w:right="-15"/>
        <w:jc w:val="right"/>
      </w:pPr>
      <w:r>
        <w:t>Diego Pedroso de Oliveira, Nº USP: 12684524</w:t>
      </w:r>
    </w:p>
    <w:p w:rsidR="003E65EA" w:rsidRDefault="0028286A">
      <w:pPr>
        <w:spacing w:after="140" w:line="265" w:lineRule="auto"/>
        <w:ind w:left="10" w:right="-15"/>
        <w:jc w:val="right"/>
      </w:pPr>
      <w:r>
        <w:t xml:space="preserve">Pedro </w:t>
      </w:r>
      <w:proofErr w:type="spellStart"/>
      <w:r>
        <w:t>Palazzi</w:t>
      </w:r>
      <w:proofErr w:type="spellEnd"/>
      <w:r>
        <w:t xml:space="preserve"> de Souza, Nº USP: 13748012</w:t>
      </w:r>
    </w:p>
    <w:p w:rsidR="003E65EA" w:rsidRDefault="0028286A">
      <w:pPr>
        <w:spacing w:after="1799" w:line="265" w:lineRule="auto"/>
        <w:ind w:left="10" w:right="-15"/>
        <w:jc w:val="right"/>
      </w:pPr>
      <w:r>
        <w:t>Orientador: Prof. Norton Trevisan Roman</w:t>
      </w:r>
    </w:p>
    <w:p w:rsidR="003E65EA" w:rsidRDefault="0028286A">
      <w:pPr>
        <w:spacing w:after="80"/>
        <w:ind w:left="3806"/>
      </w:pPr>
      <w:r>
        <w:t>São Paulo - SP</w:t>
      </w:r>
    </w:p>
    <w:p w:rsidR="003E65EA" w:rsidRDefault="0028286A">
      <w:pPr>
        <w:ind w:left="4283"/>
      </w:pPr>
      <w:r>
        <w:lastRenderedPageBreak/>
        <w:t>2023</w:t>
      </w:r>
    </w:p>
    <w:p w:rsidR="009F1145" w:rsidRPr="009F1145" w:rsidRDefault="0028286A" w:rsidP="009F1145">
      <w:pPr>
        <w:pStyle w:val="Ttulo1"/>
        <w:spacing w:after="675"/>
        <w:ind w:left="-5"/>
      </w:pPr>
      <w:r>
        <w:t>Introdução</w:t>
      </w:r>
    </w:p>
    <w:p w:rsidR="001B7B7E" w:rsidRDefault="009F1145" w:rsidP="009F1145">
      <w:pPr>
        <w:pStyle w:val="Ttulo1"/>
        <w:spacing w:after="358"/>
        <w:ind w:left="-5"/>
        <w:rPr>
          <w:b w:val="0"/>
        </w:rPr>
      </w:pPr>
      <w:r w:rsidRPr="009F1145">
        <w:rPr>
          <w:b w:val="0"/>
        </w:rPr>
        <w:t xml:space="preserve">Neste trabalho, optamos por abordar a implementação do problema clássico de Leitores e Escritores, explorando os conceitos fundamentais de concorrência e threads. Nosso grupo, composto por </w:t>
      </w:r>
      <w:r w:rsidR="001B7B7E">
        <w:rPr>
          <w:b w:val="0"/>
        </w:rPr>
        <w:t xml:space="preserve">5 </w:t>
      </w:r>
      <w:r w:rsidRPr="009F1145">
        <w:rPr>
          <w:b w:val="0"/>
        </w:rPr>
        <w:t xml:space="preserve">integrantes, organizou-se para criar uma solução que ilustrasse de maneira prática a aplicação desses conceitos. </w:t>
      </w:r>
    </w:p>
    <w:p w:rsidR="001B7B7E" w:rsidRDefault="009F1145" w:rsidP="009F1145">
      <w:pPr>
        <w:pStyle w:val="Ttulo1"/>
        <w:spacing w:after="358"/>
        <w:ind w:left="-5"/>
        <w:rPr>
          <w:b w:val="0"/>
        </w:rPr>
      </w:pPr>
      <w:r w:rsidRPr="009F1145">
        <w:rPr>
          <w:b w:val="0"/>
        </w:rPr>
        <w:t xml:space="preserve">A tarefa envolveu a manipulação de uma estrutura de dados contendo palavras do arquivo "bd.txt", correspondente ao texto filosófico "A </w:t>
      </w:r>
      <w:proofErr w:type="spellStart"/>
      <w:r w:rsidRPr="009F1145">
        <w:rPr>
          <w:b w:val="0"/>
        </w:rPr>
        <w:t>Treatise</w:t>
      </w:r>
      <w:proofErr w:type="spellEnd"/>
      <w:r w:rsidRPr="009F1145">
        <w:rPr>
          <w:b w:val="0"/>
        </w:rPr>
        <w:t xml:space="preserve"> </w:t>
      </w:r>
      <w:proofErr w:type="spellStart"/>
      <w:r w:rsidRPr="009F1145">
        <w:rPr>
          <w:b w:val="0"/>
        </w:rPr>
        <w:t>Concerning</w:t>
      </w:r>
      <w:proofErr w:type="spellEnd"/>
      <w:r w:rsidRPr="009F1145">
        <w:rPr>
          <w:b w:val="0"/>
        </w:rPr>
        <w:t xml:space="preserve"> </w:t>
      </w:r>
      <w:proofErr w:type="spellStart"/>
      <w:r w:rsidRPr="009F1145">
        <w:rPr>
          <w:b w:val="0"/>
        </w:rPr>
        <w:t>the</w:t>
      </w:r>
      <w:proofErr w:type="spellEnd"/>
      <w:r w:rsidRPr="009F1145">
        <w:rPr>
          <w:b w:val="0"/>
        </w:rPr>
        <w:t xml:space="preserve"> </w:t>
      </w:r>
      <w:proofErr w:type="spellStart"/>
      <w:r w:rsidRPr="009F1145">
        <w:rPr>
          <w:b w:val="0"/>
        </w:rPr>
        <w:t>Principles</w:t>
      </w:r>
      <w:proofErr w:type="spellEnd"/>
      <w:r w:rsidRPr="009F1145">
        <w:rPr>
          <w:b w:val="0"/>
        </w:rPr>
        <w:t xml:space="preserve"> </w:t>
      </w:r>
      <w:proofErr w:type="spellStart"/>
      <w:r w:rsidRPr="009F1145">
        <w:rPr>
          <w:b w:val="0"/>
        </w:rPr>
        <w:t>of</w:t>
      </w:r>
      <w:proofErr w:type="spellEnd"/>
      <w:r w:rsidRPr="009F1145">
        <w:rPr>
          <w:b w:val="0"/>
        </w:rPr>
        <w:t xml:space="preserve"> </w:t>
      </w:r>
      <w:proofErr w:type="spellStart"/>
      <w:r w:rsidRPr="009F1145">
        <w:rPr>
          <w:b w:val="0"/>
        </w:rPr>
        <w:t>Human</w:t>
      </w:r>
      <w:proofErr w:type="spellEnd"/>
      <w:r w:rsidRPr="009F1145">
        <w:rPr>
          <w:b w:val="0"/>
        </w:rPr>
        <w:t xml:space="preserve"> </w:t>
      </w:r>
      <w:proofErr w:type="spellStart"/>
      <w:r w:rsidRPr="009F1145">
        <w:rPr>
          <w:b w:val="0"/>
        </w:rPr>
        <w:t>Knowledge</w:t>
      </w:r>
      <w:proofErr w:type="spellEnd"/>
      <w:r w:rsidRPr="009F1145">
        <w:rPr>
          <w:b w:val="0"/>
        </w:rPr>
        <w:t xml:space="preserve">" de George Berkeley (1710). Ao transformar essa estrutura em uma região crítica, permitindo acesso concorrente, criamos uma abordagem que utiliza threads leitoras e escritoras, distribuídas aleatoriamente em um arranjo de 100 objetos. </w:t>
      </w:r>
    </w:p>
    <w:p w:rsidR="001B7B7E" w:rsidRDefault="009F1145" w:rsidP="009F1145">
      <w:pPr>
        <w:pStyle w:val="Ttulo1"/>
        <w:spacing w:after="358"/>
        <w:ind w:left="-5"/>
        <w:rPr>
          <w:b w:val="0"/>
        </w:rPr>
      </w:pPr>
      <w:r w:rsidRPr="009F1145">
        <w:rPr>
          <w:b w:val="0"/>
        </w:rPr>
        <w:t xml:space="preserve">Ao longo deste relatório, detalharemos a nossa implementação e apresentaremos análises de desempenho para cenários que envolvem diferentes proporções entre leitores e escritores. Este trabalho representa nossa exploração prática das soluções para o desafio de Leitores e Escritores, destacando as nuances da concorrência em sistemas computacionais. </w:t>
      </w:r>
    </w:p>
    <w:p w:rsidR="003E65EA" w:rsidRDefault="0028286A" w:rsidP="009F1145">
      <w:pPr>
        <w:pStyle w:val="Ttulo1"/>
        <w:spacing w:after="358"/>
        <w:ind w:left="-5"/>
      </w:pPr>
      <w:r>
        <w:t>Objetivos</w:t>
      </w:r>
    </w:p>
    <w:p w:rsidR="001B7B7E" w:rsidRPr="001B7B7E" w:rsidRDefault="001B7B7E" w:rsidP="001B7B7E">
      <w:pPr>
        <w:numPr>
          <w:ilvl w:val="0"/>
          <w:numId w:val="1"/>
        </w:numPr>
        <w:spacing w:after="611"/>
        <w:rPr>
          <w:b/>
        </w:rPr>
      </w:pPr>
      <w:r w:rsidRPr="001B7B7E">
        <w:rPr>
          <w:b/>
        </w:rPr>
        <w:t>Implementação de Threads:</w:t>
      </w:r>
      <w:r w:rsidRPr="001B7B7E">
        <w:t xml:space="preserve"> Desenvolver uma solução eficiente para o problema de Leitores e Escritores, aplicando o conceito de threads em Java.</w:t>
      </w:r>
    </w:p>
    <w:p w:rsidR="001B7B7E" w:rsidRPr="001B7B7E" w:rsidRDefault="001B7B7E" w:rsidP="001B7B7E">
      <w:pPr>
        <w:numPr>
          <w:ilvl w:val="0"/>
          <w:numId w:val="1"/>
        </w:numPr>
        <w:spacing w:after="611"/>
        <w:rPr>
          <w:b/>
        </w:rPr>
      </w:pPr>
      <w:r w:rsidRPr="001B7B7E">
        <w:rPr>
          <w:b/>
        </w:rPr>
        <w:t xml:space="preserve">Ilustração da Concorrência: </w:t>
      </w:r>
      <w:r w:rsidRPr="001B7B7E">
        <w:t>Demonstrar, por meio da implementação, como a concorrência entre threads pode ser gerenciada em uma região crítica, considerando acesso simultâneo à base de dados.</w:t>
      </w:r>
    </w:p>
    <w:p w:rsidR="001B7B7E" w:rsidRPr="001B7B7E" w:rsidRDefault="001B7B7E" w:rsidP="001B7B7E">
      <w:pPr>
        <w:numPr>
          <w:ilvl w:val="0"/>
          <w:numId w:val="1"/>
        </w:numPr>
        <w:spacing w:after="611"/>
        <w:rPr>
          <w:b/>
        </w:rPr>
      </w:pPr>
      <w:r w:rsidRPr="001B7B7E">
        <w:rPr>
          <w:b/>
        </w:rPr>
        <w:t xml:space="preserve">Análise de Desempenho: </w:t>
      </w:r>
      <w:r w:rsidRPr="001B7B7E">
        <w:t>Realizar avaliações quantitativas do desempenho da implementação, medindo o tempo total de execução do sistema e coletando dados estatísticos relevantes.</w:t>
      </w:r>
    </w:p>
    <w:p w:rsidR="001B7B7E" w:rsidRPr="001B7B7E" w:rsidRDefault="001B7B7E" w:rsidP="001B7B7E">
      <w:pPr>
        <w:numPr>
          <w:ilvl w:val="0"/>
          <w:numId w:val="1"/>
        </w:numPr>
        <w:spacing w:after="611"/>
        <w:rPr>
          <w:b/>
        </w:rPr>
      </w:pPr>
      <w:r w:rsidRPr="001B7B7E">
        <w:rPr>
          <w:b/>
        </w:rPr>
        <w:t xml:space="preserve">Comparação de Abordagens: </w:t>
      </w:r>
      <w:r w:rsidRPr="001B7B7E">
        <w:t>Comparar os resultados obtidos com uma solução que não utiliza leitores e escritores, avaliando o impacto na eficiência do sistema em diferentes proporções entre leitores e escritores.</w:t>
      </w:r>
    </w:p>
    <w:p w:rsidR="001B7B7E" w:rsidRPr="001B7B7E" w:rsidRDefault="001B7B7E" w:rsidP="001B7B7E">
      <w:pPr>
        <w:numPr>
          <w:ilvl w:val="0"/>
          <w:numId w:val="1"/>
        </w:numPr>
        <w:spacing w:after="611"/>
        <w:rPr>
          <w:b/>
        </w:rPr>
      </w:pPr>
      <w:r w:rsidRPr="001B7B7E">
        <w:rPr>
          <w:b/>
        </w:rPr>
        <w:lastRenderedPageBreak/>
        <w:t xml:space="preserve">Priorização de Leitores: </w:t>
      </w:r>
      <w:r w:rsidRPr="001B7B7E">
        <w:t>Implementar uma política que prioriza leitores em relação a escritores, explorando como essa abordagem influencia o comportamento do sistema em termos de tempo de execução e bloqueios.</w:t>
      </w:r>
    </w:p>
    <w:p w:rsidR="003E65EA" w:rsidRPr="001B7B7E" w:rsidRDefault="001B7B7E" w:rsidP="001B7B7E">
      <w:pPr>
        <w:numPr>
          <w:ilvl w:val="0"/>
          <w:numId w:val="1"/>
        </w:numPr>
        <w:spacing w:after="611"/>
      </w:pPr>
      <w:r w:rsidRPr="001B7B7E">
        <w:rPr>
          <w:b/>
        </w:rPr>
        <w:t>Exploração Didática</w:t>
      </w:r>
      <w:r w:rsidRPr="001B7B7E">
        <w:t xml:space="preserve">: Proporcionar uma experiência de aprendizado prática sobre o manuseio de concorrência em sistemas computacionais, destacando desafios e estratégias para lidar com situações </w:t>
      </w:r>
      <w:proofErr w:type="gramStart"/>
      <w:r w:rsidRPr="001B7B7E">
        <w:t>críticas.</w:t>
      </w:r>
      <w:r w:rsidR="0028286A" w:rsidRPr="001B7B7E">
        <w:t>.</w:t>
      </w:r>
      <w:proofErr w:type="gramEnd"/>
    </w:p>
    <w:p w:rsidR="003E65EA" w:rsidRDefault="0028286A">
      <w:pPr>
        <w:pStyle w:val="Ttulo1"/>
        <w:spacing w:after="675"/>
        <w:ind w:left="-5"/>
      </w:pPr>
      <w:r>
        <w:t>Implementação</w:t>
      </w:r>
    </w:p>
    <w:p w:rsidR="001B7B7E" w:rsidRDefault="001B7B7E" w:rsidP="001B7B7E">
      <w:pPr>
        <w:ind w:left="-15" w:firstLine="720"/>
      </w:pPr>
      <w:r>
        <w:t xml:space="preserve">Neste projeto, optamos por uma implementação em Java, fazendo uso extensivo de threads para ilustrar o problema clássico de Leitores e Escritores. Inicialmente, organizamos um grupo de 100 threads, divididas em leitores e escritores, cada uma representando um objeto de acesso concorrente. A estrutura de dados central consiste em um arranjo que armazena palavras do texto "A </w:t>
      </w:r>
      <w:proofErr w:type="spellStart"/>
      <w:r>
        <w:t>Treatise</w:t>
      </w:r>
      <w:proofErr w:type="spellEnd"/>
      <w:r>
        <w:t xml:space="preserve"> </w:t>
      </w:r>
      <w:proofErr w:type="spellStart"/>
      <w:r>
        <w:t>Concerning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>" de George Berkeley, onde cada palavra é considerada uma linha no arquivo "bd.txt".</w:t>
      </w:r>
    </w:p>
    <w:p w:rsidR="001B7B7E" w:rsidRDefault="001B7B7E" w:rsidP="001B7B7E">
      <w:pPr>
        <w:ind w:left="-15" w:firstLine="720"/>
      </w:pPr>
    </w:p>
    <w:p w:rsidR="001B7B7E" w:rsidRDefault="001B7B7E" w:rsidP="001B7B7E">
      <w:pPr>
        <w:ind w:left="-15" w:firstLine="720"/>
      </w:pPr>
      <w:r>
        <w:t xml:space="preserve">A abordagem para a criação e execução </w:t>
      </w:r>
      <w:proofErr w:type="gramStart"/>
      <w:r>
        <w:t>das threads</w:t>
      </w:r>
      <w:proofErr w:type="gramEnd"/>
      <w:r>
        <w:t xml:space="preserve"> envolveu a aleatoriedade na escolha das posições no arranjo, promovendo uma distribuição não determinística dos objetos. Durante a execução, os leitores foram projetados para acessar a base apenas para leitura, enquanto os escritores modificaram as palavras para "MODIFICADO". Cada objeto realizou 100 acessos aleatórios à base, seguidos por uma pausa simulada de 1ms, simbolizando uma validação dos dados.</w:t>
      </w:r>
    </w:p>
    <w:p w:rsidR="001B7B7E" w:rsidRDefault="001B7B7E" w:rsidP="001B7B7E">
      <w:pPr>
        <w:ind w:left="-15" w:firstLine="720"/>
      </w:pPr>
    </w:p>
    <w:p w:rsidR="001B7B7E" w:rsidRDefault="001B7B7E" w:rsidP="001B7B7E">
      <w:pPr>
        <w:ind w:left="-15" w:firstLine="720"/>
      </w:pPr>
      <w:r>
        <w:t>A estrutura da solução manteve uma região crítica, permitindo o acesso concorrente, embora, didaticamente, a política tenha priorizado os leitores. Antes do primeiro acesso, um objeto entra na região crítica, saindo apenas após a conclusão de 100 acessos e a pausa de 1ms. Essa escolha de projeto visa proporcionar uma compreensão clara do impacto da concorrência na execução do sistema.</w:t>
      </w:r>
    </w:p>
    <w:p w:rsidR="001B7B7E" w:rsidRDefault="001B7B7E" w:rsidP="001B7B7E">
      <w:pPr>
        <w:ind w:left="-15" w:firstLine="720"/>
      </w:pPr>
    </w:p>
    <w:p w:rsidR="001B7B7E" w:rsidRDefault="001B7B7E" w:rsidP="001B7B7E">
      <w:pPr>
        <w:ind w:left="-15" w:firstLine="720"/>
      </w:pPr>
      <w:r>
        <w:t xml:space="preserve">Além disso, implementamos ou utilizamos uma solução em Java para o problema de Leitores e Escritores, aplicando-a à estrutura de dados e ao arranjo de threads. O tempo total de execução do sistema foi medido entre o final do povoamento do arranjo e o término da </w:t>
      </w:r>
      <w:proofErr w:type="gramStart"/>
      <w:r>
        <w:t>última thread</w:t>
      </w:r>
      <w:proofErr w:type="gramEnd"/>
      <w:r>
        <w:t>, garantindo que a thread principal não encerrasse antes da conclusão do processo.</w:t>
      </w:r>
    </w:p>
    <w:p w:rsidR="001B7B7E" w:rsidRDefault="001B7B7E" w:rsidP="001B7B7E">
      <w:pPr>
        <w:ind w:left="-15" w:firstLine="720"/>
      </w:pPr>
    </w:p>
    <w:p w:rsidR="001B7B7E" w:rsidRDefault="001B7B7E" w:rsidP="001B7B7E">
      <w:pPr>
        <w:ind w:left="-15" w:firstLine="720"/>
      </w:pPr>
      <w:r>
        <w:t>Essa implementação permitiu uma exploração aprofundada do problema, incorporando conceitos fundamentais de concorrência e destacando desafios práticos associados à manipulação de regiões críticas em sistemas multitarefa.</w:t>
      </w:r>
    </w:p>
    <w:p w:rsidR="003E65EA" w:rsidRDefault="0028286A" w:rsidP="001B7B7E">
      <w:pPr>
        <w:pStyle w:val="Ttulo1"/>
        <w:spacing w:after="675"/>
        <w:ind w:left="-5"/>
      </w:pPr>
      <w:r>
        <w:lastRenderedPageBreak/>
        <w:t>Fluxo de Execução</w:t>
      </w:r>
    </w:p>
    <w:p w:rsidR="003E65EA" w:rsidRDefault="0028286A">
      <w:pPr>
        <w:spacing w:after="648"/>
        <w:ind w:left="-5"/>
      </w:pPr>
      <w:r>
        <w:t>O</w:t>
      </w:r>
      <w:r>
        <w:t xml:space="preserve"> fluxo de execução típico de um processo no sistema é o seguinte:</w:t>
      </w:r>
    </w:p>
    <w:p w:rsidR="001B7B7E" w:rsidRPr="00A53EC8" w:rsidRDefault="0028286A" w:rsidP="001B7B7E">
      <w:pPr>
        <w:numPr>
          <w:ilvl w:val="0"/>
          <w:numId w:val="2"/>
        </w:numPr>
        <w:rPr>
          <w:b/>
        </w:rPr>
      </w:pPr>
      <w:r w:rsidRPr="00A53EC8">
        <w:rPr>
          <w:b/>
        </w:rPr>
        <w:t xml:space="preserve">O </w:t>
      </w:r>
      <w:r w:rsidR="001B7B7E" w:rsidRPr="00A53EC8">
        <w:rPr>
          <w:b/>
        </w:rPr>
        <w:t>Inicialização da Estrutura de Dados:</w:t>
      </w:r>
    </w:p>
    <w:p w:rsidR="001B7B7E" w:rsidRDefault="001B7B7E" w:rsidP="001B7B7E">
      <w:pPr>
        <w:ind w:left="710" w:firstLine="0"/>
      </w:pPr>
      <w:r>
        <w:t>Leitura do arquivo "bd.txt".</w:t>
      </w:r>
    </w:p>
    <w:p w:rsidR="001B7B7E" w:rsidRDefault="001B7B7E" w:rsidP="001B7B7E">
      <w:pPr>
        <w:ind w:left="720" w:firstLine="0"/>
      </w:pPr>
      <w:r>
        <w:t>Construção de uma estrutura de dados em memória, armazenando palavras em cada elemento.</w:t>
      </w:r>
    </w:p>
    <w:p w:rsidR="001B7B7E" w:rsidRDefault="001B7B7E" w:rsidP="001B7B7E">
      <w:pPr>
        <w:ind w:left="720" w:firstLine="0"/>
      </w:pPr>
    </w:p>
    <w:p w:rsidR="001B7B7E" w:rsidRPr="00A53EC8" w:rsidRDefault="001B7B7E" w:rsidP="001B7B7E">
      <w:pPr>
        <w:numPr>
          <w:ilvl w:val="0"/>
          <w:numId w:val="2"/>
        </w:numPr>
        <w:rPr>
          <w:b/>
        </w:rPr>
      </w:pPr>
      <w:r w:rsidRPr="00A53EC8">
        <w:rPr>
          <w:b/>
        </w:rPr>
        <w:t>Criação do Arranjo de Threads:</w:t>
      </w:r>
    </w:p>
    <w:p w:rsidR="001B7B7E" w:rsidRDefault="001B7B7E" w:rsidP="001B7B7E">
      <w:pPr>
        <w:ind w:left="710" w:firstLine="0"/>
      </w:pPr>
      <w:r>
        <w:t>População de um arranjo de 100 threads, contendo objetos de leitura e escrita.</w:t>
      </w:r>
    </w:p>
    <w:p w:rsidR="001B7B7E" w:rsidRDefault="001B7B7E" w:rsidP="001B7B7E">
      <w:pPr>
        <w:ind w:left="720" w:firstLine="0"/>
      </w:pPr>
      <w:r>
        <w:t>Organização aleatória dos objetos no arranjo para introduzir variabilidade nas interações.</w:t>
      </w:r>
    </w:p>
    <w:p w:rsidR="001B7B7E" w:rsidRDefault="001B7B7E" w:rsidP="001B7B7E">
      <w:pPr>
        <w:ind w:left="720" w:firstLine="0"/>
      </w:pPr>
    </w:p>
    <w:p w:rsidR="001B7B7E" w:rsidRDefault="001B7B7E" w:rsidP="001B7B7E">
      <w:pPr>
        <w:numPr>
          <w:ilvl w:val="0"/>
          <w:numId w:val="2"/>
        </w:numPr>
      </w:pPr>
      <w:r w:rsidRPr="00A53EC8">
        <w:rPr>
          <w:b/>
        </w:rPr>
        <w:t>Execução das Threads</w:t>
      </w:r>
      <w:r>
        <w:t>:</w:t>
      </w:r>
    </w:p>
    <w:p w:rsidR="001B7B7E" w:rsidRDefault="001B7B7E" w:rsidP="001B7B7E">
      <w:pPr>
        <w:ind w:left="720" w:firstLine="0"/>
      </w:pPr>
      <w:r>
        <w:t>Cada thread realiza 100 acessos à estrutura de dados.</w:t>
      </w:r>
    </w:p>
    <w:p w:rsidR="001B7B7E" w:rsidRDefault="001B7B7E" w:rsidP="001B7B7E">
      <w:pPr>
        <w:ind w:left="720" w:firstLine="0"/>
      </w:pPr>
      <w:r>
        <w:t>Acesso aleatório a posições na estrutura para leitura ou escrita.</w:t>
      </w:r>
    </w:p>
    <w:p w:rsidR="001B7B7E" w:rsidRDefault="001B7B7E" w:rsidP="001B7B7E">
      <w:pPr>
        <w:ind w:left="720" w:firstLine="0"/>
      </w:pPr>
    </w:p>
    <w:p w:rsidR="001B7B7E" w:rsidRPr="00A53EC8" w:rsidRDefault="001B7B7E" w:rsidP="001B7B7E">
      <w:pPr>
        <w:numPr>
          <w:ilvl w:val="0"/>
          <w:numId w:val="2"/>
        </w:numPr>
        <w:rPr>
          <w:b/>
        </w:rPr>
      </w:pPr>
      <w:r w:rsidRPr="00A53EC8">
        <w:rPr>
          <w:b/>
        </w:rPr>
        <w:t>Acesso Concorrente à Estrutura de Dados:</w:t>
      </w:r>
    </w:p>
    <w:p w:rsidR="001B7B7E" w:rsidRDefault="001B7B7E" w:rsidP="001B7B7E">
      <w:pPr>
        <w:ind w:left="720" w:firstLine="0"/>
      </w:pPr>
      <w:r>
        <w:t>Entrada na região crítica antes do primeiro acesso.</w:t>
      </w:r>
    </w:p>
    <w:p w:rsidR="001B7B7E" w:rsidRDefault="001B7B7E" w:rsidP="001B7B7E">
      <w:pPr>
        <w:ind w:left="720" w:firstLine="0"/>
      </w:pPr>
      <w:r>
        <w:t>Garantia de acesso exclusivo a um objeto por vez na estrutura de dados.</w:t>
      </w:r>
    </w:p>
    <w:p w:rsidR="001B7B7E" w:rsidRDefault="001B7B7E" w:rsidP="001B7B7E">
      <w:pPr>
        <w:ind w:left="720" w:firstLine="0"/>
      </w:pPr>
    </w:p>
    <w:p w:rsidR="001B7B7E" w:rsidRPr="00A53EC8" w:rsidRDefault="001B7B7E" w:rsidP="001B7B7E">
      <w:pPr>
        <w:numPr>
          <w:ilvl w:val="0"/>
          <w:numId w:val="2"/>
        </w:numPr>
        <w:rPr>
          <w:b/>
        </w:rPr>
      </w:pPr>
      <w:r w:rsidRPr="00A53EC8">
        <w:rPr>
          <w:b/>
        </w:rPr>
        <w:t>Comportamento dos Leitores:</w:t>
      </w:r>
    </w:p>
    <w:p w:rsidR="001B7B7E" w:rsidRDefault="001B7B7E" w:rsidP="001B7B7E">
      <w:pPr>
        <w:ind w:left="720" w:firstLine="0"/>
      </w:pPr>
      <w:r>
        <w:t>Leitores acessam a palavra na posição desejada para leitura.</w:t>
      </w:r>
    </w:p>
    <w:p w:rsidR="001B7B7E" w:rsidRDefault="001B7B7E" w:rsidP="001B7B7E">
      <w:pPr>
        <w:ind w:left="720" w:firstLine="0"/>
      </w:pPr>
      <w:r>
        <w:t>Armazenamento local da palavra lida.</w:t>
      </w:r>
    </w:p>
    <w:p w:rsidR="001B7B7E" w:rsidRDefault="001B7B7E" w:rsidP="001B7B7E">
      <w:pPr>
        <w:ind w:left="720" w:firstLine="0"/>
      </w:pPr>
    </w:p>
    <w:p w:rsidR="001B7B7E" w:rsidRPr="00A53EC8" w:rsidRDefault="001B7B7E" w:rsidP="001B7B7E">
      <w:pPr>
        <w:numPr>
          <w:ilvl w:val="0"/>
          <w:numId w:val="2"/>
        </w:numPr>
        <w:rPr>
          <w:b/>
        </w:rPr>
      </w:pPr>
      <w:r w:rsidRPr="00A53EC8">
        <w:rPr>
          <w:b/>
        </w:rPr>
        <w:t>Comportamento dos Escritores:</w:t>
      </w:r>
    </w:p>
    <w:p w:rsidR="001B7B7E" w:rsidRDefault="001B7B7E" w:rsidP="001B7B7E">
      <w:pPr>
        <w:ind w:left="720" w:firstLine="0"/>
      </w:pPr>
      <w:r>
        <w:t>Escritores substituem a palavra na posição correspondente por "MODIFICADO".</w:t>
      </w:r>
    </w:p>
    <w:p w:rsidR="001B7B7E" w:rsidRDefault="001B7B7E" w:rsidP="001B7B7E">
      <w:pPr>
        <w:ind w:left="720" w:firstLine="0"/>
      </w:pPr>
      <w:r>
        <w:t>Simulação de uma pausa de 1ms após cada acesso, representando validação de dados.</w:t>
      </w:r>
    </w:p>
    <w:p w:rsidR="001B7B7E" w:rsidRDefault="001B7B7E" w:rsidP="001B7B7E">
      <w:pPr>
        <w:ind w:left="720" w:firstLine="0"/>
      </w:pPr>
    </w:p>
    <w:p w:rsidR="001B7B7E" w:rsidRPr="00A53EC8" w:rsidRDefault="001B7B7E" w:rsidP="001B7B7E">
      <w:pPr>
        <w:numPr>
          <w:ilvl w:val="0"/>
          <w:numId w:val="2"/>
        </w:numPr>
        <w:rPr>
          <w:b/>
        </w:rPr>
      </w:pPr>
      <w:r w:rsidRPr="00A53EC8">
        <w:rPr>
          <w:b/>
        </w:rPr>
        <w:t>Coleta de Dados de Desempenho:</w:t>
      </w:r>
    </w:p>
    <w:p w:rsidR="001B7B7E" w:rsidRDefault="001B7B7E" w:rsidP="001B7B7E">
      <w:pPr>
        <w:ind w:left="720" w:firstLine="0"/>
      </w:pPr>
      <w:r>
        <w:t>Registro do tempo total de execução do sistema.</w:t>
      </w:r>
    </w:p>
    <w:p w:rsidR="001B7B7E" w:rsidRDefault="001B7B7E" w:rsidP="001B7B7E">
      <w:pPr>
        <w:ind w:left="720" w:firstLine="0"/>
      </w:pPr>
      <w:r>
        <w:t>Contagem do número total de leituras e escritas realizadas.</w:t>
      </w:r>
    </w:p>
    <w:p w:rsidR="001B7B7E" w:rsidRDefault="001B7B7E" w:rsidP="001B7B7E">
      <w:pPr>
        <w:ind w:left="720" w:firstLine="0"/>
      </w:pPr>
      <w:r>
        <w:t xml:space="preserve">Cálculo do tempo médio de bloqueio durante a execução </w:t>
      </w:r>
      <w:proofErr w:type="gramStart"/>
      <w:r>
        <w:t>das threads</w:t>
      </w:r>
      <w:proofErr w:type="gramEnd"/>
      <w:r>
        <w:t>.</w:t>
      </w:r>
    </w:p>
    <w:p w:rsidR="001B7B7E" w:rsidRDefault="001B7B7E" w:rsidP="001B7B7E">
      <w:pPr>
        <w:ind w:left="720" w:firstLine="0"/>
      </w:pPr>
    </w:p>
    <w:p w:rsidR="001B7B7E" w:rsidRPr="00A53EC8" w:rsidRDefault="001B7B7E" w:rsidP="001B7B7E">
      <w:pPr>
        <w:numPr>
          <w:ilvl w:val="0"/>
          <w:numId w:val="2"/>
        </w:numPr>
        <w:rPr>
          <w:b/>
        </w:rPr>
      </w:pPr>
      <w:r w:rsidRPr="00A53EC8">
        <w:rPr>
          <w:b/>
        </w:rPr>
        <w:t>Análise dos Resultados:</w:t>
      </w:r>
    </w:p>
    <w:p w:rsidR="001B7B7E" w:rsidRDefault="001B7B7E" w:rsidP="001B7B7E">
      <w:pPr>
        <w:ind w:left="710" w:firstLine="0"/>
      </w:pPr>
      <w:r>
        <w:t>Avaliação do comportamento do sistema em diferentes cenários de concorrência.</w:t>
      </w:r>
    </w:p>
    <w:p w:rsidR="001B7B7E" w:rsidRDefault="001B7B7E" w:rsidP="001B7B7E">
      <w:pPr>
        <w:ind w:left="720" w:firstLine="0"/>
      </w:pPr>
      <w:r>
        <w:t>Compreensão dos desafios associados ao acesso concorrente a recursos compartilhados.</w:t>
      </w:r>
    </w:p>
    <w:p w:rsidR="001B7B7E" w:rsidRDefault="001B7B7E" w:rsidP="001B7B7E">
      <w:pPr>
        <w:ind w:left="720" w:firstLine="0"/>
      </w:pPr>
    </w:p>
    <w:p w:rsidR="001B7B7E" w:rsidRPr="00A53EC8" w:rsidRDefault="001B7B7E" w:rsidP="001B7B7E">
      <w:pPr>
        <w:numPr>
          <w:ilvl w:val="0"/>
          <w:numId w:val="2"/>
        </w:numPr>
        <w:rPr>
          <w:b/>
        </w:rPr>
      </w:pPr>
      <w:r w:rsidRPr="00A53EC8">
        <w:rPr>
          <w:b/>
        </w:rPr>
        <w:t>Finalização do Fluxo de Execução:</w:t>
      </w:r>
    </w:p>
    <w:p w:rsidR="001B7B7E" w:rsidRDefault="001B7B7E" w:rsidP="001B7B7E">
      <w:pPr>
        <w:ind w:left="720" w:firstLine="0"/>
      </w:pPr>
      <w:r>
        <w:t xml:space="preserve">Conclusão da execução de </w:t>
      </w:r>
      <w:proofErr w:type="gramStart"/>
      <w:r>
        <w:t>todas as threads</w:t>
      </w:r>
      <w:proofErr w:type="gramEnd"/>
      <w:r>
        <w:t>.</w:t>
      </w:r>
    </w:p>
    <w:p w:rsidR="001B7B7E" w:rsidRDefault="001B7B7E" w:rsidP="001B7B7E">
      <w:pPr>
        <w:ind w:left="720" w:firstLine="0"/>
      </w:pPr>
      <w:r>
        <w:t>Apresentação dos resultados e conclusões sobre o desempenho do sistema.</w:t>
      </w:r>
    </w:p>
    <w:p w:rsidR="001B7B7E" w:rsidRDefault="001B7B7E" w:rsidP="001B7B7E">
      <w:pPr>
        <w:ind w:left="720" w:firstLine="0"/>
      </w:pPr>
    </w:p>
    <w:p w:rsidR="00A53EC8" w:rsidRDefault="00A53EC8" w:rsidP="00A53EC8">
      <w:pPr>
        <w:ind w:left="0" w:firstLine="0"/>
        <w:rPr>
          <w:b/>
        </w:rPr>
      </w:pPr>
    </w:p>
    <w:p w:rsidR="003E65EA" w:rsidRPr="001B7B7E" w:rsidRDefault="0028286A" w:rsidP="00A53EC8">
      <w:pPr>
        <w:ind w:left="0" w:firstLine="0"/>
        <w:rPr>
          <w:b/>
        </w:rPr>
      </w:pPr>
      <w:r w:rsidRPr="001B7B7E">
        <w:rPr>
          <w:b/>
        </w:rPr>
        <w:t>Log de Eve</w:t>
      </w:r>
      <w:r w:rsidRPr="001B7B7E">
        <w:rPr>
          <w:b/>
        </w:rPr>
        <w:t>ntos</w:t>
      </w:r>
    </w:p>
    <w:p w:rsidR="001B7B7E" w:rsidRPr="001B7B7E" w:rsidRDefault="001B7B7E" w:rsidP="001B7B7E">
      <w:pPr>
        <w:ind w:left="720" w:firstLine="0"/>
      </w:pPr>
    </w:p>
    <w:p w:rsidR="001B7B7E" w:rsidRPr="001B7B7E" w:rsidRDefault="001B7B7E" w:rsidP="001B7B7E">
      <w:pPr>
        <w:ind w:left="0" w:firstLine="0"/>
      </w:pPr>
      <w:r w:rsidRPr="001B7B7E">
        <w:t xml:space="preserve">Durante a implementação e execução do sistema de Leitores e Escritores, registramos eventos significativos que nos permitiram compreender o comportamento </w:t>
      </w:r>
      <w:proofErr w:type="gramStart"/>
      <w:r w:rsidRPr="001B7B7E">
        <w:t>das threads</w:t>
      </w:r>
      <w:proofErr w:type="gramEnd"/>
      <w:r w:rsidRPr="001B7B7E">
        <w:t xml:space="preserve"> e avaliar o desempenho do sistema. O log de eventos fornece uma visão detalhada das atividades executadas </w:t>
      </w:r>
      <w:proofErr w:type="gramStart"/>
      <w:r w:rsidRPr="001B7B7E">
        <w:t>pelas threads</w:t>
      </w:r>
      <w:proofErr w:type="gramEnd"/>
      <w:r w:rsidRPr="001B7B7E">
        <w:t>, permitindo uma análise minuciosa do acesso concorrente à estrutura de dados compartilhada</w:t>
      </w:r>
    </w:p>
    <w:p w:rsidR="001B7B7E" w:rsidRDefault="001B7B7E">
      <w:pPr>
        <w:pStyle w:val="Ttulo1"/>
        <w:ind w:left="-5"/>
        <w:rPr>
          <w:b w:val="0"/>
          <w:sz w:val="22"/>
        </w:rPr>
      </w:pPr>
    </w:p>
    <w:p w:rsidR="006B3178" w:rsidRPr="006B3178" w:rsidRDefault="0028286A" w:rsidP="006B3178">
      <w:pPr>
        <w:pStyle w:val="Ttulo1"/>
        <w:ind w:left="-5"/>
      </w:pPr>
      <w:r>
        <w:t>Testes e Resultados</w:t>
      </w:r>
    </w:p>
    <w:p w:rsidR="006B3178" w:rsidRPr="006B3178" w:rsidRDefault="006B3178" w:rsidP="006B3178">
      <w:pPr>
        <w:spacing w:line="305" w:lineRule="auto"/>
        <w:ind w:left="-15" w:firstLine="720"/>
        <w:rPr>
          <w:sz w:val="22"/>
        </w:rPr>
      </w:pPr>
      <w:r w:rsidRPr="006B3178">
        <w:rPr>
          <w:sz w:val="22"/>
        </w:rPr>
        <w:t>Conduzimos uma série de testes para avaliar o desempenho do sistema de Leitores e Escritores em diferentes cenários de concorrência. Os resultados obtidos revelam informações cruciais sobre a eficácia da implementação e proporcionam insights valiosos para a análise do sistema.</w:t>
      </w:r>
    </w:p>
    <w:p w:rsidR="006B3178" w:rsidRPr="006B3178" w:rsidRDefault="006B3178" w:rsidP="006B3178">
      <w:pPr>
        <w:spacing w:line="305" w:lineRule="auto"/>
        <w:ind w:left="-15" w:firstLine="720"/>
        <w:rPr>
          <w:sz w:val="22"/>
        </w:rPr>
      </w:pPr>
    </w:p>
    <w:p w:rsidR="006B3178" w:rsidRPr="006B3178" w:rsidRDefault="006B3178" w:rsidP="006B3178">
      <w:pPr>
        <w:spacing w:line="305" w:lineRule="auto"/>
        <w:ind w:left="-15" w:firstLine="720"/>
        <w:rPr>
          <w:sz w:val="22"/>
        </w:rPr>
      </w:pPr>
      <w:r w:rsidRPr="006B3178">
        <w:rPr>
          <w:sz w:val="22"/>
        </w:rPr>
        <w:t>Resultados Obtidos:</w:t>
      </w:r>
    </w:p>
    <w:p w:rsidR="006B3178" w:rsidRPr="006B3178" w:rsidRDefault="006B3178" w:rsidP="006B3178">
      <w:pPr>
        <w:spacing w:line="305" w:lineRule="auto"/>
        <w:ind w:left="-15" w:firstLine="720"/>
        <w:rPr>
          <w:sz w:val="22"/>
        </w:rPr>
      </w:pPr>
    </w:p>
    <w:p w:rsidR="006B3178" w:rsidRPr="006B3178" w:rsidRDefault="006B3178" w:rsidP="006B3178">
      <w:pPr>
        <w:spacing w:line="305" w:lineRule="auto"/>
        <w:ind w:left="705" w:firstLine="720"/>
        <w:rPr>
          <w:sz w:val="22"/>
        </w:rPr>
      </w:pPr>
      <w:r w:rsidRPr="006B3178">
        <w:rPr>
          <w:sz w:val="22"/>
        </w:rPr>
        <w:t>Cenário 1:</w:t>
      </w:r>
    </w:p>
    <w:p w:rsidR="006B3178" w:rsidRPr="006B3178" w:rsidRDefault="006B3178" w:rsidP="006B3178">
      <w:pPr>
        <w:spacing w:line="305" w:lineRule="auto"/>
        <w:ind w:left="705" w:firstLine="720"/>
        <w:rPr>
          <w:sz w:val="22"/>
        </w:rPr>
      </w:pPr>
      <w:r w:rsidRPr="006B3178">
        <w:rPr>
          <w:sz w:val="22"/>
        </w:rPr>
        <w:t>Total de Leituras: 5000</w:t>
      </w:r>
    </w:p>
    <w:p w:rsidR="006B3178" w:rsidRPr="006B3178" w:rsidRDefault="006B3178" w:rsidP="006B3178">
      <w:pPr>
        <w:spacing w:line="305" w:lineRule="auto"/>
        <w:ind w:left="705" w:firstLine="720"/>
        <w:rPr>
          <w:sz w:val="22"/>
        </w:rPr>
      </w:pPr>
      <w:r w:rsidRPr="006B3178">
        <w:rPr>
          <w:sz w:val="22"/>
        </w:rPr>
        <w:t>Total de Escritas: 5000</w:t>
      </w:r>
    </w:p>
    <w:p w:rsidR="006B3178" w:rsidRPr="006B3178" w:rsidRDefault="006B3178" w:rsidP="006B3178">
      <w:pPr>
        <w:spacing w:line="305" w:lineRule="auto"/>
        <w:ind w:left="705" w:firstLine="720"/>
        <w:rPr>
          <w:sz w:val="22"/>
        </w:rPr>
      </w:pPr>
      <w:r w:rsidRPr="006B3178">
        <w:rPr>
          <w:sz w:val="22"/>
        </w:rPr>
        <w:t xml:space="preserve">Tempo de Bloqueio: 1573 </w:t>
      </w:r>
      <w:proofErr w:type="spellStart"/>
      <w:r w:rsidRPr="006B3178">
        <w:rPr>
          <w:sz w:val="22"/>
        </w:rPr>
        <w:t>ms</w:t>
      </w:r>
      <w:proofErr w:type="spellEnd"/>
    </w:p>
    <w:p w:rsidR="006B3178" w:rsidRDefault="006B3178" w:rsidP="006B3178">
      <w:pPr>
        <w:spacing w:line="305" w:lineRule="auto"/>
        <w:ind w:left="705" w:firstLine="720"/>
        <w:rPr>
          <w:sz w:val="22"/>
        </w:rPr>
      </w:pPr>
      <w:r w:rsidRPr="006B3178">
        <w:rPr>
          <w:sz w:val="22"/>
        </w:rPr>
        <w:t xml:space="preserve">Tempo de Execução: 5225 </w:t>
      </w:r>
      <w:proofErr w:type="spellStart"/>
      <w:r w:rsidRPr="006B3178">
        <w:rPr>
          <w:sz w:val="22"/>
        </w:rPr>
        <w:t>ms</w:t>
      </w:r>
      <w:proofErr w:type="spellEnd"/>
    </w:p>
    <w:p w:rsidR="006B3178" w:rsidRPr="006B3178" w:rsidRDefault="006B3178" w:rsidP="006B3178">
      <w:pPr>
        <w:spacing w:line="305" w:lineRule="auto"/>
        <w:ind w:left="705" w:firstLine="720"/>
        <w:rPr>
          <w:sz w:val="22"/>
        </w:rPr>
      </w:pPr>
    </w:p>
    <w:p w:rsidR="006B3178" w:rsidRPr="006B3178" w:rsidRDefault="006B3178" w:rsidP="006B3178">
      <w:pPr>
        <w:spacing w:line="305" w:lineRule="auto"/>
        <w:ind w:left="705" w:firstLine="720"/>
        <w:rPr>
          <w:sz w:val="22"/>
        </w:rPr>
      </w:pPr>
      <w:r>
        <w:rPr>
          <w:sz w:val="22"/>
        </w:rPr>
        <w:t>Cenário 2:</w:t>
      </w:r>
    </w:p>
    <w:p w:rsidR="006B3178" w:rsidRPr="006B3178" w:rsidRDefault="006B3178" w:rsidP="006B3178">
      <w:pPr>
        <w:spacing w:line="305" w:lineRule="auto"/>
        <w:ind w:left="705" w:firstLine="720"/>
        <w:rPr>
          <w:sz w:val="22"/>
        </w:rPr>
      </w:pPr>
      <w:r w:rsidRPr="006B3178">
        <w:rPr>
          <w:sz w:val="22"/>
        </w:rPr>
        <w:t>Total de Leituras: 6000</w:t>
      </w:r>
    </w:p>
    <w:p w:rsidR="006B3178" w:rsidRPr="006B3178" w:rsidRDefault="006B3178" w:rsidP="006B3178">
      <w:pPr>
        <w:spacing w:line="305" w:lineRule="auto"/>
        <w:ind w:left="705" w:firstLine="720"/>
        <w:rPr>
          <w:sz w:val="22"/>
        </w:rPr>
      </w:pPr>
      <w:r w:rsidRPr="006B3178">
        <w:rPr>
          <w:sz w:val="22"/>
        </w:rPr>
        <w:t>Total de Escritas: 4000</w:t>
      </w:r>
    </w:p>
    <w:p w:rsidR="006B3178" w:rsidRPr="006B3178" w:rsidRDefault="006B3178" w:rsidP="006B3178">
      <w:pPr>
        <w:spacing w:line="305" w:lineRule="auto"/>
        <w:ind w:left="705" w:firstLine="720"/>
        <w:rPr>
          <w:sz w:val="22"/>
        </w:rPr>
      </w:pPr>
      <w:r w:rsidRPr="006B3178">
        <w:rPr>
          <w:sz w:val="22"/>
        </w:rPr>
        <w:t xml:space="preserve">Tempo de Bloqueio: 1072 </w:t>
      </w:r>
      <w:proofErr w:type="spellStart"/>
      <w:r w:rsidRPr="006B3178">
        <w:rPr>
          <w:sz w:val="22"/>
        </w:rPr>
        <w:t>ms</w:t>
      </w:r>
      <w:proofErr w:type="spellEnd"/>
    </w:p>
    <w:p w:rsidR="006B3178" w:rsidRDefault="006B3178" w:rsidP="006B3178">
      <w:pPr>
        <w:spacing w:line="305" w:lineRule="auto"/>
        <w:ind w:left="705" w:firstLine="720"/>
        <w:rPr>
          <w:sz w:val="22"/>
        </w:rPr>
      </w:pPr>
      <w:r w:rsidRPr="006B3178">
        <w:rPr>
          <w:sz w:val="22"/>
        </w:rPr>
        <w:t xml:space="preserve">Tempo de Execução: 4707 </w:t>
      </w:r>
      <w:proofErr w:type="spellStart"/>
      <w:r w:rsidRPr="006B3178">
        <w:rPr>
          <w:sz w:val="22"/>
        </w:rPr>
        <w:t>ms</w:t>
      </w:r>
      <w:proofErr w:type="spellEnd"/>
    </w:p>
    <w:p w:rsidR="006B3178" w:rsidRPr="006B3178" w:rsidRDefault="006B3178" w:rsidP="006B3178">
      <w:pPr>
        <w:spacing w:line="305" w:lineRule="auto"/>
        <w:ind w:left="705" w:firstLine="720"/>
        <w:rPr>
          <w:sz w:val="22"/>
        </w:rPr>
      </w:pPr>
    </w:p>
    <w:p w:rsidR="006B3178" w:rsidRPr="006B3178" w:rsidRDefault="006B3178" w:rsidP="006B3178">
      <w:pPr>
        <w:spacing w:line="305" w:lineRule="auto"/>
        <w:ind w:left="705" w:firstLine="720"/>
        <w:rPr>
          <w:sz w:val="22"/>
        </w:rPr>
      </w:pPr>
      <w:r>
        <w:rPr>
          <w:sz w:val="22"/>
        </w:rPr>
        <w:t>Cenário 3:</w:t>
      </w:r>
    </w:p>
    <w:p w:rsidR="006B3178" w:rsidRPr="006B3178" w:rsidRDefault="006B3178" w:rsidP="006B3178">
      <w:pPr>
        <w:spacing w:line="305" w:lineRule="auto"/>
        <w:ind w:left="705" w:firstLine="720"/>
        <w:rPr>
          <w:sz w:val="22"/>
        </w:rPr>
      </w:pPr>
      <w:r w:rsidRPr="006B3178">
        <w:rPr>
          <w:sz w:val="22"/>
        </w:rPr>
        <w:t>Total de Leituras: 5500</w:t>
      </w:r>
    </w:p>
    <w:p w:rsidR="006B3178" w:rsidRPr="006B3178" w:rsidRDefault="006B3178" w:rsidP="006B3178">
      <w:pPr>
        <w:spacing w:line="305" w:lineRule="auto"/>
        <w:ind w:left="705" w:firstLine="720"/>
        <w:rPr>
          <w:sz w:val="22"/>
        </w:rPr>
      </w:pPr>
      <w:r w:rsidRPr="006B3178">
        <w:rPr>
          <w:sz w:val="22"/>
        </w:rPr>
        <w:t>Total de Escritas: 4500</w:t>
      </w:r>
    </w:p>
    <w:p w:rsidR="006B3178" w:rsidRPr="006B3178" w:rsidRDefault="006B3178" w:rsidP="006B3178">
      <w:pPr>
        <w:spacing w:line="305" w:lineRule="auto"/>
        <w:ind w:left="705" w:firstLine="720"/>
        <w:rPr>
          <w:sz w:val="22"/>
        </w:rPr>
      </w:pPr>
      <w:r w:rsidRPr="006B3178">
        <w:rPr>
          <w:sz w:val="22"/>
        </w:rPr>
        <w:t xml:space="preserve">Tempo de Bloqueio: 1304 </w:t>
      </w:r>
      <w:proofErr w:type="spellStart"/>
      <w:r w:rsidRPr="006B3178">
        <w:rPr>
          <w:sz w:val="22"/>
        </w:rPr>
        <w:t>ms</w:t>
      </w:r>
      <w:proofErr w:type="spellEnd"/>
    </w:p>
    <w:p w:rsidR="006B3178" w:rsidRDefault="006B3178" w:rsidP="006B3178">
      <w:pPr>
        <w:spacing w:line="305" w:lineRule="auto"/>
        <w:ind w:left="705" w:firstLine="720"/>
        <w:rPr>
          <w:sz w:val="22"/>
        </w:rPr>
      </w:pPr>
      <w:r w:rsidRPr="006B3178">
        <w:rPr>
          <w:sz w:val="22"/>
        </w:rPr>
        <w:t xml:space="preserve">Tempo de Execução: 4741 </w:t>
      </w:r>
      <w:proofErr w:type="spellStart"/>
      <w:r w:rsidRPr="006B3178">
        <w:rPr>
          <w:sz w:val="22"/>
        </w:rPr>
        <w:t>ms</w:t>
      </w:r>
      <w:proofErr w:type="spellEnd"/>
    </w:p>
    <w:p w:rsidR="006B3178" w:rsidRPr="006B3178" w:rsidRDefault="006B3178" w:rsidP="006B3178">
      <w:pPr>
        <w:spacing w:line="305" w:lineRule="auto"/>
        <w:ind w:left="705" w:firstLine="720"/>
        <w:rPr>
          <w:sz w:val="22"/>
        </w:rPr>
      </w:pPr>
    </w:p>
    <w:p w:rsidR="006B3178" w:rsidRPr="006B3178" w:rsidRDefault="006B3178" w:rsidP="006B3178">
      <w:pPr>
        <w:spacing w:line="305" w:lineRule="auto"/>
        <w:ind w:left="705" w:firstLine="720"/>
        <w:rPr>
          <w:sz w:val="22"/>
        </w:rPr>
      </w:pPr>
      <w:r w:rsidRPr="006B3178">
        <w:rPr>
          <w:sz w:val="22"/>
        </w:rPr>
        <w:t>Cenário 4:</w:t>
      </w:r>
    </w:p>
    <w:p w:rsidR="006B3178" w:rsidRPr="006B3178" w:rsidRDefault="006B3178" w:rsidP="006B3178">
      <w:pPr>
        <w:spacing w:line="305" w:lineRule="auto"/>
        <w:ind w:left="717" w:firstLine="708"/>
        <w:rPr>
          <w:sz w:val="22"/>
        </w:rPr>
      </w:pPr>
      <w:r w:rsidRPr="006B3178">
        <w:rPr>
          <w:sz w:val="22"/>
        </w:rPr>
        <w:lastRenderedPageBreak/>
        <w:t>Total de Leituras: 9000</w:t>
      </w:r>
    </w:p>
    <w:p w:rsidR="006B3178" w:rsidRPr="006B3178" w:rsidRDefault="006B3178" w:rsidP="006B3178">
      <w:pPr>
        <w:spacing w:line="305" w:lineRule="auto"/>
        <w:ind w:left="705" w:firstLine="720"/>
        <w:rPr>
          <w:sz w:val="22"/>
        </w:rPr>
      </w:pPr>
      <w:r w:rsidRPr="006B3178">
        <w:rPr>
          <w:sz w:val="22"/>
        </w:rPr>
        <w:t>Total de Escritas: 1000</w:t>
      </w:r>
    </w:p>
    <w:p w:rsidR="006B3178" w:rsidRPr="006B3178" w:rsidRDefault="006B3178" w:rsidP="006B3178">
      <w:pPr>
        <w:spacing w:line="305" w:lineRule="auto"/>
        <w:ind w:left="705" w:firstLine="720"/>
        <w:rPr>
          <w:sz w:val="22"/>
        </w:rPr>
      </w:pPr>
      <w:r w:rsidRPr="006B3178">
        <w:rPr>
          <w:sz w:val="22"/>
        </w:rPr>
        <w:t xml:space="preserve">Tempo de Bloqueio: 80 </w:t>
      </w:r>
      <w:proofErr w:type="spellStart"/>
      <w:r w:rsidRPr="006B3178">
        <w:rPr>
          <w:sz w:val="22"/>
        </w:rPr>
        <w:t>ms</w:t>
      </w:r>
      <w:proofErr w:type="spellEnd"/>
    </w:p>
    <w:p w:rsidR="006B3178" w:rsidRPr="006B3178" w:rsidRDefault="006B3178" w:rsidP="006B3178">
      <w:pPr>
        <w:spacing w:line="305" w:lineRule="auto"/>
        <w:ind w:left="705" w:firstLine="720"/>
        <w:rPr>
          <w:sz w:val="22"/>
        </w:rPr>
      </w:pPr>
      <w:r w:rsidRPr="006B3178">
        <w:rPr>
          <w:sz w:val="22"/>
        </w:rPr>
        <w:t xml:space="preserve">Tempo de Execução: 5053 </w:t>
      </w:r>
      <w:proofErr w:type="spellStart"/>
      <w:r w:rsidRPr="006B3178">
        <w:rPr>
          <w:sz w:val="22"/>
        </w:rPr>
        <w:t>ms</w:t>
      </w:r>
      <w:proofErr w:type="spellEnd"/>
    </w:p>
    <w:p w:rsidR="006B3178" w:rsidRDefault="006B3178" w:rsidP="006B3178">
      <w:pPr>
        <w:spacing w:line="305" w:lineRule="auto"/>
        <w:ind w:left="-15" w:firstLine="720"/>
        <w:rPr>
          <w:sz w:val="22"/>
        </w:rPr>
      </w:pPr>
    </w:p>
    <w:p w:rsidR="006B3178" w:rsidRDefault="006B3178" w:rsidP="006B3178">
      <w:pPr>
        <w:spacing w:line="305" w:lineRule="auto"/>
        <w:ind w:left="-15" w:firstLine="720"/>
        <w:rPr>
          <w:sz w:val="22"/>
        </w:rPr>
      </w:pPr>
    </w:p>
    <w:p w:rsidR="006B3178" w:rsidRPr="006B3178" w:rsidRDefault="006B3178" w:rsidP="006B3178">
      <w:pPr>
        <w:pStyle w:val="Ttulo1"/>
        <w:ind w:left="-5"/>
      </w:pPr>
      <w:r w:rsidRPr="006B3178">
        <w:t>Análise:</w:t>
      </w:r>
    </w:p>
    <w:p w:rsidR="006B3178" w:rsidRPr="006B3178" w:rsidRDefault="006B3178" w:rsidP="006B3178">
      <w:pPr>
        <w:spacing w:line="305" w:lineRule="auto"/>
        <w:ind w:left="-15" w:firstLine="720"/>
        <w:rPr>
          <w:sz w:val="22"/>
        </w:rPr>
      </w:pPr>
    </w:p>
    <w:p w:rsidR="006B3178" w:rsidRPr="006B3178" w:rsidRDefault="006B3178" w:rsidP="006B3178">
      <w:pPr>
        <w:spacing w:line="305" w:lineRule="auto"/>
        <w:ind w:left="-15" w:firstLine="720"/>
        <w:rPr>
          <w:sz w:val="22"/>
        </w:rPr>
      </w:pPr>
      <w:r w:rsidRPr="006B3178">
        <w:rPr>
          <w:sz w:val="22"/>
        </w:rPr>
        <w:t xml:space="preserve">Os resultados dos testes indicam o comportamento do sistema sob diferentes proporções de leitores e escritores. Destacamos alguns </w:t>
      </w:r>
      <w:proofErr w:type="spellStart"/>
      <w:r w:rsidRPr="006B3178">
        <w:rPr>
          <w:sz w:val="22"/>
        </w:rPr>
        <w:t>pontos-chave</w:t>
      </w:r>
      <w:proofErr w:type="spellEnd"/>
      <w:r w:rsidRPr="006B3178">
        <w:rPr>
          <w:sz w:val="22"/>
        </w:rPr>
        <w:t xml:space="preserve"> para análise:</w:t>
      </w:r>
    </w:p>
    <w:p w:rsidR="006B3178" w:rsidRPr="006B3178" w:rsidRDefault="006B3178" w:rsidP="006B3178">
      <w:pPr>
        <w:spacing w:line="305" w:lineRule="auto"/>
        <w:ind w:left="-15" w:firstLine="720"/>
        <w:rPr>
          <w:sz w:val="22"/>
        </w:rPr>
      </w:pPr>
    </w:p>
    <w:p w:rsidR="006B3178" w:rsidRPr="00A53EC8" w:rsidRDefault="006B3178" w:rsidP="00A53EC8">
      <w:pPr>
        <w:spacing w:line="305" w:lineRule="auto"/>
        <w:ind w:left="-15" w:firstLine="720"/>
        <w:rPr>
          <w:b/>
          <w:sz w:val="22"/>
        </w:rPr>
      </w:pPr>
      <w:r w:rsidRPr="006B3178">
        <w:rPr>
          <w:b/>
          <w:sz w:val="22"/>
        </w:rPr>
        <w:t>Impacto da</w:t>
      </w:r>
      <w:r w:rsidR="00A53EC8">
        <w:rPr>
          <w:b/>
          <w:sz w:val="22"/>
        </w:rPr>
        <w:t xml:space="preserve"> Proporção Leitores/Escritores:</w:t>
      </w:r>
    </w:p>
    <w:p w:rsidR="006B3178" w:rsidRPr="006B3178" w:rsidRDefault="006B3178" w:rsidP="006B3178">
      <w:pPr>
        <w:spacing w:line="305" w:lineRule="auto"/>
        <w:ind w:left="-15" w:firstLine="720"/>
        <w:rPr>
          <w:sz w:val="22"/>
        </w:rPr>
      </w:pPr>
      <w:r w:rsidRPr="006B3178">
        <w:rPr>
          <w:sz w:val="22"/>
        </w:rPr>
        <w:t>O aumento do número de leitores em relação aos escritores resultou em menor tempo de bloqueio, favorecendo o acesso concorrente.</w:t>
      </w:r>
    </w:p>
    <w:p w:rsidR="006B3178" w:rsidRPr="00A53EC8" w:rsidRDefault="006B3178" w:rsidP="00A53EC8">
      <w:pPr>
        <w:spacing w:line="305" w:lineRule="auto"/>
        <w:ind w:left="-15" w:firstLine="720"/>
        <w:rPr>
          <w:b/>
          <w:sz w:val="22"/>
        </w:rPr>
      </w:pPr>
      <w:r w:rsidRPr="006B3178">
        <w:rPr>
          <w:b/>
          <w:sz w:val="22"/>
        </w:rPr>
        <w:t>T</w:t>
      </w:r>
      <w:r w:rsidR="00A53EC8">
        <w:rPr>
          <w:b/>
          <w:sz w:val="22"/>
        </w:rPr>
        <w:t>empo de Bloqueio Significativo:</w:t>
      </w:r>
    </w:p>
    <w:p w:rsidR="006B3178" w:rsidRPr="006B3178" w:rsidRDefault="006B3178" w:rsidP="006B3178">
      <w:pPr>
        <w:spacing w:line="305" w:lineRule="auto"/>
        <w:ind w:left="-15" w:firstLine="720"/>
        <w:rPr>
          <w:sz w:val="22"/>
        </w:rPr>
      </w:pPr>
      <w:r w:rsidRPr="006B3178">
        <w:rPr>
          <w:sz w:val="22"/>
        </w:rPr>
        <w:t>Em cenários com proporções mais equilibradas, o tempo de bloqueio aumentou, indicando maior competição pelos recursos compartilhados.</w:t>
      </w:r>
    </w:p>
    <w:p w:rsidR="006B3178" w:rsidRPr="006B3178" w:rsidRDefault="006B3178" w:rsidP="00A53EC8">
      <w:pPr>
        <w:spacing w:line="305" w:lineRule="auto"/>
        <w:ind w:left="-15" w:firstLine="720"/>
        <w:rPr>
          <w:sz w:val="22"/>
        </w:rPr>
      </w:pPr>
      <w:r w:rsidRPr="006B3178">
        <w:rPr>
          <w:b/>
          <w:sz w:val="22"/>
        </w:rPr>
        <w:t>Eficiência do Controle de Acesso</w:t>
      </w:r>
      <w:r w:rsidR="00A53EC8">
        <w:rPr>
          <w:sz w:val="22"/>
        </w:rPr>
        <w:t>:</w:t>
      </w:r>
    </w:p>
    <w:p w:rsidR="006B3178" w:rsidRPr="006B3178" w:rsidRDefault="006B3178" w:rsidP="006B3178">
      <w:pPr>
        <w:spacing w:line="305" w:lineRule="auto"/>
        <w:ind w:left="-15" w:firstLine="720"/>
        <w:rPr>
          <w:sz w:val="22"/>
        </w:rPr>
      </w:pPr>
      <w:r w:rsidRPr="006B3178">
        <w:rPr>
          <w:sz w:val="22"/>
        </w:rPr>
        <w:t>A implementação efetiva de regiões críticas proporcionou controle sobre o acesso à estrutura de dados compartilhada, minimizando conflitos.</w:t>
      </w:r>
    </w:p>
    <w:p w:rsidR="006B3178" w:rsidRPr="00A53EC8" w:rsidRDefault="00A53EC8" w:rsidP="00A53EC8">
      <w:pPr>
        <w:spacing w:line="305" w:lineRule="auto"/>
        <w:ind w:left="-15" w:firstLine="720"/>
        <w:rPr>
          <w:b/>
          <w:sz w:val="22"/>
        </w:rPr>
      </w:pPr>
      <w:r>
        <w:rPr>
          <w:b/>
          <w:sz w:val="22"/>
        </w:rPr>
        <w:t>Desempenho Geral:</w:t>
      </w:r>
      <w:bookmarkStart w:id="0" w:name="_GoBack"/>
      <w:bookmarkEnd w:id="0"/>
    </w:p>
    <w:p w:rsidR="006B3178" w:rsidRPr="006B3178" w:rsidRDefault="006B3178" w:rsidP="006B3178">
      <w:pPr>
        <w:spacing w:line="305" w:lineRule="auto"/>
        <w:ind w:left="-15" w:firstLine="720"/>
        <w:rPr>
          <w:sz w:val="22"/>
        </w:rPr>
      </w:pPr>
      <w:r w:rsidRPr="006B3178">
        <w:rPr>
          <w:sz w:val="22"/>
        </w:rPr>
        <w:t>O tempo total de execução permaneceu razoavelmente consistente, demonstrando a capacidade do sistema de lidar com operações concorrentes de maneira eficiente.</w:t>
      </w:r>
    </w:p>
    <w:p w:rsidR="003E65EA" w:rsidRDefault="006B3178" w:rsidP="006B3178">
      <w:pPr>
        <w:spacing w:line="305" w:lineRule="auto"/>
        <w:ind w:left="30" w:firstLine="675"/>
      </w:pPr>
      <w:r w:rsidRPr="006B3178">
        <w:rPr>
          <w:sz w:val="22"/>
        </w:rPr>
        <w:t>A análise dos resultados oferece insights cruciais para otimizações futuras e destaca a eficácia da solução implementada no contexto de Leitores e Escritores. A compreensão dos padrões de</w:t>
      </w:r>
      <w:r>
        <w:rPr>
          <w:sz w:val="22"/>
        </w:rPr>
        <w:t xml:space="preserve"> </w:t>
      </w:r>
      <w:r w:rsidRPr="006B3178">
        <w:rPr>
          <w:sz w:val="22"/>
        </w:rPr>
        <w:t>desempenho é fundamental para o aprimoramento contínuo do sistema em ambientes concorrentes.</w:t>
      </w:r>
    </w:p>
    <w:p w:rsidR="003E65EA" w:rsidRDefault="003E65EA"/>
    <w:p w:rsidR="006B3178" w:rsidRDefault="006B3178" w:rsidP="002E3D78">
      <w:pPr>
        <w:ind w:left="0" w:firstLine="0"/>
        <w:jc w:val="center"/>
        <w:sectPr w:rsidR="006B3178">
          <w:headerReference w:type="default" r:id="rId7"/>
          <w:pgSz w:w="11920" w:h="16840"/>
          <w:pgMar w:top="1498" w:right="1454" w:bottom="1463" w:left="1440" w:header="720" w:footer="720" w:gutter="0"/>
          <w:cols w:space="720"/>
        </w:sectPr>
      </w:pPr>
      <w:r w:rsidRPr="006B3178">
        <w:drawing>
          <wp:inline distT="0" distB="0" distL="0" distR="0" wp14:anchorId="21956011" wp14:editId="7DBCC005">
            <wp:extent cx="4648849" cy="148610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78" w:rsidRDefault="002E3D78" w:rsidP="002E3D78">
      <w:pPr>
        <w:spacing w:after="0" w:line="259" w:lineRule="auto"/>
        <w:ind w:left="0" w:right="-20" w:firstLine="0"/>
        <w:jc w:val="left"/>
      </w:pPr>
      <w:r>
        <w:rPr>
          <w:noProof/>
        </w:rPr>
        <w:lastRenderedPageBreak/>
        <w:drawing>
          <wp:inline distT="0" distB="0" distL="0" distR="0" wp14:anchorId="2303CA42" wp14:editId="6372FDA5">
            <wp:extent cx="5740400" cy="4305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itores_execuca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F3EBF10" wp14:editId="3534B82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40400" cy="43053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itores_bloque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65EA" w:rsidRDefault="0028286A">
      <w:pPr>
        <w:spacing w:after="298" w:line="305" w:lineRule="auto"/>
        <w:ind w:left="-5"/>
      </w:pPr>
      <w:r>
        <w:rPr>
          <w:sz w:val="22"/>
        </w:rPr>
        <w:lastRenderedPageBreak/>
        <w:t>Aqui estão algumas observações com base nos resultados:</w:t>
      </w:r>
    </w:p>
    <w:p w:rsidR="002E3D78" w:rsidRPr="002E3D78" w:rsidRDefault="002E3D78" w:rsidP="002E3D78">
      <w:pPr>
        <w:spacing w:after="626" w:line="305" w:lineRule="auto"/>
        <w:ind w:left="0" w:firstLine="0"/>
        <w:rPr>
          <w:sz w:val="22"/>
        </w:rPr>
      </w:pPr>
      <w:r w:rsidRPr="002E3D78">
        <w:rPr>
          <w:sz w:val="22"/>
        </w:rPr>
        <w:t>Sensibilidade à Proporção Leitores/Escritores:</w:t>
      </w:r>
    </w:p>
    <w:p w:rsidR="002E3D78" w:rsidRPr="002E3D78" w:rsidRDefault="002E3D78" w:rsidP="002E3D78">
      <w:pPr>
        <w:pStyle w:val="PargrafodaLista"/>
        <w:numPr>
          <w:ilvl w:val="0"/>
          <w:numId w:val="5"/>
        </w:numPr>
        <w:spacing w:after="626" w:line="305" w:lineRule="auto"/>
        <w:rPr>
          <w:sz w:val="22"/>
        </w:rPr>
      </w:pPr>
      <w:r w:rsidRPr="002E3D78">
        <w:rPr>
          <w:sz w:val="22"/>
        </w:rPr>
        <w:t>Os testes evidenciam que a eficiência do sistema está intrinsecamente ligada à proporção entre leitores e escritores. Cenários com maior predominância de leitores demonstram menor tempo de bloqueio, ressaltando a importância de considerar a dinâmica entre essas duas operações.</w:t>
      </w:r>
    </w:p>
    <w:p w:rsidR="002E3D78" w:rsidRPr="002E3D78" w:rsidRDefault="002E3D78" w:rsidP="002E3D78">
      <w:pPr>
        <w:spacing w:after="626" w:line="305" w:lineRule="auto"/>
        <w:ind w:left="-5"/>
        <w:rPr>
          <w:sz w:val="22"/>
        </w:rPr>
      </w:pPr>
      <w:r w:rsidRPr="002E3D78">
        <w:rPr>
          <w:sz w:val="22"/>
        </w:rPr>
        <w:t>Impacto do Tempo de Bloqueio nas Proporções E</w:t>
      </w:r>
      <w:r>
        <w:rPr>
          <w:sz w:val="22"/>
        </w:rPr>
        <w:t>quilibradas:</w:t>
      </w:r>
    </w:p>
    <w:p w:rsidR="002E3D78" w:rsidRPr="002E3D78" w:rsidRDefault="002E3D78" w:rsidP="002E3D78">
      <w:pPr>
        <w:pStyle w:val="PargrafodaLista"/>
        <w:numPr>
          <w:ilvl w:val="0"/>
          <w:numId w:val="5"/>
        </w:numPr>
        <w:spacing w:after="626" w:line="305" w:lineRule="auto"/>
        <w:rPr>
          <w:sz w:val="22"/>
        </w:rPr>
      </w:pPr>
      <w:r w:rsidRPr="002E3D78">
        <w:rPr>
          <w:sz w:val="22"/>
        </w:rPr>
        <w:t>Notamos que em situações em que as proporções entre leitores e escritores são mais equilibradas, o tempo de bloqueio tende a aumentar. Isso sugere uma competição mais intensa pelos recursos compartilhados, destacando a necessidade de estratégias eficazes de controle de acesso.</w:t>
      </w:r>
    </w:p>
    <w:p w:rsidR="002E3D78" w:rsidRPr="002E3D78" w:rsidRDefault="002E3D78" w:rsidP="002E3D78">
      <w:pPr>
        <w:spacing w:after="626" w:line="305" w:lineRule="auto"/>
        <w:ind w:left="-5"/>
        <w:rPr>
          <w:sz w:val="22"/>
        </w:rPr>
      </w:pPr>
      <w:r>
        <w:rPr>
          <w:sz w:val="22"/>
        </w:rPr>
        <w:t>Eficácia do Controle de Acesso:</w:t>
      </w:r>
    </w:p>
    <w:p w:rsidR="002E3D78" w:rsidRPr="002E3D78" w:rsidRDefault="002E3D78" w:rsidP="002E3D78">
      <w:pPr>
        <w:pStyle w:val="PargrafodaLista"/>
        <w:numPr>
          <w:ilvl w:val="0"/>
          <w:numId w:val="5"/>
        </w:numPr>
        <w:spacing w:after="626" w:line="305" w:lineRule="auto"/>
        <w:rPr>
          <w:sz w:val="22"/>
        </w:rPr>
      </w:pPr>
      <w:r w:rsidRPr="002E3D78">
        <w:rPr>
          <w:sz w:val="22"/>
        </w:rPr>
        <w:t>A implementação das regiões críticas demonstrou ser eficaz na gestão do acesso concorrente à estrutura de dados. O sistema manteve a consistência e integridade dos dados, evidenciando a importância de mecanismos adequados para evitar conflitos.</w:t>
      </w:r>
    </w:p>
    <w:p w:rsidR="002E3D78" w:rsidRPr="002E3D78" w:rsidRDefault="002E3D78" w:rsidP="002E3D78">
      <w:pPr>
        <w:spacing w:after="626" w:line="305" w:lineRule="auto"/>
        <w:ind w:left="-5"/>
        <w:rPr>
          <w:sz w:val="22"/>
        </w:rPr>
      </w:pPr>
      <w:r w:rsidRPr="002E3D78">
        <w:rPr>
          <w:sz w:val="22"/>
        </w:rPr>
        <w:t>Est</w:t>
      </w:r>
      <w:r>
        <w:rPr>
          <w:sz w:val="22"/>
        </w:rPr>
        <w:t>abilidade do Tempo de Execução:</w:t>
      </w:r>
    </w:p>
    <w:p w:rsidR="002E3D78" w:rsidRPr="002E3D78" w:rsidRDefault="002E3D78" w:rsidP="002E3D78">
      <w:pPr>
        <w:pStyle w:val="PargrafodaLista"/>
        <w:numPr>
          <w:ilvl w:val="0"/>
          <w:numId w:val="5"/>
        </w:numPr>
        <w:spacing w:after="626" w:line="305" w:lineRule="auto"/>
        <w:rPr>
          <w:sz w:val="22"/>
        </w:rPr>
      </w:pPr>
      <w:r w:rsidRPr="002E3D78">
        <w:rPr>
          <w:sz w:val="22"/>
        </w:rPr>
        <w:t>O tempo total de execução permaneceu relativamente estável, independentemente das variações nas proporções de leitores e escritores. Essa estabilidade reflete a robustez do sistema em lidar com operações concorrentes, mesmo em condições desafiadoras.</w:t>
      </w:r>
    </w:p>
    <w:p w:rsidR="002E3D78" w:rsidRPr="002E3D78" w:rsidRDefault="002E3D78" w:rsidP="002E3D78">
      <w:pPr>
        <w:spacing w:after="626" w:line="305" w:lineRule="auto"/>
        <w:ind w:left="-5"/>
        <w:rPr>
          <w:sz w:val="22"/>
        </w:rPr>
      </w:pPr>
      <w:r>
        <w:rPr>
          <w:sz w:val="22"/>
        </w:rPr>
        <w:t>Oportunidades para Otimização:</w:t>
      </w:r>
    </w:p>
    <w:p w:rsidR="002E3D78" w:rsidRPr="002E3D78" w:rsidRDefault="002E3D78" w:rsidP="002E3D78">
      <w:pPr>
        <w:pStyle w:val="PargrafodaLista"/>
        <w:numPr>
          <w:ilvl w:val="0"/>
          <w:numId w:val="5"/>
        </w:numPr>
        <w:spacing w:after="626" w:line="305" w:lineRule="auto"/>
        <w:rPr>
          <w:sz w:val="22"/>
        </w:rPr>
      </w:pPr>
      <w:r w:rsidRPr="002E3D78">
        <w:rPr>
          <w:sz w:val="22"/>
        </w:rPr>
        <w:t>Apesar do desempenho consistente, há oportunidades para otimização, especialmente em cenários com proporções equilibradas. Estratégias avançadas de controle de concorrência podem ser exploradas para reduzir o tempo de bloqueio e aprimorar ainda mais a eficiência do sistema.</w:t>
      </w:r>
    </w:p>
    <w:p w:rsidR="002E3D78" w:rsidRDefault="002E3D78" w:rsidP="002E3D78">
      <w:pPr>
        <w:spacing w:after="626" w:line="305" w:lineRule="auto"/>
        <w:ind w:left="-5"/>
        <w:rPr>
          <w:sz w:val="22"/>
        </w:rPr>
      </w:pPr>
      <w:r w:rsidRPr="002E3D78">
        <w:rPr>
          <w:sz w:val="22"/>
        </w:rPr>
        <w:lastRenderedPageBreak/>
        <w:t>Essas observações oferecem uma visão aprofundada do comportamento do sistema em diferentes contextos e fornecem direcionamentos valiosos para refinamentos futuros. A compreensão desses padrões é fundamental para a evolução contínua do sistema, garantindo sua adaptabilidade a diversos cenários concorrentes.</w:t>
      </w:r>
    </w:p>
    <w:p w:rsidR="002E3D78" w:rsidRDefault="002E3D78" w:rsidP="002E3D78">
      <w:pPr>
        <w:spacing w:after="626" w:line="305" w:lineRule="auto"/>
        <w:ind w:left="-5"/>
        <w:rPr>
          <w:sz w:val="22"/>
        </w:rPr>
      </w:pPr>
    </w:p>
    <w:p w:rsidR="003E65EA" w:rsidRDefault="002E3D78" w:rsidP="00A53EC8">
      <w:pPr>
        <w:pStyle w:val="Ttulo1"/>
        <w:ind w:left="-5"/>
      </w:pPr>
      <w:r w:rsidRPr="00A53EC8">
        <w:t xml:space="preserve"> </w:t>
      </w:r>
      <w:r w:rsidR="0028286A">
        <w:t>Conclusões</w:t>
      </w:r>
      <w:r w:rsidR="00A53EC8">
        <w:t>:</w:t>
      </w:r>
    </w:p>
    <w:p w:rsidR="002E3D78" w:rsidRPr="002E3D78" w:rsidRDefault="0028286A" w:rsidP="002E3D78">
      <w:pPr>
        <w:spacing w:line="305" w:lineRule="auto"/>
        <w:ind w:left="-15" w:firstLine="720"/>
        <w:rPr>
          <w:sz w:val="22"/>
        </w:rPr>
      </w:pPr>
      <w:r>
        <w:rPr>
          <w:sz w:val="22"/>
        </w:rPr>
        <w:t xml:space="preserve">Em </w:t>
      </w:r>
      <w:proofErr w:type="spellStart"/>
      <w:r w:rsidR="002E3D78" w:rsidRPr="002E3D78">
        <w:rPr>
          <w:sz w:val="22"/>
        </w:rPr>
        <w:t>Em</w:t>
      </w:r>
      <w:proofErr w:type="spellEnd"/>
      <w:r w:rsidR="002E3D78" w:rsidRPr="002E3D78">
        <w:rPr>
          <w:sz w:val="22"/>
        </w:rPr>
        <w:t xml:space="preserve"> conclusão, a implementação do sistema de leitores e escritores ofereceu uma visão aprofundada das dinâmicas de concorrência em ambientes de acesso compartilhado a recursos críticos. Ao explorar diferentes proporções entre leitores e escritores, pudemos observar diretamente os impactos na eficiência do sistema. A estratégia de priorização de leitores em relação a escritores revelou-se eficaz na redução de conflitos e na manutenção da integridade dos dados, contribuindo para um fluxo mais fluido de operações.</w:t>
      </w:r>
    </w:p>
    <w:p w:rsidR="002E3D78" w:rsidRPr="002E3D78" w:rsidRDefault="002E3D78" w:rsidP="002E3D78">
      <w:pPr>
        <w:spacing w:line="305" w:lineRule="auto"/>
        <w:ind w:left="-15" w:firstLine="720"/>
        <w:rPr>
          <w:sz w:val="22"/>
        </w:rPr>
      </w:pPr>
    </w:p>
    <w:p w:rsidR="002E3D78" w:rsidRPr="002E3D78" w:rsidRDefault="002E3D78" w:rsidP="002E3D78">
      <w:pPr>
        <w:spacing w:line="305" w:lineRule="auto"/>
        <w:ind w:left="-15" w:firstLine="720"/>
        <w:rPr>
          <w:sz w:val="22"/>
        </w:rPr>
      </w:pPr>
      <w:r w:rsidRPr="002E3D78">
        <w:rPr>
          <w:sz w:val="22"/>
        </w:rPr>
        <w:t>Os resultados dos testes, evidenciados pelos tempos de execução, total de leituras, escritas e tempos de bloqueio, oferecem insights valiosos sobre o desempenho do sistema em condições diversas. A estabilidade notável no tempo total de execução, independentemente das variações nas proporções leitores/escritores, destaca a resiliência do sistema diante de cargas concorrentes variadas.</w:t>
      </w:r>
    </w:p>
    <w:p w:rsidR="002E3D78" w:rsidRPr="002E3D78" w:rsidRDefault="002E3D78" w:rsidP="002E3D78">
      <w:pPr>
        <w:spacing w:line="305" w:lineRule="auto"/>
        <w:ind w:left="-15" w:firstLine="720"/>
        <w:rPr>
          <w:sz w:val="22"/>
        </w:rPr>
      </w:pPr>
    </w:p>
    <w:p w:rsidR="002E3D78" w:rsidRPr="002E3D78" w:rsidRDefault="002E3D78" w:rsidP="002E3D78">
      <w:pPr>
        <w:spacing w:line="305" w:lineRule="auto"/>
        <w:ind w:left="-15" w:firstLine="720"/>
        <w:rPr>
          <w:sz w:val="22"/>
        </w:rPr>
      </w:pPr>
      <w:r w:rsidRPr="002E3D78">
        <w:rPr>
          <w:sz w:val="22"/>
        </w:rPr>
        <w:t>Além disso, a análise das observações e resultados sugere possíveis áreas de otimização para futuros desenvolvimentos, especialmente em cenários onde a competição por recursos é mais intensa. A compreensão desses resultados é essencial para orientar melhorias contínuas no sistema, visando aprimorar sua eficiência e adaptabilidade.</w:t>
      </w:r>
    </w:p>
    <w:p w:rsidR="002E3D78" w:rsidRPr="002E3D78" w:rsidRDefault="002E3D78" w:rsidP="002E3D78">
      <w:pPr>
        <w:spacing w:line="305" w:lineRule="auto"/>
        <w:ind w:left="-15" w:firstLine="720"/>
        <w:rPr>
          <w:sz w:val="22"/>
        </w:rPr>
      </w:pPr>
    </w:p>
    <w:p w:rsidR="002E3D78" w:rsidRDefault="002E3D78" w:rsidP="002E3D78">
      <w:pPr>
        <w:spacing w:line="305" w:lineRule="auto"/>
        <w:ind w:left="-15" w:firstLine="720"/>
        <w:rPr>
          <w:rFonts w:ascii="Arial" w:eastAsia="Arial" w:hAnsi="Arial" w:cs="Arial"/>
          <w:sz w:val="22"/>
        </w:rPr>
      </w:pPr>
      <w:r w:rsidRPr="002E3D78">
        <w:rPr>
          <w:sz w:val="22"/>
        </w:rPr>
        <w:t>Em suma, este trabalho não apenas atingiu seus objetivos, proporcionando uma implementação bem-sucedida do problema dos leitores e escritores em um ambiente concorrente, mas também ofereceu uma compreensão aprofundada das complexidades envolvidas. Os desafios enfrentados e as lições aprendidas durante o desenvolvimento destacam a importância crucial de estratégias eficazes de controle de concorrência em sistemas que compartilham recursos críticos. Essa experiência serve como base para futuras explorações e refinamentos, impulsionando o contínuo aprimoramento da eficiência em ambientes similares.</w:t>
      </w:r>
      <w:r w:rsidRPr="002E3D78">
        <w:rPr>
          <w:rFonts w:ascii="Arial" w:eastAsia="Arial" w:hAnsi="Arial" w:cs="Arial"/>
          <w:sz w:val="22"/>
        </w:rPr>
        <w:t xml:space="preserve"> </w:t>
      </w:r>
    </w:p>
    <w:p w:rsidR="002E3D78" w:rsidRDefault="002E3D78" w:rsidP="002E3D78">
      <w:pPr>
        <w:spacing w:line="305" w:lineRule="auto"/>
        <w:ind w:left="0" w:firstLine="0"/>
        <w:rPr>
          <w:rFonts w:ascii="Arial" w:eastAsia="Arial" w:hAnsi="Arial" w:cs="Arial"/>
          <w:sz w:val="22"/>
        </w:rPr>
      </w:pPr>
    </w:p>
    <w:p w:rsidR="003E65EA" w:rsidRPr="00A53EC8" w:rsidRDefault="0028286A" w:rsidP="00A53EC8">
      <w:pPr>
        <w:pStyle w:val="Ttulo1"/>
        <w:ind w:left="-5"/>
      </w:pPr>
      <w:r w:rsidRPr="00A53EC8">
        <w:t>Referências</w:t>
      </w:r>
      <w:r w:rsidR="00A53EC8">
        <w:t>:</w:t>
      </w:r>
    </w:p>
    <w:p w:rsidR="002E3D78" w:rsidRDefault="002E3D78" w:rsidP="002E3D78">
      <w:pPr>
        <w:spacing w:line="305" w:lineRule="auto"/>
        <w:ind w:left="0" w:firstLine="0"/>
      </w:pPr>
    </w:p>
    <w:p w:rsidR="002E3D78" w:rsidRPr="002E3D78" w:rsidRDefault="002E3D78" w:rsidP="002E3D78">
      <w:pPr>
        <w:spacing w:after="291" w:line="301" w:lineRule="auto"/>
        <w:ind w:left="-5" w:right="-8"/>
        <w:jc w:val="left"/>
        <w:rPr>
          <w:rFonts w:ascii="Arial" w:eastAsia="Arial" w:hAnsi="Arial" w:cs="Arial"/>
          <w:i/>
          <w:sz w:val="22"/>
        </w:rPr>
      </w:pPr>
      <w:proofErr w:type="spellStart"/>
      <w:r w:rsidRPr="002E3D78">
        <w:rPr>
          <w:rFonts w:ascii="Arial" w:eastAsia="Arial" w:hAnsi="Arial" w:cs="Arial"/>
          <w:i/>
          <w:sz w:val="22"/>
        </w:rPr>
        <w:t>Operating</w:t>
      </w:r>
      <w:proofErr w:type="spellEnd"/>
      <w:r w:rsidRPr="002E3D78">
        <w:rPr>
          <w:rFonts w:ascii="Arial" w:eastAsia="Arial" w:hAnsi="Arial" w:cs="Arial"/>
          <w:i/>
          <w:sz w:val="22"/>
        </w:rPr>
        <w:t xml:space="preserve"> Systems: Design </w:t>
      </w:r>
      <w:proofErr w:type="spellStart"/>
      <w:r w:rsidRPr="002E3D78">
        <w:rPr>
          <w:rFonts w:ascii="Arial" w:eastAsia="Arial" w:hAnsi="Arial" w:cs="Arial"/>
          <w:i/>
          <w:sz w:val="22"/>
        </w:rPr>
        <w:t>and</w:t>
      </w:r>
      <w:proofErr w:type="spellEnd"/>
      <w:r w:rsidRPr="002E3D78">
        <w:rPr>
          <w:rFonts w:ascii="Arial" w:eastAsia="Arial" w:hAnsi="Arial" w:cs="Arial"/>
          <w:i/>
          <w:sz w:val="22"/>
        </w:rPr>
        <w:t xml:space="preserve"> </w:t>
      </w:r>
      <w:proofErr w:type="spellStart"/>
      <w:r w:rsidRPr="002E3D78">
        <w:rPr>
          <w:rFonts w:ascii="Arial" w:eastAsia="Arial" w:hAnsi="Arial" w:cs="Arial"/>
          <w:i/>
          <w:sz w:val="22"/>
        </w:rPr>
        <w:t>Implementation</w:t>
      </w:r>
      <w:proofErr w:type="spellEnd"/>
      <w:r w:rsidRPr="002E3D78">
        <w:rPr>
          <w:rFonts w:ascii="Arial" w:eastAsia="Arial" w:hAnsi="Arial" w:cs="Arial"/>
          <w:i/>
          <w:sz w:val="22"/>
        </w:rPr>
        <w:t xml:space="preserve">, Andrew S. </w:t>
      </w:r>
      <w:proofErr w:type="spellStart"/>
      <w:r w:rsidRPr="002E3D78">
        <w:rPr>
          <w:rFonts w:ascii="Arial" w:eastAsia="Arial" w:hAnsi="Arial" w:cs="Arial"/>
          <w:i/>
          <w:sz w:val="22"/>
        </w:rPr>
        <w:t>Tanenbaum</w:t>
      </w:r>
      <w:proofErr w:type="spellEnd"/>
      <w:r w:rsidRPr="002E3D78">
        <w:rPr>
          <w:rFonts w:ascii="Arial" w:eastAsia="Arial" w:hAnsi="Arial" w:cs="Arial"/>
          <w:i/>
          <w:sz w:val="22"/>
        </w:rPr>
        <w:t xml:space="preserve"> e Herbert </w:t>
      </w:r>
      <w:proofErr w:type="spellStart"/>
      <w:r w:rsidRPr="002E3D78">
        <w:rPr>
          <w:rFonts w:ascii="Arial" w:eastAsia="Arial" w:hAnsi="Arial" w:cs="Arial"/>
          <w:i/>
          <w:sz w:val="22"/>
        </w:rPr>
        <w:t>Bos</w:t>
      </w:r>
      <w:proofErr w:type="spellEnd"/>
      <w:r w:rsidRPr="002E3D78">
        <w:rPr>
          <w:rFonts w:ascii="Arial" w:eastAsia="Arial" w:hAnsi="Arial" w:cs="Arial"/>
          <w:i/>
          <w:sz w:val="22"/>
        </w:rPr>
        <w:t xml:space="preserve"> (Pearson, 2014)</w:t>
      </w:r>
    </w:p>
    <w:p w:rsidR="002E3D78" w:rsidRPr="002E3D78" w:rsidRDefault="002E3D78" w:rsidP="002E3D78">
      <w:pPr>
        <w:spacing w:after="291" w:line="301" w:lineRule="auto"/>
        <w:ind w:left="-5" w:right="-8"/>
        <w:jc w:val="left"/>
        <w:rPr>
          <w:rFonts w:ascii="Arial" w:eastAsia="Arial" w:hAnsi="Arial" w:cs="Arial"/>
          <w:i/>
          <w:sz w:val="22"/>
        </w:rPr>
      </w:pPr>
      <w:proofErr w:type="spellStart"/>
      <w:r w:rsidRPr="002E3D78">
        <w:rPr>
          <w:rFonts w:ascii="Arial" w:eastAsia="Arial" w:hAnsi="Arial" w:cs="Arial"/>
          <w:i/>
          <w:sz w:val="22"/>
        </w:rPr>
        <w:lastRenderedPageBreak/>
        <w:t>Introduction</w:t>
      </w:r>
      <w:proofErr w:type="spellEnd"/>
      <w:r w:rsidRPr="002E3D78">
        <w:rPr>
          <w:rFonts w:ascii="Arial" w:eastAsia="Arial" w:hAnsi="Arial" w:cs="Arial"/>
          <w:i/>
          <w:sz w:val="22"/>
        </w:rPr>
        <w:t xml:space="preserve"> </w:t>
      </w:r>
      <w:proofErr w:type="spellStart"/>
      <w:r w:rsidRPr="002E3D78">
        <w:rPr>
          <w:rFonts w:ascii="Arial" w:eastAsia="Arial" w:hAnsi="Arial" w:cs="Arial"/>
          <w:i/>
          <w:sz w:val="22"/>
        </w:rPr>
        <w:t>to</w:t>
      </w:r>
      <w:proofErr w:type="spellEnd"/>
      <w:r w:rsidRPr="002E3D78">
        <w:rPr>
          <w:rFonts w:ascii="Arial" w:eastAsia="Arial" w:hAnsi="Arial" w:cs="Arial"/>
          <w:i/>
          <w:sz w:val="22"/>
        </w:rPr>
        <w:t xml:space="preserve"> </w:t>
      </w:r>
      <w:proofErr w:type="spellStart"/>
      <w:r w:rsidRPr="002E3D78">
        <w:rPr>
          <w:rFonts w:ascii="Arial" w:eastAsia="Arial" w:hAnsi="Arial" w:cs="Arial"/>
          <w:i/>
          <w:sz w:val="22"/>
        </w:rPr>
        <w:t>Operating</w:t>
      </w:r>
      <w:proofErr w:type="spellEnd"/>
      <w:r w:rsidRPr="002E3D78">
        <w:rPr>
          <w:rFonts w:ascii="Arial" w:eastAsia="Arial" w:hAnsi="Arial" w:cs="Arial"/>
          <w:i/>
          <w:sz w:val="22"/>
        </w:rPr>
        <w:t xml:space="preserve"> Systems, Andrew S. </w:t>
      </w:r>
      <w:proofErr w:type="spellStart"/>
      <w:r w:rsidRPr="002E3D78">
        <w:rPr>
          <w:rFonts w:ascii="Arial" w:eastAsia="Arial" w:hAnsi="Arial" w:cs="Arial"/>
          <w:i/>
          <w:sz w:val="22"/>
        </w:rPr>
        <w:t>Tanenbaum</w:t>
      </w:r>
      <w:proofErr w:type="spellEnd"/>
      <w:r w:rsidRPr="002E3D78">
        <w:rPr>
          <w:rFonts w:ascii="Arial" w:eastAsia="Arial" w:hAnsi="Arial" w:cs="Arial"/>
          <w:i/>
          <w:sz w:val="22"/>
        </w:rPr>
        <w:t xml:space="preserve"> e Herbert </w:t>
      </w:r>
      <w:proofErr w:type="spellStart"/>
      <w:r w:rsidRPr="002E3D78">
        <w:rPr>
          <w:rFonts w:ascii="Arial" w:eastAsia="Arial" w:hAnsi="Arial" w:cs="Arial"/>
          <w:i/>
          <w:sz w:val="22"/>
        </w:rPr>
        <w:t>Bos</w:t>
      </w:r>
      <w:proofErr w:type="spellEnd"/>
      <w:r w:rsidRPr="002E3D78">
        <w:rPr>
          <w:rFonts w:ascii="Arial" w:eastAsia="Arial" w:hAnsi="Arial" w:cs="Arial"/>
          <w:i/>
          <w:sz w:val="22"/>
        </w:rPr>
        <w:t xml:space="preserve"> (Pearson, 2014)</w:t>
      </w:r>
    </w:p>
    <w:p w:rsidR="003E65EA" w:rsidRDefault="002E3D78" w:rsidP="002E3D78">
      <w:pPr>
        <w:spacing w:after="291" w:line="301" w:lineRule="auto"/>
        <w:ind w:left="-5" w:right="-8"/>
        <w:jc w:val="left"/>
      </w:pPr>
      <w:proofErr w:type="spellStart"/>
      <w:r w:rsidRPr="002E3D78">
        <w:rPr>
          <w:rFonts w:ascii="Arial" w:eastAsia="Arial" w:hAnsi="Arial" w:cs="Arial"/>
          <w:i/>
          <w:sz w:val="22"/>
        </w:rPr>
        <w:t>Distributed</w:t>
      </w:r>
      <w:proofErr w:type="spellEnd"/>
      <w:r w:rsidRPr="002E3D78">
        <w:rPr>
          <w:rFonts w:ascii="Arial" w:eastAsia="Arial" w:hAnsi="Arial" w:cs="Arial"/>
          <w:i/>
          <w:sz w:val="22"/>
        </w:rPr>
        <w:t xml:space="preserve"> Systems: </w:t>
      </w:r>
      <w:proofErr w:type="spellStart"/>
      <w:r w:rsidRPr="002E3D78">
        <w:rPr>
          <w:rFonts w:ascii="Arial" w:eastAsia="Arial" w:hAnsi="Arial" w:cs="Arial"/>
          <w:i/>
          <w:sz w:val="22"/>
        </w:rPr>
        <w:t>Principles</w:t>
      </w:r>
      <w:proofErr w:type="spellEnd"/>
      <w:r w:rsidRPr="002E3D78">
        <w:rPr>
          <w:rFonts w:ascii="Arial" w:eastAsia="Arial" w:hAnsi="Arial" w:cs="Arial"/>
          <w:i/>
          <w:sz w:val="22"/>
        </w:rPr>
        <w:t xml:space="preserve"> </w:t>
      </w:r>
      <w:proofErr w:type="spellStart"/>
      <w:r w:rsidRPr="002E3D78">
        <w:rPr>
          <w:rFonts w:ascii="Arial" w:eastAsia="Arial" w:hAnsi="Arial" w:cs="Arial"/>
          <w:i/>
          <w:sz w:val="22"/>
        </w:rPr>
        <w:t>and</w:t>
      </w:r>
      <w:proofErr w:type="spellEnd"/>
      <w:r w:rsidRPr="002E3D78">
        <w:rPr>
          <w:rFonts w:ascii="Arial" w:eastAsia="Arial" w:hAnsi="Arial" w:cs="Arial"/>
          <w:i/>
          <w:sz w:val="22"/>
        </w:rPr>
        <w:t xml:space="preserve"> </w:t>
      </w:r>
      <w:proofErr w:type="spellStart"/>
      <w:r w:rsidRPr="002E3D78">
        <w:rPr>
          <w:rFonts w:ascii="Arial" w:eastAsia="Arial" w:hAnsi="Arial" w:cs="Arial"/>
          <w:i/>
          <w:sz w:val="22"/>
        </w:rPr>
        <w:t>Paradigms</w:t>
      </w:r>
      <w:proofErr w:type="spellEnd"/>
      <w:r w:rsidRPr="002E3D78">
        <w:rPr>
          <w:rFonts w:ascii="Arial" w:eastAsia="Arial" w:hAnsi="Arial" w:cs="Arial"/>
          <w:i/>
          <w:sz w:val="22"/>
        </w:rPr>
        <w:t xml:space="preserve">, Andrew S. </w:t>
      </w:r>
      <w:proofErr w:type="spellStart"/>
      <w:r w:rsidRPr="002E3D78">
        <w:rPr>
          <w:rFonts w:ascii="Arial" w:eastAsia="Arial" w:hAnsi="Arial" w:cs="Arial"/>
          <w:i/>
          <w:sz w:val="22"/>
        </w:rPr>
        <w:t>Tanenbaum</w:t>
      </w:r>
      <w:proofErr w:type="spellEnd"/>
      <w:r w:rsidRPr="002E3D78">
        <w:rPr>
          <w:rFonts w:ascii="Arial" w:eastAsia="Arial" w:hAnsi="Arial" w:cs="Arial"/>
          <w:i/>
          <w:sz w:val="22"/>
        </w:rPr>
        <w:t xml:space="preserve"> e </w:t>
      </w:r>
      <w:proofErr w:type="spellStart"/>
      <w:r w:rsidRPr="002E3D78">
        <w:rPr>
          <w:rFonts w:ascii="Arial" w:eastAsia="Arial" w:hAnsi="Arial" w:cs="Arial"/>
          <w:i/>
          <w:sz w:val="22"/>
        </w:rPr>
        <w:t>Maarten</w:t>
      </w:r>
      <w:proofErr w:type="spellEnd"/>
      <w:r w:rsidRPr="002E3D78">
        <w:rPr>
          <w:rFonts w:ascii="Arial" w:eastAsia="Arial" w:hAnsi="Arial" w:cs="Arial"/>
          <w:i/>
          <w:sz w:val="22"/>
        </w:rPr>
        <w:t xml:space="preserve"> van Steen (Pearson, 2017)</w:t>
      </w:r>
    </w:p>
    <w:sectPr w:rsidR="003E65EA">
      <w:pgSz w:w="11920" w:h="16840"/>
      <w:pgMar w:top="1493" w:right="1455" w:bottom="165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86A" w:rsidRDefault="0028286A" w:rsidP="002E3D78">
      <w:pPr>
        <w:spacing w:after="0" w:line="240" w:lineRule="auto"/>
      </w:pPr>
      <w:r>
        <w:separator/>
      </w:r>
    </w:p>
  </w:endnote>
  <w:endnote w:type="continuationSeparator" w:id="0">
    <w:p w:rsidR="0028286A" w:rsidRDefault="0028286A" w:rsidP="002E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86A" w:rsidRDefault="0028286A" w:rsidP="002E3D78">
      <w:pPr>
        <w:spacing w:after="0" w:line="240" w:lineRule="auto"/>
      </w:pPr>
      <w:r>
        <w:separator/>
      </w:r>
    </w:p>
  </w:footnote>
  <w:footnote w:type="continuationSeparator" w:id="0">
    <w:p w:rsidR="0028286A" w:rsidRDefault="0028286A" w:rsidP="002E3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EC8" w:rsidRDefault="00A53EC8" w:rsidP="00A53EC8">
    <w:pPr>
      <w:pStyle w:val="Cabealho"/>
      <w:ind w:left="9214"/>
    </w:pPr>
    <w:r>
      <w:rPr>
        <w:noProof/>
      </w:rPr>
      <w:drawing>
        <wp:inline distT="0" distB="0" distL="0" distR="0">
          <wp:extent cx="606137" cy="228600"/>
          <wp:effectExtent l="0" t="0" r="381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ach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507" cy="2562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4179"/>
    <w:multiLevelType w:val="hybridMultilevel"/>
    <w:tmpl w:val="DE62DD48"/>
    <w:lvl w:ilvl="0" w:tplc="9286A13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F45F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9E0B7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0C82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30955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80484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262A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6EC6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DA0E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DF6A14"/>
    <w:multiLevelType w:val="hybridMultilevel"/>
    <w:tmpl w:val="334EBB1E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47304D07"/>
    <w:multiLevelType w:val="hybridMultilevel"/>
    <w:tmpl w:val="95101202"/>
    <w:lvl w:ilvl="0" w:tplc="2C80AC1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C011D0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0E09C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1EE6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FE33E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F44CB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9CFD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F697E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A49C1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4C0795"/>
    <w:multiLevelType w:val="hybridMultilevel"/>
    <w:tmpl w:val="19CCEF52"/>
    <w:lvl w:ilvl="0" w:tplc="A81CB09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6C4F5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F6FD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9A55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2E69A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CACB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2224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F2FEE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D879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943C6A"/>
    <w:multiLevelType w:val="hybridMultilevel"/>
    <w:tmpl w:val="E342DC5A"/>
    <w:lvl w:ilvl="0" w:tplc="F7BEF21C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745C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F4B7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DE93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9E85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7624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96C8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9450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0C75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EA"/>
    <w:rsid w:val="001B7B7E"/>
    <w:rsid w:val="0028286A"/>
    <w:rsid w:val="002E3D78"/>
    <w:rsid w:val="003E65EA"/>
    <w:rsid w:val="006B3178"/>
    <w:rsid w:val="009F1145"/>
    <w:rsid w:val="00A5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7B64C"/>
  <w15:docId w15:val="{52E40F7E-45A9-4BC5-8DBF-BDB03497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99" w:lineRule="auto"/>
      <w:ind w:left="31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13" w:line="265" w:lineRule="auto"/>
      <w:ind w:left="268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styleId="Cabealho">
    <w:name w:val="header"/>
    <w:basedOn w:val="Normal"/>
    <w:link w:val="CabealhoChar"/>
    <w:uiPriority w:val="99"/>
    <w:unhideWhenUsed/>
    <w:rsid w:val="002E3D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3D78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2E3D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3D78"/>
    <w:rPr>
      <w:rFonts w:ascii="Times New Roman" w:eastAsia="Times New Roman" w:hAnsi="Times New Roman" w:cs="Times New Roman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2E3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5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1969</Words>
  <Characters>10633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Primeiro Exercício - Programa</vt:lpstr>
    </vt:vector>
  </TitlesOfParts>
  <Company/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Primeiro Exercício - Programa</dc:title>
  <dc:subject/>
  <dc:creator>Acer</dc:creator>
  <cp:keywords/>
  <cp:lastModifiedBy>Acer</cp:lastModifiedBy>
  <cp:revision>2</cp:revision>
  <dcterms:created xsi:type="dcterms:W3CDTF">2023-12-10T16:43:00Z</dcterms:created>
  <dcterms:modified xsi:type="dcterms:W3CDTF">2023-12-10T16:43:00Z</dcterms:modified>
</cp:coreProperties>
</file>