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firstLine="24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firstLine="32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 xml:space="preserve">TeamT5 </w:t>
      </w:r>
      <w:r>
        <w:rPr>
          <w:rFonts w:ascii="SimSun" w:hAnsi="SimSun" w:cs="SimSun" w:eastAsia="SimSun"/>
          <w:b/>
          <w:color w:val="000000"/>
          <w:spacing w:val="0"/>
          <w:sz w:val="32"/>
          <w:shd w:fill="auto" w:val="clear"/>
        </w:rPr>
        <w:t>居家辦公工作日誌</w:t>
      </w:r>
    </w:p>
    <w:p>
      <w:pPr>
        <w:pStyle w:val="Normal"/>
        <w:bidi w:val="0"/>
        <w:spacing w:lineRule="exact" w:line="240" w:before="0" w:after="0"/>
        <w:ind w:left="0" w:right="0" w:firstLine="24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firstLine="24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tbl>
      <w:tblPr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988"/>
        <w:gridCol w:w="732"/>
        <w:gridCol w:w="2033"/>
        <w:gridCol w:w="761"/>
        <w:gridCol w:w="2004"/>
      </w:tblGrid>
      <w:tr>
        <w:trPr>
          <w:trHeight w:val="757" w:hRule="atLeast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日期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{date}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部門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{department}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姓名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PMingLiU" w:hAnsi="PMingLiU" w:eastAsia="PMingLiU" w:cs="PMingLiU"/>
                <w:color w:val="auto"/>
                <w:spacing w:val="0"/>
                <w:sz w:val="22"/>
              </w:rPr>
            </w:pPr>
            <w:r>
              <w:rPr>
                <w:rFonts w:eastAsia="PMingLiU" w:cs="PMingLiU" w:ascii="PMingLiU" w:hAnsi="PMingLiU"/>
                <w:color w:val="000000"/>
                <w:spacing w:val="0"/>
                <w:sz w:val="22"/>
                <w:shd w:fill="auto" w:val="clear"/>
              </w:rPr>
              <w:t>{name}</w:t>
            </w:r>
          </w:p>
        </w:tc>
      </w:tr>
      <w:tr>
        <w:trPr>
          <w:trHeight w:val="1028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工作時間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工作項目（簡列即可）</w:t>
            </w:r>
          </w:p>
        </w:tc>
      </w:tr>
      <w:tr>
        <w:trPr>
          <w:trHeight w:val="654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{startWork}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上班。</w:t>
            </w:r>
          </w:p>
        </w:tc>
      </w:tr>
      <w:tr>
        <w:trPr>
          <w:trHeight w:val="1747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 xml:space="preserve">{startWork} </w:t>
            </w:r>
            <w:r>
              <w:rPr>
                <w:rFonts w:ascii="SimSun" w:hAnsi="SimSun" w:cs="SimSun" w:eastAsia="SimSun"/>
                <w:color w:val="C45911"/>
                <w:spacing w:val="0"/>
                <w:sz w:val="24"/>
                <w:shd w:fill="auto" w:val="clear"/>
              </w:rPr>
              <w:t>～</w:t>
            </w:r>
            <w:r>
              <w:rPr>
                <w:rFonts w:ascii="Calibri" w:hAnsi="Calibri" w:cs="Calibri" w:eastAsia="Calibri"/>
                <w:color w:val="C45911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{startBreak}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{#workAM}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{.}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{/workAM}</w:t>
            </w:r>
          </w:p>
        </w:tc>
      </w:tr>
      <w:tr>
        <w:trPr>
          <w:trHeight w:val="560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 xml:space="preserve">{startBreak} </w:t>
            </w:r>
            <w:r>
              <w:rPr>
                <w:rFonts w:ascii="SimSun" w:hAnsi="SimSun" w:cs="SimSun" w:eastAsia="SimSun"/>
                <w:color w:val="C45911"/>
                <w:spacing w:val="0"/>
                <w:sz w:val="24"/>
                <w:shd w:fill="auto" w:val="clear"/>
              </w:rPr>
              <w:t>～</w:t>
            </w:r>
            <w:r>
              <w:rPr>
                <w:rFonts w:ascii="Calibri" w:hAnsi="Calibri" w:cs="Calibri" w:eastAsia="Calibri"/>
                <w:color w:val="C45911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{offBreak}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休息時間。</w:t>
            </w:r>
          </w:p>
        </w:tc>
      </w:tr>
      <w:tr>
        <w:trPr>
          <w:trHeight w:val="1693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 xml:space="preserve">{offBreak} </w:t>
            </w:r>
            <w:r>
              <w:rPr>
                <w:rFonts w:ascii="SimSun" w:hAnsi="SimSun" w:cs="SimSun" w:eastAsia="SimSun"/>
                <w:color w:val="C45911"/>
                <w:spacing w:val="0"/>
                <w:sz w:val="24"/>
                <w:shd w:fill="auto" w:val="clear"/>
              </w:rPr>
              <w:t>～</w:t>
            </w:r>
            <w:r>
              <w:rPr>
                <w:rFonts w:ascii="Calibri" w:hAnsi="Calibri" w:cs="Calibri" w:eastAsia="Calibri"/>
                <w:color w:val="C45911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{offWork}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{#workPM}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{.}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{/workPM}</w:t>
            </w:r>
          </w:p>
        </w:tc>
      </w:tr>
      <w:tr>
        <w:trPr>
          <w:trHeight w:val="560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{offWork}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下班。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新細明體" w:hAnsi="新細明體" w:eastAsia="新細明體" w:cs="新細明體"/>
          <w:color w:val="auto"/>
          <w:spacing w:val="0"/>
          <w:sz w:val="24"/>
        </w:rPr>
      </w:pPr>
      <w:r>
        <w:rPr>
          <w:rFonts w:eastAsia="PMingLiU" w:cs="PMingLiU" w:ascii="PMingLiU" w:hAnsi="PMingLiU"/>
          <w:color w:val="000000"/>
          <w:spacing w:val="0"/>
          <w:sz w:val="24"/>
          <w:shd w:fill="auto" w:val="clear"/>
        </w:rPr>
        <w:t>※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工作時間及工作項目皆可自行依實際狀況編修表單。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PMingLiU" w:cs="PMingLiU" w:ascii="PMingLiU" w:hAnsi="PMingLiU"/>
          <w:color w:val="000000"/>
          <w:spacing w:val="0"/>
          <w:sz w:val="24"/>
          <w:shd w:fill="auto" w:val="clear"/>
        </w:rPr>
        <w:t>※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勞基法規定每日工時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8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小時，每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4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小時需有半小時休息時間，請自行安排。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申請人簽名：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6A6A6"/>
          <w:spacing w:val="0"/>
          <w:sz w:val="24"/>
        </w:rPr>
      </w:pPr>
      <w:r>
        <w:rPr>
          <w:rFonts w:eastAsia="Calibri" w:cs="Calibri"/>
          <w:color w:val="A6A6A6"/>
          <w:spacing w:val="0"/>
          <w:sz w:val="24"/>
          <w:shd w:fill="auto" w:val="clear"/>
        </w:rPr>
        <w:t>(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當日請先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mail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主管及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HR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，每月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25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日前到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HR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部門統一簽名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PMingLiU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</Pages>
  <Words>149</Words>
  <Characters>293</Characters>
  <CharactersWithSpaces>300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2022-10-20T16:01:26Z</dcterms:modified>
  <cp:revision>1</cp:revision>
  <dc:subject/>
  <dc:title/>
</cp:coreProperties>
</file>