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CENTRO FEDERAL DE EDUCAÇÃO TECN</w:t>
      </w:r>
      <w:r>
        <w:rPr>
          <w:rFonts w:ascii="Times New Roman" w:hAnsi="Times New Roman"/>
        </w:rPr>
        <w:t xml:space="preserve">OLÓGICA DE MINAS GERAIS – CEFET </w:t>
      </w:r>
      <w:r>
        <w:rPr>
          <w:rFonts w:ascii="Times New Roman" w:hAnsi="Times New Roman"/>
        </w:rPr>
        <w:t xml:space="preserve">MG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CAMPUS</w:t>
      </w:r>
      <w:r>
        <w:rPr>
          <w:rFonts w:ascii="Times New Roman" w:hAnsi="Times New Roman"/>
          <w:sz w:val="24"/>
          <w:szCs w:val="24"/>
        </w:rPr>
        <w:t xml:space="preserve"> CONTAGEM XI 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Anna Luisa Andrade da Silva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Lucas Vinicios Santos da Cruz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Victor Gabriel Ribeiro Mariano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br/>
      </w:r>
      <w:r/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Relatório referente ao projeto de “</w:t>
      </w:r>
      <w:r>
        <w:rPr>
          <w:rFonts w:ascii="Times New Roman" w:hAnsi="Times New Roman"/>
          <w:b/>
          <w:sz w:val="24"/>
          <w:szCs w:val="24"/>
        </w:rPr>
        <w:t xml:space="preserve">TP-Batalha Naval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lef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Contagem</w:t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Abril</w:t>
      </w:r>
      <w:r>
        <w:rPr>
          <w:rFonts w:ascii="Times New Roman" w:hAnsi="Times New Roman"/>
          <w:sz w:val="24"/>
          <w:szCs w:val="24"/>
        </w:rPr>
        <w:t xml:space="preserve">/2023</w:t>
      </w:r>
      <w:r>
        <w:rPr>
          <w:rFonts w:ascii="Times New Roman" w:hAnsi="Times New Roman"/>
          <w:sz w:val="24"/>
          <w:szCs w:val="24"/>
        </w:rPr>
      </w:r>
    </w:p>
    <w:p>
      <w:pPr>
        <w:shd w:val="ni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Anna Luisa Andrade da Silva - 20212003880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0" w:right="0" w:firstLine="0"/>
        <w:jc w:val="center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Lucas Vinicios do Santos Cruz - 20212018560</w:t>
      </w:r>
      <w:r/>
    </w:p>
    <w:p>
      <w:pPr>
        <w:ind w:left="0" w:right="0" w:firstLine="0"/>
        <w:jc w:val="center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Victor Gabriel Ribeiro Mariano - 20212018542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/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Relatório referente ao projeto de “</w:t>
      </w:r>
      <w:r>
        <w:rPr>
          <w:rFonts w:ascii="Times New Roman" w:hAnsi="Times New Roman"/>
          <w:b/>
          <w:sz w:val="32"/>
          <w:szCs w:val="32"/>
        </w:rPr>
        <w:t xml:space="preserve">TP-Batalha Naval”</w:t>
      </w:r>
      <w:r>
        <w:rPr>
          <w:rFonts w:ascii="Times New Roman" w:hAnsi="Times New Roman"/>
          <w:b/>
          <w:sz w:val="32"/>
          <w:szCs w:val="32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  <w:r/>
    </w:p>
    <w:p>
      <w:pPr>
        <w:pStyle w:val="618"/>
        <w:ind w:left="3969" w:hanging="2268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Relatório técnico apresentado para </w:t>
      </w:r>
      <w:r>
        <w:rPr>
          <w:rFonts w:ascii="Times New Roman" w:hAnsi="Times New Roman"/>
          <w:sz w:val="24"/>
          <w:szCs w:val="24"/>
        </w:rPr>
        <w:t xml:space="preserve">as disciplinas Laborat</w:t>
      </w:r>
      <w:r>
        <w:rPr>
          <w:rFonts w:ascii="Times New Roman" w:hAnsi="Times New Roman"/>
          <w:sz w:val="24"/>
          <w:szCs w:val="24"/>
        </w:rPr>
        <w:t xml:space="preserve">ório de Linguagem e T</w:t>
      </w:r>
      <w:r>
        <w:rPr>
          <w:rFonts w:ascii="Times New Roman" w:hAnsi="Times New Roman"/>
          <w:sz w:val="24"/>
          <w:szCs w:val="24"/>
        </w:rPr>
        <w:t xml:space="preserve">écnicas de Programaç</w:t>
      </w:r>
      <w:r>
        <w:rPr>
          <w:rFonts w:ascii="Times New Roman" w:hAnsi="Times New Roman"/>
          <w:sz w:val="24"/>
          <w:szCs w:val="24"/>
        </w:rPr>
        <w:t xml:space="preserve">ão II e Linguagem e T</w:t>
      </w:r>
      <w:r>
        <w:rPr>
          <w:rFonts w:ascii="Times New Roman" w:hAnsi="Times New Roman"/>
          <w:sz w:val="24"/>
          <w:szCs w:val="24"/>
        </w:rPr>
        <w:t xml:space="preserve">écnicas de Programaç</w:t>
      </w:r>
      <w:r>
        <w:rPr>
          <w:rFonts w:ascii="Times New Roman" w:hAnsi="Times New Roman"/>
          <w:sz w:val="24"/>
          <w:szCs w:val="24"/>
        </w:rPr>
        <w:t xml:space="preserve">ão II </w:t>
      </w:r>
      <w:r>
        <w:rPr>
          <w:rFonts w:ascii="Times New Roman" w:hAnsi="Times New Roman"/>
          <w:sz w:val="24"/>
          <w:szCs w:val="24"/>
        </w:rPr>
        <w:t xml:space="preserve">do Curso de </w:t>
      </w:r>
      <w:r>
        <w:rPr>
          <w:rFonts w:ascii="Times New Roman" w:hAnsi="Times New Roman"/>
          <w:sz w:val="24"/>
          <w:szCs w:val="24"/>
        </w:rPr>
        <w:t xml:space="preserve">Informática</w:t>
      </w:r>
      <w:r>
        <w:rPr>
          <w:rStyle w:val="626"/>
          <w:rFonts w:ascii="Times New Roman" w:hAnsi="Times New Roman"/>
          <w:sz w:val="24"/>
          <w:szCs w:val="24"/>
        </w:rPr>
        <w:t xml:space="preserve"> do Centro </w:t>
      </w:r>
      <w:r>
        <w:rPr>
          <w:rStyle w:val="626"/>
          <w:rFonts w:ascii="Times New Roman" w:hAnsi="Times New Roman"/>
          <w:sz w:val="24"/>
          <w:szCs w:val="24"/>
        </w:rPr>
        <w:t xml:space="preserve">Federal de Educação Tecnológica </w:t>
      </w:r>
      <w:r>
        <w:rPr>
          <w:rStyle w:val="626"/>
          <w:rFonts w:ascii="Times New Roman" w:hAnsi="Times New Roman"/>
          <w:sz w:val="24"/>
          <w:szCs w:val="24"/>
        </w:rPr>
        <w:t xml:space="preserve">de Minas Gerais.</w:t>
      </w:r>
      <w:r>
        <w:rPr>
          <w:rFonts w:ascii="Times New Roman" w:hAnsi="Times New Roman"/>
          <w:sz w:val="24"/>
          <w:szCs w:val="24"/>
        </w:rPr>
        <w:t xml:space="preserve"> </w:t>
      </w:r>
      <w:r/>
    </w:p>
    <w:p>
      <w:pPr>
        <w:pStyle w:val="618"/>
        <w:ind w:left="3969" w:hanging="2268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ind w:left="3969" w:hanging="2268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Professor Alisson Rodrigo dos Santos </w:t>
      </w:r>
      <w:r/>
    </w:p>
    <w:p>
      <w:pPr>
        <w:pStyle w:val="618"/>
        <w:ind w:left="3969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left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left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Contagem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Abril</w:t>
      </w:r>
      <w:r>
        <w:rPr>
          <w:rFonts w:ascii="Times New Roman" w:hAnsi="Times New Roman"/>
          <w:sz w:val="24"/>
          <w:szCs w:val="24"/>
        </w:rPr>
        <w:t xml:space="preserve">/2023</w:t>
      </w: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hd w:val="ni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  <w:t xml:space="preserve">AGRADECIMENTOS</w:t>
      </w:r>
      <w:r>
        <w:rPr>
          <w:rFonts w:ascii="Times New Roman" w:hAnsi="Times New Roman"/>
          <w:sz w:val="24"/>
          <w:szCs w:val="24"/>
        </w:rPr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Deus...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  <w:br/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Ao professor Alisson, com toda sua mentoria e paciência para sanar nossas dúvidas, ao colega de classe Átila Melo, que deu um imenso suporte durante todo o desenvolvimento do trabalho, ao canal do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YouTube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Gamefromscratch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 sua explicação sobre a bibliot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eca e a todos os outros colegas, com o apoio e ajuda.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todos os nossos familiares que contribu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íram com a conclus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ão desse trabalho, por meio de apoio moral e incentivos.</w:t>
      </w:r>
      <w:r/>
    </w:p>
    <w:p>
      <w:pPr>
        <w:pStyle w:val="618"/>
        <w:spacing w:after="0" w:line="360" w:lineRule="auto"/>
        <w:rPr>
          <w:rFonts w:ascii="Times New Roman" w:hAnsi="Times New Roman"/>
          <w:sz w:val="24"/>
          <w:szCs w:val="24"/>
        </w:rPr>
      </w:pPr>
      <w:r>
        <w:br/>
      </w:r>
      <w:r/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  <w:b/>
          <w:sz w:val="24"/>
          <w:szCs w:val="24"/>
        </w:rPr>
      </w:pPr>
      <w:r/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Style w:val="14"/>
          <w:rFonts w:ascii="Times New Roman" w:hAnsi="Times New Roman"/>
          <w:b/>
          <w:bCs/>
        </w:rPr>
        <w:t xml:space="preserve">RESUMO</w:t>
      </w:r>
      <w:r/>
      <w:r/>
    </w:p>
    <w:p>
      <w:pPr>
        <w:jc w:val="both"/>
        <w:spacing w:after="100" w:afterAutospacing="1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ab/>
        <w:t xml:space="preserve">Este trabalho tem como objetivo apresentar, por meio da programaç</w:t>
      </w:r>
      <w:r>
        <w:rPr>
          <w:rFonts w:ascii="Times New Roman" w:hAnsi="Times New Roman"/>
          <w:sz w:val="24"/>
          <w:szCs w:val="24"/>
          <w:highlight w:val="none"/>
        </w:rPr>
        <w:t xml:space="preserve">ão orientada a objetos e com a utilizaç</w:t>
      </w:r>
      <w:r>
        <w:rPr>
          <w:rFonts w:ascii="Times New Roman" w:hAnsi="Times New Roman"/>
          <w:sz w:val="24"/>
          <w:szCs w:val="24"/>
          <w:highlight w:val="none"/>
        </w:rPr>
        <w:t xml:space="preserve">ão da biblioteca libGDX, a criaç</w:t>
      </w:r>
      <w:r>
        <w:rPr>
          <w:rFonts w:ascii="Times New Roman" w:hAnsi="Times New Roman"/>
          <w:sz w:val="24"/>
          <w:szCs w:val="24"/>
          <w:highlight w:val="none"/>
        </w:rPr>
        <w:t xml:space="preserve">ão do jogo Batalha Naval. Explorando aspectos da biblioteca no desenvolvimento de aplicaç</w:t>
      </w:r>
      <w:r>
        <w:rPr>
          <w:rFonts w:ascii="Times New Roman" w:hAnsi="Times New Roman"/>
          <w:sz w:val="24"/>
          <w:szCs w:val="24"/>
          <w:highlight w:val="none"/>
        </w:rPr>
        <w:t xml:space="preserve">ões multim</w:t>
      </w:r>
      <w:r>
        <w:rPr>
          <w:rFonts w:ascii="Times New Roman" w:hAnsi="Times New Roman"/>
          <w:sz w:val="24"/>
          <w:szCs w:val="24"/>
          <w:highlight w:val="none"/>
        </w:rPr>
        <w:t xml:space="preserve">édia.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</w:rPr>
      </w:r>
      <w:r/>
      <w:r>
        <w:rPr>
          <w:rFonts w:ascii="Times New Roman" w:hAnsi="Times New Roman"/>
          <w:sz w:val="24"/>
          <w:szCs w:val="24"/>
        </w:rPr>
      </w:r>
    </w:p>
    <w:p>
      <w:pPr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ab/>
        <w:t xml:space="preserve">Por conseguinte, os alunos Anna Luisa A. Silva, Lucas Vinicios S. Cruz e Victor Gabriel R. Mariano criaram o jogo </w:t>
      </w:r>
      <w:r>
        <w:rPr>
          <w:rFonts w:ascii="Times New Roman" w:hAnsi="Times New Roman"/>
          <w:i/>
          <w:iCs/>
          <w:sz w:val="24"/>
          <w:szCs w:val="24"/>
          <w:highlight w:val="none"/>
        </w:rPr>
        <w:t xml:space="preserve">BattleShip</w:t>
      </w:r>
      <w:r>
        <w:rPr>
          <w:rFonts w:ascii="Times New Roman" w:hAnsi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18"/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Palavras-chave: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LibGDX, Batalha Naval, </w:t>
      </w:r>
      <w:r>
        <w:rPr>
          <w:rFonts w:ascii="Times New Roman" w:hAnsi="Times New Roman"/>
          <w:i/>
          <w:iCs/>
          <w:sz w:val="24"/>
          <w:szCs w:val="24"/>
        </w:rPr>
        <w:t xml:space="preserve">BattleShip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SUMÁRIO</w:t>
      </w:r>
      <w:r>
        <w:rPr>
          <w:rFonts w:ascii="Times New Roman" w:hAnsi="Times New Roman"/>
          <w:b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/>
          <w:b/>
          <w:sz w:val="24"/>
          <w:szCs w:val="24"/>
          <w:highlight w:val="none"/>
        </w:rPr>
      </w:sdtPr>
      <w:sdtContent>
        <w:p>
          <w:pPr>
            <w:pStyle w:val="181"/>
            <w:tabs>
              <w:tab w:val="left" w:pos="658" w:leader="none"/>
              <w:tab w:val="right" w:pos="9071" w:leader="dot"/>
            </w:tabs>
            <w:rPr>
              <w:highlight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/>
              <w:b/>
              <w:bCs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Fonts w:ascii="Times New Roman" w:hAnsi="Times New Roman" w:eastAsia="Calibri" w:cs="Times New Roman"/>
              </w:rPr>
              <w:t xml:space="preserve">1.</w:t>
            </w:r>
            <w:r>
              <w:tab/>
            </w:r>
            <w:r>
              <w:rPr>
                <w:rStyle w:val="630"/>
              </w:rPr>
            </w:r>
            <w:r>
              <w:rPr>
                <w:rStyle w:val="630"/>
                <w:rFonts w:ascii="Times New Roman" w:hAnsi="Times New Roman"/>
                <w:b/>
              </w:rPr>
              <w:t xml:space="preserve">INTRODUÇÃO</w:t>
            </w:r>
            <w:r>
              <w:rPr>
                <w:rStyle w:val="630"/>
                <w:rFonts w:ascii="Times New Roman" w:hAnsi="Times New Roman"/>
                <w:b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1"/>
            <w:tabs>
              <w:tab w:val="left" w:pos="658" w:leader="none"/>
              <w:tab w:val="right" w:pos="9071" w:leader="dot"/>
            </w:tabs>
            <w:rPr>
              <w:rStyle w:val="14"/>
              <w:rFonts w:ascii="Times New Roman" w:hAnsi="Times New Roman"/>
              <w:b/>
              <w:bCs/>
              <w:highlight w:val="none"/>
              <w14:ligatures w14:val="none"/>
            </w:rPr>
          </w:pPr>
          <w:hyperlink w:tooltip="#_Toc2" w:anchor="_Toc2" w:history="1">
            <w:r>
              <w:rPr>
                <w:rFonts w:ascii="Times New Roman" w:hAnsi="Times New Roman" w:eastAsia="Calibri" w:cs="Times New Roman"/>
              </w:rPr>
              <w:t xml:space="preserve">2.</w:t>
            </w:r>
            <w:r>
              <w:tab/>
            </w:r>
            <w:r>
              <w:rPr>
                <w:rStyle w:val="630"/>
              </w:rPr>
            </w:r>
            <w:r>
              <w:rPr>
                <w:rStyle w:val="630"/>
                <w:rFonts w:ascii="Times New Roman" w:hAnsi="Times New Roman"/>
                <w:b/>
                <w:bCs/>
              </w:rPr>
              <w:t xml:space="preserve">DESENVOLVIMENTO</w:t>
            </w:r>
            <w:r>
              <w:rPr>
                <w:rStyle w:val="630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>
            <w:rPr>
              <w:rStyle w:val="14"/>
              <w:rFonts w:ascii="Times New Roman" w:hAnsi="Times New Roman"/>
              <w:b/>
              <w:bCs/>
              <w:highlight w:val="none"/>
              <w14:ligatures w14:val="none"/>
            </w:rPr>
          </w:r>
        </w:p>
        <w:p>
          <w:pPr>
            <w:pStyle w:val="182"/>
            <w:tabs>
              <w:tab w:val="right" w:pos="9071" w:leader="dot"/>
            </w:tabs>
            <w:rPr>
              <w:highlight w:val="none"/>
              <w14:ligatures w14:val="none"/>
            </w:rPr>
          </w:pPr>
          <w:hyperlink w:tooltip="#_Toc3" w:anchor="_Toc3" w:history="1">
            <w:r>
              <w:rPr>
                <w:rStyle w:val="630"/>
              </w:rPr>
            </w:r>
            <w:r>
              <w:rPr>
                <w:rStyle w:val="630"/>
              </w:rPr>
              <w:t xml:space="preserve">2.1.  </w:t>
            </w:r>
            <w:r>
              <w:rPr>
                <w:rStyle w:val="630"/>
                <w:highlight w:val="none"/>
              </w:rPr>
              <w:t xml:space="preserve">Parte L</w:t>
            </w:r>
            <w:r>
              <w:rPr>
                <w:rStyle w:val="630"/>
                <w:highlight w:val="none"/>
              </w:rPr>
              <w:t xml:space="preserve">ógica</w:t>
            </w:r>
            <w:r>
              <w:rPr>
                <w:rStyle w:val="630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rPr>
              <w:rFonts w:ascii="Times New Roman" w:hAnsi="Times New Roman"/>
              <w:b/>
              <w:bCs/>
              <w:sz w:val="24"/>
              <w:szCs w:val="24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ind w:left="0" w:firstLine="0"/>
        <w:jc w:val="left"/>
        <w:spacing w:after="100" w:afterAutospacing="1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</w:r>
      <w:r>
        <w:rPr>
          <w:rFonts w:ascii="Times New Roman" w:hAnsi="Times New Roman"/>
          <w:b/>
          <w:sz w:val="24"/>
          <w:szCs w:val="24"/>
          <w:highlight w:val="none"/>
        </w:rPr>
      </w:r>
    </w:p>
    <w:p>
      <w:pPr>
        <w:shd w:val="ni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</w:r>
      <w:r>
        <w:rPr>
          <w:rFonts w:ascii="Times New Roman" w:hAnsi="Times New Roman"/>
          <w:b/>
          <w:sz w:val="24"/>
          <w:szCs w:val="24"/>
          <w:highlight w:val="none"/>
        </w:rPr>
      </w:r>
    </w:p>
    <w:p>
      <w:pPr>
        <w:shd w:val="ni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  <w:r>
        <w:rPr>
          <w:highlight w:val="none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3"/>
        <w:numPr>
          <w:ilvl w:val="0"/>
          <w:numId w:val="5"/>
        </w:numPr>
        <w:jc w:val="center"/>
        <w:rPr>
          <w:highlight w:val="none"/>
        </w:rPr>
      </w:pPr>
      <w:r/>
      <w:bookmarkStart w:id="1" w:name="_Toc1"/>
      <w:r>
        <w:rPr>
          <w:rFonts w:ascii="Times New Roman" w:hAnsi="Times New Roman"/>
          <w:b/>
          <w:sz w:val="24"/>
          <w:szCs w:val="24"/>
        </w:rPr>
        <w:t xml:space="preserve">INTRODUÇÃO</w:t>
      </w:r>
      <w:r/>
      <w:bookmarkEnd w:id="1"/>
      <w:r/>
      <w:r>
        <w:rPr>
          <w:rFonts w:ascii="Times New Roman" w:hAnsi="Times New Roman"/>
          <w:b/>
          <w:sz w:val="24"/>
          <w:szCs w:val="24"/>
        </w:rPr>
      </w:r>
    </w:p>
    <w:p>
      <w:r>
        <w:t xml:space="preserve">Prototipo</w:t>
      </w:r>
      <w:r/>
    </w:p>
    <w:p>
      <w:pPr>
        <w:jc w:val="both"/>
        <w:spacing w:line="360" w:lineRule="auto"/>
        <w:shd w:val="nil"/>
        <w:rPr>
          <w:rStyle w:val="14"/>
          <w:rFonts w:ascii="Times New Roman" w:hAnsi="Times New Roman"/>
          <w:b/>
          <w:bCs/>
          <w:highlight w:val="none"/>
          <w14:ligatures w14:val="none"/>
        </w:rPr>
      </w:pPr>
      <w:r>
        <w:rPr>
          <w:rStyle w:val="14"/>
          <w:rFonts w:ascii="Times New Roman" w:hAnsi="Times New Roman"/>
          <w:b/>
          <w:bCs/>
          <w:highlight w:val="none"/>
        </w:rPr>
      </w:r>
      <w:r>
        <w:rPr>
          <w:rStyle w:val="14"/>
          <w:rFonts w:ascii="Times New Roman" w:hAnsi="Times New Roman"/>
          <w:b w:val="0"/>
          <w:bCs w:val="0"/>
          <w:highlight w:val="none"/>
        </w:rPr>
        <w:tab/>
        <w:t xml:space="preserve">N</w:t>
      </w:r>
      <w:r>
        <w:rPr>
          <w:highlight w:val="none"/>
        </w:rPr>
        <w:t xml:space="preserve">ós foi proposto pelo professor Alisson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 Rodrigo dos Santos a criação de um jogo denominado batalha naval(ou BattleShip) utilizando a linguagem de programação Java, a biblioteca LibGDX e com o auxílio da IDE (Integrated Development Environment (Ambiente de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Desenvolvimento Integrado) Visual Studio code(VsCode). O presente relatório tem como objetivo informar como foi feita a confecção do Jogo em questão e dentro disso expor nossas abordagens, nossas mudanças e nossas dificuldades. Sendo assim esse documento ap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resentará um relatório detalhado de como o projeto foi confeccionado e vai desde nossas primeiras abordagens até as modificações finais do projeto.</w:t>
      </w:r>
      <w:r>
        <w:rPr>
          <w:rStyle w:val="14"/>
          <w:rFonts w:ascii="Times New Roman" w:hAnsi="Times New Roman"/>
          <w:b/>
          <w:bCs/>
          <w:highlight w:val="none"/>
        </w:rPr>
      </w:r>
      <w:r>
        <w:rPr>
          <w:rStyle w:val="14"/>
          <w:rFonts w:ascii="Times New Roman" w:hAnsi="Times New Roman"/>
          <w:b/>
          <w:bCs/>
          <w:highlight w:val="none"/>
          <w14:ligatures w14:val="none"/>
        </w:rPr>
      </w:r>
    </w:p>
    <w:p>
      <w:pPr>
        <w:jc w:val="both"/>
        <w:spacing w:line="360" w:lineRule="auto"/>
        <w:shd w:val="nil" w:color="000000"/>
        <w:rPr>
          <w:rStyle w:val="14"/>
          <w:rFonts w:ascii="Times New Roman" w:hAnsi="Times New Roman"/>
          <w:b/>
          <w:bCs/>
          <w:highlight w:val="none"/>
          <w14:ligatures w14:val="none"/>
        </w:rPr>
      </w:pPr>
      <w:r>
        <w:rPr>
          <w:rStyle w:val="14"/>
          <w:rFonts w:ascii="Times New Roman" w:hAnsi="Times New Roman"/>
          <w:b/>
          <w:bCs/>
          <w:highlight w:val="none"/>
        </w:rPr>
        <w:br w:type="page" w:clear="all"/>
      </w:r>
      <w:r>
        <w:rPr>
          <w:rStyle w:val="14"/>
          <w:rFonts w:ascii="Times New Roman" w:hAnsi="Times New Roman"/>
          <w:b/>
          <w:bCs/>
          <w:highlight w:val="none"/>
        </w:rPr>
      </w:r>
      <w:r/>
    </w:p>
    <w:p>
      <w:pPr>
        <w:pStyle w:val="13"/>
        <w:numPr>
          <w:ilvl w:val="0"/>
          <w:numId w:val="5"/>
        </w:numPr>
        <w:rPr>
          <w:rStyle w:val="14"/>
          <w:rFonts w:ascii="Times New Roman" w:hAnsi="Times New Roman"/>
          <w:b/>
          <w:bCs/>
          <w:highlight w:val="none"/>
          <w14:ligatures w14:val="none"/>
        </w:rPr>
      </w:pPr>
      <w:r/>
      <w:bookmarkStart w:id="2" w:name="_Toc2"/>
      <w:r>
        <w:rPr>
          <w:rStyle w:val="14"/>
          <w:rFonts w:ascii="Times New Roman" w:hAnsi="Times New Roman"/>
          <w:b/>
          <w:bCs/>
        </w:rPr>
        <w:t xml:space="preserve">DESENVOLVIMENTO</w:t>
      </w:r>
      <w:r>
        <w:rPr>
          <w:rStyle w:val="14"/>
          <w:rFonts w:ascii="Times New Roman" w:hAnsi="Times New Roman"/>
          <w:b/>
          <w:bCs/>
        </w:rPr>
      </w:r>
      <w:bookmarkEnd w:id="2"/>
      <w:r/>
      <w:r>
        <w:rPr>
          <w:rStyle w:val="14"/>
          <w:b/>
          <w:bCs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/>
          <w:b w:val="0"/>
          <w:bCs w:val="0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Logo ap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ós, o professor passar as instruç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ões do trabalho, o grupo começou a estudar e debater sobre qual forma seria melhor para o desenvolvimento do trabalho. Uma grande d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úvida que surgiu durante o desenvolvimento do projeto foi se separar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íamos a parte l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ógica da parte gr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áfica, de começo tentamos fazer eles juntos, entretanto, depois de duas tentativas fracassadas, em que travávamos no meio da produç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do c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ódigo, e tinha-se que recomeçar todo o procedimento de novo, decidimos fazer eles separados um do outro.</w:t>
      </w:r>
      <w:r>
        <w:rPr>
          <w:rStyle w:val="14"/>
          <w:rFonts w:ascii="Times New Roman" w:hAnsi="Times New Roman"/>
          <w:b w:val="0"/>
          <w:bCs w:val="0"/>
          <w:highlight w:val="none"/>
        </w:rPr>
      </w:r>
      <w:r>
        <w:rPr>
          <w:rStyle w:val="14"/>
          <w:rFonts w:ascii="Times New Roman" w:hAnsi="Times New Roman"/>
          <w:b w:val="0"/>
          <w:bCs w:val="0"/>
          <w:highlight w:val="none"/>
          <w14:ligatures w14:val="none"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/>
          <w:b w:val="0"/>
          <w:bCs w:val="0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Na primeira tentativa, 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est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ávamos t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familiarizados com a biblioteca e 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tínhamos noç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de como elaborar o jogo, depois de muitas conversas, começamos aplicar o fundo e desenvolver todo o c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ódigo de uma forma geral. Todavia, o programa estava muito confuso e mal desenvolvido, dando um erro em que 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conseguíamos fazer a t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ela do jogo aparecer.</w:t>
      </w:r>
      <w:r>
        <w:rPr>
          <w:rStyle w:val="14"/>
          <w:rFonts w:ascii="Times New Roman" w:hAnsi="Times New Roman"/>
          <w:b w:val="0"/>
          <w:bCs w:val="0"/>
          <w:highlight w:val="none"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Na segunda tentativa, depois de muita ajuda do professor Alisson e pegando como refer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ência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o c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ódigo que ele apresentou no site GPJECC, elaboramos uma matriz, baseada em 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</w:rPr>
        <w:t xml:space="preserve">array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,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e fomos capazes de pegar a posiç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do mouse e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descobrimos que o motivo do erro da primeira, era um de nossos métodos, porém não conseguímos desenvolvê-lo a ponto de conseguir resolver o erro mantendo a funcionalidade daquele método.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 Contudo na hora de fazemos a classe Navio, n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estávamos encontrando uma forma de coloc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á-los neste 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</w:rPr>
        <w:t xml:space="preserve">array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, em que n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houvesse fragmentaç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dos navios, principalmente quando fossem colocados verticalmente.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Dessa vez teve um avanço maior do que na primeira ve</w:t>
      </w:r>
      <w:r>
        <w:t xml:space="preserve">z, </w:t>
      </w:r>
      <w:r>
        <w:rPr>
          <w:rFonts w:ascii="Times New Roman" w:hAnsi="Times New Roman" w:cs="Times New Roman"/>
          <w:sz w:val="24"/>
          <w:szCs w:val="24"/>
        </w:rPr>
        <w:t xml:space="preserve">mas infelizmente n</w:t>
      </w:r>
      <w:r>
        <w:rPr>
          <w:rFonts w:ascii="Times New Roman" w:hAnsi="Times New Roman" w:cs="Times New Roman"/>
          <w:sz w:val="24"/>
          <w:szCs w:val="24"/>
        </w:rPr>
        <w:t xml:space="preserve">ão soubemos como resolver este problema.</w:t>
      </w:r>
      <w:r>
        <w:rPr>
          <w:rStyle w:val="14"/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/>
          <w:b w:val="0"/>
          <w:bCs w:val="0"/>
          <w:i w:val="0"/>
          <w:highlight w:val="none"/>
          <w:vertAlign w:val="baseli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Na terceira tentativa, tivemos um suporte do aluno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Átila Melo que nos recomendou o canal 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</w:rPr>
        <w:t xml:space="preserve">Gamefromscratch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  <w:vertAlign w:val="superscript"/>
        </w:rPr>
        <w:t xml:space="preserve">[1]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  <w:vertAlign w:val="baseline"/>
        </w:rPr>
        <w:t xml:space="preserve">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e tamb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ém nos explicou em como desenvolver a parte l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ógica separada da parte gr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áfica. A seguir se tem a explicaç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ão da parte l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ógica e gr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áfica.</w:t>
      </w:r>
      <w:r>
        <w:rPr>
          <w:rStyle w:val="14"/>
          <w:rFonts w:ascii="Times New Roman" w:hAnsi="Times New Roman"/>
          <w:b w:val="0"/>
          <w:bCs w:val="0"/>
          <w:i w:val="0"/>
          <w:highlight w:val="none"/>
          <w:vertAlign w:val="baseline"/>
          <w14:ligatures w14:val="none"/>
        </w:rPr>
      </w:r>
    </w:p>
    <w:p>
      <w:pPr>
        <w:pStyle w:val="15"/>
        <w:rPr>
          <w:sz w:val="24"/>
          <w:szCs w:val="24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</w:r>
      <w:r>
        <w:rPr>
          <w:highlight w:val="none"/>
        </w:rPr>
        <w:br w:type="page" w:clear="all"/>
      </w:r>
      <w:r>
        <w:rPr>
          <w:sz w:val="24"/>
          <w:szCs w:val="24"/>
        </w:rPr>
        <w:t xml:space="preserve">2.1. </w:t>
      </w:r>
      <w:bookmarkStart w:id="3" w:name="_Toc3"/>
      <w:r>
        <w:rPr>
          <w:sz w:val="24"/>
          <w:szCs w:val="24"/>
          <w:highlight w:val="none"/>
        </w:rPr>
        <w:t xml:space="preserve">Parte L</w:t>
      </w:r>
      <w:r>
        <w:rPr>
          <w:sz w:val="24"/>
          <w:szCs w:val="24"/>
          <w:highlight w:val="none"/>
        </w:rPr>
        <w:t xml:space="preserve">ógica</w:t>
      </w:r>
      <w:r>
        <w:rPr>
          <w:sz w:val="24"/>
          <w:szCs w:val="24"/>
        </w:rPr>
      </w:r>
      <w:bookmarkEnd w:id="3"/>
      <w:r>
        <w:rPr>
          <w:sz w:val="24"/>
          <w:szCs w:val="24"/>
          <w:highlight w:val="none"/>
        </w:rPr>
      </w:r>
      <w:r>
        <w:rPr>
          <w:rStyle w:val="14"/>
          <w:rFonts w:ascii="Times New Roman" w:hAnsi="Times New Roman"/>
          <w:b w:val="0"/>
          <w:bCs w:val="0"/>
          <w:i w:val="0"/>
          <w:sz w:val="24"/>
          <w:szCs w:val="24"/>
          <w:highlight w:val="none"/>
          <w:vertAlign w:val="baseline"/>
          <w14:ligatures w14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 parte l</w:t>
      </w:r>
      <w:r>
        <w:rPr>
          <w:sz w:val="24"/>
          <w:szCs w:val="24"/>
          <w:highlight w:val="none"/>
        </w:rPr>
        <w:t xml:space="preserve">ógica dividimos em seis classes: </w:t>
      </w:r>
      <w:r>
        <w:rPr>
          <w:i/>
          <w:iCs/>
          <w:sz w:val="24"/>
          <w:szCs w:val="24"/>
          <w:highlight w:val="none"/>
        </w:rPr>
        <w:t xml:space="preserve">Game, Main, Player, Ship, Board, Tile. </w:t>
      </w:r>
      <w:r>
        <w:rPr>
          <w:i w:val="0"/>
          <w:iCs w:val="0"/>
          <w:sz w:val="24"/>
          <w:szCs w:val="24"/>
          <w:highlight w:val="none"/>
        </w:rPr>
        <w:t xml:space="preserve">Cada classe vai ser explicada durante todo este t</w:t>
      </w:r>
      <w:r>
        <w:rPr>
          <w:i w:val="0"/>
          <w:iCs w:val="0"/>
          <w:sz w:val="24"/>
          <w:szCs w:val="24"/>
          <w:highlight w:val="none"/>
        </w:rPr>
        <w:t xml:space="preserve">ópico.</w:t>
      </w:r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A classe </w:t>
      </w:r>
      <w:r>
        <w:rPr>
          <w:i/>
          <w:iCs/>
          <w:sz w:val="24"/>
          <w:szCs w:val="24"/>
          <w:highlight w:val="none"/>
        </w:rPr>
        <w:t xml:space="preserve">Tile</w:t>
      </w:r>
      <w:r>
        <w:rPr>
          <w:i w:val="0"/>
          <w:iCs w:val="0"/>
          <w:sz w:val="24"/>
          <w:szCs w:val="24"/>
          <w:highlight w:val="none"/>
        </w:rPr>
        <w:t xml:space="preserve">, </w:t>
      </w:r>
      <w:r>
        <w:rPr>
          <w:i w:val="0"/>
          <w:iCs w:val="0"/>
          <w:sz w:val="24"/>
          <w:szCs w:val="24"/>
          <w:highlight w:val="none"/>
        </w:rPr>
        <w:t xml:space="preserve">é inspirada nos c</w:t>
      </w:r>
      <w:r>
        <w:rPr>
          <w:i w:val="0"/>
          <w:iCs w:val="0"/>
          <w:sz w:val="24"/>
          <w:szCs w:val="24"/>
          <w:highlight w:val="none"/>
        </w:rPr>
        <w:t xml:space="preserve">ódigos do nosso colega de classe </w:t>
      </w:r>
      <w:r>
        <w:rPr>
          <w:i w:val="0"/>
          <w:iCs w:val="0"/>
          <w:sz w:val="24"/>
          <w:szCs w:val="24"/>
          <w:highlight w:val="none"/>
        </w:rPr>
        <w:t xml:space="preserve">Átila Melo, estes est</w:t>
      </w:r>
      <w:r>
        <w:rPr>
          <w:i w:val="0"/>
          <w:iCs w:val="0"/>
          <w:sz w:val="24"/>
          <w:szCs w:val="24"/>
          <w:highlight w:val="none"/>
        </w:rPr>
        <w:t xml:space="preserve">ão dispon</w:t>
      </w:r>
      <w:r>
        <w:rPr>
          <w:i w:val="0"/>
          <w:iCs w:val="0"/>
          <w:sz w:val="24"/>
          <w:szCs w:val="24"/>
          <w:highlight w:val="none"/>
        </w:rPr>
        <w:t xml:space="preserve">íveis no </w:t>
      </w:r>
      <w:r>
        <w:rPr>
          <w:i/>
          <w:iCs/>
          <w:sz w:val="24"/>
          <w:szCs w:val="24"/>
          <w:highlight w:val="none"/>
        </w:rPr>
        <w:t xml:space="preserve">GitHub</w:t>
      </w:r>
      <w:r>
        <w:rPr>
          <w:i/>
          <w:iCs/>
          <w:sz w:val="24"/>
          <w:szCs w:val="24"/>
          <w:highlight w:val="none"/>
          <w:vertAlign w:val="superscript"/>
        </w:rPr>
        <w:t xml:space="preserve">[2]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dele. Esta classe tem como variáveis privadas uma </w:t>
      </w:r>
      <w:r>
        <w:rPr>
          <w:b w:val="0"/>
          <w:bCs w:val="0"/>
          <w:i/>
          <w:iCs/>
          <w:sz w:val="24"/>
          <w:szCs w:val="24"/>
          <w:highlight w:val="none"/>
        </w:rPr>
        <w:t xml:space="preserve">boolean </w:t>
      </w:r>
      <w:r>
        <w:rPr>
          <w:i/>
          <w:iCs/>
          <w:sz w:val="24"/>
          <w:szCs w:val="24"/>
          <w:highlight w:val="none"/>
        </w:rPr>
        <w:t xml:space="preserve">hit </w:t>
      </w:r>
      <w:r>
        <w:rPr>
          <w:i w:val="0"/>
          <w:iCs w:val="0"/>
          <w:sz w:val="24"/>
          <w:szCs w:val="24"/>
          <w:highlight w:val="none"/>
        </w:rPr>
        <w:t xml:space="preserve">(que ser</w:t>
      </w:r>
      <w:r>
        <w:rPr>
          <w:i w:val="0"/>
          <w:iCs w:val="0"/>
          <w:sz w:val="24"/>
          <w:szCs w:val="24"/>
          <w:highlight w:val="none"/>
        </w:rPr>
        <w:t xml:space="preserve">á utilizada para verificar se o navio foi atingido), um objeto da classe </w:t>
      </w:r>
      <w:r>
        <w:rPr>
          <w:i/>
          <w:iCs/>
          <w:sz w:val="24"/>
          <w:szCs w:val="24"/>
          <w:highlight w:val="none"/>
        </w:rPr>
        <w:t xml:space="preserve">Ship </w:t>
      </w:r>
      <w:r>
        <w:rPr>
          <w:i w:val="0"/>
          <w:iCs w:val="0"/>
          <w:sz w:val="24"/>
          <w:szCs w:val="24"/>
          <w:highlight w:val="none"/>
        </w:rPr>
        <w:t xml:space="preserve">e um objeto da classe Point, a qual foi importada do pr</w:t>
      </w:r>
      <w:r>
        <w:rPr>
          <w:i w:val="0"/>
          <w:iCs w:val="0"/>
          <w:sz w:val="24"/>
          <w:szCs w:val="24"/>
          <w:highlight w:val="none"/>
        </w:rPr>
        <w:t xml:space="preserve">óprio Java. </w:t>
      </w:r>
      <w:r>
        <w:rPr>
          <w:i w:val="0"/>
          <w:iCs w:val="0"/>
          <w:sz w:val="24"/>
          <w:szCs w:val="24"/>
          <w:highlight w:val="none"/>
        </w:rPr>
        <w:t xml:space="preserve">Ela serve para referir a localizaç</w:t>
      </w:r>
      <w:r>
        <w:rPr>
          <w:i w:val="0"/>
          <w:iCs w:val="0"/>
          <w:sz w:val="24"/>
          <w:szCs w:val="24"/>
          <w:highlight w:val="none"/>
        </w:rPr>
        <w:t xml:space="preserve">ão de um ponto, com as coordenadas x e y, mostrada em n</w:t>
      </w:r>
      <w:r>
        <w:rPr>
          <w:i w:val="0"/>
          <w:iCs w:val="0"/>
          <w:sz w:val="24"/>
          <w:szCs w:val="24"/>
          <w:highlight w:val="none"/>
        </w:rPr>
        <w:t xml:space="preserve">úmeros inteiros.</w:t>
      </w:r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keepLines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O construtor de </w:t>
      </w:r>
      <w:r>
        <w:rPr>
          <w:i/>
          <w:iCs/>
          <w:sz w:val="24"/>
          <w:szCs w:val="24"/>
          <w:highlight w:val="none"/>
        </w:rPr>
        <w:t xml:space="preserve">Tile</w:t>
      </w:r>
      <w:r>
        <w:rPr>
          <w:i w:val="0"/>
          <w:iCs w:val="0"/>
          <w:sz w:val="24"/>
          <w:szCs w:val="24"/>
          <w:highlight w:val="none"/>
        </w:rPr>
        <w:t xml:space="preserve">, tem como parâmetro um objeto de </w:t>
      </w:r>
      <w:r>
        <w:rPr>
          <w:i/>
          <w:iCs/>
          <w:sz w:val="24"/>
          <w:szCs w:val="24"/>
          <w:highlight w:val="none"/>
        </w:rPr>
        <w:t xml:space="preserve">Point</w:t>
      </w:r>
      <w:r>
        <w:rPr>
          <w:i w:val="0"/>
          <w:iCs w:val="0"/>
          <w:sz w:val="24"/>
          <w:szCs w:val="24"/>
          <w:highlight w:val="none"/>
        </w:rPr>
        <w:t xml:space="preserve">. Nele </w:t>
      </w:r>
      <w:r>
        <w:rPr>
          <w:i w:val="0"/>
          <w:iCs w:val="0"/>
          <w:sz w:val="24"/>
          <w:szCs w:val="24"/>
          <w:highlight w:val="none"/>
        </w:rPr>
        <w:t xml:space="preserve">é definido todas vari</w:t>
      </w:r>
      <w:r>
        <w:rPr>
          <w:i w:val="0"/>
          <w:iCs w:val="0"/>
          <w:sz w:val="24"/>
          <w:szCs w:val="24"/>
          <w:highlight w:val="none"/>
        </w:rPr>
        <w:t xml:space="preserve">áveis. A funç</w:t>
      </w:r>
      <w:r>
        <w:rPr>
          <w:i w:val="0"/>
          <w:iCs w:val="0"/>
          <w:sz w:val="24"/>
          <w:szCs w:val="24"/>
          <w:highlight w:val="none"/>
        </w:rPr>
        <w:t xml:space="preserve">ão </w:t>
      </w:r>
      <w:r>
        <w:rPr>
          <w:i/>
          <w:iCs/>
          <w:sz w:val="24"/>
          <w:szCs w:val="24"/>
          <w:highlight w:val="none"/>
        </w:rPr>
        <w:t xml:space="preserve">setShip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tem como par</w:t>
      </w:r>
      <w:r>
        <w:rPr>
          <w:i w:val="0"/>
          <w:iCs w:val="0"/>
          <w:sz w:val="24"/>
          <w:szCs w:val="24"/>
          <w:highlight w:val="none"/>
        </w:rPr>
        <w:t xml:space="preserve">âmetro um objeto de </w:t>
      </w:r>
      <w:r>
        <w:rPr>
          <w:i/>
          <w:iCs/>
          <w:sz w:val="24"/>
          <w:szCs w:val="24"/>
          <w:highlight w:val="none"/>
        </w:rPr>
        <w:t xml:space="preserve">Ship</w:t>
      </w:r>
      <w:r>
        <w:rPr>
          <w:i w:val="0"/>
          <w:iCs w:val="0"/>
          <w:sz w:val="24"/>
          <w:szCs w:val="24"/>
          <w:highlight w:val="none"/>
        </w:rPr>
        <w:t xml:space="preserve">, ela configura o navio na posiç</w:t>
      </w:r>
      <w:r>
        <w:rPr>
          <w:i w:val="0"/>
          <w:iCs w:val="0"/>
          <w:sz w:val="24"/>
          <w:szCs w:val="24"/>
          <w:highlight w:val="none"/>
        </w:rPr>
        <w:t xml:space="preserve">ão determinada. A funç</w:t>
      </w:r>
      <w:r>
        <w:rPr>
          <w:i w:val="0"/>
          <w:iCs w:val="0"/>
          <w:sz w:val="24"/>
          <w:szCs w:val="24"/>
          <w:highlight w:val="none"/>
        </w:rPr>
        <w:t xml:space="preserve">ão </w:t>
      </w:r>
      <w:r>
        <w:rPr>
          <w:i/>
          <w:iCs/>
          <w:sz w:val="24"/>
          <w:szCs w:val="24"/>
          <w:highlight w:val="none"/>
        </w:rPr>
        <w:t xml:space="preserve">setHit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tem como par</w:t>
      </w:r>
      <w:r>
        <w:rPr>
          <w:i w:val="0"/>
          <w:iCs w:val="0"/>
          <w:sz w:val="24"/>
          <w:szCs w:val="24"/>
          <w:highlight w:val="none"/>
        </w:rPr>
        <w:t xml:space="preserve">âmetro um </w:t>
      </w:r>
      <w:r>
        <w:rPr>
          <w:i/>
          <w:iCs/>
          <w:sz w:val="24"/>
          <w:szCs w:val="24"/>
          <w:highlight w:val="none"/>
        </w:rPr>
        <w:t xml:space="preserve">boolean</w:t>
      </w:r>
      <w:r>
        <w:rPr>
          <w:i w:val="0"/>
          <w:iCs w:val="0"/>
          <w:sz w:val="24"/>
          <w:szCs w:val="24"/>
          <w:highlight w:val="none"/>
        </w:rPr>
        <w:t xml:space="preserve">, caso o ele for falso, n</w:t>
      </w:r>
      <w:r>
        <w:rPr>
          <w:i w:val="0"/>
          <w:iCs w:val="0"/>
          <w:sz w:val="24"/>
          <w:szCs w:val="24"/>
          <w:highlight w:val="none"/>
        </w:rPr>
        <w:t xml:space="preserve">ão teve um tiro, se for verdadeiro teve o tiro. A </w:t>
      </w:r>
      <w:r>
        <w:rPr>
          <w:i/>
          <w:iCs/>
          <w:sz w:val="24"/>
          <w:szCs w:val="24"/>
          <w:highlight w:val="none"/>
        </w:rPr>
        <w:t xml:space="preserve">getShip </w:t>
      </w:r>
      <w:r>
        <w:rPr>
          <w:i w:val="0"/>
          <w:iCs w:val="0"/>
          <w:sz w:val="24"/>
          <w:szCs w:val="24"/>
          <w:highlight w:val="none"/>
        </w:rPr>
        <w:t xml:space="preserve">retorna o navio que est</w:t>
      </w:r>
      <w:r>
        <w:rPr>
          <w:i w:val="0"/>
          <w:iCs w:val="0"/>
          <w:sz w:val="24"/>
          <w:szCs w:val="24"/>
          <w:highlight w:val="none"/>
        </w:rPr>
        <w:t xml:space="preserve">á ocupando a casa ou retorna </w:t>
      </w:r>
      <w:r>
        <w:rPr>
          <w:i/>
          <w:iCs/>
          <w:sz w:val="24"/>
          <w:szCs w:val="24"/>
          <w:highlight w:val="none"/>
        </w:rPr>
        <w:t xml:space="preserve">null </w:t>
      </w:r>
      <w:r>
        <w:rPr>
          <w:i w:val="0"/>
          <w:iCs w:val="0"/>
          <w:sz w:val="24"/>
          <w:szCs w:val="24"/>
          <w:highlight w:val="none"/>
        </w:rPr>
        <w:t xml:space="preserve">se n</w:t>
      </w:r>
      <w:r>
        <w:rPr>
          <w:i w:val="0"/>
          <w:iCs w:val="0"/>
          <w:sz w:val="24"/>
          <w:szCs w:val="24"/>
          <w:highlight w:val="none"/>
        </w:rPr>
        <w:t xml:space="preserve">ão houver navio. A </w:t>
      </w:r>
      <w:r>
        <w:rPr>
          <w:i/>
          <w:iCs/>
          <w:sz w:val="24"/>
          <w:szCs w:val="24"/>
          <w:highlight w:val="none"/>
        </w:rPr>
        <w:t xml:space="preserve">getCurrentState </w:t>
      </w:r>
      <w:r>
        <w:rPr>
          <w:i w:val="0"/>
          <w:iCs w:val="0"/>
          <w:sz w:val="24"/>
          <w:szCs w:val="24"/>
          <w:highlight w:val="none"/>
        </w:rPr>
        <w:t xml:space="preserve">ela retorna o estado atual da casa, devolve o n</w:t>
      </w:r>
      <w:r>
        <w:rPr>
          <w:i w:val="0"/>
          <w:iCs w:val="0"/>
          <w:sz w:val="24"/>
          <w:szCs w:val="24"/>
          <w:highlight w:val="none"/>
        </w:rPr>
        <w:t xml:space="preserve">úmero dois, caso um navio tenha sido acertado, um para caso tenha sido acertada, mas n</w:t>
      </w:r>
      <w:r>
        <w:rPr>
          <w:i w:val="0"/>
          <w:iCs w:val="0"/>
          <w:sz w:val="24"/>
          <w:szCs w:val="24"/>
          <w:highlight w:val="none"/>
        </w:rPr>
        <w:t xml:space="preserve">ão haja um navio, zero caso n</w:t>
      </w:r>
      <w:r>
        <w:rPr>
          <w:i w:val="0"/>
          <w:iCs w:val="0"/>
          <w:sz w:val="24"/>
          <w:szCs w:val="24"/>
          <w:highlight w:val="none"/>
        </w:rPr>
        <w:t xml:space="preserve">ão tenha sido acertada e n</w:t>
      </w:r>
      <w:r>
        <w:rPr>
          <w:i w:val="0"/>
          <w:iCs w:val="0"/>
          <w:sz w:val="24"/>
          <w:szCs w:val="24"/>
          <w:highlight w:val="none"/>
        </w:rPr>
        <w:t xml:space="preserve">ão haja um navio. </w:t>
      </w:r>
      <w:r>
        <w:rPr>
          <w:i w:val="0"/>
          <w:iCs w:val="0"/>
          <w:sz w:val="24"/>
          <w:szCs w:val="24"/>
          <w:highlight w:val="none"/>
        </w:rPr>
        <w:t xml:space="preserve">A </w:t>
      </w:r>
      <w:r>
        <w:rPr>
          <w:i/>
          <w:iCs/>
          <w:sz w:val="24"/>
          <w:szCs w:val="24"/>
          <w:highlight w:val="none"/>
        </w:rPr>
        <w:t xml:space="preserve">getPosition </w:t>
      </w:r>
      <w:r>
        <w:rPr>
          <w:i w:val="0"/>
          <w:iCs w:val="0"/>
          <w:sz w:val="24"/>
          <w:szCs w:val="24"/>
          <w:highlight w:val="none"/>
        </w:rPr>
        <w:t xml:space="preserve">retorna a posiç</w:t>
      </w:r>
      <w:r>
        <w:rPr>
          <w:i w:val="0"/>
          <w:iCs w:val="0"/>
          <w:sz w:val="24"/>
          <w:szCs w:val="24"/>
          <w:highlight w:val="none"/>
        </w:rPr>
        <w:t xml:space="preserve">ão da casa. A </w:t>
      </w:r>
      <w:r>
        <w:rPr>
          <w:i/>
          <w:iCs/>
          <w:sz w:val="24"/>
          <w:szCs w:val="24"/>
          <w:highlight w:val="none"/>
        </w:rPr>
        <w:t xml:space="preserve">isFull </w:t>
      </w:r>
      <w:r>
        <w:rPr>
          <w:i w:val="0"/>
          <w:iCs w:val="0"/>
          <w:sz w:val="24"/>
          <w:szCs w:val="24"/>
          <w:highlight w:val="none"/>
        </w:rPr>
        <w:t xml:space="preserve">retorna se a casa tem algum navio, se n</w:t>
      </w:r>
      <w:r>
        <w:rPr>
          <w:i w:val="0"/>
          <w:iCs w:val="0"/>
          <w:sz w:val="24"/>
          <w:szCs w:val="24"/>
          <w:highlight w:val="none"/>
        </w:rPr>
        <w:t xml:space="preserve">ão tiver retorna </w:t>
      </w:r>
      <w:r>
        <w:rPr>
          <w:i/>
          <w:iCs/>
          <w:sz w:val="24"/>
          <w:szCs w:val="24"/>
          <w:highlight w:val="none"/>
        </w:rPr>
        <w:t xml:space="preserve">false </w:t>
      </w:r>
      <w:r>
        <w:rPr>
          <w:i w:val="0"/>
          <w:iCs w:val="0"/>
          <w:sz w:val="24"/>
          <w:szCs w:val="24"/>
          <w:highlight w:val="none"/>
        </w:rPr>
        <w:t xml:space="preserve">e se tiver retorna </w:t>
      </w:r>
      <w:r>
        <w:rPr>
          <w:i/>
          <w:iCs/>
          <w:sz w:val="24"/>
          <w:szCs w:val="24"/>
          <w:highlight w:val="none"/>
        </w:rPr>
        <w:t xml:space="preserve">true</w:t>
      </w:r>
      <w:r>
        <w:rPr>
          <w:i w:val="0"/>
          <w:iCs w:val="0"/>
          <w:sz w:val="24"/>
          <w:szCs w:val="24"/>
          <w:highlight w:val="none"/>
        </w:rPr>
        <w:t xml:space="preserve">. </w:t>
      </w:r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A classe </w:t>
      </w:r>
      <w:r>
        <w:rPr>
          <w:i/>
          <w:iCs/>
          <w:sz w:val="24"/>
          <w:szCs w:val="24"/>
          <w:highlight w:val="none"/>
        </w:rPr>
        <w:t xml:space="preserve">Board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tem como objetivo criar o tabuleiro do jogo. Ela tem como variáveis um objeto da classe </w:t>
      </w:r>
      <w:r>
        <w:rPr>
          <w:i/>
          <w:iCs/>
          <w:sz w:val="24"/>
          <w:szCs w:val="24"/>
          <w:highlight w:val="none"/>
        </w:rPr>
        <w:t xml:space="preserve">Tile</w:t>
      </w:r>
      <w:r>
        <w:rPr>
          <w:i w:val="0"/>
          <w:iCs w:val="0"/>
          <w:sz w:val="24"/>
          <w:szCs w:val="24"/>
          <w:highlight w:val="none"/>
        </w:rPr>
        <w:t xml:space="preserve">, em forma de matriz, um objeto da classe </w:t>
      </w:r>
      <w:r>
        <w:rPr>
          <w:i/>
          <w:iCs/>
          <w:sz w:val="24"/>
          <w:szCs w:val="24"/>
          <w:highlight w:val="none"/>
        </w:rPr>
        <w:t xml:space="preserve">Point</w:t>
      </w:r>
      <w:r>
        <w:rPr>
          <w:i w:val="0"/>
          <w:iCs w:val="0"/>
          <w:sz w:val="24"/>
          <w:szCs w:val="24"/>
          <w:highlight w:val="none"/>
        </w:rPr>
        <w:t xml:space="preserve">, que tem como objetivo contar posiç</w:t>
      </w:r>
      <w:r>
        <w:rPr>
          <w:i w:val="0"/>
          <w:iCs w:val="0"/>
          <w:sz w:val="24"/>
          <w:szCs w:val="24"/>
          <w:highlight w:val="none"/>
        </w:rPr>
        <w:t xml:space="preserve">ões e tem duas constantes p</w:t>
      </w:r>
      <w:r>
        <w:rPr>
          <w:i w:val="0"/>
          <w:iCs w:val="0"/>
          <w:sz w:val="24"/>
          <w:szCs w:val="24"/>
          <w:highlight w:val="none"/>
        </w:rPr>
        <w:t xml:space="preserve">ú</w:t>
      </w:r>
      <w:r>
        <w:rPr>
          <w:i w:val="0"/>
          <w:iCs w:val="0"/>
          <w:sz w:val="24"/>
          <w:szCs w:val="24"/>
          <w:highlight w:val="none"/>
        </w:rPr>
        <w:t xml:space="preserve">blicas que s</w:t>
      </w:r>
      <w:r>
        <w:rPr>
          <w:i w:val="0"/>
          <w:iCs w:val="0"/>
          <w:sz w:val="24"/>
          <w:szCs w:val="24"/>
          <w:highlight w:val="none"/>
        </w:rPr>
        <w:t xml:space="preserve">ão a largura e a altura do tabuleiro. </w:t>
      </w:r>
      <w:r>
        <w:rPr>
          <w:i w:val="0"/>
          <w:iCs w:val="0"/>
          <w:sz w:val="24"/>
          <w:szCs w:val="24"/>
          <w:highlight w:val="none"/>
        </w:rPr>
      </w:r>
    </w:p>
    <w:p>
      <w:pPr>
        <w:pStyle w:val="15"/>
        <w:rPr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O construtor da classe </w:t>
      </w:r>
      <w:r>
        <w:rPr>
          <w:i/>
          <w:iCs/>
          <w:sz w:val="24"/>
          <w:szCs w:val="24"/>
          <w:highlight w:val="none"/>
        </w:rPr>
        <w:t xml:space="preserve">Board</w:t>
      </w:r>
      <w:r>
        <w:rPr>
          <w:i w:val="0"/>
          <w:iCs w:val="0"/>
          <w:sz w:val="24"/>
          <w:szCs w:val="24"/>
          <w:highlight w:val="none"/>
        </w:rPr>
        <w:t xml:space="preserve">, tem como par</w:t>
      </w:r>
      <w:r>
        <w:rPr>
          <w:i w:val="0"/>
          <w:iCs w:val="0"/>
          <w:sz w:val="24"/>
          <w:szCs w:val="24"/>
          <w:highlight w:val="none"/>
        </w:rPr>
        <w:t xml:space="preserve">âmetro um </w:t>
      </w:r>
      <w:r>
        <w:rPr>
          <w:i/>
          <w:iCs/>
          <w:sz w:val="24"/>
          <w:szCs w:val="24"/>
          <w:highlight w:val="none"/>
        </w:rPr>
        <w:t xml:space="preserve">List </w:t>
      </w:r>
      <w:r>
        <w:rPr>
          <w:i w:val="0"/>
          <w:iCs w:val="0"/>
          <w:sz w:val="24"/>
          <w:szCs w:val="24"/>
          <w:highlight w:val="none"/>
        </w:rPr>
        <w:t xml:space="preserve">da classe </w:t>
      </w:r>
      <w:r>
        <w:rPr>
          <w:i/>
          <w:iCs/>
          <w:sz w:val="24"/>
          <w:szCs w:val="24"/>
          <w:highlight w:val="none"/>
        </w:rPr>
        <w:t xml:space="preserve">Ship </w:t>
      </w:r>
      <w:r>
        <w:rPr>
          <w:i w:val="0"/>
          <w:iCs w:val="0"/>
          <w:sz w:val="24"/>
          <w:szCs w:val="24"/>
          <w:highlight w:val="none"/>
        </w:rPr>
        <w:t xml:space="preserve">— </w:t>
      </w:r>
      <w:r>
        <w:rPr>
          <w:i/>
          <w:iCs/>
          <w:sz w:val="24"/>
          <w:szCs w:val="24"/>
          <w:highlight w:val="none"/>
        </w:rPr>
        <w:t xml:space="preserve">List </w:t>
      </w:r>
      <w:r>
        <w:t xml:space="preserve">é uma interface que </w:t>
      </w:r>
      <w:r>
        <w:t xml:space="preserve">agrupa dados, ela </w:t>
      </w:r>
      <w:r>
        <w:t xml:space="preserve">é como uma coleç</w:t>
      </w:r>
      <w:r>
        <w:t xml:space="preserve">ão ordenada de dados — que </w:t>
      </w:r>
      <w:r>
        <w:t xml:space="preserve">é a lista de navios a serem inseridos no tabuleiro, dentro dele tem a criaç</w:t>
      </w:r>
      <w:r>
        <w:t xml:space="preserve">ão de uma matriz e a criaç</w:t>
      </w:r>
      <w:r>
        <w:t xml:space="preserve">ão de um objeto para cada posiç</w:t>
      </w:r>
      <w:r>
        <w:t xml:space="preserve">ão da matriz, dentro dele ainda tem a funç</w:t>
      </w:r>
      <w:r>
        <w:t xml:space="preserve">ão </w:t>
      </w:r>
      <w:r>
        <w:rPr>
          <w:i/>
          <w:iCs/>
        </w:rPr>
        <w:t xml:space="preserve">placeShips </w:t>
      </w:r>
      <w:r>
        <w:t xml:space="preserve">sendo chamada.</w:t>
      </w:r>
      <w:r>
        <w:t xml:space="preserve"> A funç</w:t>
      </w:r>
      <w:r>
        <w:t xml:space="preserve">ão </w:t>
      </w:r>
      <w:r>
        <w:rPr>
          <w:i/>
          <w:iCs/>
        </w:rPr>
        <w:t xml:space="preserve">getTile </w:t>
      </w:r>
      <w:r>
        <w:t xml:space="preserve">tem como par</w:t>
      </w:r>
      <w:r>
        <w:t xml:space="preserve">âmetro um objeto de </w:t>
      </w:r>
      <w:r>
        <w:rPr>
          <w:i/>
          <w:iCs/>
        </w:rPr>
        <w:t xml:space="preserve">Point</w:t>
      </w:r>
      <w:r>
        <w:t xml:space="preserve">, que d</w:t>
      </w:r>
      <w:r>
        <w:t xml:space="preserve">á a posiç</w:t>
      </w:r>
      <w:r>
        <w:t xml:space="preserve">ão x e y do tabuleiro e ela retorna uma casa na posiç</w:t>
      </w:r>
      <w:r>
        <w:t xml:space="preserve">ão indicada. A </w:t>
      </w:r>
      <w:r>
        <w:rPr>
          <w:i/>
          <w:iCs/>
        </w:rPr>
        <w:t xml:space="preserve">getNeighbors </w:t>
      </w:r>
      <w:r>
        <w:t xml:space="preserve">tem como par</w:t>
      </w:r>
      <w:r>
        <w:t xml:space="preserve">âmetro um objeto de </w:t>
      </w:r>
      <w:r>
        <w:rPr>
          <w:i/>
          <w:iCs/>
        </w:rPr>
        <w:t xml:space="preserve">Tile </w:t>
      </w:r>
      <w:r>
        <w:t xml:space="preserve">que entrega a casa onde o navio foi posicionado e a funç</w:t>
      </w:r>
      <w:r>
        <w:t xml:space="preserve">ão retorna uma lista de casas vizinhas aos navios do tabuleiro. A </w:t>
      </w:r>
      <w:r>
        <w:rPr>
          <w:i/>
          <w:iCs/>
        </w:rPr>
        <w:t xml:space="preserve">placeShips</w:t>
      </w:r>
      <w:r>
        <w:t xml:space="preserve">, que foi chamada no construtor, tem como par</w:t>
      </w:r>
      <w:r>
        <w:t xml:space="preserve">âmetro um </w:t>
      </w:r>
      <w:r>
        <w:rPr>
          <w:i/>
          <w:iCs/>
        </w:rPr>
        <w:t xml:space="preserve">List </w:t>
      </w:r>
      <w:r>
        <w:t xml:space="preserve">da classe </w:t>
      </w:r>
      <w:r>
        <w:rPr>
          <w:i/>
          <w:iCs/>
        </w:rPr>
        <w:t xml:space="preserve">Ship </w:t>
      </w:r>
      <w:r>
        <w:t xml:space="preserve">que s</w:t>
      </w:r>
      <w:r>
        <w:t xml:space="preserve">ão os navios que ser</w:t>
      </w:r>
      <w:r>
        <w:t xml:space="preserve">ão inseridos </w:t>
      </w:r>
      <w:r>
        <w:t xml:space="preserve">e os coloca no tabuleiro de forma aleat</w:t>
      </w:r>
      <w:r>
        <w:t xml:space="preserve">ória.  O </w:t>
      </w:r>
      <w:r>
        <w:rPr>
          <w:i/>
          <w:iCs/>
        </w:rPr>
        <w:t xml:space="preserve">Set&lt;Tile&gt;</w:t>
      </w:r>
      <w:r>
        <w:t xml:space="preserve">, que foi utilizado </w:t>
      </w:r>
      <w:r>
        <w:t xml:space="preserve">é porque, ele </w:t>
      </w:r>
      <w:r>
        <w:t xml:space="preserve">é um conjunto de valores sem informaç</w:t>
      </w:r>
      <w:r>
        <w:t xml:space="preserve">ões duplicadas, </w:t>
      </w:r>
      <w:r>
        <w:t xml:space="preserve">é usado neste c</w:t>
      </w:r>
      <w:r>
        <w:t xml:space="preserve">ódigo para economia de mem</w:t>
      </w:r>
      <w:r>
        <w:t xml:space="preserve">ória, visto que </w:t>
      </w:r>
      <w:r>
        <w:t xml:space="preserve">é in</w:t>
      </w:r>
      <w:r>
        <w:t xml:space="preserve">útil saber que dois navios tem o mesmo vizinho, basta  que um deles tenha este vizinho para que nenhum navio seja colocado ali. J</w:t>
      </w:r>
      <w:r>
        <w:t xml:space="preserve">á o </w:t>
      </w:r>
      <w:r>
        <w:rPr>
          <w:i/>
          <w:iCs/>
        </w:rPr>
        <w:t xml:space="preserve">HashSet </w:t>
      </w:r>
      <w:r>
        <w:t xml:space="preserve">é a classe que guarda estes valores, po</w:t>
      </w:r>
      <w:r>
        <w:t xml:space="preserve">r</w:t>
      </w:r>
      <w:r>
        <w:t xml:space="preserve">ém de forma desordenada, diferentemente da classe </w:t>
      </w:r>
      <w:r>
        <w:rPr>
          <w:i/>
          <w:iCs/>
        </w:rPr>
        <w:t xml:space="preserve">TreeSet</w:t>
      </w:r>
      <w:r>
        <w:t xml:space="preserve">, que guarda estes valores de forma ordenada, mas, </w:t>
      </w:r>
      <w:r>
        <w:t xml:space="preserve">é mais lenta. O </w:t>
      </w:r>
      <w:r>
        <w:rPr>
          <w:i/>
          <w:iCs/>
        </w:rPr>
        <w:t xml:space="preserve">boolean </w:t>
      </w:r>
      <w:r>
        <w:rPr>
          <w:i/>
          <w:iCs/>
        </w:rPr>
        <w:t xml:space="preserve">isTileAvaible</w:t>
      </w:r>
      <w:r>
        <w:t xml:space="preserve">, serve para olhar se a casa est</w:t>
      </w:r>
      <w:r>
        <w:t xml:space="preserve">á dispon</w:t>
      </w:r>
      <w:r>
        <w:t xml:space="preserve">ível.</w:t>
      </w:r>
      <w:r>
        <w:t xml:space="preserve"> O </w:t>
      </w:r>
      <w:r>
        <w:rPr>
          <w:i/>
          <w:iCs/>
        </w:rPr>
        <w:t xml:space="preserve">for </w:t>
      </w:r>
      <w:r>
        <w:t xml:space="preserve">que tem na classe serve para colocar os navios no tabuleiro e realiza todos os testes para verificar se </w:t>
      </w:r>
      <w:r>
        <w:t xml:space="preserve">é poss</w:t>
      </w:r>
      <w:r>
        <w:t xml:space="preserve">ível coloc</w:t>
      </w:r>
      <w:r>
        <w:t xml:space="preserve">á-lo naquela posiç</w:t>
      </w:r>
      <w:r>
        <w:t xml:space="preserve">ão, se o barco n</w:t>
      </w:r>
      <w:r>
        <w:t xml:space="preserve">ão est</w:t>
      </w:r>
      <w:r>
        <w:t xml:space="preserve">á fora da tela, se d</w:t>
      </w:r>
      <w:r>
        <w:t xml:space="preserve">á para colocar na horizontal ou vertical, configura o barco na posiç</w:t>
      </w:r>
      <w:r>
        <w:t xml:space="preserve">ão, testa se j</w:t>
      </w:r>
      <w:r>
        <w:t xml:space="preserve">á tem um barco, adiciona a casa </w:t>
      </w:r>
      <w:r>
        <w:t xml:space="preserve">à lista de casas do navio, adiciona seus vizinhos, testa se a disponibilidade dos vizinhos e por fim configura que o navio foi colocado no tabuleiro.</w:t>
      </w:r>
      <w:r/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A classe </w:t>
      </w:r>
      <w:r>
        <w:rPr>
          <w:i/>
          <w:iCs/>
          <w:highlight w:val="none"/>
        </w:rPr>
        <w:t xml:space="preserve">Ship</w:t>
      </w:r>
      <w:r>
        <w:rPr>
          <w:highlight w:val="none"/>
        </w:rPr>
        <w:t xml:space="preserve">, define os barcos e configura todas as funç</w:t>
      </w:r>
      <w:r>
        <w:rPr>
          <w:highlight w:val="none"/>
        </w:rPr>
        <w:t xml:space="preserve">ões do navio. Nela tem as seguintes vari</w:t>
      </w:r>
      <w:r>
        <w:rPr>
          <w:highlight w:val="none"/>
        </w:rPr>
        <w:t xml:space="preserve">áveis privadas, o inteiro </w:t>
      </w:r>
      <w:r>
        <w:rPr>
          <w:i/>
          <w:iCs/>
          <w:highlight w:val="none"/>
        </w:rPr>
        <w:t xml:space="preserve">id</w:t>
      </w:r>
      <w:r>
        <w:rPr>
          <w:highlight w:val="none"/>
        </w:rPr>
        <w:t xml:space="preserve">, que servir</w:t>
      </w:r>
      <w:r>
        <w:rPr>
          <w:highlight w:val="none"/>
        </w:rPr>
        <w:t xml:space="preserve">á para definir qual o tipo do navio, o inteiro </w:t>
      </w:r>
      <w:r>
        <w:rPr>
          <w:i/>
          <w:iCs/>
          <w:highlight w:val="none"/>
        </w:rPr>
        <w:t xml:space="preserve">size</w:t>
      </w:r>
      <w:r>
        <w:rPr>
          <w:highlight w:val="none"/>
        </w:rPr>
        <w:t xml:space="preserve">, que ser</w:t>
      </w:r>
      <w:r>
        <w:rPr>
          <w:highlight w:val="none"/>
        </w:rPr>
        <w:t xml:space="preserve">á o tamanho do navio, um </w:t>
      </w:r>
      <w:r>
        <w:rPr>
          <w:i/>
          <w:iCs/>
          <w:highlight w:val="none"/>
        </w:rPr>
        <w:t xml:space="preserve">List </w:t>
      </w:r>
      <w:r>
        <w:rPr>
          <w:highlight w:val="none"/>
        </w:rPr>
        <w:t xml:space="preserve">de </w:t>
      </w:r>
      <w:r>
        <w:rPr>
          <w:i/>
          <w:iCs/>
          <w:highlight w:val="none"/>
        </w:rPr>
        <w:t xml:space="preserve">Tile</w:t>
      </w:r>
      <w:r>
        <w:rPr>
          <w:highlight w:val="none"/>
        </w:rPr>
        <w:t xml:space="preserve">, um </w:t>
      </w:r>
      <w:r>
        <w:rPr>
          <w:i/>
          <w:iCs/>
          <w:highlight w:val="none"/>
        </w:rPr>
        <w:t xml:space="preserve">boolean orientation,</w:t>
      </w:r>
      <w:r>
        <w:rPr>
          <w:highlight w:val="none"/>
        </w:rPr>
        <w:t xml:space="preserve"> para definir qual </w:t>
      </w:r>
      <w:r>
        <w:rPr>
          <w:highlight w:val="none"/>
        </w:rPr>
        <w:t xml:space="preserve">é a posiç</w:t>
      </w:r>
      <w:r>
        <w:rPr>
          <w:highlight w:val="none"/>
        </w:rPr>
        <w:t xml:space="preserve">ão do navio e um </w:t>
      </w:r>
      <w:r>
        <w:rPr>
          <w:i/>
          <w:iCs/>
          <w:highlight w:val="none"/>
        </w:rPr>
        <w:t xml:space="preserve">boolean isPlaced</w:t>
      </w:r>
      <w:r>
        <w:rPr>
          <w:highlight w:val="none"/>
        </w:rPr>
        <w:t xml:space="preserve">, para verificar se o navio foi colocado no tabuleiro. Tem como constantes privadas </w:t>
      </w:r>
      <w:r>
        <w:rPr>
          <w:i/>
          <w:iCs/>
          <w:highlight w:val="none"/>
        </w:rPr>
        <w:t xml:space="preserve">SIZE_PORTA_AVIOES, SIZE_ENCOURACADO, SIZE_CRUZEIRO, SIZE_DESTROYER</w:t>
      </w:r>
      <w:r>
        <w:rPr>
          <w:highlight w:val="none"/>
        </w:rPr>
        <w:t xml:space="preserve">. </w:t>
      </w:r>
      <w:r>
        <w:rPr>
          <w:highlight w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O construtor dessa classe tem como parâmetro o </w:t>
      </w:r>
      <w:r>
        <w:rPr>
          <w:i/>
          <w:iCs/>
          <w:highlight w:val="none"/>
        </w:rPr>
        <w:t xml:space="preserve">id</w:t>
      </w:r>
      <w:r>
        <w:rPr>
          <w:highlight w:val="none"/>
        </w:rPr>
        <w:t xml:space="preserve">, que servir</w:t>
      </w:r>
      <w:r>
        <w:rPr>
          <w:highlight w:val="none"/>
        </w:rPr>
        <w:t xml:space="preserve">á para definir qual tipo de navio ser</w:t>
      </w:r>
      <w:r>
        <w:rPr>
          <w:highlight w:val="none"/>
        </w:rPr>
        <w:t xml:space="preserve">á criado. Dentro dele tem a criaç</w:t>
      </w:r>
      <w:r>
        <w:rPr>
          <w:highlight w:val="none"/>
        </w:rPr>
        <w:t xml:space="preserve">ão de um </w:t>
      </w:r>
      <w:r>
        <w:rPr>
          <w:i/>
          <w:iCs/>
          <w:highlight w:val="none"/>
        </w:rPr>
        <w:t xml:space="preserve">ArrayList</w:t>
      </w:r>
      <w:r>
        <w:rPr>
          <w:highlight w:val="none"/>
        </w:rPr>
        <w:t xml:space="preserve"> para definir as casas que ser</w:t>
      </w:r>
      <w:r>
        <w:rPr>
          <w:highlight w:val="none"/>
        </w:rPr>
        <w:t xml:space="preserve">ão ocupadas pelo navio e um</w:t>
      </w:r>
      <w:r>
        <w:rPr>
          <w:i/>
          <w:iCs/>
          <w:highlight w:val="none"/>
        </w:rPr>
        <w:t xml:space="preserve"> switch case</w:t>
      </w:r>
      <w:r>
        <w:rPr>
          <w:highlight w:val="none"/>
        </w:rPr>
        <w:t xml:space="preserve">, para definir o tamanho do navio.</w:t>
      </w:r>
      <w:r>
        <w:rPr>
          <w:highlight w:val="none"/>
        </w:rPr>
        <w:t xml:space="preserve"> A funç</w:t>
      </w:r>
      <w:r>
        <w:rPr>
          <w:highlight w:val="none"/>
        </w:rPr>
        <w:t xml:space="preserve">ão </w:t>
      </w:r>
      <w:r>
        <w:rPr>
          <w:i/>
          <w:iCs/>
          <w:highlight w:val="none"/>
        </w:rPr>
        <w:t xml:space="preserve">setOrientation</w:t>
      </w:r>
      <w:r>
        <w:rPr>
          <w:highlight w:val="none"/>
        </w:rPr>
        <w:t xml:space="preserve">, tem como parâmetro  o </w:t>
      </w:r>
      <w:r>
        <w:rPr>
          <w:i/>
          <w:iCs/>
          <w:highlight w:val="none"/>
        </w:rPr>
        <w:t xml:space="preserve">boolean orientation</w:t>
      </w:r>
      <w:r>
        <w:rPr>
          <w:highlight w:val="none"/>
        </w:rPr>
        <w:t xml:space="preserve">, que se for </w:t>
      </w:r>
      <w:r>
        <w:rPr>
          <w:i/>
          <w:iCs/>
          <w:highlight w:val="none"/>
        </w:rPr>
        <w:t xml:space="preserve">true</w:t>
      </w:r>
      <w:r>
        <w:rPr>
          <w:highlight w:val="none"/>
        </w:rPr>
        <w:t xml:space="preserve"> navio ser</w:t>
      </w:r>
      <w:r>
        <w:rPr>
          <w:highlight w:val="none"/>
        </w:rPr>
        <w:t xml:space="preserve">á na horizontal e se for </w:t>
      </w:r>
      <w:r>
        <w:rPr>
          <w:i/>
          <w:iCs/>
          <w:highlight w:val="none"/>
        </w:rPr>
        <w:t xml:space="preserve">false</w:t>
      </w:r>
      <w:r>
        <w:rPr>
          <w:highlight w:val="none"/>
        </w:rPr>
        <w:t xml:space="preserve"> o navio ser</w:t>
      </w:r>
      <w:r>
        <w:rPr>
          <w:highlight w:val="none"/>
        </w:rPr>
        <w:t xml:space="preserve">á na vertical.  A </w:t>
      </w:r>
      <w:r>
        <w:rPr>
          <w:i/>
          <w:iCs/>
          <w:highlight w:val="none"/>
        </w:rPr>
        <w:t xml:space="preserve">setPlace</w:t>
      </w:r>
      <w:r>
        <w:rPr>
          <w:highlight w:val="none"/>
        </w:rPr>
        <w:t xml:space="preserve">, configura se o navio foi ou n</w:t>
      </w:r>
      <w:r>
        <w:rPr>
          <w:highlight w:val="none"/>
        </w:rPr>
        <w:t xml:space="preserve">ão colocado no tabuleiro, tem como parâmetro o  </w:t>
      </w:r>
      <w:r>
        <w:rPr>
          <w:i/>
          <w:iCs/>
          <w:highlight w:val="none"/>
        </w:rPr>
        <w:t xml:space="preserve">boolean isPlaced</w:t>
      </w:r>
      <w:r>
        <w:rPr>
          <w:highlight w:val="none"/>
        </w:rPr>
        <w:t xml:space="preserve">, que recebe o estado do navio. O </w:t>
      </w:r>
      <w:r>
        <w:rPr>
          <w:i/>
          <w:iCs/>
          <w:highlight w:val="none"/>
        </w:rPr>
        <w:t xml:space="preserve">getOrientation</w:t>
      </w:r>
      <w:r>
        <w:rPr>
          <w:highlight w:val="none"/>
        </w:rPr>
        <w:t xml:space="preserve">, retorna a orientaç</w:t>
      </w:r>
      <w:r>
        <w:rPr>
          <w:highlight w:val="none"/>
        </w:rPr>
        <w:t xml:space="preserve">ão do navio, o </w:t>
      </w:r>
      <w:r>
        <w:rPr>
          <w:i/>
          <w:iCs/>
          <w:highlight w:val="none"/>
        </w:rPr>
        <w:t xml:space="preserve">getSize </w:t>
      </w:r>
      <w:r>
        <w:rPr>
          <w:highlight w:val="none"/>
        </w:rPr>
        <w:t xml:space="preserve">retorna o tamanho, o </w:t>
      </w:r>
      <w:r>
        <w:rPr>
          <w:i/>
          <w:iCs/>
          <w:highlight w:val="none"/>
        </w:rPr>
        <w:t xml:space="preserve">getTiles </w:t>
      </w:r>
      <w:r>
        <w:rPr>
          <w:highlight w:val="none"/>
        </w:rPr>
        <w:t xml:space="preserve">retorna em quais casas ele est</w:t>
      </w:r>
      <w:r>
        <w:rPr>
          <w:highlight w:val="none"/>
        </w:rPr>
        <w:t xml:space="preserve">á, o a funç</w:t>
      </w:r>
      <w:r>
        <w:rPr>
          <w:highlight w:val="none"/>
        </w:rPr>
        <w:t xml:space="preserve">ão </w:t>
      </w:r>
      <w:r>
        <w:rPr>
          <w:i/>
          <w:iCs/>
          <w:highlight w:val="none"/>
        </w:rPr>
        <w:t xml:space="preserve">isPlaced </w:t>
      </w:r>
      <w:r>
        <w:rPr>
          <w:highlight w:val="none"/>
        </w:rPr>
        <w:t xml:space="preserve">retorna se o navio foi colocado no tabuleiro. A </w:t>
      </w:r>
      <w:r>
        <w:rPr>
          <w:i/>
          <w:iCs/>
          <w:highlight w:val="none"/>
        </w:rPr>
        <w:t xml:space="preserve">addTile</w:t>
      </w:r>
      <w:r>
        <w:rPr>
          <w:highlight w:val="none"/>
        </w:rPr>
        <w:t xml:space="preserve">, adiciona o navio em uma casa e a </w:t>
      </w:r>
      <w:r>
        <w:rPr>
          <w:i/>
          <w:iCs/>
          <w:highlight w:val="none"/>
        </w:rPr>
        <w:t xml:space="preserve">isSunk</w:t>
      </w:r>
      <w:r>
        <w:rPr>
          <w:highlight w:val="none"/>
        </w:rPr>
        <w:t xml:space="preserve">, retorna se o navio afundou.</w:t>
      </w:r>
      <w:r>
        <w:rPr>
          <w:highlight w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A classe </w:t>
      </w:r>
      <w:r>
        <w:rPr>
          <w:i/>
          <w:iCs/>
          <w:highlight w:val="none"/>
        </w:rPr>
        <w:t xml:space="preserve">Player </w:t>
      </w:r>
      <w:r>
        <w:rPr>
          <w:highlight w:val="none"/>
        </w:rPr>
        <w:t xml:space="preserve">guarda a quantidade de bombas que o jogador tem, a pontuaç</w:t>
      </w:r>
      <w:r>
        <w:rPr>
          <w:highlight w:val="none"/>
        </w:rPr>
        <w:t xml:space="preserve">ão do jogador, seu nome e verifica se ele ganhou. Ela tem como vari</w:t>
      </w:r>
      <w:r>
        <w:rPr>
          <w:highlight w:val="none"/>
        </w:rPr>
        <w:t xml:space="preserve">áveis privadas o inteiro </w:t>
      </w:r>
      <w:r>
        <w:rPr>
          <w:i/>
          <w:iCs/>
          <w:highlight w:val="none"/>
        </w:rPr>
        <w:t xml:space="preserve">bombCount, currentScore, maxScore,</w:t>
      </w:r>
      <w:r>
        <w:rPr>
          <w:highlight w:val="none"/>
        </w:rPr>
        <w:t xml:space="preserve"> a </w:t>
      </w:r>
      <w:r>
        <w:rPr>
          <w:i/>
          <w:iCs/>
          <w:highlight w:val="none"/>
        </w:rPr>
        <w:t xml:space="preserve">String name</w:t>
      </w:r>
      <w:r>
        <w:rPr>
          <w:highlight w:val="none"/>
        </w:rPr>
        <w:t xml:space="preserve"> e o </w:t>
      </w:r>
      <w:r>
        <w:rPr>
          <w:i/>
          <w:iCs/>
          <w:highlight w:val="none"/>
        </w:rPr>
        <w:t xml:space="preserve">boolean isWinner</w:t>
      </w:r>
      <w:r>
        <w:rPr>
          <w:highlight w:val="none"/>
        </w:rPr>
        <w:t xml:space="preserve">. </w:t>
      </w:r>
      <w:r>
        <w:rPr>
          <w:highlight w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O construtor desta classe tem como parâmetro a vari</w:t>
      </w:r>
      <w:r>
        <w:rPr>
          <w:highlight w:val="none"/>
        </w:rPr>
        <w:t xml:space="preserve">ável </w:t>
      </w:r>
      <w:r>
        <w:rPr>
          <w:i/>
          <w:iCs/>
          <w:highlight w:val="none"/>
        </w:rPr>
        <w:t xml:space="preserve">bombCount</w:t>
      </w:r>
      <w:r>
        <w:rPr>
          <w:highlight w:val="none"/>
        </w:rPr>
        <w:t xml:space="preserve">, que </w:t>
      </w:r>
      <w:r>
        <w:rPr>
          <w:highlight w:val="none"/>
        </w:rPr>
        <w:t xml:space="preserve">define a quantidade de bombas que o jogador tem. A </w:t>
      </w:r>
      <w:r>
        <w:rPr>
          <w:i/>
          <w:iCs/>
          <w:highlight w:val="none"/>
        </w:rPr>
        <w:t xml:space="preserve">addScore</w:t>
      </w:r>
      <w:r>
        <w:rPr>
          <w:highlight w:val="none"/>
        </w:rPr>
        <w:t xml:space="preserve">, configura a pontuaç</w:t>
      </w:r>
      <w:r>
        <w:rPr>
          <w:highlight w:val="none"/>
        </w:rPr>
        <w:t xml:space="preserve">ão do jogador e recebe como par</w:t>
      </w:r>
      <w:r>
        <w:rPr>
          <w:highlight w:val="none"/>
        </w:rPr>
        <w:t xml:space="preserve">âmetro o score que </w:t>
      </w:r>
      <w:r>
        <w:rPr>
          <w:highlight w:val="none"/>
        </w:rPr>
        <w:t xml:space="preserve">é a pontuaç</w:t>
      </w:r>
      <w:r>
        <w:rPr>
          <w:highlight w:val="none"/>
        </w:rPr>
        <w:t xml:space="preserve">ão atual do jogador. A funç</w:t>
      </w:r>
      <w:r>
        <w:rPr>
          <w:highlight w:val="none"/>
        </w:rPr>
        <w:t xml:space="preserve">ão </w:t>
      </w:r>
      <w:r>
        <w:rPr>
          <w:i/>
          <w:iCs/>
          <w:highlight w:val="none"/>
        </w:rPr>
        <w:t xml:space="preserve">setMaxScore</w:t>
      </w:r>
      <w:r>
        <w:rPr>
          <w:highlight w:val="none"/>
        </w:rPr>
        <w:t xml:space="preserve">, configura a pontuaç</w:t>
      </w:r>
      <w:r>
        <w:rPr>
          <w:highlight w:val="none"/>
        </w:rPr>
        <w:t xml:space="preserve">ão m</w:t>
      </w:r>
      <w:r>
        <w:rPr>
          <w:highlight w:val="none"/>
        </w:rPr>
        <w:t xml:space="preserve">áxima do jogador e recebe como par</w:t>
      </w:r>
      <w:r>
        <w:rPr>
          <w:highlight w:val="none"/>
        </w:rPr>
        <w:t xml:space="preserve">âmetro a vari</w:t>
      </w:r>
      <w:r>
        <w:rPr>
          <w:highlight w:val="none"/>
        </w:rPr>
        <w:t xml:space="preserve">ável </w:t>
      </w:r>
      <w:r>
        <w:rPr>
          <w:i/>
          <w:iCs/>
          <w:highlight w:val="none"/>
        </w:rPr>
        <w:t xml:space="preserve">maxScore</w:t>
      </w:r>
      <w:r>
        <w:rPr>
          <w:highlight w:val="none"/>
        </w:rPr>
        <w:t xml:space="preserve">. O </w:t>
      </w:r>
      <w:r>
        <w:rPr>
          <w:i/>
          <w:iCs/>
          <w:highlight w:val="none"/>
        </w:rPr>
        <w:t xml:space="preserve">setName</w:t>
      </w:r>
      <w:r>
        <w:rPr>
          <w:highlight w:val="none"/>
        </w:rPr>
        <w:t xml:space="preserve">, configura o nome do jogador e tem como parâmetro a </w:t>
      </w:r>
      <w:r>
        <w:rPr>
          <w:i/>
          <w:iCs/>
          <w:highlight w:val="none"/>
        </w:rPr>
        <w:t xml:space="preserve">String name</w:t>
      </w:r>
      <w:r>
        <w:rPr>
          <w:highlight w:val="none"/>
        </w:rPr>
        <w:t xml:space="preserve">.</w:t>
      </w:r>
      <w:r>
        <w:rPr>
          <w:highlight w:val="none"/>
        </w:rPr>
        <w:t xml:space="preserve"> O </w:t>
      </w:r>
      <w:r>
        <w:rPr>
          <w:i/>
          <w:iCs/>
          <w:highlight w:val="none"/>
        </w:rPr>
        <w:t xml:space="preserve">setState </w:t>
      </w:r>
      <w:r>
        <w:rPr>
          <w:highlight w:val="none"/>
        </w:rPr>
        <w:t xml:space="preserve">configura o estado do jogador e recebe o </w:t>
      </w:r>
      <w:r>
        <w:rPr>
          <w:i/>
          <w:iCs/>
          <w:highlight w:val="none"/>
        </w:rPr>
        <w:t xml:space="preserve">boolean isWinner </w:t>
      </w:r>
      <w:r>
        <w:rPr>
          <w:highlight w:val="none"/>
        </w:rPr>
        <w:t xml:space="preserve">como par</w:t>
      </w:r>
      <w:r>
        <w:rPr>
          <w:highlight w:val="none"/>
        </w:rPr>
        <w:t xml:space="preserve">âmetro. O </w:t>
      </w:r>
      <w:r>
        <w:rPr>
          <w:i/>
          <w:iCs/>
          <w:highlight w:val="none"/>
        </w:rPr>
        <w:t xml:space="preserve">getBombCount </w:t>
      </w:r>
      <w:r>
        <w:rPr>
          <w:highlight w:val="none"/>
        </w:rPr>
        <w:t xml:space="preserve">retorna a quantidade de bombas que o jogador possui. O </w:t>
      </w:r>
      <w:r>
        <w:rPr>
          <w:i/>
          <w:iCs/>
          <w:highlight w:val="none"/>
        </w:rPr>
        <w:t xml:space="preserve">getScore </w:t>
      </w:r>
      <w:r>
        <w:rPr>
          <w:highlight w:val="none"/>
        </w:rPr>
        <w:t xml:space="preserve">retorna a pontuaç</w:t>
      </w:r>
      <w:r>
        <w:rPr>
          <w:highlight w:val="none"/>
        </w:rPr>
        <w:t xml:space="preserve">ão atual do jogador. O </w:t>
      </w:r>
      <w:r>
        <w:rPr>
          <w:i/>
          <w:iCs/>
          <w:highlight w:val="none"/>
        </w:rPr>
        <w:t xml:space="preserve">getMaxScore </w:t>
      </w:r>
      <w:r>
        <w:rPr>
          <w:highlight w:val="none"/>
        </w:rPr>
        <w:t xml:space="preserve">retorna a pontuaç</w:t>
      </w:r>
      <w:r>
        <w:rPr>
          <w:highlight w:val="none"/>
        </w:rPr>
        <w:t xml:space="preserve">ão m</w:t>
      </w:r>
      <w:r>
        <w:rPr>
          <w:highlight w:val="none"/>
        </w:rPr>
        <w:t xml:space="preserve">áxima do jogador. O </w:t>
      </w:r>
      <w:r>
        <w:rPr>
          <w:i/>
          <w:iCs/>
          <w:highlight w:val="none"/>
        </w:rPr>
        <w:t xml:space="preserve">getName </w:t>
      </w:r>
      <w:r>
        <w:rPr>
          <w:highlight w:val="none"/>
        </w:rPr>
        <w:t xml:space="preserve">retorna o nome do jogador. A </w:t>
      </w:r>
      <w:r>
        <w:rPr>
          <w:i/>
          <w:iCs/>
          <w:highlight w:val="none"/>
        </w:rPr>
        <w:t xml:space="preserve">isThereBomb </w:t>
      </w:r>
      <w:r>
        <w:rPr>
          <w:highlight w:val="none"/>
        </w:rPr>
        <w:t xml:space="preserve">testa se ainda h</w:t>
      </w:r>
      <w:r>
        <w:rPr>
          <w:highlight w:val="none"/>
        </w:rPr>
        <w:t xml:space="preserve">á bombas para o jogador, se for </w:t>
      </w:r>
      <w:r>
        <w:rPr>
          <w:i/>
          <w:iCs/>
          <w:highlight w:val="none"/>
        </w:rPr>
        <w:t xml:space="preserve">true </w:t>
      </w:r>
      <w:r>
        <w:rPr>
          <w:highlight w:val="none"/>
        </w:rPr>
        <w:t xml:space="preserve">ainda tem bombas, se for </w:t>
      </w:r>
      <w:r>
        <w:rPr>
          <w:i/>
          <w:iCs/>
          <w:highlight w:val="none"/>
        </w:rPr>
        <w:t xml:space="preserve">false </w:t>
      </w:r>
      <w:r>
        <w:rPr>
          <w:highlight w:val="none"/>
        </w:rPr>
        <w:t xml:space="preserve">n</w:t>
      </w:r>
      <w:r>
        <w:rPr>
          <w:highlight w:val="none"/>
        </w:rPr>
        <w:t xml:space="preserve">ão tem mais. O </w:t>
      </w:r>
      <w:r>
        <w:rPr>
          <w:i/>
          <w:iCs/>
          <w:highlight w:val="none"/>
        </w:rPr>
        <w:t xml:space="preserve">isWinner </w:t>
      </w:r>
      <w:r>
        <w:rPr>
          <w:highlight w:val="none"/>
        </w:rPr>
        <w:t xml:space="preserve">retorna o estado do jogador, </w:t>
      </w:r>
      <w:r>
        <w:rPr>
          <w:i/>
          <w:iCs/>
          <w:highlight w:val="none"/>
        </w:rPr>
        <w:t xml:space="preserve">true </w:t>
      </w:r>
      <w:r>
        <w:rPr>
          <w:highlight w:val="none"/>
        </w:rPr>
        <w:t xml:space="preserve">se ele venceu, </w:t>
      </w:r>
      <w:r>
        <w:rPr>
          <w:i/>
          <w:iCs/>
          <w:highlight w:val="none"/>
        </w:rPr>
        <w:t xml:space="preserve">false </w:t>
      </w:r>
      <w:r>
        <w:rPr>
          <w:highlight w:val="none"/>
        </w:rPr>
        <w:t xml:space="preserve">se ele perdeu e por fim a funç</w:t>
      </w:r>
      <w:r>
        <w:rPr>
          <w:highlight w:val="none"/>
        </w:rPr>
        <w:t xml:space="preserve">ão </w:t>
      </w:r>
      <w:r>
        <w:rPr>
          <w:i/>
          <w:iCs/>
          <w:highlight w:val="none"/>
        </w:rPr>
        <w:t xml:space="preserve">strike </w:t>
      </w:r>
      <w:r>
        <w:rPr>
          <w:highlight w:val="none"/>
        </w:rPr>
        <w:t xml:space="preserve">diminui a quantidade de bombas que o jogador possui.</w:t>
      </w:r>
      <w:r>
        <w:rPr>
          <w:highlight w:val="none"/>
          <w14:ligatures w14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A classe </w:t>
      </w:r>
      <w:r>
        <w:rPr>
          <w:i/>
          <w:iCs/>
          <w:highlight w:val="none"/>
        </w:rPr>
        <w:t xml:space="preserve">Main </w:t>
      </w:r>
      <w:r>
        <w:rPr>
          <w:highlight w:val="none"/>
        </w:rPr>
        <w:t xml:space="preserve">serve somente para criar os barcos e adicionar eles no tabuleiro.</w:t>
      </w:r>
      <w:r>
        <w:rPr>
          <w:highlight w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18"/>
        <w:jc w:val="center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</w:r>
      <w:r/>
    </w:p>
    <w:p>
      <w:pPr>
        <w:pStyle w:val="61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3 CONCLUSÕES E RECOMENDAÇÕES</w:t>
      </w:r>
      <w:r/>
    </w:p>
    <w:p>
      <w:pPr>
        <w:pStyle w:val="618"/>
        <w:ind w:firstLine="851"/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trabalho abordamos todos os métodos pedidos na especif</w:t>
      </w:r>
      <w:r>
        <w:rPr>
          <w:rFonts w:ascii="Times New Roman" w:hAnsi="Times New Roman"/>
          <w:sz w:val="24"/>
          <w:szCs w:val="24"/>
        </w:rPr>
        <w:t xml:space="preserve">icação. </w:t>
      </w:r>
      <w:r>
        <w:rPr>
          <w:rFonts w:ascii="Times New Roman" w:hAnsi="Times New Roman"/>
          <w:sz w:val="24"/>
          <w:szCs w:val="24"/>
        </w:rPr>
        <w:t xml:space="preserve">Tentamos realizar todos os tópicos abordados por um dos títulos Atari, denominado </w:t>
      </w:r>
      <w:r>
        <w:rPr>
          <w:rFonts w:ascii="Times New Roman" w:hAnsi="Times New Roman"/>
          <w:b/>
          <w:i/>
          <w:sz w:val="24"/>
          <w:szCs w:val="24"/>
        </w:rPr>
        <w:t xml:space="preserve">TrickShot</w:t>
      </w:r>
      <w:r>
        <w:rPr>
          <w:rFonts w:ascii="Times New Roman" w:hAnsi="Times New Roman"/>
          <w:sz w:val="24"/>
          <w:szCs w:val="24"/>
        </w:rPr>
        <w:t xml:space="preserve">. Implementamos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os movimentos da</w:t>
      </w:r>
      <w:r>
        <w:rPr>
          <w:rFonts w:ascii="Times New Roman" w:hAnsi="Times New Roman"/>
          <w:sz w:val="24"/>
          <w:szCs w:val="24"/>
        </w:rPr>
        <w:t xml:space="preserve">s quatro (4)</w:t>
      </w:r>
      <w:r>
        <w:rPr>
          <w:rFonts w:ascii="Times New Roman" w:hAnsi="Times New Roman"/>
          <w:sz w:val="24"/>
          <w:szCs w:val="24"/>
        </w:rPr>
        <w:t xml:space="preserve"> bolinha</w:t>
      </w:r>
      <w:r>
        <w:rPr>
          <w:rFonts w:ascii="Times New Roman" w:hAnsi="Times New Roman"/>
          <w:sz w:val="24"/>
          <w:szCs w:val="24"/>
        </w:rPr>
        <w:t xml:space="preserve">s – incluindo a mestre -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sz w:val="24"/>
          <w:szCs w:val="24"/>
        </w:rPr>
        <w:t xml:space="preserve">do joystick (que funciona com um taco)</w:t>
      </w:r>
      <w:r>
        <w:rPr>
          <w:rFonts w:ascii="Times New Roman" w:hAnsi="Times New Roman"/>
          <w:sz w:val="24"/>
          <w:szCs w:val="24"/>
        </w:rPr>
        <w:t xml:space="preserve">, checamos as colisões em cada parede </w:t>
      </w:r>
      <w:r>
        <w:rPr>
          <w:rFonts w:ascii="Times New Roman" w:hAnsi="Times New Roman"/>
          <w:sz w:val="24"/>
          <w:szCs w:val="24"/>
        </w:rPr>
        <w:t xml:space="preserve">do tabuleiro</w:t>
      </w:r>
      <w:r>
        <w:rPr>
          <w:rFonts w:ascii="Times New Roman" w:hAnsi="Times New Roman"/>
          <w:sz w:val="24"/>
          <w:szCs w:val="24"/>
        </w:rPr>
        <w:t xml:space="preserve"> juntamente com </w:t>
      </w:r>
      <w:r>
        <w:rPr>
          <w:rFonts w:ascii="Times New Roman" w:hAnsi="Times New Roman"/>
          <w:sz w:val="24"/>
          <w:szCs w:val="24"/>
        </w:rPr>
        <w:t xml:space="preserve">as colisões de encapaçamento</w:t>
      </w:r>
      <w:r>
        <w:rPr>
          <w:rFonts w:ascii="Times New Roman" w:hAnsi="Times New Roman"/>
          <w:sz w:val="24"/>
          <w:szCs w:val="24"/>
        </w:rPr>
        <w:t xml:space="preserve">. E além da imagem c</w:t>
      </w:r>
      <w:r>
        <w:rPr>
          <w:rFonts w:ascii="Times New Roman" w:hAnsi="Times New Roman"/>
          <w:sz w:val="24"/>
          <w:szCs w:val="24"/>
        </w:rPr>
        <w:t xml:space="preserve">olocamos o texto, que consistia </w:t>
      </w:r>
      <w:r>
        <w:rPr>
          <w:rFonts w:ascii="Times New Roman" w:hAnsi="Times New Roman"/>
          <w:sz w:val="24"/>
          <w:szCs w:val="24"/>
        </w:rPr>
        <w:t xml:space="preserve">na pontuação</w:t>
      </w:r>
      <w:r>
        <w:rPr>
          <w:rFonts w:ascii="Times New Roman" w:hAnsi="Times New Roman"/>
          <w:sz w:val="24"/>
          <w:szCs w:val="24"/>
        </w:rPr>
        <w:t xml:space="preserve"> e no player, e o som que se propaga durante as colisões</w:t>
      </w:r>
      <w:r>
        <w:rPr>
          <w:rFonts w:ascii="Times New Roman" w:hAnsi="Times New Roman"/>
          <w:sz w:val="24"/>
          <w:szCs w:val="24"/>
        </w:rPr>
        <w:t xml:space="preserve">. E</w:t>
      </w:r>
      <w:r>
        <w:rPr>
          <w:rFonts w:ascii="Times New Roman" w:hAnsi="Times New Roman"/>
          <w:sz w:val="24"/>
          <w:szCs w:val="24"/>
        </w:rPr>
        <w:t xml:space="preserve">xplicamos como funciona o game TrickShot</w:t>
      </w:r>
      <w:r>
        <w:rPr>
          <w:rFonts w:ascii="Times New Roman" w:hAnsi="Times New Roman"/>
          <w:sz w:val="24"/>
          <w:szCs w:val="24"/>
        </w:rPr>
        <w:t xml:space="preserve"> e apresentamos a importância do Code Blocks e da biblioteca de multimedia SDL. </w:t>
      </w:r>
      <w:r/>
    </w:p>
    <w:p>
      <w:pPr>
        <w:pStyle w:val="618"/>
        <w:ind w:firstLine="851"/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Encontramos dificuldades ao realizar o trabalho,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mas com</w:t>
      </w:r>
      <w:r>
        <w:rPr>
          <w:rFonts w:ascii="Times New Roman" w:hAnsi="Times New Roman"/>
          <w:sz w:val="24"/>
          <w:szCs w:val="24"/>
        </w:rPr>
        <w:t xml:space="preserve"> ajuda dos professores </w:t>
      </w:r>
      <w:r>
        <w:rPr>
          <w:rFonts w:ascii="Times New Roman" w:hAnsi="Times New Roman"/>
          <w:sz w:val="24"/>
          <w:szCs w:val="24"/>
        </w:rPr>
        <w:t xml:space="preserve">e colegas, estas </w:t>
      </w:r>
      <w:r>
        <w:rPr>
          <w:rFonts w:ascii="Times New Roman" w:hAnsi="Times New Roman"/>
          <w:sz w:val="24"/>
          <w:szCs w:val="24"/>
        </w:rPr>
        <w:t xml:space="preserve">foram se tornando cada vez menor</w:t>
      </w:r>
      <w:r>
        <w:rPr>
          <w:rFonts w:ascii="Times New Roman" w:hAnsi="Times New Roman"/>
          <w:sz w:val="24"/>
          <w:szCs w:val="24"/>
        </w:rPr>
        <w:t xml:space="preserve">es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Foi um trabalho bem complexo</w:t>
      </w:r>
      <w:r>
        <w:rPr>
          <w:rFonts w:ascii="Times New Roman" w:hAnsi="Times New Roman"/>
          <w:sz w:val="24"/>
          <w:szCs w:val="24"/>
        </w:rPr>
        <w:t xml:space="preserve">, mas</w:t>
      </w:r>
      <w:r>
        <w:rPr>
          <w:rFonts w:ascii="Times New Roman" w:hAnsi="Times New Roman"/>
          <w:sz w:val="24"/>
          <w:szCs w:val="24"/>
        </w:rPr>
        <w:t xml:space="preserve"> que nos ajudou a entender </w:t>
      </w:r>
      <w:r>
        <w:rPr>
          <w:rFonts w:ascii="Times New Roman" w:hAnsi="Times New Roman"/>
          <w:sz w:val="24"/>
          <w:szCs w:val="24"/>
        </w:rPr>
        <w:t xml:space="preserve">de forma mais clara a programação </w:t>
      </w:r>
      <w:r>
        <w:rPr>
          <w:rFonts w:ascii="Times New Roman" w:hAnsi="Times New Roman"/>
          <w:sz w:val="24"/>
          <w:szCs w:val="24"/>
        </w:rPr>
        <w:t xml:space="preserve">Orientada a Objetos</w:t>
      </w:r>
      <w:r>
        <w:rPr>
          <w:rFonts w:ascii="Times New Roman" w:hAnsi="Times New Roman"/>
          <w:sz w:val="24"/>
          <w:szCs w:val="24"/>
        </w:rPr>
        <w:t xml:space="preserve"> e, </w:t>
      </w:r>
      <w:r>
        <w:rPr>
          <w:rFonts w:ascii="Times New Roman" w:hAnsi="Times New Roman"/>
          <w:sz w:val="24"/>
          <w:szCs w:val="24"/>
        </w:rPr>
        <w:t xml:space="preserve">principalmente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aprofundar nossos conhecimentos com relação </w:t>
      </w:r>
      <w:r>
        <w:rPr>
          <w:rFonts w:ascii="Times New Roman" w:hAnsi="Times New Roman"/>
          <w:sz w:val="24"/>
          <w:szCs w:val="24"/>
        </w:rPr>
        <w:t xml:space="preserve">à Biblioteca Multimedia SDL</w:t>
      </w:r>
      <w:r>
        <w:rPr>
          <w:rFonts w:ascii="Times New Roman" w:hAnsi="Times New Roman"/>
          <w:sz w:val="24"/>
          <w:szCs w:val="24"/>
        </w:rPr>
        <w:t xml:space="preserve">. Acreditamos que conseguimos cumprir o objetivo </w:t>
      </w:r>
      <w:r>
        <w:rPr>
          <w:rFonts w:ascii="Times New Roman" w:hAnsi="Times New Roman"/>
          <w:sz w:val="24"/>
          <w:szCs w:val="24"/>
        </w:rPr>
        <w:t xml:space="preserve">e esperamos ter atendido a</w:t>
      </w:r>
      <w:r>
        <w:rPr>
          <w:rFonts w:ascii="Times New Roman" w:hAnsi="Times New Roman"/>
          <w:sz w:val="24"/>
          <w:szCs w:val="24"/>
        </w:rPr>
        <w:t xml:space="preserve"> todas as especificações.</w:t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APÊNDICE </w:t>
      </w:r>
      <w:r>
        <w:rPr>
          <w:rFonts w:ascii="Times New Roman" w:hAnsi="Times New Roman"/>
          <w:b/>
          <w:sz w:val="24"/>
          <w:szCs w:val="24"/>
        </w:rPr>
        <w:t xml:space="preserve">A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b/>
          <w:i/>
          <w:sz w:val="24"/>
          <w:szCs w:val="24"/>
        </w:rPr>
        <w:t xml:space="preserve">TrickShot </w:t>
      </w:r>
      <w:r>
        <w:rPr>
          <w:rFonts w:ascii="Times New Roman" w:hAnsi="Times New Roman"/>
          <w:i/>
          <w:sz w:val="24"/>
          <w:szCs w:val="24"/>
        </w:rPr>
        <w:t xml:space="preserve">para o Atari 2600 pela Imagic IA3000</w:t>
      </w:r>
      <w:r>
        <w:rPr>
          <w:rFonts w:ascii="Times New Roman" w:hAnsi="Times New Roman"/>
          <w:i/>
          <w:sz w:val="24"/>
          <w:szCs w:val="24"/>
        </w:rPr>
        <w:t xml:space="preserve"> (1982)</w:t>
      </w:r>
      <w:r>
        <w:rPr>
          <w:rFonts w:ascii="Times New Roman" w:hAnsi="Times New Roman"/>
          <w:i/>
          <w:sz w:val="24"/>
          <w:szCs w:val="24"/>
        </w:rPr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fldChar w:fldCharType="begin"/>
      </w:r>
      <w:r>
        <w:instrText xml:space="preserve"> INCLUDEPICTURE "http://3.bp.blogspot.com/-qVPJqBxFn_4/UfPFKMO--qI/AAAAAAAAJlY/Tz4T0NVImd4/s1600/trickshot.png" \* MERGEFORMATINET </w:instrText>
      </w:r>
      <w:r>
        <w:fldChar w:fldCharType="separate"/>
        <mc:AlternateContent>
          <mc:Choice Requires="wpg">
            <w:drawing>
              <wp:inline xmlns:wp="http://schemas.openxmlformats.org/drawingml/2006/wordprocessingDrawing" distT="0" distB="0" distL="0" distR="0">
                <wp:extent cx="5360213" cy="2951683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60213" cy="2951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2.1pt;height:232.4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  <w:fldChar w:fldCharType="end"/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i/>
          <w:sz w:val="24"/>
          <w:szCs w:val="24"/>
        </w:rPr>
      </w:pPr>
      <w:r>
        <w:rPr>
          <w:lang w:eastAsia="pt-BR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APÊNDICE B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i/>
          <w:sz w:val="24"/>
          <w:szCs w:val="24"/>
        </w:rPr>
        <w:t xml:space="preserve">Tela do Jogo em Funcionamento</w:t>
      </w:r>
      <w:r>
        <w:rPr>
          <w:rFonts w:ascii="Times New Roman" w:hAnsi="Times New Roman"/>
          <w:i/>
          <w:sz w:val="24"/>
          <w:szCs w:val="24"/>
        </w:rPr>
      </w:r>
      <w:r/>
    </w:p>
    <w:p>
      <w:pPr>
        <w:pStyle w:val="618"/>
        <w:jc w:val="center"/>
        <w:spacing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8915" cy="4081882"/>
                <wp:effectExtent l="0" t="0" r="0" b="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rcRect l="15056" t="20067" r="22827" b="14769"/>
                        <a:stretch/>
                      </pic:blipFill>
                      <pic:spPr bwMode="auto">
                        <a:xfrm>
                          <a:off x="0" y="0"/>
                          <a:ext cx="5188915" cy="4081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6pt;height:321.4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pt-BR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REFERÊNCIAS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Lazy Foo’ Productions. Playing Sounds. Disponível em: </w:t>
      </w:r>
      <w:r>
        <w:rPr>
          <w:rFonts w:ascii="Times New Roman" w:hAnsi="Times New Roman"/>
          <w:sz w:val="24"/>
          <w:szCs w:val="24"/>
        </w:rPr>
        <w:t xml:space="preserve">&lt;</w:t>
      </w:r>
      <w:r>
        <w:rPr>
          <w:rFonts w:ascii="Times New Roman" w:hAnsi="Times New Roman"/>
          <w:sz w:val="24"/>
          <w:szCs w:val="24"/>
        </w:rPr>
        <w:t xml:space="preserve">http://lazyfoo.net/SDL_tutorials/lesson11/index.php</w:t>
      </w:r>
      <w:r>
        <w:rPr>
          <w:rFonts w:ascii="Times New Roman" w:hAnsi="Times New Roman"/>
          <w:sz w:val="24"/>
          <w:szCs w:val="24"/>
        </w:rPr>
        <w:t xml:space="preserve">&gt;. Acessado em: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25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 xml:space="preserve">setembro</w:t>
      </w:r>
      <w:r>
        <w:rPr>
          <w:rFonts w:ascii="Times New Roman" w:hAnsi="Times New Roman"/>
          <w:sz w:val="24"/>
          <w:szCs w:val="24"/>
        </w:rPr>
        <w:t xml:space="preserve"> de 2013.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Sir MacStronger. Detecção e tratamento de colisão em um jogo 2D. </w:t>
      </w:r>
      <w:r>
        <w:rPr>
          <w:rFonts w:ascii="Times New Roman" w:hAnsi="Times New Roman"/>
          <w:sz w:val="24"/>
          <w:szCs w:val="24"/>
        </w:rPr>
        <w:t xml:space="preserve">Disponível em: &lt;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"http://www.sirmacstronger.eti.br/jogos2d/conceitos2.htm"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30"/>
          <w:rFonts w:ascii="Times New Roman" w:hAnsi="Times New Roman"/>
          <w:color w:val="000000"/>
          <w:sz w:val="24"/>
          <w:szCs w:val="24"/>
          <w:u w:val="none"/>
        </w:rPr>
        <w:t xml:space="preserve">http://www.sirmacstronger.eti.br/jogos2d/conceitos2.htm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&gt;. Acessado em: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4 de outubro de 2013.</w:t>
      </w:r>
      <w:r/>
    </w:p>
    <w:p>
      <w:pPr>
        <w:pStyle w:val="618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] Background Atari. Disponível em: &lt;</w:t>
      </w:r>
      <w:r>
        <w:rPr>
          <w:rFonts w:ascii="Times New Roman" w:hAnsi="Times New Roman"/>
          <w:sz w:val="24"/>
          <w:szCs w:val="24"/>
        </w:rPr>
        <w:t xml:space="preserve">http://www.atari.net.br/tela-trick-shot.htm</w:t>
      </w:r>
      <w:r>
        <w:rPr>
          <w:rFonts w:ascii="Times New Roman" w:hAnsi="Times New Roman"/>
          <w:sz w:val="24"/>
          <w:szCs w:val="24"/>
        </w:rPr>
        <w:t xml:space="preserve">&gt;. </w:t>
      </w:r>
      <w:r>
        <w:rPr>
          <w:rFonts w:ascii="Times New Roman" w:hAnsi="Times New Roman"/>
          <w:sz w:val="24"/>
          <w:szCs w:val="24"/>
        </w:rPr>
        <w:t xml:space="preserve">Acessado em: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21 de setembro de 2013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spacing w:after="100" w:afterAutospacing="1" w:line="360" w:lineRule="auto"/>
        <w:tabs>
          <w:tab w:val="left" w:pos="1440" w:leader="none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</w:t>
      </w:r>
      <w:r>
        <w:rPr>
          <w:rFonts w:ascii="Times New Roman" w:hAnsi="Times New Roman"/>
          <w:sz w:val="24"/>
          <w:szCs w:val="24"/>
        </w:rPr>
        <w:t xml:space="preserve"> Instalador_Trick_Shot.exe. Disponível em: &lt;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"http://www.4shared.com/file/X078ClJ7/Instalador_Trick_Shot.html?"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30"/>
          <w:rFonts w:ascii="Times New Roman" w:hAnsi="Times New Roman"/>
          <w:color w:val="000000"/>
          <w:sz w:val="24"/>
          <w:szCs w:val="24"/>
          <w:u w:val="none"/>
        </w:rPr>
        <w:t xml:space="preserve">http://www.4shared.com/file/X078ClJ7/Instalador_Trick_Shot.html?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&gt;. Acessado em: 15 de outubro de 2013.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BIBLIOGRAFIA RECOMENDADA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Atari 2600 Instruções de Arquivo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Este documento obtido a partir da História da Home Video Games Homepage, © 1997-1998 por Greg Possibilidade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Shot. Disponível em: &lt;</w:t>
      </w:r>
      <w:r>
        <w:rPr>
          <w:rFonts w:ascii="Times New Roman" w:hAnsi="Times New Roman"/>
          <w:sz w:val="24"/>
          <w:szCs w:val="24"/>
        </w:rPr>
        <w:t xml:space="preserve">http://www.giantbomb.com/trick-shot/3030</w:t>
      </w:r>
      <w:r>
        <w:rPr>
          <w:rFonts w:ascii="Times New Roman" w:hAnsi="Times New Roman"/>
          <w:sz w:val="24"/>
          <w:szCs w:val="24"/>
        </w:rPr>
        <w:t xml:space="preserve">-12193/</w:t>
      </w:r>
      <w:r>
        <w:rPr>
          <w:rFonts w:ascii="Times New Roman" w:hAnsi="Times New Roman"/>
          <w:sz w:val="24"/>
          <w:szCs w:val="24"/>
        </w:rPr>
        <w:t xml:space="preserve">&gt;.  Acesso em</w:t>
      </w:r>
      <w:r>
        <w:rPr>
          <w:rFonts w:ascii="Times New Roman" w:hAnsi="Times New Roman"/>
          <w:sz w:val="24"/>
          <w:szCs w:val="24"/>
        </w:rPr>
        <w:t xml:space="preserve"> 21 de setembro de 2013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 Game for</w:t>
      </w:r>
      <w:r>
        <w:rPr>
          <w:rFonts w:ascii="Times New Roman" w:hAnsi="Times New Roman"/>
          <w:sz w:val="24"/>
          <w:szCs w:val="24"/>
        </w:rPr>
        <w:t xml:space="preserve"> Atari. </w:t>
      </w:r>
      <w:r>
        <w:rPr>
          <w:rFonts w:ascii="Times New Roman" w:hAnsi="Times New Roman"/>
          <w:sz w:val="24"/>
          <w:szCs w:val="24"/>
        </w:rPr>
        <w:t xml:space="preserve">Disponível</w:t>
      </w:r>
      <w:r>
        <w:rPr>
          <w:rFonts w:ascii="Times New Roman" w:hAnsi="Times New Roman"/>
          <w:sz w:val="24"/>
          <w:szCs w:val="24"/>
        </w:rPr>
        <w:t xml:space="preserve"> em: &lt;</w:t>
      </w:r>
      <w:r>
        <w:rPr>
          <w:rFonts w:ascii="Times New Roman" w:hAnsi="Times New Roman"/>
          <w:sz w:val="24"/>
          <w:szCs w:val="24"/>
        </w:rPr>
        <w:t xml:space="preserve">http://www.orgamesmic.com/trick-shot-game-atari-2600/</w:t>
      </w:r>
      <w:r>
        <w:rPr>
          <w:rFonts w:ascii="Times New Roman" w:hAnsi="Times New Roman"/>
          <w:sz w:val="24"/>
          <w:szCs w:val="24"/>
        </w:rPr>
        <w:t xml:space="preserve">&gt;.  Acesso em</w:t>
      </w:r>
      <w:r>
        <w:rPr>
          <w:rFonts w:ascii="Times New Roman" w:hAnsi="Times New Roman"/>
          <w:sz w:val="24"/>
          <w:szCs w:val="24"/>
        </w:rPr>
        <w:t xml:space="preserve"> 21 de setembro de 2013.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 Game for the Atari 2600 by Imagic. </w:t>
      </w:r>
      <w:r>
        <w:rPr>
          <w:rFonts w:ascii="Times New Roman" w:hAnsi="Times New Roman"/>
          <w:sz w:val="24"/>
          <w:szCs w:val="24"/>
        </w:rPr>
        <w:t xml:space="preserve">Disponível em: &lt;</w:t>
      </w:r>
      <w:r>
        <w:rPr>
          <w:rFonts w:ascii="Times New Roman" w:hAnsi="Times New Roman"/>
          <w:sz w:val="24"/>
          <w:szCs w:val="24"/>
        </w:rPr>
        <w:t xml:space="preserve">http://www.atariguide.com/2/292.php</w:t>
      </w:r>
      <w:r>
        <w:rPr>
          <w:rFonts w:ascii="Times New Roman" w:hAnsi="Times New Roman"/>
          <w:sz w:val="24"/>
          <w:szCs w:val="24"/>
        </w:rPr>
        <w:t xml:space="preserve">&gt;.  Acesso em</w:t>
      </w:r>
      <w:r>
        <w:rPr>
          <w:rFonts w:ascii="Times New Roman" w:hAnsi="Times New Roman"/>
          <w:sz w:val="24"/>
          <w:szCs w:val="24"/>
        </w:rPr>
        <w:t xml:space="preserve"> 20 de setembro de 201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 - Atari 2600 – Imagic Disponível em: &lt;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"http://atariage.com/manual_html_page.html?SoftwareLabelID=567"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30"/>
          <w:rFonts w:ascii="Times New Roman" w:hAnsi="Times New Roman"/>
          <w:color w:val="000000"/>
          <w:sz w:val="24"/>
          <w:szCs w:val="24"/>
          <w:u w:val="none"/>
        </w:rPr>
        <w:t xml:space="preserve">http://atariage.com/manual_html_page.html?SoftwareLabelID=567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&gt;.  Acesso em 20 de setembro de 2013.</w:t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Shot. Disponível em: </w:t>
      </w:r>
      <w:r>
        <w:rPr>
          <w:rFonts w:ascii="Times New Roman" w:hAnsi="Times New Roman"/>
          <w:sz w:val="24"/>
          <w:szCs w:val="24"/>
        </w:rPr>
        <w:t xml:space="preserve">http://www.atarimania.com/game-atari-2600-vcs-trick-shot_8051.html</w:t>
      </w:r>
      <w:r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 xml:space="preserve">20 de setembro de 2013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701" w:right="1134" w:bottom="1134" w:left="1701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1</w:t>
      </w:r>
    </w:fldSimple>
    <w:r/>
    <w:r/>
  </w:p>
  <w:p>
    <w:pPr>
      <w:pStyle w:val="4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pStyle w:val="618"/>
        <w:ind w:left="1428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618"/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8"/>
        <w:ind w:left="2868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8"/>
        <w:ind w:left="3588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8"/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8"/>
        <w:ind w:left="5028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8"/>
        <w:ind w:left="5748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8"/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8"/>
        <w:ind w:left="7188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pStyle w:val="15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9"/>
    <w:next w:val="618"/>
    <w:link w:val="14"/>
    <w:uiPriority w:val="9"/>
    <w:qFormat/>
    <w:rPr>
      <w:rFonts w:ascii="Times New Roman" w:hAnsi="Times New Roman"/>
      <w:sz w:val="24"/>
      <w:szCs w:val="24"/>
    </w:rPr>
  </w:style>
  <w:style w:type="character" w:styleId="14">
    <w:name w:val="Heading 1 Char"/>
    <w:link w:val="13"/>
    <w:uiPriority w:val="9"/>
    <w:rPr>
      <w:rFonts w:ascii="Times New Roman" w:hAnsi="Times New Roman"/>
      <w:sz w:val="24"/>
      <w:szCs w:val="24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ind w:left="0" w:firstLine="708"/>
      <w:jc w:val="both"/>
      <w:spacing w:after="100" w:afterAutospacing="1" w:line="360" w:lineRule="auto"/>
    </w:pPr>
    <w:rPr>
      <w:sz w:val="24"/>
      <w:szCs w:val="24"/>
    </w:rPr>
  </w:style>
  <w:style w:type="character" w:styleId="16">
    <w:name w:val="Heading 2 Char"/>
    <w:link w:val="15"/>
    <w:uiPriority w:val="9"/>
    <w:rPr>
      <w:sz w:val="24"/>
      <w:szCs w:val="2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jc w:val="center"/>
      <w:spacing w:after="100" w:afterAutospacing="1" w:line="360" w:lineRule="auto"/>
    </w:pPr>
    <w:rPr>
      <w:rFonts w:ascii="Times New Roman" w:hAnsi="Times New Roman"/>
      <w:sz w:val="24"/>
      <w:szCs w:val="24"/>
    </w:rPr>
  </w:style>
  <w:style w:type="character" w:styleId="20">
    <w:name w:val="Heading 4 Char"/>
    <w:link w:val="19"/>
    <w:uiPriority w:val="9"/>
    <w:rPr>
      <w:rFonts w:ascii="Times New Roman" w:hAnsi="Times New Roman"/>
      <w:sz w:val="24"/>
      <w:szCs w:val="24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character" w:styleId="618" w:default="1">
    <w:name w:val="Normal"/>
    <w:next w:val="618"/>
    <w:link w:val="618"/>
    <w:qFormat/>
    <w:pPr>
      <w:jc w:val="both"/>
      <w:spacing w:after="200" w:line="360" w:lineRule="auto"/>
      <w:shd w:val="nil" w:color="000000"/>
    </w:pPr>
    <w:rPr>
      <w:rStyle w:val="14"/>
      <w:rFonts w:ascii="Times New Roman" w:hAnsi="Times New Roman"/>
      <w:b w:val="0"/>
      <w:bCs w:val="0"/>
      <w:sz w:val="22"/>
      <w:szCs w:val="22"/>
      <w:lang w:val="pt-BR" w:eastAsia="en-US" w:bidi="ar-SA"/>
    </w:rPr>
  </w:style>
  <w:style w:type="paragraph" w:styleId="619">
    <w:name w:val="Título 1"/>
    <w:basedOn w:val="618"/>
    <w:next w:val="619"/>
    <w:link w:val="631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val="en-US" w:eastAsia="pt-BR"/>
    </w:rPr>
  </w:style>
  <w:style w:type="paragraph" w:styleId="620">
    <w:name w:val="Título 2"/>
    <w:basedOn w:val="618"/>
    <w:next w:val="618"/>
    <w:link w:val="633"/>
    <w:uiPriority w:val="9"/>
    <w:qFormat/>
    <w:pPr>
      <w:keepLines/>
      <w:keepNext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  <w:lang w:val="en-US" w:eastAsia="en-US"/>
    </w:rPr>
  </w:style>
  <w:style w:type="paragraph" w:styleId="621">
    <w:name w:val="Título 3"/>
    <w:basedOn w:val="618"/>
    <w:next w:val="618"/>
    <w:link w:val="632"/>
    <w:uiPriority w:val="9"/>
    <w:qFormat/>
    <w:pPr>
      <w:keepLines/>
      <w:keepNext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  <w:lang w:val="en-US" w:eastAsia="en-US"/>
    </w:rPr>
  </w:style>
  <w:style w:type="paragraph" w:styleId="622">
    <w:name w:val="Título 4"/>
    <w:basedOn w:val="618"/>
    <w:next w:val="618"/>
    <w:link w:val="638"/>
    <w:uiPriority w:val="9"/>
    <w:qFormat/>
    <w:pPr>
      <w:keepLines/>
      <w:keepNext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  <w:sz w:val="20"/>
      <w:szCs w:val="20"/>
      <w:lang w:val="en-US" w:eastAsia="en-US"/>
    </w:rPr>
  </w:style>
  <w:style w:type="character" w:styleId="623">
    <w:name w:val="Fonte parág. padrão"/>
    <w:next w:val="623"/>
    <w:link w:val="618"/>
    <w:uiPriority w:val="1"/>
    <w:semiHidden/>
    <w:unhideWhenUsed/>
  </w:style>
  <w:style w:type="table" w:styleId="624">
    <w:name w:val="Tabela normal"/>
    <w:next w:val="624"/>
    <w:link w:val="618"/>
    <w:uiPriority w:val="99"/>
    <w:semiHidden/>
    <w:unhideWhenUsed/>
    <w:qFormat/>
    <w:tblPr/>
  </w:style>
  <w:style w:type="numbering" w:styleId="625">
    <w:name w:val="Sem lista"/>
    <w:next w:val="625"/>
    <w:link w:val="618"/>
    <w:uiPriority w:val="99"/>
    <w:semiHidden/>
    <w:unhideWhenUsed/>
  </w:style>
  <w:style w:type="character" w:styleId="626">
    <w:name w:val="apple-converted-space"/>
    <w:basedOn w:val="623"/>
    <w:next w:val="626"/>
    <w:link w:val="618"/>
  </w:style>
  <w:style w:type="paragraph" w:styleId="627">
    <w:name w:val="Texto de balão"/>
    <w:basedOn w:val="618"/>
    <w:next w:val="627"/>
    <w:link w:val="628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en-US" w:eastAsia="en-US"/>
    </w:rPr>
  </w:style>
  <w:style w:type="character" w:styleId="628">
    <w:name w:val="Texto de balão Char"/>
    <w:next w:val="628"/>
    <w:link w:val="627"/>
    <w:uiPriority w:val="99"/>
    <w:semiHidden/>
    <w:rPr>
      <w:rFonts w:ascii="Tahoma" w:hAnsi="Tahoma" w:cs="Tahoma"/>
      <w:sz w:val="16"/>
      <w:szCs w:val="16"/>
    </w:rPr>
  </w:style>
  <w:style w:type="paragraph" w:styleId="629">
    <w:name w:val="Normal (Web)"/>
    <w:basedOn w:val="618"/>
    <w:next w:val="629"/>
    <w:link w:val="61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630">
    <w:name w:val="Hyperlink"/>
    <w:next w:val="630"/>
    <w:link w:val="618"/>
    <w:uiPriority w:val="99"/>
    <w:unhideWhenUsed/>
    <w:rPr>
      <w:color w:val="0000ff"/>
      <w:u w:val="single"/>
    </w:rPr>
  </w:style>
  <w:style w:type="character" w:styleId="631">
    <w:name w:val="Título 1 Char"/>
    <w:next w:val="631"/>
    <w:link w:val="619"/>
    <w:uiPriority w:val="9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632">
    <w:name w:val="Título 3 Char"/>
    <w:next w:val="632"/>
    <w:link w:val="621"/>
    <w:uiPriority w:val="9"/>
    <w:rPr>
      <w:rFonts w:ascii="Cambria" w:hAnsi="Cambria" w:eastAsia="Times New Roman" w:cs="Times New Roman"/>
      <w:b/>
      <w:bCs/>
      <w:color w:val="4f81bd"/>
    </w:rPr>
  </w:style>
  <w:style w:type="character" w:styleId="633">
    <w:name w:val="Título 2 Char"/>
    <w:next w:val="633"/>
    <w:link w:val="620"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634">
    <w:name w:val="Cabeçalho"/>
    <w:basedOn w:val="618"/>
    <w:next w:val="634"/>
    <w:link w:val="635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35">
    <w:name w:val="Cabeçalho Char"/>
    <w:basedOn w:val="623"/>
    <w:next w:val="635"/>
    <w:link w:val="634"/>
    <w:uiPriority w:val="99"/>
  </w:style>
  <w:style w:type="paragraph" w:styleId="636">
    <w:name w:val="Rodapé"/>
    <w:basedOn w:val="618"/>
    <w:next w:val="636"/>
    <w:link w:val="637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37">
    <w:name w:val="Rodapé Char"/>
    <w:basedOn w:val="623"/>
    <w:next w:val="637"/>
    <w:link w:val="636"/>
    <w:uiPriority w:val="99"/>
  </w:style>
  <w:style w:type="character" w:styleId="638">
    <w:name w:val="Título 4 Char"/>
    <w:next w:val="638"/>
    <w:link w:val="622"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styleId="639">
    <w:name w:val="Ênfase"/>
    <w:next w:val="639"/>
    <w:link w:val="618"/>
    <w:uiPriority w:val="20"/>
    <w:qFormat/>
    <w:rPr>
      <w:i/>
      <w:iCs/>
    </w:rPr>
  </w:style>
  <w:style w:type="character" w:styleId="640">
    <w:name w:val="Forte"/>
    <w:next w:val="640"/>
    <w:link w:val="618"/>
    <w:uiPriority w:val="22"/>
    <w:qFormat/>
    <w:rPr>
      <w:b/>
      <w:bCs/>
    </w:rPr>
  </w:style>
  <w:style w:type="character" w:styleId="641">
    <w:name w:val="jogocont"/>
    <w:next w:val="641"/>
    <w:link w:val="618"/>
  </w:style>
  <w:style w:type="character" w:styleId="2026" w:default="1">
    <w:name w:val="Default Paragraph Font"/>
    <w:uiPriority w:val="1"/>
    <w:semiHidden/>
    <w:unhideWhenUsed/>
  </w:style>
  <w:style w:type="numbering" w:styleId="2027" w:default="1">
    <w:name w:val="No List"/>
    <w:uiPriority w:val="99"/>
    <w:semiHidden/>
    <w:unhideWhenUsed/>
  </w:style>
  <w:style w:type="table" w:styleId="20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Relatorio (1)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</dc:creator>
  <cp:revision>40</cp:revision>
  <dcterms:created xsi:type="dcterms:W3CDTF">2013-06-06T23:00:00Z</dcterms:created>
  <dcterms:modified xsi:type="dcterms:W3CDTF">2023-04-02T22:33:46Z</dcterms:modified>
  <cp:version>786432</cp:version>
</cp:coreProperties>
</file>