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B68" w:rsidRDefault="00563578">
      <w:pPr>
        <w:jc w:val="center"/>
        <w:rPr>
          <w:rFonts w:ascii="Calibri" w:eastAsia="Calibri" w:hAnsi="Calibri" w:cs="Calibri"/>
          <w:sz w:val="40"/>
        </w:rPr>
      </w:pPr>
      <w:r>
        <w:rPr>
          <w:rFonts w:ascii="Calibri" w:eastAsia="Calibri" w:hAnsi="Calibri" w:cs="Calibri"/>
          <w:sz w:val="40"/>
        </w:rPr>
        <w:t>Description fonctionnelle</w:t>
      </w:r>
    </w:p>
    <w:p w:rsidR="00D87B68" w:rsidRDefault="00D87B68">
      <w:pPr>
        <w:rPr>
          <w:rFonts w:ascii="Calibri" w:eastAsia="Calibri" w:hAnsi="Calibri" w:cs="Calibri"/>
          <w:sz w:val="40"/>
        </w:rPr>
      </w:pPr>
    </w:p>
    <w:p w:rsidR="00D87B68" w:rsidRDefault="00563578">
      <w:pPr>
        <w:rPr>
          <w:rFonts w:ascii="Calibri" w:eastAsia="Calibri" w:hAnsi="Calibri" w:cs="Calibri"/>
          <w:sz w:val="28"/>
        </w:rPr>
      </w:pPr>
      <w:r>
        <w:rPr>
          <w:rFonts w:ascii="Calibri" w:eastAsia="Calibri" w:hAnsi="Calibri" w:cs="Calibri"/>
          <w:sz w:val="40"/>
        </w:rPr>
        <w:t>Se connecter en tant que visiteur </w:t>
      </w:r>
      <w:r>
        <w:rPr>
          <w:rFonts w:ascii="Calibri" w:eastAsia="Calibri" w:hAnsi="Calibri" w:cs="Calibri"/>
          <w:sz w:val="28"/>
        </w:rPr>
        <w:t>:</w:t>
      </w:r>
    </w:p>
    <w:p w:rsidR="00A72C76" w:rsidRDefault="00A72C76">
      <w:pPr>
        <w:rPr>
          <w:rFonts w:ascii="Calibri" w:eastAsia="Calibri" w:hAnsi="Calibri" w:cs="Calibri"/>
          <w:color w:val="FF0000"/>
          <w:sz w:val="28"/>
        </w:rPr>
      </w:pPr>
      <w:r>
        <w:rPr>
          <w:rFonts w:ascii="Calibri" w:eastAsia="Calibri" w:hAnsi="Calibri" w:cs="Calibri"/>
          <w:color w:val="FF0000"/>
          <w:sz w:val="28"/>
        </w:rPr>
        <w:t>Pour tester :</w:t>
      </w:r>
    </w:p>
    <w:p w:rsidR="00A72C76" w:rsidRDefault="00A72C76">
      <w:pPr>
        <w:rPr>
          <w:rFonts w:ascii="Calibri" w:eastAsia="Calibri" w:hAnsi="Calibri" w:cs="Calibri"/>
          <w:color w:val="FF0000"/>
          <w:sz w:val="28"/>
        </w:rPr>
      </w:pPr>
      <w:r>
        <w:rPr>
          <w:rFonts w:ascii="Calibri" w:eastAsia="Calibri" w:hAnsi="Calibri" w:cs="Calibri"/>
          <w:color w:val="FF0000"/>
          <w:sz w:val="28"/>
        </w:rPr>
        <w:t xml:space="preserve">Visiteur : </w:t>
      </w:r>
      <w:proofErr w:type="spellStart"/>
      <w:r>
        <w:rPr>
          <w:rFonts w:ascii="Calibri" w:eastAsia="Calibri" w:hAnsi="Calibri" w:cs="Calibri"/>
          <w:color w:val="FF0000"/>
          <w:sz w:val="28"/>
        </w:rPr>
        <w:t>username</w:t>
      </w:r>
      <w:proofErr w:type="spellEnd"/>
      <w:r>
        <w:rPr>
          <w:rFonts w:ascii="Calibri" w:eastAsia="Calibri" w:hAnsi="Calibri" w:cs="Calibri"/>
          <w:color w:val="FF0000"/>
          <w:sz w:val="28"/>
        </w:rPr>
        <w:t xml:space="preserve"> -&gt; </w:t>
      </w:r>
      <w:proofErr w:type="spellStart"/>
      <w:r>
        <w:rPr>
          <w:rFonts w:ascii="Calibri" w:eastAsia="Calibri" w:hAnsi="Calibri" w:cs="Calibri"/>
          <w:color w:val="FF0000"/>
          <w:sz w:val="28"/>
        </w:rPr>
        <w:t>cecile</w:t>
      </w:r>
      <w:proofErr w:type="spellEnd"/>
      <w:r>
        <w:rPr>
          <w:rFonts w:ascii="Calibri" w:eastAsia="Calibri" w:hAnsi="Calibri" w:cs="Calibri"/>
          <w:color w:val="FF0000"/>
          <w:sz w:val="28"/>
        </w:rPr>
        <w:t>, mot de passe -&gt; cousin</w:t>
      </w:r>
    </w:p>
    <w:p w:rsidR="00A72C76" w:rsidRPr="00A72C76" w:rsidRDefault="00A72C76">
      <w:pPr>
        <w:rPr>
          <w:rFonts w:ascii="Calibri" w:eastAsia="Calibri" w:hAnsi="Calibri" w:cs="Calibri"/>
          <w:color w:val="FF0000"/>
          <w:sz w:val="28"/>
        </w:rPr>
      </w:pPr>
      <w:proofErr w:type="spellStart"/>
      <w:r>
        <w:rPr>
          <w:rFonts w:ascii="Calibri" w:eastAsia="Calibri" w:hAnsi="Calibri" w:cs="Calibri"/>
          <w:color w:val="FF0000"/>
          <w:sz w:val="28"/>
        </w:rPr>
        <w:t>Délegué</w:t>
      </w:r>
      <w:proofErr w:type="spellEnd"/>
      <w:r>
        <w:rPr>
          <w:rFonts w:ascii="Calibri" w:eastAsia="Calibri" w:hAnsi="Calibri" w:cs="Calibri"/>
          <w:color w:val="FF0000"/>
          <w:sz w:val="28"/>
        </w:rPr>
        <w:t xml:space="preserve"> : </w:t>
      </w:r>
      <w:proofErr w:type="spellStart"/>
      <w:r>
        <w:rPr>
          <w:rFonts w:ascii="Calibri" w:eastAsia="Calibri" w:hAnsi="Calibri" w:cs="Calibri"/>
          <w:color w:val="FF0000"/>
          <w:sz w:val="28"/>
        </w:rPr>
        <w:t>username</w:t>
      </w:r>
      <w:proofErr w:type="spellEnd"/>
      <w:r>
        <w:rPr>
          <w:rFonts w:ascii="Calibri" w:eastAsia="Calibri" w:hAnsi="Calibri" w:cs="Calibri"/>
          <w:color w:val="FF0000"/>
          <w:sz w:val="28"/>
        </w:rPr>
        <w:t xml:space="preserve"> -&gt; </w:t>
      </w:r>
      <w:proofErr w:type="spellStart"/>
      <w:r>
        <w:rPr>
          <w:rFonts w:ascii="Calibri" w:eastAsia="Calibri" w:hAnsi="Calibri" w:cs="Calibri"/>
          <w:color w:val="FF0000"/>
          <w:sz w:val="28"/>
        </w:rPr>
        <w:t>victor</w:t>
      </w:r>
      <w:proofErr w:type="spellEnd"/>
      <w:r>
        <w:rPr>
          <w:rFonts w:ascii="Calibri" w:eastAsia="Calibri" w:hAnsi="Calibri" w:cs="Calibri"/>
          <w:color w:val="FF0000"/>
          <w:sz w:val="28"/>
        </w:rPr>
        <w:t>, mot de passe -&gt; morel</w:t>
      </w:r>
      <w:bookmarkStart w:id="0" w:name="_GoBack"/>
      <w:bookmarkEnd w:id="0"/>
    </w:p>
    <w:p w:rsidR="00D87B68" w:rsidRDefault="00563578">
      <w:pPr>
        <w:numPr>
          <w:ilvl w:val="0"/>
          <w:numId w:val="1"/>
        </w:numPr>
        <w:ind w:left="720" w:hanging="360"/>
        <w:rPr>
          <w:rFonts w:ascii="Calibri" w:eastAsia="Calibri" w:hAnsi="Calibri" w:cs="Calibri"/>
          <w:sz w:val="28"/>
        </w:rPr>
      </w:pPr>
      <w:r>
        <w:rPr>
          <w:rFonts w:ascii="Calibri" w:eastAsia="Calibri" w:hAnsi="Calibri" w:cs="Calibri"/>
          <w:sz w:val="28"/>
        </w:rPr>
        <w:t>Page de connexion :</w:t>
      </w:r>
    </w:p>
    <w:p w:rsidR="00D87B68" w:rsidRDefault="00563578">
      <w:pPr>
        <w:ind w:left="720"/>
        <w:rPr>
          <w:rFonts w:ascii="Calibri" w:eastAsia="Calibri" w:hAnsi="Calibri" w:cs="Calibri"/>
          <w:sz w:val="28"/>
        </w:rPr>
      </w:pPr>
      <w:r>
        <w:rPr>
          <w:rFonts w:ascii="Calibri" w:eastAsia="Calibri" w:hAnsi="Calibri" w:cs="Calibri"/>
          <w:sz w:val="28"/>
        </w:rPr>
        <w:t xml:space="preserve">Pour accéder à son compte, le visiteur doit rentrer son identifiant (qui est son prénom, sans majuscule) dans la </w:t>
      </w:r>
      <w:proofErr w:type="spellStart"/>
      <w:r>
        <w:rPr>
          <w:rFonts w:ascii="Calibri" w:eastAsia="Calibri" w:hAnsi="Calibri" w:cs="Calibri"/>
          <w:sz w:val="28"/>
        </w:rPr>
        <w:t>textbox</w:t>
      </w:r>
      <w:proofErr w:type="spellEnd"/>
      <w:r>
        <w:rPr>
          <w:rFonts w:ascii="Calibri" w:eastAsia="Calibri" w:hAnsi="Calibri" w:cs="Calibri"/>
          <w:sz w:val="28"/>
        </w:rPr>
        <w:t xml:space="preserve"> en face de « Pseudo : », puis son mot de passe dans la </w:t>
      </w:r>
      <w:proofErr w:type="spellStart"/>
      <w:r>
        <w:rPr>
          <w:rFonts w:ascii="Calibri" w:eastAsia="Calibri" w:hAnsi="Calibri" w:cs="Calibri"/>
          <w:sz w:val="28"/>
        </w:rPr>
        <w:t>textbox</w:t>
      </w:r>
      <w:proofErr w:type="spellEnd"/>
      <w:r>
        <w:rPr>
          <w:rFonts w:ascii="Calibri" w:eastAsia="Calibri" w:hAnsi="Calibri" w:cs="Calibri"/>
          <w:sz w:val="28"/>
        </w:rPr>
        <w:t xml:space="preserve"> en face de « Mot de passe : ». Le mot de passe est la date d’embauche de</w:t>
      </w:r>
      <w:r>
        <w:rPr>
          <w:rFonts w:ascii="Calibri" w:eastAsia="Calibri" w:hAnsi="Calibri" w:cs="Calibri"/>
          <w:sz w:val="28"/>
        </w:rPr>
        <w:t xml:space="preserve"> l’utilisateur sous la forme : JJ-mmm-AAAA (exemple : 22-jan-1997). Il faut ensuite appuyer sur le bouton « Connexion » pour accéder au menu.</w:t>
      </w:r>
    </w:p>
    <w:p w:rsidR="00D87B68" w:rsidRDefault="00563578">
      <w:pPr>
        <w:spacing w:line="240" w:lineRule="auto"/>
        <w:ind w:left="720"/>
        <w:jc w:val="center"/>
        <w:rPr>
          <w:rFonts w:ascii="Calibri" w:eastAsia="Calibri" w:hAnsi="Calibri" w:cs="Calibri"/>
          <w:sz w:val="28"/>
        </w:rPr>
      </w:pPr>
      <w:r>
        <w:object w:dxaOrig="4110" w:dyaOrig="4004">
          <v:rect id="rectole0000000000" o:spid="_x0000_i1025" style="width:205.5pt;height:200.25pt" o:ole="" o:preferrelative="t" stroked="f">
            <v:imagedata r:id="rId5" o:title=""/>
          </v:rect>
          <o:OLEObject Type="Embed" ProgID="StaticMetafile" ShapeID="rectole0000000000" DrawAspect="Content" ObjectID="_1586567214" r:id="rId6"/>
        </w:object>
      </w:r>
    </w:p>
    <w:p w:rsidR="00D87B68" w:rsidRDefault="00563578">
      <w:pPr>
        <w:ind w:left="720"/>
        <w:rPr>
          <w:rFonts w:ascii="Calibri" w:eastAsia="Calibri" w:hAnsi="Calibri" w:cs="Calibri"/>
          <w:sz w:val="28"/>
        </w:rPr>
      </w:pPr>
      <w:r>
        <w:rPr>
          <w:rFonts w:ascii="Calibri" w:eastAsia="Calibri" w:hAnsi="Calibri" w:cs="Calibri"/>
          <w:sz w:val="28"/>
        </w:rPr>
        <w:t xml:space="preserve">On voit en haut à gauche un menu </w:t>
      </w:r>
      <w:proofErr w:type="spellStart"/>
      <w:r>
        <w:rPr>
          <w:rFonts w:ascii="Calibri" w:eastAsia="Calibri" w:hAnsi="Calibri" w:cs="Calibri"/>
          <w:sz w:val="28"/>
        </w:rPr>
        <w:t>strip</w:t>
      </w:r>
      <w:proofErr w:type="spellEnd"/>
      <w:r>
        <w:rPr>
          <w:rFonts w:ascii="Calibri" w:eastAsia="Calibri" w:hAnsi="Calibri" w:cs="Calibri"/>
          <w:sz w:val="28"/>
        </w:rPr>
        <w:t xml:space="preserve"> avec deux options :</w:t>
      </w:r>
    </w:p>
    <w:p w:rsidR="00D87B68" w:rsidRDefault="00563578">
      <w:pPr>
        <w:ind w:left="720"/>
        <w:rPr>
          <w:rFonts w:ascii="Calibri" w:eastAsia="Calibri" w:hAnsi="Calibri" w:cs="Calibri"/>
          <w:sz w:val="28"/>
        </w:rPr>
      </w:pPr>
      <w:r>
        <w:rPr>
          <w:rFonts w:ascii="Calibri" w:eastAsia="Calibri" w:hAnsi="Calibri" w:cs="Calibri"/>
          <w:sz w:val="28"/>
        </w:rPr>
        <w:t>-Help : une fois avoir cliqu</w:t>
      </w:r>
      <w:r>
        <w:rPr>
          <w:rFonts w:ascii="Calibri" w:eastAsia="Calibri" w:hAnsi="Calibri" w:cs="Calibri"/>
          <w:sz w:val="28"/>
        </w:rPr>
        <w:t>é dessus, un message s’affiche en bas à gauche de la page, indiquant à l’utilisateur que faire.</w:t>
      </w:r>
    </w:p>
    <w:p w:rsidR="00D87B68" w:rsidRDefault="00563578">
      <w:pPr>
        <w:ind w:left="720"/>
        <w:rPr>
          <w:rFonts w:ascii="Calibri" w:eastAsia="Calibri" w:hAnsi="Calibri" w:cs="Calibri"/>
          <w:sz w:val="28"/>
        </w:rPr>
      </w:pPr>
      <w:r>
        <w:rPr>
          <w:rFonts w:ascii="Calibri" w:eastAsia="Calibri" w:hAnsi="Calibri" w:cs="Calibri"/>
          <w:sz w:val="28"/>
        </w:rPr>
        <w:t>-Quitter : en cliquant dessus, l’utilisateur ferme l’application.</w:t>
      </w:r>
    </w:p>
    <w:p w:rsidR="00D87B68" w:rsidRDefault="00D87B68">
      <w:pPr>
        <w:ind w:left="720"/>
        <w:rPr>
          <w:rFonts w:ascii="Calibri" w:eastAsia="Calibri" w:hAnsi="Calibri" w:cs="Calibri"/>
          <w:sz w:val="28"/>
        </w:rPr>
      </w:pPr>
    </w:p>
    <w:p w:rsidR="00D87B68" w:rsidRDefault="00563578">
      <w:pPr>
        <w:numPr>
          <w:ilvl w:val="0"/>
          <w:numId w:val="2"/>
        </w:numPr>
        <w:ind w:left="720" w:hanging="360"/>
        <w:rPr>
          <w:rFonts w:ascii="Calibri" w:eastAsia="Calibri" w:hAnsi="Calibri" w:cs="Calibri"/>
          <w:sz w:val="28"/>
        </w:rPr>
      </w:pPr>
      <w:r>
        <w:rPr>
          <w:rFonts w:ascii="Calibri" w:eastAsia="Calibri" w:hAnsi="Calibri" w:cs="Calibri"/>
          <w:sz w:val="28"/>
        </w:rPr>
        <w:t>Menu visiteur :</w:t>
      </w:r>
    </w:p>
    <w:p w:rsidR="00D87B68" w:rsidRDefault="00563578">
      <w:pPr>
        <w:ind w:left="720"/>
        <w:rPr>
          <w:rFonts w:ascii="Calibri" w:eastAsia="Calibri" w:hAnsi="Calibri" w:cs="Calibri"/>
          <w:sz w:val="28"/>
        </w:rPr>
      </w:pPr>
      <w:r>
        <w:rPr>
          <w:rFonts w:ascii="Calibri" w:eastAsia="Calibri" w:hAnsi="Calibri" w:cs="Calibri"/>
          <w:sz w:val="28"/>
        </w:rPr>
        <w:lastRenderedPageBreak/>
        <w:t>Le menu visiteur propose quatre liens. Le premier, « Saisir un compte rendu »</w:t>
      </w:r>
      <w:r>
        <w:rPr>
          <w:rFonts w:ascii="Calibri" w:eastAsia="Calibri" w:hAnsi="Calibri" w:cs="Calibri"/>
          <w:sz w:val="28"/>
        </w:rPr>
        <w:t>, emmène l’utilisateur sur l’interface d’envoi. Le second, « Rechercher un praticien », interface qui permet à l’utilisateur de se renseigner sur des médecins. Le troisième, « Se renseigner sur un produit », interface qui permet à l’utilisateur de se rense</w:t>
      </w:r>
      <w:r>
        <w:rPr>
          <w:rFonts w:ascii="Calibri" w:eastAsia="Calibri" w:hAnsi="Calibri" w:cs="Calibri"/>
          <w:sz w:val="28"/>
        </w:rPr>
        <w:t xml:space="preserve">igner sur les échantillons disponibles. Enfin, le quatrième, « Consulter les comptes-rendus ». Interface qui permet au visiteur de consulter ses propres comptes-rendus uniquement. </w:t>
      </w:r>
    </w:p>
    <w:p w:rsidR="00D87B68" w:rsidRDefault="00563578">
      <w:pPr>
        <w:spacing w:line="240" w:lineRule="auto"/>
        <w:ind w:left="720"/>
        <w:rPr>
          <w:rFonts w:ascii="Calibri" w:eastAsia="Calibri" w:hAnsi="Calibri" w:cs="Calibri"/>
          <w:sz w:val="28"/>
        </w:rPr>
      </w:pPr>
      <w:r>
        <w:object w:dxaOrig="7169" w:dyaOrig="6345">
          <v:rect id="rectole0000000001" o:spid="_x0000_i1026" style="width:358.5pt;height:317.25pt" o:ole="" o:preferrelative="t" stroked="f">
            <v:imagedata r:id="rId7" o:title=""/>
          </v:rect>
          <o:OLEObject Type="Embed" ProgID="StaticMetafile" ShapeID="rectole0000000001" DrawAspect="Content" ObjectID="_1586567215" r:id="rId8"/>
        </w:object>
      </w:r>
    </w:p>
    <w:p w:rsidR="00D87B68" w:rsidRDefault="00563578">
      <w:pPr>
        <w:ind w:left="720"/>
        <w:rPr>
          <w:rFonts w:ascii="Calibri" w:eastAsia="Calibri" w:hAnsi="Calibri" w:cs="Calibri"/>
          <w:sz w:val="28"/>
        </w:rPr>
      </w:pPr>
      <w:r>
        <w:rPr>
          <w:rFonts w:ascii="Calibri" w:eastAsia="Calibri" w:hAnsi="Calibri" w:cs="Calibri"/>
          <w:sz w:val="28"/>
        </w:rPr>
        <w:t>On trouve en bas de la page un bouton « Se décon</w:t>
      </w:r>
      <w:r>
        <w:rPr>
          <w:rFonts w:ascii="Calibri" w:eastAsia="Calibri" w:hAnsi="Calibri" w:cs="Calibri"/>
          <w:sz w:val="28"/>
        </w:rPr>
        <w:t>necter ». Il permet à l’utilisateur de se déconnecter de sa session, et d’être ramené à la page de connexion.</w:t>
      </w:r>
    </w:p>
    <w:p w:rsidR="00D87B68" w:rsidRDefault="00D87B68">
      <w:pPr>
        <w:ind w:left="720"/>
        <w:rPr>
          <w:rFonts w:ascii="Calibri" w:eastAsia="Calibri" w:hAnsi="Calibri" w:cs="Calibri"/>
          <w:sz w:val="28"/>
        </w:rPr>
      </w:pPr>
    </w:p>
    <w:p w:rsidR="00D87B68" w:rsidRDefault="00563578">
      <w:pPr>
        <w:numPr>
          <w:ilvl w:val="0"/>
          <w:numId w:val="3"/>
        </w:numPr>
        <w:ind w:left="720" w:hanging="360"/>
        <w:rPr>
          <w:rFonts w:ascii="Calibri" w:eastAsia="Calibri" w:hAnsi="Calibri" w:cs="Calibri"/>
          <w:sz w:val="28"/>
        </w:rPr>
      </w:pPr>
      <w:r>
        <w:rPr>
          <w:rFonts w:ascii="Calibri" w:eastAsia="Calibri" w:hAnsi="Calibri" w:cs="Calibri"/>
          <w:sz w:val="28"/>
        </w:rPr>
        <w:t>Saisir un compte-rendu :</w:t>
      </w:r>
    </w:p>
    <w:p w:rsidR="00D87B68" w:rsidRDefault="00563578">
      <w:pPr>
        <w:rPr>
          <w:rFonts w:ascii="Calibri" w:eastAsia="Calibri" w:hAnsi="Calibri" w:cs="Calibri"/>
          <w:sz w:val="28"/>
        </w:rPr>
      </w:pPr>
      <w:r>
        <w:rPr>
          <w:rFonts w:ascii="Calibri" w:eastAsia="Calibri" w:hAnsi="Calibri" w:cs="Calibri"/>
          <w:sz w:val="28"/>
        </w:rPr>
        <w:tab/>
        <w:t>Cette page permet à l'utilisateur de saisir les informations concernant sa visite chez le praticien.</w:t>
      </w:r>
    </w:p>
    <w:p w:rsidR="00D87B68" w:rsidRDefault="00563578">
      <w:pPr>
        <w:rPr>
          <w:rFonts w:ascii="Calibri" w:eastAsia="Calibri" w:hAnsi="Calibri" w:cs="Calibri"/>
          <w:sz w:val="28"/>
        </w:rPr>
      </w:pPr>
      <w:r>
        <w:rPr>
          <w:rFonts w:ascii="Calibri" w:eastAsia="Calibri" w:hAnsi="Calibri" w:cs="Calibri"/>
          <w:sz w:val="28"/>
        </w:rPr>
        <w:t>- On trouve tout d</w:t>
      </w:r>
      <w:r>
        <w:rPr>
          <w:rFonts w:ascii="Calibri" w:eastAsia="Calibri" w:hAnsi="Calibri" w:cs="Calibri"/>
          <w:sz w:val="28"/>
        </w:rPr>
        <w:t>'abord un calendrier, il suffit de cliquer dessus puis de sélectionner la date de la visite (jours, mois, année).</w:t>
      </w:r>
    </w:p>
    <w:p w:rsidR="00D87B68" w:rsidRDefault="00563578">
      <w:pPr>
        <w:rPr>
          <w:rFonts w:ascii="Calibri" w:eastAsia="Calibri" w:hAnsi="Calibri" w:cs="Calibri"/>
          <w:sz w:val="28"/>
        </w:rPr>
      </w:pPr>
      <w:r>
        <w:rPr>
          <w:rFonts w:ascii="Calibri" w:eastAsia="Calibri" w:hAnsi="Calibri" w:cs="Calibri"/>
          <w:sz w:val="28"/>
        </w:rPr>
        <w:lastRenderedPageBreak/>
        <w:t xml:space="preserve">- Ensuite, une liste déroulante permet de sélectionner le praticien qui a été consulté, il faut cliquer dessus pour voir apparaitre la </w:t>
      </w:r>
      <w:proofErr w:type="spellStart"/>
      <w:r>
        <w:rPr>
          <w:rFonts w:ascii="Calibri" w:eastAsia="Calibri" w:hAnsi="Calibri" w:cs="Calibri"/>
          <w:sz w:val="28"/>
        </w:rPr>
        <w:t>selecti</w:t>
      </w:r>
      <w:r>
        <w:rPr>
          <w:rFonts w:ascii="Calibri" w:eastAsia="Calibri" w:hAnsi="Calibri" w:cs="Calibri"/>
          <w:sz w:val="28"/>
        </w:rPr>
        <w:t>on</w:t>
      </w:r>
      <w:proofErr w:type="spellEnd"/>
      <w:r>
        <w:rPr>
          <w:rFonts w:ascii="Calibri" w:eastAsia="Calibri" w:hAnsi="Calibri" w:cs="Calibri"/>
          <w:sz w:val="28"/>
        </w:rPr>
        <w:t>.</w:t>
      </w:r>
    </w:p>
    <w:p w:rsidR="00D87B68" w:rsidRDefault="00563578">
      <w:pPr>
        <w:rPr>
          <w:rFonts w:ascii="Calibri" w:eastAsia="Calibri" w:hAnsi="Calibri" w:cs="Calibri"/>
          <w:sz w:val="28"/>
        </w:rPr>
      </w:pPr>
      <w:r>
        <w:rPr>
          <w:rFonts w:ascii="Calibri" w:eastAsia="Calibri" w:hAnsi="Calibri" w:cs="Calibri"/>
          <w:sz w:val="28"/>
        </w:rPr>
        <w:t xml:space="preserve">- En dessous, deux champs sont </w:t>
      </w:r>
      <w:proofErr w:type="gramStart"/>
      <w:r>
        <w:rPr>
          <w:rFonts w:ascii="Calibri" w:eastAsia="Calibri" w:hAnsi="Calibri" w:cs="Calibri"/>
          <w:sz w:val="28"/>
        </w:rPr>
        <w:t>présents;</w:t>
      </w:r>
      <w:proofErr w:type="gramEnd"/>
      <w:r>
        <w:rPr>
          <w:rFonts w:ascii="Calibri" w:eastAsia="Calibri" w:hAnsi="Calibri" w:cs="Calibri"/>
          <w:sz w:val="28"/>
        </w:rPr>
        <w:t xml:space="preserve"> le motif, qui va prendre en compte le motif de la visite. Puis le bilan, qui va prendre en compte </w:t>
      </w:r>
      <w:proofErr w:type="gramStart"/>
      <w:r>
        <w:rPr>
          <w:rFonts w:ascii="Calibri" w:eastAsia="Calibri" w:hAnsi="Calibri" w:cs="Calibri"/>
          <w:sz w:val="28"/>
        </w:rPr>
        <w:t>les conclusion</w:t>
      </w:r>
      <w:proofErr w:type="gramEnd"/>
      <w:r>
        <w:rPr>
          <w:rFonts w:ascii="Calibri" w:eastAsia="Calibri" w:hAnsi="Calibri" w:cs="Calibri"/>
          <w:sz w:val="28"/>
        </w:rPr>
        <w:t xml:space="preserve"> de la visite.</w:t>
      </w:r>
    </w:p>
    <w:p w:rsidR="00D87B68" w:rsidRDefault="00563578">
      <w:pPr>
        <w:rPr>
          <w:rFonts w:ascii="Calibri" w:eastAsia="Calibri" w:hAnsi="Calibri" w:cs="Calibri"/>
          <w:sz w:val="28"/>
        </w:rPr>
      </w:pPr>
      <w:r>
        <w:rPr>
          <w:rFonts w:ascii="Calibri" w:eastAsia="Calibri" w:hAnsi="Calibri" w:cs="Calibri"/>
          <w:sz w:val="28"/>
        </w:rPr>
        <w:t>- Par la suite, on trouve la liste déroulante des échantillons disponibles, il suffi</w:t>
      </w:r>
      <w:r>
        <w:rPr>
          <w:rFonts w:ascii="Calibri" w:eastAsia="Calibri" w:hAnsi="Calibri" w:cs="Calibri"/>
          <w:sz w:val="28"/>
        </w:rPr>
        <w:t>t de cliquer dessus pour en sélectionner un.</w:t>
      </w:r>
    </w:p>
    <w:p w:rsidR="00D87B68" w:rsidRDefault="00563578">
      <w:pPr>
        <w:rPr>
          <w:rFonts w:ascii="Calibri" w:eastAsia="Calibri" w:hAnsi="Calibri" w:cs="Calibri"/>
          <w:sz w:val="28"/>
        </w:rPr>
      </w:pPr>
      <w:r>
        <w:rPr>
          <w:rFonts w:ascii="Calibri" w:eastAsia="Calibri" w:hAnsi="Calibri" w:cs="Calibri"/>
          <w:sz w:val="28"/>
        </w:rPr>
        <w:t xml:space="preserve">- Un champ en dessous des échantillons disponibles est prévu pour indiquer le nombre d'échantillons donnés </w:t>
      </w:r>
      <w:proofErr w:type="spellStart"/>
      <w:r>
        <w:rPr>
          <w:rFonts w:ascii="Calibri" w:eastAsia="Calibri" w:hAnsi="Calibri" w:cs="Calibri"/>
          <w:sz w:val="28"/>
        </w:rPr>
        <w:t>parle</w:t>
      </w:r>
      <w:proofErr w:type="spellEnd"/>
      <w:r>
        <w:rPr>
          <w:rFonts w:ascii="Calibri" w:eastAsia="Calibri" w:hAnsi="Calibri" w:cs="Calibri"/>
          <w:sz w:val="28"/>
        </w:rPr>
        <w:t xml:space="preserve"> praticien lors de la visite.</w:t>
      </w:r>
    </w:p>
    <w:p w:rsidR="00D87B68" w:rsidRDefault="00563578">
      <w:pPr>
        <w:rPr>
          <w:rFonts w:ascii="Calibri" w:eastAsia="Calibri" w:hAnsi="Calibri" w:cs="Calibri"/>
          <w:sz w:val="28"/>
        </w:rPr>
      </w:pPr>
      <w:r>
        <w:rPr>
          <w:rFonts w:ascii="Calibri" w:eastAsia="Calibri" w:hAnsi="Calibri" w:cs="Calibri"/>
          <w:sz w:val="28"/>
        </w:rPr>
        <w:t>- Enfin, on trouve à droite la liste déroulante "</w:t>
      </w:r>
      <w:proofErr w:type="gramStart"/>
      <w:r>
        <w:rPr>
          <w:rFonts w:ascii="Calibri" w:eastAsia="Calibri" w:hAnsi="Calibri" w:cs="Calibri"/>
          <w:sz w:val="28"/>
        </w:rPr>
        <w:t>Note:</w:t>
      </w:r>
      <w:proofErr w:type="gramEnd"/>
      <w:r>
        <w:rPr>
          <w:rFonts w:ascii="Calibri" w:eastAsia="Calibri" w:hAnsi="Calibri" w:cs="Calibri"/>
          <w:sz w:val="28"/>
        </w:rPr>
        <w:t>", elle permet au visiteur de noter le praticien.</w:t>
      </w:r>
    </w:p>
    <w:p w:rsidR="00D87B68" w:rsidRDefault="00563578">
      <w:pPr>
        <w:spacing w:line="240" w:lineRule="auto"/>
        <w:rPr>
          <w:rFonts w:ascii="Calibri" w:eastAsia="Calibri" w:hAnsi="Calibri" w:cs="Calibri"/>
          <w:sz w:val="28"/>
        </w:rPr>
      </w:pPr>
      <w:r>
        <w:object w:dxaOrig="8310" w:dyaOrig="5639">
          <v:rect id="rectole0000000002" o:spid="_x0000_i1027" style="width:415.5pt;height:282pt" o:ole="" o:preferrelative="t" stroked="f">
            <v:imagedata r:id="rId9" o:title=""/>
          </v:rect>
          <o:OLEObject Type="Embed" ProgID="StaticMetafile" ShapeID="rectole0000000002" DrawAspect="Content" ObjectID="_1586567216" r:id="rId10"/>
        </w:object>
      </w:r>
    </w:p>
    <w:p w:rsidR="00D87B68" w:rsidRDefault="00D87B68">
      <w:pPr>
        <w:rPr>
          <w:rFonts w:ascii="Calibri" w:eastAsia="Calibri" w:hAnsi="Calibri" w:cs="Calibri"/>
          <w:sz w:val="28"/>
        </w:rPr>
      </w:pPr>
    </w:p>
    <w:p w:rsidR="00D87B68" w:rsidRDefault="00563578">
      <w:pPr>
        <w:rPr>
          <w:rFonts w:ascii="Calibri" w:eastAsia="Calibri" w:hAnsi="Calibri" w:cs="Calibri"/>
          <w:sz w:val="28"/>
        </w:rPr>
      </w:pPr>
      <w:r>
        <w:rPr>
          <w:rFonts w:ascii="Calibri" w:eastAsia="Calibri" w:hAnsi="Calibri" w:cs="Calibri"/>
          <w:sz w:val="28"/>
        </w:rPr>
        <w:t>Pour enregistrer son compte rendu, il faut cliquer sur le bouton "Ajouter le Compte Rendu". Une fois cliqué, l'utilisateur e</w:t>
      </w:r>
      <w:r>
        <w:rPr>
          <w:rFonts w:ascii="Calibri" w:eastAsia="Calibri" w:hAnsi="Calibri" w:cs="Calibri"/>
          <w:sz w:val="28"/>
        </w:rPr>
        <w:t>st redirigé sur le menu d'accueil.</w:t>
      </w:r>
    </w:p>
    <w:p w:rsidR="00D87B68" w:rsidRDefault="00563578">
      <w:pPr>
        <w:rPr>
          <w:rFonts w:ascii="Calibri" w:eastAsia="Calibri" w:hAnsi="Calibri" w:cs="Calibri"/>
          <w:sz w:val="28"/>
        </w:rPr>
      </w:pPr>
      <w:r>
        <w:rPr>
          <w:rFonts w:ascii="Calibri" w:eastAsia="Calibri" w:hAnsi="Calibri" w:cs="Calibri"/>
          <w:sz w:val="28"/>
        </w:rPr>
        <w:t>Un bouton "Retour" est aussi disponible pour retourner sur le menu d'accueil.</w:t>
      </w:r>
    </w:p>
    <w:p w:rsidR="00D87B68" w:rsidRDefault="00D87B68">
      <w:pPr>
        <w:ind w:left="720"/>
        <w:rPr>
          <w:rFonts w:ascii="Calibri" w:eastAsia="Calibri" w:hAnsi="Calibri" w:cs="Calibri"/>
          <w:sz w:val="28"/>
        </w:rPr>
      </w:pPr>
    </w:p>
    <w:p w:rsidR="00D87B68" w:rsidRDefault="00563578">
      <w:pPr>
        <w:numPr>
          <w:ilvl w:val="0"/>
          <w:numId w:val="4"/>
        </w:numPr>
        <w:ind w:left="720" w:hanging="360"/>
        <w:rPr>
          <w:rFonts w:ascii="Calibri" w:eastAsia="Calibri" w:hAnsi="Calibri" w:cs="Calibri"/>
          <w:sz w:val="28"/>
        </w:rPr>
      </w:pPr>
      <w:r>
        <w:rPr>
          <w:rFonts w:ascii="Calibri" w:eastAsia="Calibri" w:hAnsi="Calibri" w:cs="Calibri"/>
          <w:sz w:val="28"/>
        </w:rPr>
        <w:t>Rechercher un praticien</w:t>
      </w:r>
    </w:p>
    <w:p w:rsidR="00D87B68" w:rsidRDefault="00563578">
      <w:pPr>
        <w:rPr>
          <w:rFonts w:ascii="Calibri" w:eastAsia="Calibri" w:hAnsi="Calibri" w:cs="Calibri"/>
          <w:sz w:val="28"/>
        </w:rPr>
      </w:pPr>
      <w:r>
        <w:rPr>
          <w:rFonts w:ascii="Calibri" w:eastAsia="Calibri" w:hAnsi="Calibri" w:cs="Calibri"/>
          <w:sz w:val="28"/>
        </w:rPr>
        <w:lastRenderedPageBreak/>
        <w:t xml:space="preserve">Une fois sur la page de recherche, une liste déroulante "Praticiens" est disponible. Il suffit simplement de choisir un praticien pour voir </w:t>
      </w:r>
      <w:proofErr w:type="spellStart"/>
      <w:r>
        <w:rPr>
          <w:rFonts w:ascii="Calibri" w:eastAsia="Calibri" w:hAnsi="Calibri" w:cs="Calibri"/>
          <w:sz w:val="28"/>
        </w:rPr>
        <w:t>apparraitre</w:t>
      </w:r>
      <w:proofErr w:type="spellEnd"/>
      <w:r>
        <w:rPr>
          <w:rFonts w:ascii="Calibri" w:eastAsia="Calibri" w:hAnsi="Calibri" w:cs="Calibri"/>
          <w:sz w:val="28"/>
        </w:rPr>
        <w:t xml:space="preserve"> toutes les informations sur celui-ci.</w:t>
      </w:r>
    </w:p>
    <w:p w:rsidR="00D87B68" w:rsidRDefault="00563578">
      <w:pPr>
        <w:rPr>
          <w:rFonts w:ascii="Calibri" w:eastAsia="Calibri" w:hAnsi="Calibri" w:cs="Calibri"/>
          <w:sz w:val="28"/>
        </w:rPr>
      </w:pPr>
      <w:r>
        <w:rPr>
          <w:rFonts w:ascii="Calibri" w:eastAsia="Calibri" w:hAnsi="Calibri" w:cs="Calibri"/>
          <w:sz w:val="28"/>
        </w:rPr>
        <w:t>Un bouton "Retour" est disponible en bas pour pouvoir retourner su</w:t>
      </w:r>
      <w:r>
        <w:rPr>
          <w:rFonts w:ascii="Calibri" w:eastAsia="Calibri" w:hAnsi="Calibri" w:cs="Calibri"/>
          <w:sz w:val="28"/>
        </w:rPr>
        <w:t>r la page d'accueil.</w:t>
      </w:r>
    </w:p>
    <w:p w:rsidR="00D87B68" w:rsidRDefault="00563578">
      <w:pPr>
        <w:spacing w:line="240" w:lineRule="auto"/>
        <w:rPr>
          <w:rFonts w:ascii="Calibri" w:eastAsia="Calibri" w:hAnsi="Calibri" w:cs="Calibri"/>
          <w:sz w:val="28"/>
        </w:rPr>
      </w:pPr>
      <w:r>
        <w:object w:dxaOrig="6584" w:dyaOrig="6900">
          <v:rect id="rectole0000000003" o:spid="_x0000_i1028" style="width:329.25pt;height:345pt" o:ole="" o:preferrelative="t" stroked="f">
            <v:imagedata r:id="rId11" o:title=""/>
          </v:rect>
          <o:OLEObject Type="Embed" ProgID="StaticMetafile" ShapeID="rectole0000000003" DrawAspect="Content" ObjectID="_1586567217" r:id="rId12"/>
        </w:object>
      </w:r>
    </w:p>
    <w:p w:rsidR="00D87B68" w:rsidRDefault="00563578">
      <w:pPr>
        <w:numPr>
          <w:ilvl w:val="0"/>
          <w:numId w:val="5"/>
        </w:numPr>
        <w:ind w:left="720" w:hanging="360"/>
        <w:rPr>
          <w:rFonts w:ascii="Calibri" w:eastAsia="Calibri" w:hAnsi="Calibri" w:cs="Calibri"/>
          <w:sz w:val="28"/>
        </w:rPr>
      </w:pPr>
      <w:r>
        <w:rPr>
          <w:rFonts w:ascii="Calibri" w:eastAsia="Calibri" w:hAnsi="Calibri" w:cs="Calibri"/>
          <w:sz w:val="28"/>
        </w:rPr>
        <w:t>Se renseigner sur un produit</w:t>
      </w:r>
    </w:p>
    <w:p w:rsidR="00D87B68" w:rsidRDefault="00563578">
      <w:pPr>
        <w:rPr>
          <w:rFonts w:ascii="Calibri" w:eastAsia="Calibri" w:hAnsi="Calibri" w:cs="Calibri"/>
          <w:sz w:val="28"/>
        </w:rPr>
      </w:pPr>
      <w:r>
        <w:rPr>
          <w:rFonts w:ascii="Calibri" w:eastAsia="Calibri" w:hAnsi="Calibri" w:cs="Calibri"/>
          <w:sz w:val="28"/>
        </w:rPr>
        <w:t xml:space="preserve">Une fois sur la page de recherche, une liste déroulante "Produits disponibles" est disponible. Il suffit simplement de choisir un médicament pour voir </w:t>
      </w:r>
      <w:proofErr w:type="spellStart"/>
      <w:r>
        <w:rPr>
          <w:rFonts w:ascii="Calibri" w:eastAsia="Calibri" w:hAnsi="Calibri" w:cs="Calibri"/>
          <w:sz w:val="28"/>
        </w:rPr>
        <w:t>apparraitre</w:t>
      </w:r>
      <w:proofErr w:type="spellEnd"/>
      <w:r>
        <w:rPr>
          <w:rFonts w:ascii="Calibri" w:eastAsia="Calibri" w:hAnsi="Calibri" w:cs="Calibri"/>
          <w:sz w:val="28"/>
        </w:rPr>
        <w:t xml:space="preserve"> toutes les infor</w:t>
      </w:r>
      <w:r>
        <w:rPr>
          <w:rFonts w:ascii="Calibri" w:eastAsia="Calibri" w:hAnsi="Calibri" w:cs="Calibri"/>
          <w:sz w:val="28"/>
        </w:rPr>
        <w:t>mations sur celui-ci.</w:t>
      </w:r>
    </w:p>
    <w:p w:rsidR="00D87B68" w:rsidRDefault="00563578">
      <w:pPr>
        <w:rPr>
          <w:rFonts w:ascii="Calibri" w:eastAsia="Calibri" w:hAnsi="Calibri" w:cs="Calibri"/>
          <w:sz w:val="28"/>
        </w:rPr>
      </w:pPr>
      <w:r>
        <w:rPr>
          <w:rFonts w:ascii="Calibri" w:eastAsia="Calibri" w:hAnsi="Calibri" w:cs="Calibri"/>
          <w:sz w:val="28"/>
        </w:rPr>
        <w:t>Un bouton "Retour" est disponible en bas pour pouvoir retourner sur la page d'accueil.</w:t>
      </w:r>
    </w:p>
    <w:p w:rsidR="00D87B68" w:rsidRDefault="00563578">
      <w:pPr>
        <w:spacing w:line="240" w:lineRule="auto"/>
        <w:rPr>
          <w:rFonts w:ascii="Calibri" w:eastAsia="Calibri" w:hAnsi="Calibri" w:cs="Calibri"/>
          <w:sz w:val="28"/>
        </w:rPr>
      </w:pPr>
      <w:r>
        <w:object w:dxaOrig="6944" w:dyaOrig="6660">
          <v:rect id="rectole0000000004" o:spid="_x0000_i1029" style="width:347.25pt;height:333pt" o:ole="" o:preferrelative="t" stroked="f">
            <v:imagedata r:id="rId13" o:title=""/>
          </v:rect>
          <o:OLEObject Type="Embed" ProgID="StaticMetafile" ShapeID="rectole0000000004" DrawAspect="Content" ObjectID="_1586567218" r:id="rId14"/>
        </w:object>
      </w:r>
    </w:p>
    <w:p w:rsidR="00D87B68" w:rsidRDefault="00563578">
      <w:pPr>
        <w:numPr>
          <w:ilvl w:val="0"/>
          <w:numId w:val="6"/>
        </w:numPr>
        <w:ind w:left="720" w:hanging="360"/>
        <w:rPr>
          <w:rFonts w:ascii="Calibri" w:eastAsia="Calibri" w:hAnsi="Calibri" w:cs="Calibri"/>
          <w:sz w:val="28"/>
        </w:rPr>
      </w:pPr>
      <w:r>
        <w:rPr>
          <w:rFonts w:ascii="Calibri" w:eastAsia="Calibri" w:hAnsi="Calibri" w:cs="Calibri"/>
          <w:sz w:val="28"/>
        </w:rPr>
        <w:t>Consulter/Modifier les comptes rendus</w:t>
      </w:r>
    </w:p>
    <w:p w:rsidR="00D87B68" w:rsidRDefault="00563578">
      <w:pPr>
        <w:rPr>
          <w:rFonts w:ascii="Calibri" w:eastAsia="Calibri" w:hAnsi="Calibri" w:cs="Calibri"/>
          <w:sz w:val="28"/>
        </w:rPr>
      </w:pPr>
      <w:r>
        <w:rPr>
          <w:rFonts w:ascii="Calibri" w:eastAsia="Calibri" w:hAnsi="Calibri" w:cs="Calibri"/>
          <w:sz w:val="28"/>
        </w:rPr>
        <w:t>Une fois sur la page de recherche, une liste déroulante "Sélectionnez un compte re</w:t>
      </w:r>
      <w:r>
        <w:rPr>
          <w:rFonts w:ascii="Calibri" w:eastAsia="Calibri" w:hAnsi="Calibri" w:cs="Calibri"/>
          <w:sz w:val="28"/>
        </w:rPr>
        <w:t xml:space="preserve">ndu" est disponible. Il suffit simplement de choisir la date d'un compte rendu pour voir </w:t>
      </w:r>
      <w:proofErr w:type="spellStart"/>
      <w:r>
        <w:rPr>
          <w:rFonts w:ascii="Calibri" w:eastAsia="Calibri" w:hAnsi="Calibri" w:cs="Calibri"/>
          <w:sz w:val="28"/>
        </w:rPr>
        <w:t>apparraitre</w:t>
      </w:r>
      <w:proofErr w:type="spellEnd"/>
      <w:r>
        <w:rPr>
          <w:rFonts w:ascii="Calibri" w:eastAsia="Calibri" w:hAnsi="Calibri" w:cs="Calibri"/>
          <w:sz w:val="28"/>
        </w:rPr>
        <w:t xml:space="preserve"> toutes les informations sur celui-ci.</w:t>
      </w:r>
    </w:p>
    <w:p w:rsidR="00D87B68" w:rsidRDefault="00563578">
      <w:pPr>
        <w:rPr>
          <w:rFonts w:ascii="Calibri" w:eastAsia="Calibri" w:hAnsi="Calibri" w:cs="Calibri"/>
          <w:sz w:val="28"/>
        </w:rPr>
      </w:pPr>
      <w:r>
        <w:rPr>
          <w:rFonts w:ascii="Calibri" w:eastAsia="Calibri" w:hAnsi="Calibri" w:cs="Calibri"/>
          <w:sz w:val="28"/>
        </w:rPr>
        <w:t>Une fois sélectionné, il est possible de modifier directement les données et de les sauvegarder en cliquant sur le bo</w:t>
      </w:r>
      <w:r>
        <w:rPr>
          <w:rFonts w:ascii="Calibri" w:eastAsia="Calibri" w:hAnsi="Calibri" w:cs="Calibri"/>
          <w:sz w:val="28"/>
        </w:rPr>
        <w:t>uton "Actualiser".</w:t>
      </w:r>
    </w:p>
    <w:p w:rsidR="00D87B68" w:rsidRDefault="00563578">
      <w:pPr>
        <w:rPr>
          <w:rFonts w:ascii="Calibri" w:eastAsia="Calibri" w:hAnsi="Calibri" w:cs="Calibri"/>
          <w:sz w:val="28"/>
        </w:rPr>
      </w:pPr>
      <w:r>
        <w:rPr>
          <w:rFonts w:ascii="Calibri" w:eastAsia="Calibri" w:hAnsi="Calibri" w:cs="Calibri"/>
          <w:sz w:val="28"/>
        </w:rPr>
        <w:t>Un bouton "Retour" est disponible en bas pour pouvoir retourner sur la page d'accueil.</w:t>
      </w:r>
    </w:p>
    <w:p w:rsidR="00D87B68" w:rsidRDefault="00563578">
      <w:pPr>
        <w:spacing w:line="240" w:lineRule="auto"/>
        <w:rPr>
          <w:rFonts w:ascii="Calibri" w:eastAsia="Calibri" w:hAnsi="Calibri" w:cs="Calibri"/>
          <w:sz w:val="28"/>
        </w:rPr>
      </w:pPr>
      <w:r>
        <w:object w:dxaOrig="8310" w:dyaOrig="6210">
          <v:rect id="rectole0000000005" o:spid="_x0000_i1030" style="width:415.5pt;height:310.5pt" o:ole="" o:preferrelative="t" stroked="f">
            <v:imagedata r:id="rId15" o:title=""/>
          </v:rect>
          <o:OLEObject Type="Embed" ProgID="StaticMetafile" ShapeID="rectole0000000005" DrawAspect="Content" ObjectID="_1586567219" r:id="rId16"/>
        </w:object>
      </w:r>
    </w:p>
    <w:p w:rsidR="00D87B68" w:rsidRDefault="00563578">
      <w:pPr>
        <w:rPr>
          <w:rFonts w:ascii="Calibri" w:eastAsia="Calibri" w:hAnsi="Calibri" w:cs="Calibri"/>
          <w:sz w:val="28"/>
        </w:rPr>
      </w:pPr>
      <w:r>
        <w:rPr>
          <w:rFonts w:ascii="Calibri" w:eastAsia="Calibri" w:hAnsi="Calibri" w:cs="Calibri"/>
          <w:sz w:val="40"/>
        </w:rPr>
        <w:t>Se connecter en tant que délégué </w:t>
      </w:r>
      <w:r>
        <w:rPr>
          <w:rFonts w:ascii="Calibri" w:eastAsia="Calibri" w:hAnsi="Calibri" w:cs="Calibri"/>
          <w:sz w:val="28"/>
        </w:rPr>
        <w:t>:</w:t>
      </w:r>
    </w:p>
    <w:p w:rsidR="00D87B68" w:rsidRDefault="00563578">
      <w:pPr>
        <w:numPr>
          <w:ilvl w:val="0"/>
          <w:numId w:val="7"/>
        </w:numPr>
        <w:ind w:left="1065" w:hanging="360"/>
        <w:rPr>
          <w:rFonts w:ascii="Calibri" w:eastAsia="Calibri" w:hAnsi="Calibri" w:cs="Calibri"/>
          <w:sz w:val="28"/>
        </w:rPr>
      </w:pPr>
      <w:r>
        <w:rPr>
          <w:rFonts w:ascii="Calibri" w:eastAsia="Calibri" w:hAnsi="Calibri" w:cs="Calibri"/>
          <w:sz w:val="28"/>
        </w:rPr>
        <w:t>Page de connexion</w:t>
      </w:r>
    </w:p>
    <w:p w:rsidR="00D87B68" w:rsidRDefault="00563578">
      <w:pPr>
        <w:ind w:left="1065"/>
        <w:rPr>
          <w:rFonts w:ascii="Calibri" w:eastAsia="Calibri" w:hAnsi="Calibri" w:cs="Calibri"/>
          <w:sz w:val="28"/>
        </w:rPr>
      </w:pPr>
      <w:r>
        <w:rPr>
          <w:rFonts w:ascii="Calibri" w:eastAsia="Calibri" w:hAnsi="Calibri" w:cs="Calibri"/>
          <w:sz w:val="28"/>
        </w:rPr>
        <w:t xml:space="preserve">Pour accéder à son compte, le délégué doit rentrer son identifiant (qui est son prénom, sans majuscule) dans la </w:t>
      </w:r>
      <w:proofErr w:type="spellStart"/>
      <w:r>
        <w:rPr>
          <w:rFonts w:ascii="Calibri" w:eastAsia="Calibri" w:hAnsi="Calibri" w:cs="Calibri"/>
          <w:sz w:val="28"/>
        </w:rPr>
        <w:t>textbox</w:t>
      </w:r>
      <w:proofErr w:type="spellEnd"/>
      <w:r>
        <w:rPr>
          <w:rFonts w:ascii="Calibri" w:eastAsia="Calibri" w:hAnsi="Calibri" w:cs="Calibri"/>
          <w:sz w:val="28"/>
        </w:rPr>
        <w:t xml:space="preserve"> en face de « Pseudo : », puis son mot de passe dans la </w:t>
      </w:r>
      <w:proofErr w:type="spellStart"/>
      <w:r>
        <w:rPr>
          <w:rFonts w:ascii="Calibri" w:eastAsia="Calibri" w:hAnsi="Calibri" w:cs="Calibri"/>
          <w:sz w:val="28"/>
        </w:rPr>
        <w:t>textbox</w:t>
      </w:r>
      <w:proofErr w:type="spellEnd"/>
      <w:r>
        <w:rPr>
          <w:rFonts w:ascii="Calibri" w:eastAsia="Calibri" w:hAnsi="Calibri" w:cs="Calibri"/>
          <w:sz w:val="28"/>
        </w:rPr>
        <w:t xml:space="preserve"> en face de « Mot de passe : ». Le mot de passe est la date d’embauche de </w:t>
      </w:r>
      <w:r>
        <w:rPr>
          <w:rFonts w:ascii="Calibri" w:eastAsia="Calibri" w:hAnsi="Calibri" w:cs="Calibri"/>
          <w:sz w:val="28"/>
        </w:rPr>
        <w:t>l’utilisateur sous la forme : JJ-mmm-AAAA (exemple : 22-janv-1997). Il faut ensuite appuyer sur le bouton « Connexion » pour accéder au menu.</w:t>
      </w:r>
    </w:p>
    <w:p w:rsidR="00D87B68" w:rsidRDefault="00D87B68">
      <w:pPr>
        <w:ind w:left="705"/>
        <w:rPr>
          <w:rFonts w:ascii="Calibri" w:eastAsia="Calibri" w:hAnsi="Calibri" w:cs="Calibri"/>
          <w:sz w:val="28"/>
        </w:rPr>
      </w:pPr>
    </w:p>
    <w:p w:rsidR="00D87B68" w:rsidRDefault="00563578">
      <w:pPr>
        <w:ind w:left="720"/>
        <w:rPr>
          <w:rFonts w:ascii="Calibri" w:eastAsia="Calibri" w:hAnsi="Calibri" w:cs="Calibri"/>
          <w:sz w:val="28"/>
        </w:rPr>
      </w:pPr>
      <w:r>
        <w:rPr>
          <w:rFonts w:ascii="Calibri" w:eastAsia="Calibri" w:hAnsi="Calibri" w:cs="Calibri"/>
          <w:sz w:val="28"/>
        </w:rPr>
        <w:t xml:space="preserve">On voit en haut à gauche un menu </w:t>
      </w:r>
      <w:proofErr w:type="spellStart"/>
      <w:r>
        <w:rPr>
          <w:rFonts w:ascii="Calibri" w:eastAsia="Calibri" w:hAnsi="Calibri" w:cs="Calibri"/>
          <w:sz w:val="28"/>
        </w:rPr>
        <w:t>strip</w:t>
      </w:r>
      <w:proofErr w:type="spellEnd"/>
      <w:r>
        <w:rPr>
          <w:rFonts w:ascii="Calibri" w:eastAsia="Calibri" w:hAnsi="Calibri" w:cs="Calibri"/>
          <w:sz w:val="28"/>
        </w:rPr>
        <w:t xml:space="preserve"> avec deux options :</w:t>
      </w:r>
    </w:p>
    <w:p w:rsidR="00D87B68" w:rsidRDefault="00563578">
      <w:pPr>
        <w:ind w:left="720"/>
        <w:rPr>
          <w:rFonts w:ascii="Calibri" w:eastAsia="Calibri" w:hAnsi="Calibri" w:cs="Calibri"/>
          <w:sz w:val="28"/>
        </w:rPr>
      </w:pPr>
      <w:r>
        <w:rPr>
          <w:rFonts w:ascii="Calibri" w:eastAsia="Calibri" w:hAnsi="Calibri" w:cs="Calibri"/>
          <w:sz w:val="28"/>
        </w:rPr>
        <w:t>-Help : une fois avoir cliqué dessus, un message s’aff</w:t>
      </w:r>
      <w:r>
        <w:rPr>
          <w:rFonts w:ascii="Calibri" w:eastAsia="Calibri" w:hAnsi="Calibri" w:cs="Calibri"/>
          <w:sz w:val="28"/>
        </w:rPr>
        <w:t>iche en bas à gauche de la page, indiquant à l’utilisateur que faire.</w:t>
      </w:r>
    </w:p>
    <w:p w:rsidR="00D87B68" w:rsidRDefault="00563578">
      <w:pPr>
        <w:ind w:left="720"/>
        <w:rPr>
          <w:rFonts w:ascii="Calibri" w:eastAsia="Calibri" w:hAnsi="Calibri" w:cs="Calibri"/>
          <w:sz w:val="28"/>
        </w:rPr>
      </w:pPr>
      <w:r>
        <w:rPr>
          <w:rFonts w:ascii="Calibri" w:eastAsia="Calibri" w:hAnsi="Calibri" w:cs="Calibri"/>
          <w:sz w:val="28"/>
        </w:rPr>
        <w:t>-Quitter : en cliquant dessus, l’utilisateur ferme l’application.</w:t>
      </w:r>
    </w:p>
    <w:p w:rsidR="00D87B68" w:rsidRDefault="00563578">
      <w:pPr>
        <w:numPr>
          <w:ilvl w:val="0"/>
          <w:numId w:val="8"/>
        </w:numPr>
        <w:ind w:left="1440" w:hanging="360"/>
        <w:rPr>
          <w:rFonts w:ascii="Calibri" w:eastAsia="Calibri" w:hAnsi="Calibri" w:cs="Calibri"/>
          <w:sz w:val="28"/>
        </w:rPr>
      </w:pPr>
      <w:r>
        <w:rPr>
          <w:rFonts w:ascii="Calibri" w:eastAsia="Calibri" w:hAnsi="Calibri" w:cs="Calibri"/>
          <w:sz w:val="28"/>
        </w:rPr>
        <w:t>Saisir un Compte Rendu</w:t>
      </w:r>
    </w:p>
    <w:p w:rsidR="00D87B68" w:rsidRDefault="00563578">
      <w:pPr>
        <w:rPr>
          <w:rFonts w:ascii="Calibri" w:eastAsia="Calibri" w:hAnsi="Calibri" w:cs="Calibri"/>
          <w:sz w:val="28"/>
        </w:rPr>
      </w:pPr>
      <w:r>
        <w:rPr>
          <w:rFonts w:ascii="Calibri" w:eastAsia="Calibri" w:hAnsi="Calibri" w:cs="Calibri"/>
          <w:sz w:val="28"/>
        </w:rPr>
        <w:tab/>
        <w:t>Cette page permet à l'utilisateur de saisir les informations concernant sa visite chez le pratic</w:t>
      </w:r>
      <w:r>
        <w:rPr>
          <w:rFonts w:ascii="Calibri" w:eastAsia="Calibri" w:hAnsi="Calibri" w:cs="Calibri"/>
          <w:sz w:val="28"/>
        </w:rPr>
        <w:t>ien.</w:t>
      </w:r>
    </w:p>
    <w:p w:rsidR="00D87B68" w:rsidRDefault="00563578">
      <w:pPr>
        <w:rPr>
          <w:rFonts w:ascii="Calibri" w:eastAsia="Calibri" w:hAnsi="Calibri" w:cs="Calibri"/>
          <w:sz w:val="28"/>
        </w:rPr>
      </w:pPr>
      <w:r>
        <w:rPr>
          <w:rFonts w:ascii="Calibri" w:eastAsia="Calibri" w:hAnsi="Calibri" w:cs="Calibri"/>
          <w:sz w:val="28"/>
        </w:rPr>
        <w:lastRenderedPageBreak/>
        <w:t>- On trouve tout d'abord un calendrier, il suffit de cliquer dessus puis de sélectionner la date de la visite (jours, mois, année).</w:t>
      </w:r>
    </w:p>
    <w:p w:rsidR="00D87B68" w:rsidRDefault="00563578">
      <w:pPr>
        <w:rPr>
          <w:rFonts w:ascii="Calibri" w:eastAsia="Calibri" w:hAnsi="Calibri" w:cs="Calibri"/>
          <w:sz w:val="28"/>
        </w:rPr>
      </w:pPr>
      <w:r>
        <w:rPr>
          <w:rFonts w:ascii="Calibri" w:eastAsia="Calibri" w:hAnsi="Calibri" w:cs="Calibri"/>
          <w:sz w:val="28"/>
        </w:rPr>
        <w:t>- Ensuite, une liste déroulante permet de sélectionner le praticien qui a été consulté, il faut cliquer dessus pour voi</w:t>
      </w:r>
      <w:r>
        <w:rPr>
          <w:rFonts w:ascii="Calibri" w:eastAsia="Calibri" w:hAnsi="Calibri" w:cs="Calibri"/>
          <w:sz w:val="28"/>
        </w:rPr>
        <w:t xml:space="preserve">r apparaitre la </w:t>
      </w:r>
      <w:proofErr w:type="spellStart"/>
      <w:r>
        <w:rPr>
          <w:rFonts w:ascii="Calibri" w:eastAsia="Calibri" w:hAnsi="Calibri" w:cs="Calibri"/>
          <w:sz w:val="28"/>
        </w:rPr>
        <w:t>selection</w:t>
      </w:r>
      <w:proofErr w:type="spellEnd"/>
      <w:r>
        <w:rPr>
          <w:rFonts w:ascii="Calibri" w:eastAsia="Calibri" w:hAnsi="Calibri" w:cs="Calibri"/>
          <w:sz w:val="28"/>
        </w:rPr>
        <w:t>.</w:t>
      </w:r>
    </w:p>
    <w:p w:rsidR="00D87B68" w:rsidRDefault="00563578">
      <w:pPr>
        <w:rPr>
          <w:rFonts w:ascii="Calibri" w:eastAsia="Calibri" w:hAnsi="Calibri" w:cs="Calibri"/>
          <w:sz w:val="28"/>
        </w:rPr>
      </w:pPr>
      <w:r>
        <w:rPr>
          <w:rFonts w:ascii="Calibri" w:eastAsia="Calibri" w:hAnsi="Calibri" w:cs="Calibri"/>
          <w:sz w:val="28"/>
        </w:rPr>
        <w:t xml:space="preserve">- En dessous, deux champs sont </w:t>
      </w:r>
      <w:proofErr w:type="gramStart"/>
      <w:r>
        <w:rPr>
          <w:rFonts w:ascii="Calibri" w:eastAsia="Calibri" w:hAnsi="Calibri" w:cs="Calibri"/>
          <w:sz w:val="28"/>
        </w:rPr>
        <w:t>présents;</w:t>
      </w:r>
      <w:proofErr w:type="gramEnd"/>
      <w:r>
        <w:rPr>
          <w:rFonts w:ascii="Calibri" w:eastAsia="Calibri" w:hAnsi="Calibri" w:cs="Calibri"/>
          <w:sz w:val="28"/>
        </w:rPr>
        <w:t xml:space="preserve"> le motif, qui va prendre en compte le motif de la visite. Puis le bilan, qui va prendre en compte </w:t>
      </w:r>
      <w:proofErr w:type="gramStart"/>
      <w:r>
        <w:rPr>
          <w:rFonts w:ascii="Calibri" w:eastAsia="Calibri" w:hAnsi="Calibri" w:cs="Calibri"/>
          <w:sz w:val="28"/>
        </w:rPr>
        <w:t>les conclusion</w:t>
      </w:r>
      <w:proofErr w:type="gramEnd"/>
      <w:r>
        <w:rPr>
          <w:rFonts w:ascii="Calibri" w:eastAsia="Calibri" w:hAnsi="Calibri" w:cs="Calibri"/>
          <w:sz w:val="28"/>
        </w:rPr>
        <w:t xml:space="preserve"> de la visite.</w:t>
      </w:r>
    </w:p>
    <w:p w:rsidR="00D87B68" w:rsidRDefault="00563578">
      <w:pPr>
        <w:rPr>
          <w:rFonts w:ascii="Calibri" w:eastAsia="Calibri" w:hAnsi="Calibri" w:cs="Calibri"/>
          <w:sz w:val="28"/>
        </w:rPr>
      </w:pPr>
      <w:r>
        <w:rPr>
          <w:rFonts w:ascii="Calibri" w:eastAsia="Calibri" w:hAnsi="Calibri" w:cs="Calibri"/>
          <w:sz w:val="28"/>
        </w:rPr>
        <w:t>- Par la suite, on trouve la liste déroulante des échantillon</w:t>
      </w:r>
      <w:r>
        <w:rPr>
          <w:rFonts w:ascii="Calibri" w:eastAsia="Calibri" w:hAnsi="Calibri" w:cs="Calibri"/>
          <w:sz w:val="28"/>
        </w:rPr>
        <w:t>s disponibles, il suffit de cliquer dessus pour en sélectionner un.</w:t>
      </w:r>
    </w:p>
    <w:p w:rsidR="00D87B68" w:rsidRDefault="00563578">
      <w:pPr>
        <w:rPr>
          <w:rFonts w:ascii="Calibri" w:eastAsia="Calibri" w:hAnsi="Calibri" w:cs="Calibri"/>
          <w:sz w:val="28"/>
        </w:rPr>
      </w:pPr>
      <w:r>
        <w:rPr>
          <w:rFonts w:ascii="Calibri" w:eastAsia="Calibri" w:hAnsi="Calibri" w:cs="Calibri"/>
          <w:sz w:val="28"/>
        </w:rPr>
        <w:t xml:space="preserve">- Un champ en dessous des échantillons disponibles est prévu pour indiquer le nombre d'échantillons donnés </w:t>
      </w:r>
      <w:proofErr w:type="spellStart"/>
      <w:r>
        <w:rPr>
          <w:rFonts w:ascii="Calibri" w:eastAsia="Calibri" w:hAnsi="Calibri" w:cs="Calibri"/>
          <w:sz w:val="28"/>
        </w:rPr>
        <w:t>parle</w:t>
      </w:r>
      <w:proofErr w:type="spellEnd"/>
      <w:r>
        <w:rPr>
          <w:rFonts w:ascii="Calibri" w:eastAsia="Calibri" w:hAnsi="Calibri" w:cs="Calibri"/>
          <w:sz w:val="28"/>
        </w:rPr>
        <w:t xml:space="preserve"> praticien lors de la visite.</w:t>
      </w:r>
    </w:p>
    <w:p w:rsidR="00D87B68" w:rsidRDefault="00563578">
      <w:pPr>
        <w:rPr>
          <w:rFonts w:ascii="Calibri" w:eastAsia="Calibri" w:hAnsi="Calibri" w:cs="Calibri"/>
          <w:sz w:val="28"/>
        </w:rPr>
      </w:pPr>
      <w:r>
        <w:rPr>
          <w:rFonts w:ascii="Calibri" w:eastAsia="Calibri" w:hAnsi="Calibri" w:cs="Calibri"/>
          <w:sz w:val="28"/>
        </w:rPr>
        <w:t>- Enfin, on trouve à droite la liste déroulante "</w:t>
      </w:r>
      <w:proofErr w:type="gramStart"/>
      <w:r>
        <w:rPr>
          <w:rFonts w:ascii="Calibri" w:eastAsia="Calibri" w:hAnsi="Calibri" w:cs="Calibri"/>
          <w:sz w:val="28"/>
        </w:rPr>
        <w:t>Note:</w:t>
      </w:r>
      <w:proofErr w:type="gramEnd"/>
      <w:r>
        <w:rPr>
          <w:rFonts w:ascii="Calibri" w:eastAsia="Calibri" w:hAnsi="Calibri" w:cs="Calibri"/>
          <w:sz w:val="28"/>
        </w:rPr>
        <w:t>", elle permet au visiteur de noter le praticien.</w:t>
      </w:r>
    </w:p>
    <w:p w:rsidR="00D87B68" w:rsidRDefault="00563578">
      <w:pPr>
        <w:spacing w:line="240" w:lineRule="auto"/>
        <w:rPr>
          <w:rFonts w:ascii="Calibri" w:eastAsia="Calibri" w:hAnsi="Calibri" w:cs="Calibri"/>
          <w:sz w:val="28"/>
        </w:rPr>
      </w:pPr>
      <w:r>
        <w:object w:dxaOrig="8310" w:dyaOrig="5639">
          <v:rect id="rectole0000000006" o:spid="_x0000_i1031" style="width:415.5pt;height:282pt" o:ole="" o:preferrelative="t" stroked="f">
            <v:imagedata r:id="rId9" o:title=""/>
          </v:rect>
          <o:OLEObject Type="Embed" ProgID="StaticMetafile" ShapeID="rectole0000000006" DrawAspect="Content" ObjectID="_1586567220" r:id="rId17"/>
        </w:object>
      </w:r>
    </w:p>
    <w:p w:rsidR="00D87B68" w:rsidRDefault="00D87B68">
      <w:pPr>
        <w:rPr>
          <w:rFonts w:ascii="Calibri" w:eastAsia="Calibri" w:hAnsi="Calibri" w:cs="Calibri"/>
          <w:sz w:val="28"/>
        </w:rPr>
      </w:pPr>
    </w:p>
    <w:p w:rsidR="00D87B68" w:rsidRDefault="00563578">
      <w:pPr>
        <w:numPr>
          <w:ilvl w:val="0"/>
          <w:numId w:val="9"/>
        </w:numPr>
        <w:ind w:left="1440" w:hanging="360"/>
        <w:rPr>
          <w:rFonts w:ascii="Calibri" w:eastAsia="Calibri" w:hAnsi="Calibri" w:cs="Calibri"/>
          <w:sz w:val="28"/>
        </w:rPr>
      </w:pPr>
      <w:r>
        <w:rPr>
          <w:rFonts w:ascii="Calibri" w:eastAsia="Calibri" w:hAnsi="Calibri" w:cs="Calibri"/>
          <w:sz w:val="28"/>
        </w:rPr>
        <w:t>Consulter les Comptes Rendus</w:t>
      </w:r>
    </w:p>
    <w:p w:rsidR="00D87B68" w:rsidRDefault="00563578">
      <w:pPr>
        <w:rPr>
          <w:rFonts w:ascii="Calibri" w:eastAsia="Calibri" w:hAnsi="Calibri" w:cs="Calibri"/>
          <w:sz w:val="28"/>
        </w:rPr>
      </w:pPr>
      <w:r>
        <w:rPr>
          <w:rFonts w:ascii="Calibri" w:eastAsia="Calibri" w:hAnsi="Calibri" w:cs="Calibri"/>
          <w:sz w:val="28"/>
        </w:rPr>
        <w:t xml:space="preserve">Cette interface permet au délégué de consulter ses comptes rendus ainsi que celui de ses </w:t>
      </w:r>
      <w:proofErr w:type="spellStart"/>
      <w:r>
        <w:rPr>
          <w:rFonts w:ascii="Calibri" w:eastAsia="Calibri" w:hAnsi="Calibri" w:cs="Calibri"/>
          <w:sz w:val="28"/>
        </w:rPr>
        <w:t>colleg</w:t>
      </w:r>
      <w:r>
        <w:rPr>
          <w:rFonts w:ascii="Calibri" w:eastAsia="Calibri" w:hAnsi="Calibri" w:cs="Calibri"/>
          <w:sz w:val="28"/>
        </w:rPr>
        <w:t>ues</w:t>
      </w:r>
      <w:proofErr w:type="spellEnd"/>
      <w:r>
        <w:rPr>
          <w:rFonts w:ascii="Calibri" w:eastAsia="Calibri" w:hAnsi="Calibri" w:cs="Calibri"/>
          <w:sz w:val="28"/>
        </w:rPr>
        <w:t xml:space="preserve"> et visiteurs en fonction des régions.</w:t>
      </w:r>
    </w:p>
    <w:p w:rsidR="00D87B68" w:rsidRDefault="00563578">
      <w:pPr>
        <w:rPr>
          <w:rFonts w:ascii="Calibri" w:eastAsia="Calibri" w:hAnsi="Calibri" w:cs="Calibri"/>
          <w:sz w:val="28"/>
        </w:rPr>
      </w:pPr>
      <w:r>
        <w:rPr>
          <w:rFonts w:ascii="Calibri" w:eastAsia="Calibri" w:hAnsi="Calibri" w:cs="Calibri"/>
          <w:sz w:val="28"/>
        </w:rPr>
        <w:lastRenderedPageBreak/>
        <w:t>Tout d'abord, il faut choisir une région avec la liste déroulante. Une fois sélectionnée, une seconde liste apparait avec les visiteurs provenant de cette région. Après avoir cliqué sur le visiteur choisit, une der</w:t>
      </w:r>
      <w:r>
        <w:rPr>
          <w:rFonts w:ascii="Calibri" w:eastAsia="Calibri" w:hAnsi="Calibri" w:cs="Calibri"/>
          <w:sz w:val="28"/>
        </w:rPr>
        <w:t xml:space="preserve">nière liste apparait proposant les comptes rendus de ce visiteur en particulier. Il suffit enfin de sélectionner le compte rendu que l'on souhaite consulter. Toutes les informations sont </w:t>
      </w:r>
      <w:proofErr w:type="gramStart"/>
      <w:r>
        <w:rPr>
          <w:rFonts w:ascii="Calibri" w:eastAsia="Calibri" w:hAnsi="Calibri" w:cs="Calibri"/>
          <w:sz w:val="28"/>
        </w:rPr>
        <w:t>ensuit</w:t>
      </w:r>
      <w:proofErr w:type="gramEnd"/>
      <w:r>
        <w:rPr>
          <w:rFonts w:ascii="Calibri" w:eastAsia="Calibri" w:hAnsi="Calibri" w:cs="Calibri"/>
          <w:sz w:val="28"/>
        </w:rPr>
        <w:t xml:space="preserve"> affichées.</w:t>
      </w:r>
    </w:p>
    <w:p w:rsidR="00D87B68" w:rsidRDefault="00563578">
      <w:pPr>
        <w:spacing w:line="240" w:lineRule="auto"/>
        <w:rPr>
          <w:rFonts w:ascii="Calibri" w:eastAsia="Calibri" w:hAnsi="Calibri" w:cs="Calibri"/>
          <w:sz w:val="28"/>
        </w:rPr>
      </w:pPr>
      <w:r>
        <w:object w:dxaOrig="8310" w:dyaOrig="3585">
          <v:rect id="rectole0000000007" o:spid="_x0000_i1032" style="width:415.5pt;height:179.25pt" o:ole="" o:preferrelative="t" stroked="f">
            <v:imagedata r:id="rId18" o:title=""/>
          </v:rect>
          <o:OLEObject Type="Embed" ProgID="StaticMetafile" ShapeID="rectole0000000007" DrawAspect="Content" ObjectID="_1586567221" r:id="rId19"/>
        </w:object>
      </w:r>
    </w:p>
    <w:p w:rsidR="00D87B68" w:rsidRDefault="00D87B68">
      <w:pPr>
        <w:rPr>
          <w:rFonts w:ascii="Calibri" w:eastAsia="Calibri" w:hAnsi="Calibri" w:cs="Calibri"/>
          <w:sz w:val="28"/>
        </w:rPr>
      </w:pPr>
    </w:p>
    <w:p w:rsidR="00D87B68" w:rsidRDefault="00D87B68">
      <w:pPr>
        <w:rPr>
          <w:rFonts w:ascii="Calibri" w:eastAsia="Calibri" w:hAnsi="Calibri" w:cs="Calibri"/>
          <w:sz w:val="28"/>
        </w:rPr>
      </w:pPr>
    </w:p>
    <w:p w:rsidR="00D87B68" w:rsidRDefault="00D87B68">
      <w:pPr>
        <w:rPr>
          <w:rFonts w:ascii="Calibri" w:eastAsia="Calibri" w:hAnsi="Calibri" w:cs="Calibri"/>
          <w:sz w:val="28"/>
        </w:rPr>
      </w:pPr>
    </w:p>
    <w:p w:rsidR="00D87B68" w:rsidRDefault="00D87B68">
      <w:pPr>
        <w:rPr>
          <w:rFonts w:ascii="Calibri" w:eastAsia="Calibri" w:hAnsi="Calibri" w:cs="Calibri"/>
          <w:sz w:val="28"/>
        </w:rPr>
      </w:pPr>
    </w:p>
    <w:p w:rsidR="00D87B68" w:rsidRDefault="00D87B68">
      <w:pPr>
        <w:rPr>
          <w:rFonts w:ascii="Calibri" w:eastAsia="Calibri" w:hAnsi="Calibri" w:cs="Calibri"/>
          <w:sz w:val="28"/>
        </w:rPr>
      </w:pPr>
    </w:p>
    <w:p w:rsidR="00D87B68" w:rsidRDefault="00D87B68">
      <w:pPr>
        <w:rPr>
          <w:rFonts w:ascii="Calibri" w:eastAsia="Calibri" w:hAnsi="Calibri" w:cs="Calibri"/>
          <w:sz w:val="28"/>
        </w:rPr>
      </w:pPr>
    </w:p>
    <w:p w:rsidR="00D87B68" w:rsidRDefault="00D87B68">
      <w:pPr>
        <w:rPr>
          <w:rFonts w:ascii="Calibri" w:eastAsia="Calibri" w:hAnsi="Calibri" w:cs="Calibri"/>
          <w:sz w:val="28"/>
        </w:rPr>
      </w:pPr>
    </w:p>
    <w:p w:rsidR="00D87B68" w:rsidRDefault="00D87B68">
      <w:pPr>
        <w:rPr>
          <w:rFonts w:ascii="Calibri" w:eastAsia="Calibri" w:hAnsi="Calibri" w:cs="Calibri"/>
          <w:sz w:val="28"/>
        </w:rPr>
      </w:pPr>
    </w:p>
    <w:p w:rsidR="00D87B68" w:rsidRDefault="00D87B68">
      <w:pPr>
        <w:rPr>
          <w:rFonts w:ascii="Calibri" w:eastAsia="Calibri" w:hAnsi="Calibri" w:cs="Calibri"/>
          <w:sz w:val="28"/>
        </w:rPr>
      </w:pPr>
    </w:p>
    <w:p w:rsidR="00D87B68" w:rsidRDefault="00D87B68">
      <w:pPr>
        <w:rPr>
          <w:rFonts w:ascii="Calibri" w:eastAsia="Calibri" w:hAnsi="Calibri" w:cs="Calibri"/>
          <w:sz w:val="28"/>
        </w:rPr>
      </w:pPr>
    </w:p>
    <w:p w:rsidR="00D87B68" w:rsidRDefault="00D87B68">
      <w:pPr>
        <w:ind w:left="720"/>
        <w:rPr>
          <w:rFonts w:ascii="Calibri" w:eastAsia="Calibri" w:hAnsi="Calibri" w:cs="Calibri"/>
          <w:sz w:val="28"/>
        </w:rPr>
      </w:pPr>
    </w:p>
    <w:p w:rsidR="00D87B68" w:rsidRDefault="00D87B68">
      <w:pPr>
        <w:ind w:left="705"/>
        <w:rPr>
          <w:rFonts w:ascii="Calibri" w:eastAsia="Calibri" w:hAnsi="Calibri" w:cs="Calibri"/>
          <w:sz w:val="28"/>
        </w:rPr>
      </w:pPr>
    </w:p>
    <w:p w:rsidR="00D87B68" w:rsidRDefault="00D87B68">
      <w:pPr>
        <w:ind w:left="1065"/>
        <w:rPr>
          <w:rFonts w:ascii="Calibri" w:eastAsia="Calibri" w:hAnsi="Calibri" w:cs="Calibri"/>
        </w:rPr>
      </w:pPr>
    </w:p>
    <w:sectPr w:rsidR="00D87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6C8"/>
    <w:multiLevelType w:val="multilevel"/>
    <w:tmpl w:val="F1B68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206090"/>
    <w:multiLevelType w:val="multilevel"/>
    <w:tmpl w:val="59BE4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EB087D"/>
    <w:multiLevelType w:val="multilevel"/>
    <w:tmpl w:val="B658B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266FC4"/>
    <w:multiLevelType w:val="multilevel"/>
    <w:tmpl w:val="2A1AA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8E2B1A"/>
    <w:multiLevelType w:val="multilevel"/>
    <w:tmpl w:val="802A5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E94266"/>
    <w:multiLevelType w:val="multilevel"/>
    <w:tmpl w:val="F4B43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983271"/>
    <w:multiLevelType w:val="multilevel"/>
    <w:tmpl w:val="8CBEF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F14450E"/>
    <w:multiLevelType w:val="multilevel"/>
    <w:tmpl w:val="BD285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1A93140"/>
    <w:multiLevelType w:val="multilevel"/>
    <w:tmpl w:val="2BE2C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8"/>
  </w:num>
  <w:num w:numId="4">
    <w:abstractNumId w:val="1"/>
  </w:num>
  <w:num w:numId="5">
    <w:abstractNumId w:val="4"/>
  </w:num>
  <w:num w:numId="6">
    <w:abstractNumId w:val="2"/>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68"/>
    <w:rsid w:val="00563578"/>
    <w:rsid w:val="00A72C76"/>
    <w:rsid w:val="00D87B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D5DC"/>
  <w15:docId w15:val="{65A8B4FF-A31B-43D7-8999-B947D977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967</Words>
  <Characters>5322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dc:creator>
  <cp:lastModifiedBy>Cecile</cp:lastModifiedBy>
  <cp:revision>2</cp:revision>
  <dcterms:created xsi:type="dcterms:W3CDTF">2018-04-30T02:20:00Z</dcterms:created>
  <dcterms:modified xsi:type="dcterms:W3CDTF">2018-04-30T02:20:00Z</dcterms:modified>
</cp:coreProperties>
</file>