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425" w:rsidRDefault="008A6363" w:rsidP="008A6363">
      <w:pPr>
        <w:jc w:val="center"/>
        <w:rPr>
          <w:rFonts w:cstheme="minorHAnsi"/>
          <w:sz w:val="36"/>
          <w:szCs w:val="36"/>
        </w:rPr>
      </w:pPr>
      <w:r>
        <w:rPr>
          <w:rFonts w:cstheme="minorHAnsi"/>
          <w:sz w:val="36"/>
          <w:szCs w:val="36"/>
        </w:rPr>
        <w:t>Fonctionnalités techniques</w:t>
      </w:r>
    </w:p>
    <w:p w:rsidR="00C90EA5" w:rsidRPr="00C90EA5" w:rsidRDefault="00C90EA5" w:rsidP="00C90EA5">
      <w:pPr>
        <w:rPr>
          <w:rFonts w:cstheme="minorHAnsi"/>
          <w:sz w:val="32"/>
          <w:szCs w:val="32"/>
        </w:rPr>
      </w:pPr>
      <w:r>
        <w:rPr>
          <w:rFonts w:cstheme="minorHAnsi"/>
          <w:sz w:val="32"/>
          <w:szCs w:val="32"/>
        </w:rPr>
        <w:t>Rappel : L’application est une application mobile hybride html/</w:t>
      </w:r>
      <w:proofErr w:type="spellStart"/>
      <w:r>
        <w:rPr>
          <w:rFonts w:cstheme="minorHAnsi"/>
          <w:sz w:val="32"/>
          <w:szCs w:val="32"/>
        </w:rPr>
        <w:t>css</w:t>
      </w:r>
      <w:proofErr w:type="spellEnd"/>
    </w:p>
    <w:p w:rsidR="008A6363" w:rsidRPr="008A6363" w:rsidRDefault="008A6363">
      <w:pPr>
        <w:rPr>
          <w:rFonts w:cstheme="minorHAnsi"/>
          <w:sz w:val="28"/>
          <w:szCs w:val="28"/>
        </w:rPr>
      </w:pPr>
      <w:r w:rsidRPr="008A6363">
        <w:rPr>
          <w:rFonts w:cstheme="minorHAnsi"/>
          <w:sz w:val="28"/>
          <w:szCs w:val="28"/>
        </w:rPr>
        <w:t>1° Connexion</w:t>
      </w:r>
    </w:p>
    <w:p w:rsidR="008A6363" w:rsidRDefault="008A6363">
      <w:pPr>
        <w:rPr>
          <w:rFonts w:cstheme="minorHAnsi"/>
        </w:rPr>
      </w:pPr>
      <w:r>
        <w:rPr>
          <w:noProof/>
        </w:rPr>
        <w:drawing>
          <wp:inline distT="0" distB="0" distL="0" distR="0" wp14:anchorId="445E15EA" wp14:editId="0DDEA1EF">
            <wp:extent cx="5760720" cy="17392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739265"/>
                    </a:xfrm>
                    <a:prstGeom prst="rect">
                      <a:avLst/>
                    </a:prstGeom>
                  </pic:spPr>
                </pic:pic>
              </a:graphicData>
            </a:graphic>
          </wp:inline>
        </w:drawing>
      </w:r>
    </w:p>
    <w:p w:rsidR="00C90EA5" w:rsidRDefault="008A6363">
      <w:pPr>
        <w:rPr>
          <w:rFonts w:cstheme="minorHAnsi"/>
        </w:rPr>
      </w:pPr>
      <w:r>
        <w:rPr>
          <w:rFonts w:cstheme="minorHAnsi"/>
        </w:rPr>
        <w:t xml:space="preserve">On commence par définir nos </w:t>
      </w:r>
      <w:r w:rsidR="00C90EA5">
        <w:rPr>
          <w:rFonts w:cstheme="minorHAnsi"/>
        </w:rPr>
        <w:t>dépendances : Bootstrap et JQuery ainsi que nos polices d’écritures</w:t>
      </w:r>
    </w:p>
    <w:p w:rsidR="00C90EA5" w:rsidRDefault="00C90EA5">
      <w:pPr>
        <w:rPr>
          <w:rFonts w:cstheme="minorHAnsi"/>
        </w:rPr>
      </w:pPr>
      <w:r>
        <w:rPr>
          <w:noProof/>
        </w:rPr>
        <w:drawing>
          <wp:inline distT="0" distB="0" distL="0" distR="0" wp14:anchorId="42308AB9" wp14:editId="3F738F5A">
            <wp:extent cx="5760720" cy="19265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26590"/>
                    </a:xfrm>
                    <a:prstGeom prst="rect">
                      <a:avLst/>
                    </a:prstGeom>
                  </pic:spPr>
                </pic:pic>
              </a:graphicData>
            </a:graphic>
          </wp:inline>
        </w:drawing>
      </w:r>
    </w:p>
    <w:p w:rsidR="00C90EA5" w:rsidRDefault="00C90EA5">
      <w:pPr>
        <w:rPr>
          <w:rFonts w:cstheme="minorHAnsi"/>
        </w:rPr>
      </w:pPr>
      <w:r>
        <w:rPr>
          <w:rFonts w:cstheme="minorHAnsi"/>
        </w:rPr>
        <w:t>On créer notre formulaire de connexion avec un champ Identifiant et Mot de passe.</w:t>
      </w:r>
    </w:p>
    <w:p w:rsidR="00C90EA5" w:rsidRDefault="00C90EA5">
      <w:pPr>
        <w:rPr>
          <w:rFonts w:cstheme="minorHAnsi"/>
        </w:rPr>
      </w:pPr>
      <w:r>
        <w:rPr>
          <w:rFonts w:cstheme="minorHAnsi"/>
        </w:rPr>
        <w:t>On ajoute une div alerte qui s’affiche lorsque les identifiants sont erronés</w:t>
      </w:r>
    </w:p>
    <w:p w:rsidR="00C90EA5" w:rsidRDefault="00C90EA5">
      <w:pPr>
        <w:rPr>
          <w:rFonts w:cstheme="minorHAnsi"/>
        </w:rPr>
      </w:pPr>
      <w:r>
        <w:rPr>
          <w:noProof/>
        </w:rPr>
        <w:drawing>
          <wp:inline distT="0" distB="0" distL="0" distR="0" wp14:anchorId="623B546F" wp14:editId="26C422F2">
            <wp:extent cx="4257675" cy="27527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7675" cy="2752725"/>
                    </a:xfrm>
                    <a:prstGeom prst="rect">
                      <a:avLst/>
                    </a:prstGeom>
                  </pic:spPr>
                </pic:pic>
              </a:graphicData>
            </a:graphic>
          </wp:inline>
        </w:drawing>
      </w:r>
    </w:p>
    <w:p w:rsidR="00C90EA5" w:rsidRDefault="00C90EA5">
      <w:pPr>
        <w:rPr>
          <w:rFonts w:cstheme="minorHAnsi"/>
        </w:rPr>
      </w:pPr>
      <w:r>
        <w:rPr>
          <w:rFonts w:cstheme="minorHAnsi"/>
        </w:rPr>
        <w:lastRenderedPageBreak/>
        <w:t xml:space="preserve">Lorsque l’utilisateur click sur le bouton envoyer on appelle notre web service </w:t>
      </w:r>
      <w:proofErr w:type="spellStart"/>
      <w:r>
        <w:rPr>
          <w:rFonts w:cstheme="minorHAnsi"/>
        </w:rPr>
        <w:t>web.php</w:t>
      </w:r>
      <w:proofErr w:type="spellEnd"/>
      <w:r>
        <w:rPr>
          <w:rFonts w:cstheme="minorHAnsi"/>
        </w:rPr>
        <w:t xml:space="preserve"> et lui faire passer en paramètre « connexion », le type « responsable » ainsi que l’identifiant et mot de passe rentré par l’utilisateur.</w:t>
      </w:r>
    </w:p>
    <w:p w:rsidR="00C90EA5" w:rsidRDefault="00C90EA5">
      <w:pPr>
        <w:rPr>
          <w:rFonts w:cstheme="minorHAnsi"/>
        </w:rPr>
      </w:pPr>
      <w:r>
        <w:rPr>
          <w:rFonts w:cstheme="minorHAnsi"/>
        </w:rPr>
        <w:t xml:space="preserve">Si </w:t>
      </w:r>
      <w:r w:rsidR="00614E44">
        <w:rPr>
          <w:rFonts w:cstheme="minorHAnsi"/>
        </w:rPr>
        <w:t>une réponse positive</w:t>
      </w:r>
      <w:r>
        <w:rPr>
          <w:rFonts w:cstheme="minorHAnsi"/>
        </w:rPr>
        <w:t xml:space="preserve"> est </w:t>
      </w:r>
      <w:r w:rsidR="00614E44">
        <w:rPr>
          <w:rFonts w:cstheme="minorHAnsi"/>
        </w:rPr>
        <w:t>renvoyée</w:t>
      </w:r>
      <w:r>
        <w:rPr>
          <w:rFonts w:cstheme="minorHAnsi"/>
        </w:rPr>
        <w:t xml:space="preserve"> on effectue une redirection vers</w:t>
      </w:r>
      <w:r w:rsidR="00614E44">
        <w:rPr>
          <w:rFonts w:cstheme="minorHAnsi"/>
        </w:rPr>
        <w:t xml:space="preserve"> le premier écran de l’application sinon on affiche une erreur à l’utilisateur.</w:t>
      </w:r>
    </w:p>
    <w:p w:rsidR="00614E44" w:rsidRDefault="00614E44">
      <w:pPr>
        <w:rPr>
          <w:rFonts w:cstheme="minorHAnsi"/>
        </w:rPr>
      </w:pPr>
      <w:r>
        <w:rPr>
          <w:noProof/>
        </w:rPr>
        <w:drawing>
          <wp:inline distT="0" distB="0" distL="0" distR="0" wp14:anchorId="1A72AB4B" wp14:editId="1F5F810C">
            <wp:extent cx="2162175" cy="2000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2175" cy="200025"/>
                    </a:xfrm>
                    <a:prstGeom prst="rect">
                      <a:avLst/>
                    </a:prstGeom>
                  </pic:spPr>
                </pic:pic>
              </a:graphicData>
            </a:graphic>
          </wp:inline>
        </w:drawing>
      </w:r>
    </w:p>
    <w:p w:rsidR="00614E44" w:rsidRDefault="00614E44">
      <w:pPr>
        <w:rPr>
          <w:rFonts w:cstheme="minorHAnsi"/>
          <w:sz w:val="28"/>
          <w:szCs w:val="28"/>
        </w:rPr>
      </w:pPr>
      <w:r>
        <w:rPr>
          <w:rFonts w:cstheme="minorHAnsi"/>
          <w:sz w:val="28"/>
          <w:szCs w:val="28"/>
        </w:rPr>
        <w:t>2° Statistiques</w:t>
      </w:r>
    </w:p>
    <w:p w:rsidR="00614E44" w:rsidRDefault="00614E44">
      <w:pPr>
        <w:rPr>
          <w:rFonts w:cstheme="minorHAnsi"/>
          <w:sz w:val="28"/>
          <w:szCs w:val="28"/>
        </w:rPr>
      </w:pPr>
      <w:r>
        <w:rPr>
          <w:noProof/>
        </w:rPr>
        <w:drawing>
          <wp:inline distT="0" distB="0" distL="0" distR="0" wp14:anchorId="2F07248E" wp14:editId="3769241D">
            <wp:extent cx="5760720" cy="27552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55265"/>
                    </a:xfrm>
                    <a:prstGeom prst="rect">
                      <a:avLst/>
                    </a:prstGeom>
                  </pic:spPr>
                </pic:pic>
              </a:graphicData>
            </a:graphic>
          </wp:inline>
        </w:drawing>
      </w:r>
    </w:p>
    <w:p w:rsidR="00614E44" w:rsidRDefault="00614E44">
      <w:pPr>
        <w:rPr>
          <w:rFonts w:cstheme="minorHAnsi"/>
        </w:rPr>
      </w:pPr>
      <w:r>
        <w:rPr>
          <w:rFonts w:cstheme="minorHAnsi"/>
        </w:rPr>
        <w:t>On créer notre menu de navigation</w:t>
      </w:r>
    </w:p>
    <w:p w:rsidR="00614E44" w:rsidRDefault="00614E44">
      <w:pPr>
        <w:rPr>
          <w:rFonts w:cstheme="minorHAnsi"/>
        </w:rPr>
      </w:pPr>
      <w:r>
        <w:rPr>
          <w:noProof/>
        </w:rPr>
        <w:drawing>
          <wp:inline distT="0" distB="0" distL="0" distR="0" wp14:anchorId="4A59D315" wp14:editId="1E2765F8">
            <wp:extent cx="2800350" cy="36480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350" cy="3648075"/>
                    </a:xfrm>
                    <a:prstGeom prst="rect">
                      <a:avLst/>
                    </a:prstGeom>
                  </pic:spPr>
                </pic:pic>
              </a:graphicData>
            </a:graphic>
          </wp:inline>
        </w:drawing>
      </w:r>
    </w:p>
    <w:p w:rsidR="00614E44" w:rsidRDefault="00614E44">
      <w:pPr>
        <w:rPr>
          <w:rFonts w:cstheme="minorHAnsi"/>
        </w:rPr>
      </w:pPr>
      <w:r>
        <w:rPr>
          <w:rFonts w:cstheme="minorHAnsi"/>
        </w:rPr>
        <w:t>On initialise nos Canvas qui serviront à afficher nos graphes ainsi que leurs noms</w:t>
      </w:r>
    </w:p>
    <w:p w:rsidR="00614E44" w:rsidRDefault="00614E44">
      <w:pPr>
        <w:rPr>
          <w:rFonts w:cstheme="minorHAnsi"/>
        </w:rPr>
      </w:pPr>
      <w:r>
        <w:rPr>
          <w:noProof/>
        </w:rPr>
        <w:lastRenderedPageBreak/>
        <w:drawing>
          <wp:inline distT="0" distB="0" distL="0" distR="0" wp14:anchorId="4E99333C" wp14:editId="236D2BEA">
            <wp:extent cx="5760720" cy="4372610"/>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372610"/>
                    </a:xfrm>
                    <a:prstGeom prst="rect">
                      <a:avLst/>
                    </a:prstGeom>
                  </pic:spPr>
                </pic:pic>
              </a:graphicData>
            </a:graphic>
          </wp:inline>
        </w:drawing>
      </w:r>
    </w:p>
    <w:p w:rsidR="00614E44" w:rsidRDefault="00614E44">
      <w:pPr>
        <w:rPr>
          <w:rFonts w:cstheme="minorHAnsi"/>
        </w:rPr>
      </w:pPr>
      <w:r>
        <w:rPr>
          <w:rFonts w:cstheme="minorHAnsi"/>
        </w:rPr>
        <w:t xml:space="preserve">On appelle le Framework </w:t>
      </w:r>
      <w:proofErr w:type="spellStart"/>
      <w:r>
        <w:rPr>
          <w:rFonts w:cstheme="minorHAnsi"/>
        </w:rPr>
        <w:t>js</w:t>
      </w:r>
      <w:proofErr w:type="spellEnd"/>
      <w:r>
        <w:rPr>
          <w:rFonts w:cstheme="minorHAnsi"/>
        </w:rPr>
        <w:t xml:space="preserve"> chart pour afficher nos graphiques.</w:t>
      </w:r>
    </w:p>
    <w:p w:rsidR="00614E44" w:rsidRDefault="00614E44">
      <w:pPr>
        <w:rPr>
          <w:rFonts w:cstheme="minorHAnsi"/>
        </w:rPr>
      </w:pPr>
      <w:r>
        <w:rPr>
          <w:rFonts w:cstheme="minorHAnsi"/>
        </w:rPr>
        <w:t xml:space="preserve">On effectue ensuite un appel ajax à notre web service pour récupère le nom de chaque échantillon ainsi que la somme de chacun qu’on ajoute respectivement un tableau </w:t>
      </w:r>
      <w:proofErr w:type="spellStart"/>
      <w:r>
        <w:rPr>
          <w:rFonts w:cstheme="minorHAnsi"/>
        </w:rPr>
        <w:t>MyLabel</w:t>
      </w:r>
      <w:proofErr w:type="spellEnd"/>
      <w:r>
        <w:rPr>
          <w:rFonts w:cstheme="minorHAnsi"/>
        </w:rPr>
        <w:t xml:space="preserve"> et </w:t>
      </w:r>
      <w:proofErr w:type="spellStart"/>
      <w:r>
        <w:rPr>
          <w:rFonts w:cstheme="minorHAnsi"/>
        </w:rPr>
        <w:t>MyData</w:t>
      </w:r>
      <w:proofErr w:type="spellEnd"/>
    </w:p>
    <w:p w:rsidR="00614E44" w:rsidRDefault="00614E44">
      <w:pPr>
        <w:rPr>
          <w:rFonts w:cstheme="minorHAnsi"/>
        </w:rPr>
      </w:pPr>
      <w:r>
        <w:rPr>
          <w:noProof/>
        </w:rPr>
        <w:drawing>
          <wp:inline distT="0" distB="0" distL="0" distR="0" wp14:anchorId="38594C53" wp14:editId="12351470">
            <wp:extent cx="5760720" cy="894715"/>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894715"/>
                    </a:xfrm>
                    <a:prstGeom prst="rect">
                      <a:avLst/>
                    </a:prstGeom>
                  </pic:spPr>
                </pic:pic>
              </a:graphicData>
            </a:graphic>
          </wp:inline>
        </w:drawing>
      </w:r>
    </w:p>
    <w:p w:rsidR="00614E44" w:rsidRDefault="00614E44">
      <w:pPr>
        <w:rPr>
          <w:rFonts w:cstheme="minorHAnsi"/>
        </w:rPr>
      </w:pPr>
      <w:r>
        <w:rPr>
          <w:rFonts w:cstheme="minorHAnsi"/>
        </w:rPr>
        <w:t>On initialise ensuite les différents couleurs que prendra notre graphique puis on créer ce dernier</w:t>
      </w:r>
    </w:p>
    <w:p w:rsidR="00614E44" w:rsidRDefault="00614E44">
      <w:pPr>
        <w:rPr>
          <w:rFonts w:cstheme="minorHAnsi"/>
        </w:rPr>
      </w:pPr>
      <w:r>
        <w:rPr>
          <w:rFonts w:cstheme="minorHAnsi"/>
        </w:rPr>
        <w:t>On initialise son type (ici pie pour faire un camembert</w:t>
      </w:r>
      <w:proofErr w:type="gramStart"/>
      <w:r>
        <w:rPr>
          <w:rFonts w:cstheme="minorHAnsi"/>
        </w:rPr>
        <w:t xml:space="preserve">) </w:t>
      </w:r>
      <w:r w:rsidR="005D408F">
        <w:rPr>
          <w:rFonts w:cstheme="minorHAnsi"/>
        </w:rPr>
        <w:t>,</w:t>
      </w:r>
      <w:proofErr w:type="gramEnd"/>
      <w:r w:rsidR="005D408F">
        <w:rPr>
          <w:rFonts w:cstheme="minorHAnsi"/>
        </w:rPr>
        <w:t xml:space="preserve"> on choisit son titre dans l’</w:t>
      </w:r>
      <w:proofErr w:type="spellStart"/>
      <w:r w:rsidR="005D408F">
        <w:rPr>
          <w:rFonts w:cstheme="minorHAnsi"/>
        </w:rPr>
        <w:t>array</w:t>
      </w:r>
      <w:proofErr w:type="spellEnd"/>
      <w:r w:rsidR="005D408F">
        <w:rPr>
          <w:rFonts w:cstheme="minorHAnsi"/>
        </w:rPr>
        <w:t xml:space="preserve"> </w:t>
      </w:r>
      <w:proofErr w:type="spellStart"/>
      <w:r w:rsidR="005D408F">
        <w:rPr>
          <w:rFonts w:cstheme="minorHAnsi"/>
        </w:rPr>
        <w:t>title</w:t>
      </w:r>
      <w:proofErr w:type="spellEnd"/>
      <w:r w:rsidR="005D408F">
        <w:rPr>
          <w:rFonts w:cstheme="minorHAnsi"/>
        </w:rPr>
        <w:t>-&gt;</w:t>
      </w:r>
      <w:proofErr w:type="spellStart"/>
      <w:r w:rsidR="005D408F">
        <w:rPr>
          <w:rFonts w:cstheme="minorHAnsi"/>
        </w:rPr>
        <w:t>text</w:t>
      </w:r>
      <w:proofErr w:type="spellEnd"/>
    </w:p>
    <w:p w:rsidR="005D408F" w:rsidRDefault="005D408F">
      <w:pPr>
        <w:rPr>
          <w:rFonts w:cstheme="minorHAnsi"/>
        </w:rPr>
      </w:pPr>
      <w:r>
        <w:rPr>
          <w:rFonts w:cstheme="minorHAnsi"/>
        </w:rPr>
        <w:t xml:space="preserve">Puis on initialise les données qui le constitue avec </w:t>
      </w:r>
      <w:proofErr w:type="spellStart"/>
      <w:r>
        <w:rPr>
          <w:rFonts w:cstheme="minorHAnsi"/>
        </w:rPr>
        <w:t>myLabel</w:t>
      </w:r>
      <w:proofErr w:type="spellEnd"/>
      <w:r>
        <w:rPr>
          <w:rFonts w:cstheme="minorHAnsi"/>
        </w:rPr>
        <w:t xml:space="preserve"> et </w:t>
      </w:r>
      <w:proofErr w:type="spellStart"/>
      <w:r>
        <w:rPr>
          <w:rFonts w:cstheme="minorHAnsi"/>
        </w:rPr>
        <w:t>myData</w:t>
      </w:r>
      <w:proofErr w:type="spellEnd"/>
    </w:p>
    <w:p w:rsidR="005D408F" w:rsidRDefault="005D408F">
      <w:pPr>
        <w:rPr>
          <w:rFonts w:cstheme="minorHAnsi"/>
        </w:rPr>
      </w:pPr>
      <w:r>
        <w:rPr>
          <w:rFonts w:cstheme="minorHAnsi"/>
        </w:rPr>
        <w:t>On réitère le même processus pour tous les autres graphiques en changeant juste les paramètres d’appel de notre web service ainsi que le type de graph à afficher</w:t>
      </w:r>
    </w:p>
    <w:p w:rsidR="005D408F" w:rsidRDefault="005D408F">
      <w:pPr>
        <w:rPr>
          <w:rFonts w:cstheme="minorHAnsi"/>
          <w:sz w:val="28"/>
          <w:szCs w:val="28"/>
        </w:rPr>
      </w:pPr>
    </w:p>
    <w:p w:rsidR="005D408F" w:rsidRDefault="005D408F">
      <w:pPr>
        <w:rPr>
          <w:rFonts w:cstheme="minorHAnsi"/>
          <w:sz w:val="28"/>
          <w:szCs w:val="28"/>
        </w:rPr>
      </w:pPr>
    </w:p>
    <w:p w:rsidR="005D408F" w:rsidRDefault="005D408F">
      <w:pPr>
        <w:rPr>
          <w:rFonts w:cstheme="minorHAnsi"/>
          <w:sz w:val="28"/>
          <w:szCs w:val="28"/>
        </w:rPr>
      </w:pPr>
    </w:p>
    <w:p w:rsidR="005D408F" w:rsidRDefault="005D408F">
      <w:pPr>
        <w:rPr>
          <w:rFonts w:cstheme="minorHAnsi"/>
          <w:sz w:val="28"/>
          <w:szCs w:val="28"/>
        </w:rPr>
      </w:pPr>
    </w:p>
    <w:p w:rsidR="005D408F" w:rsidRDefault="005D408F">
      <w:pPr>
        <w:rPr>
          <w:rFonts w:cstheme="minorHAnsi"/>
        </w:rPr>
      </w:pPr>
      <w:r>
        <w:rPr>
          <w:rFonts w:cstheme="minorHAnsi"/>
          <w:sz w:val="28"/>
          <w:szCs w:val="28"/>
        </w:rPr>
        <w:lastRenderedPageBreak/>
        <w:t>3° Médicaments</w:t>
      </w:r>
    </w:p>
    <w:p w:rsidR="005D408F" w:rsidRDefault="005D408F">
      <w:pPr>
        <w:rPr>
          <w:rFonts w:cstheme="minorHAnsi"/>
        </w:rPr>
      </w:pPr>
      <w:r>
        <w:rPr>
          <w:rFonts w:cstheme="minorHAnsi"/>
        </w:rPr>
        <w:t>Il faut savoir que Médicaments, Visiteurs, Praticiens et compte rendu fonctionne de la même façon, je me baserais donc juste sur médicaments pour que vous compreniez le concept global.</w:t>
      </w:r>
    </w:p>
    <w:p w:rsidR="005D408F" w:rsidRDefault="005D408F">
      <w:pPr>
        <w:rPr>
          <w:rFonts w:cstheme="minorHAnsi"/>
        </w:rPr>
      </w:pPr>
      <w:r>
        <w:rPr>
          <w:noProof/>
        </w:rPr>
        <w:drawing>
          <wp:inline distT="0" distB="0" distL="0" distR="0" wp14:anchorId="16F2AD00" wp14:editId="50E9E6B4">
            <wp:extent cx="5760720" cy="388239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882390"/>
                    </a:xfrm>
                    <a:prstGeom prst="rect">
                      <a:avLst/>
                    </a:prstGeom>
                  </pic:spPr>
                </pic:pic>
              </a:graphicData>
            </a:graphic>
          </wp:inline>
        </w:drawing>
      </w:r>
    </w:p>
    <w:p w:rsidR="004330CB" w:rsidRDefault="004330CB">
      <w:pPr>
        <w:rPr>
          <w:rFonts w:cstheme="minorHAnsi"/>
        </w:rPr>
      </w:pPr>
      <w:r>
        <w:rPr>
          <w:rFonts w:cstheme="minorHAnsi"/>
        </w:rPr>
        <w:t xml:space="preserve">On appelle toutes nos dépendances : Bootstrap, JQuery, Ajax et </w:t>
      </w:r>
      <w:proofErr w:type="spellStart"/>
      <w:r>
        <w:rPr>
          <w:rFonts w:cstheme="minorHAnsi"/>
        </w:rPr>
        <w:t>Footable</w:t>
      </w:r>
      <w:proofErr w:type="spellEnd"/>
      <w:r>
        <w:rPr>
          <w:rFonts w:cstheme="minorHAnsi"/>
        </w:rPr>
        <w:t xml:space="preserve"> </w:t>
      </w:r>
    </w:p>
    <w:p w:rsidR="0020452B" w:rsidRDefault="00E9028F">
      <w:pPr>
        <w:rPr>
          <w:rFonts w:cstheme="minorHAnsi"/>
        </w:rPr>
      </w:pPr>
      <w:r>
        <w:rPr>
          <w:rFonts w:cstheme="minorHAnsi"/>
        </w:rPr>
        <w:t>Comme pour les st</w:t>
      </w:r>
      <w:r w:rsidR="0020452B">
        <w:rPr>
          <w:rFonts w:cstheme="minorHAnsi"/>
        </w:rPr>
        <w:t xml:space="preserve">atistiques on créer notre </w:t>
      </w:r>
      <w:proofErr w:type="spellStart"/>
      <w:r w:rsidR="0020452B">
        <w:rPr>
          <w:rFonts w:cstheme="minorHAnsi"/>
        </w:rPr>
        <w:t>navbar</w:t>
      </w:r>
      <w:proofErr w:type="spellEnd"/>
    </w:p>
    <w:p w:rsidR="0002688D" w:rsidRDefault="0002688D">
      <w:pPr>
        <w:rPr>
          <w:rFonts w:cstheme="minorHAnsi"/>
        </w:rPr>
      </w:pPr>
      <w:r>
        <w:rPr>
          <w:noProof/>
        </w:rPr>
        <w:lastRenderedPageBreak/>
        <w:drawing>
          <wp:inline distT="0" distB="0" distL="0" distR="0" wp14:anchorId="08739B03" wp14:editId="595D6547">
            <wp:extent cx="5760720" cy="392176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921760"/>
                    </a:xfrm>
                    <a:prstGeom prst="rect">
                      <a:avLst/>
                    </a:prstGeom>
                  </pic:spPr>
                </pic:pic>
              </a:graphicData>
            </a:graphic>
          </wp:inline>
        </w:drawing>
      </w:r>
    </w:p>
    <w:p w:rsidR="0002688D" w:rsidRDefault="0002688D">
      <w:pPr>
        <w:rPr>
          <w:rFonts w:cstheme="minorHAnsi"/>
        </w:rPr>
      </w:pPr>
      <w:r>
        <w:rPr>
          <w:rFonts w:cstheme="minorHAnsi"/>
        </w:rPr>
        <w:t>On crée ensuite notre modal qui s’affichera à chaque fois que l’on voudra ajouter/modifier un médicament</w:t>
      </w:r>
    </w:p>
    <w:p w:rsidR="0002688D" w:rsidRDefault="0002688D">
      <w:pPr>
        <w:rPr>
          <w:rFonts w:cstheme="minorHAnsi"/>
        </w:rPr>
      </w:pPr>
      <w:r>
        <w:rPr>
          <w:noProof/>
        </w:rPr>
        <w:drawing>
          <wp:inline distT="0" distB="0" distL="0" distR="0" wp14:anchorId="0CD7076F" wp14:editId="1EF0E10F">
            <wp:extent cx="4905375" cy="26384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2638425"/>
                    </a:xfrm>
                    <a:prstGeom prst="rect">
                      <a:avLst/>
                    </a:prstGeom>
                  </pic:spPr>
                </pic:pic>
              </a:graphicData>
            </a:graphic>
          </wp:inline>
        </w:drawing>
      </w:r>
    </w:p>
    <w:p w:rsidR="0002688D" w:rsidRDefault="0002688D">
      <w:pPr>
        <w:rPr>
          <w:rFonts w:cstheme="minorHAnsi"/>
        </w:rPr>
      </w:pPr>
      <w:r>
        <w:rPr>
          <w:rFonts w:cstheme="minorHAnsi"/>
        </w:rPr>
        <w:t>Ici on crée une fonction qui nous permet de connaître le plus grand élément d’un tableau qu’on utilisera pour connaître l’ID le plus grand de notre tableau</w:t>
      </w:r>
    </w:p>
    <w:p w:rsidR="0002688D" w:rsidRDefault="0002688D">
      <w:pPr>
        <w:rPr>
          <w:rFonts w:cstheme="minorHAnsi"/>
        </w:rPr>
      </w:pPr>
      <w:r>
        <w:rPr>
          <w:rFonts w:cstheme="minorHAnsi"/>
        </w:rPr>
        <w:t xml:space="preserve">On appelle ensuite notre web service pour qu’il nous retourne la </w:t>
      </w:r>
      <w:r w:rsidR="00F62CE6">
        <w:rPr>
          <w:rFonts w:cstheme="minorHAnsi"/>
        </w:rPr>
        <w:t>liste</w:t>
      </w:r>
      <w:r>
        <w:rPr>
          <w:rFonts w:cstheme="minorHAnsi"/>
        </w:rPr>
        <w:t xml:space="preserve"> des médicaments </w:t>
      </w:r>
    </w:p>
    <w:p w:rsidR="00F62CE6" w:rsidRDefault="00F62CE6">
      <w:pPr>
        <w:rPr>
          <w:rFonts w:cstheme="minorHAnsi"/>
        </w:rPr>
      </w:pPr>
      <w:r>
        <w:rPr>
          <w:noProof/>
        </w:rPr>
        <w:lastRenderedPageBreak/>
        <w:drawing>
          <wp:inline distT="0" distB="0" distL="0" distR="0" wp14:anchorId="462C0CC0" wp14:editId="287DB449">
            <wp:extent cx="4562475" cy="20288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2028825"/>
                    </a:xfrm>
                    <a:prstGeom prst="rect">
                      <a:avLst/>
                    </a:prstGeom>
                  </pic:spPr>
                </pic:pic>
              </a:graphicData>
            </a:graphic>
          </wp:inline>
        </w:drawing>
      </w:r>
    </w:p>
    <w:p w:rsidR="00F62CE6" w:rsidRDefault="00F62CE6">
      <w:pPr>
        <w:rPr>
          <w:rFonts w:cstheme="minorHAnsi"/>
        </w:rPr>
      </w:pPr>
      <w:r>
        <w:rPr>
          <w:rFonts w:cstheme="minorHAnsi"/>
        </w:rPr>
        <w:t xml:space="preserve">Si l’appelle est bien effectuer on commence à créer notre tableau html grâce à </w:t>
      </w:r>
      <w:proofErr w:type="spellStart"/>
      <w:r>
        <w:rPr>
          <w:rFonts w:cstheme="minorHAnsi"/>
        </w:rPr>
        <w:t>Footable</w:t>
      </w:r>
      <w:proofErr w:type="spellEnd"/>
      <w:r>
        <w:rPr>
          <w:rFonts w:cstheme="minorHAnsi"/>
        </w:rPr>
        <w:t> :</w:t>
      </w:r>
    </w:p>
    <w:p w:rsidR="00F62CE6" w:rsidRDefault="00F62CE6">
      <w:pPr>
        <w:rPr>
          <w:rFonts w:cstheme="minorHAnsi"/>
        </w:rPr>
      </w:pPr>
      <w:r>
        <w:rPr>
          <w:rFonts w:cstheme="minorHAnsi"/>
        </w:rPr>
        <w:t xml:space="preserve">On initialise la modal à utiliser, le tableau ainsi que son titre, on remplit ce dernier en fonction du retour de notre web service et d’un autre fichier </w:t>
      </w:r>
      <w:proofErr w:type="spellStart"/>
      <w:r>
        <w:rPr>
          <w:rFonts w:cstheme="minorHAnsi"/>
        </w:rPr>
        <w:t>json</w:t>
      </w:r>
      <w:proofErr w:type="spellEnd"/>
      <w:r>
        <w:rPr>
          <w:rFonts w:cstheme="minorHAnsi"/>
        </w:rPr>
        <w:t xml:space="preserve"> préconfiguré</w:t>
      </w:r>
    </w:p>
    <w:p w:rsidR="00F62CE6" w:rsidRDefault="00F62CE6">
      <w:pPr>
        <w:rPr>
          <w:rFonts w:cstheme="minorHAnsi"/>
        </w:rPr>
      </w:pPr>
      <w:r>
        <w:rPr>
          <w:noProof/>
        </w:rPr>
        <w:drawing>
          <wp:inline distT="0" distB="0" distL="0" distR="0" wp14:anchorId="4FF9CD63" wp14:editId="497F621F">
            <wp:extent cx="5760720" cy="128460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84605"/>
                    </a:xfrm>
                    <a:prstGeom prst="rect">
                      <a:avLst/>
                    </a:prstGeom>
                  </pic:spPr>
                </pic:pic>
              </a:graphicData>
            </a:graphic>
          </wp:inline>
        </w:drawing>
      </w:r>
    </w:p>
    <w:p w:rsidR="00F62CE6" w:rsidRDefault="00F46B23">
      <w:pPr>
        <w:rPr>
          <w:rFonts w:cstheme="minorHAnsi"/>
        </w:rPr>
      </w:pPr>
      <w:r>
        <w:rPr>
          <w:noProof/>
        </w:rPr>
        <w:drawing>
          <wp:inline distT="0" distB="0" distL="0" distR="0" wp14:anchorId="1BED7331" wp14:editId="36D83EFA">
            <wp:extent cx="4514850" cy="40100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4010025"/>
                    </a:xfrm>
                    <a:prstGeom prst="rect">
                      <a:avLst/>
                    </a:prstGeom>
                  </pic:spPr>
                </pic:pic>
              </a:graphicData>
            </a:graphic>
          </wp:inline>
        </w:drawing>
      </w:r>
    </w:p>
    <w:p w:rsidR="000748DF" w:rsidRDefault="000748DF">
      <w:pPr>
        <w:rPr>
          <w:rFonts w:cstheme="minorHAnsi"/>
        </w:rPr>
      </w:pPr>
      <w:r>
        <w:rPr>
          <w:rFonts w:cstheme="minorHAnsi"/>
        </w:rPr>
        <w:t>Ici on définit l’ajout, la suppression et l’Edition d’une ligne :</w:t>
      </w:r>
    </w:p>
    <w:p w:rsidR="000748DF" w:rsidRDefault="000748DF">
      <w:pPr>
        <w:rPr>
          <w:rFonts w:cstheme="minorHAnsi"/>
        </w:rPr>
      </w:pPr>
      <w:proofErr w:type="spellStart"/>
      <w:r>
        <w:rPr>
          <w:rFonts w:cstheme="minorHAnsi"/>
        </w:rPr>
        <w:lastRenderedPageBreak/>
        <w:t>AddRow</w:t>
      </w:r>
      <w:proofErr w:type="spellEnd"/>
      <w:r>
        <w:rPr>
          <w:rFonts w:cstheme="minorHAnsi"/>
        </w:rPr>
        <w:t> :</w:t>
      </w:r>
    </w:p>
    <w:p w:rsidR="000748DF" w:rsidRDefault="000748DF">
      <w:pPr>
        <w:rPr>
          <w:rFonts w:cstheme="minorHAnsi"/>
        </w:rPr>
      </w:pPr>
      <w:r>
        <w:rPr>
          <w:rFonts w:cstheme="minorHAnsi"/>
        </w:rPr>
        <w:t xml:space="preserve">Tout d’abord on vide notre modal avec un </w:t>
      </w:r>
      <w:proofErr w:type="spellStart"/>
      <w:r>
        <w:rPr>
          <w:rFonts w:cstheme="minorHAnsi"/>
        </w:rPr>
        <w:t>removeData</w:t>
      </w:r>
      <w:proofErr w:type="spellEnd"/>
      <w:r>
        <w:rPr>
          <w:rFonts w:cstheme="minorHAnsi"/>
        </w:rPr>
        <w:t>(</w:t>
      </w:r>
      <w:proofErr w:type="spellStart"/>
      <w:r>
        <w:rPr>
          <w:rFonts w:cstheme="minorHAnsi"/>
        </w:rPr>
        <w:t>row</w:t>
      </w:r>
      <w:proofErr w:type="spellEnd"/>
      <w:r>
        <w:rPr>
          <w:rFonts w:cstheme="minorHAnsi"/>
        </w:rPr>
        <w:t xml:space="preserve">), au cas </w:t>
      </w:r>
      <w:proofErr w:type="spellStart"/>
      <w:r>
        <w:rPr>
          <w:rFonts w:cstheme="minorHAnsi"/>
        </w:rPr>
        <w:t>ou</w:t>
      </w:r>
      <w:proofErr w:type="spellEnd"/>
      <w:r>
        <w:rPr>
          <w:rFonts w:cstheme="minorHAnsi"/>
        </w:rPr>
        <w:t xml:space="preserve"> nous sommes dans le cas d’un 2</w:t>
      </w:r>
      <w:r w:rsidRPr="000748DF">
        <w:rPr>
          <w:rFonts w:cstheme="minorHAnsi"/>
          <w:vertAlign w:val="superscript"/>
        </w:rPr>
        <w:t>ème</w:t>
      </w:r>
      <w:r>
        <w:rPr>
          <w:rFonts w:cstheme="minorHAnsi"/>
        </w:rPr>
        <w:t xml:space="preserve"> ajout de médicaments puis on change le texte de notre modal « nouveau médicaments » pour indiquer un ajout et ensuite on affiche notre modal</w:t>
      </w:r>
    </w:p>
    <w:p w:rsidR="000748DF" w:rsidRDefault="000748DF">
      <w:pPr>
        <w:rPr>
          <w:rFonts w:cstheme="minorHAnsi"/>
        </w:rPr>
      </w:pPr>
      <w:proofErr w:type="spellStart"/>
      <w:r>
        <w:rPr>
          <w:rFonts w:cstheme="minorHAnsi"/>
        </w:rPr>
        <w:t>EditRow</w:t>
      </w:r>
      <w:proofErr w:type="spellEnd"/>
      <w:r>
        <w:rPr>
          <w:rFonts w:cstheme="minorHAnsi"/>
        </w:rPr>
        <w:t> :</w:t>
      </w:r>
    </w:p>
    <w:p w:rsidR="000748DF" w:rsidRDefault="000748DF">
      <w:pPr>
        <w:rPr>
          <w:rFonts w:cstheme="minorHAnsi"/>
        </w:rPr>
      </w:pPr>
      <w:r>
        <w:rPr>
          <w:rFonts w:cstheme="minorHAnsi"/>
        </w:rPr>
        <w:t>On récupère la du tableau concerné et prérempli notre modal puis on change le nom de notre modal par le nom du médicament à modifier puis on affiche la modale</w:t>
      </w:r>
    </w:p>
    <w:p w:rsidR="000748DF" w:rsidRDefault="000748DF">
      <w:pPr>
        <w:rPr>
          <w:rFonts w:cstheme="minorHAnsi"/>
        </w:rPr>
      </w:pPr>
      <w:proofErr w:type="spellStart"/>
      <w:r>
        <w:rPr>
          <w:rFonts w:cstheme="minorHAnsi"/>
        </w:rPr>
        <w:t>DeleRow</w:t>
      </w:r>
      <w:proofErr w:type="spellEnd"/>
      <w:r>
        <w:rPr>
          <w:rFonts w:cstheme="minorHAnsi"/>
        </w:rPr>
        <w:t> :</w:t>
      </w:r>
    </w:p>
    <w:p w:rsidR="000748DF" w:rsidRDefault="000748DF">
      <w:pPr>
        <w:rPr>
          <w:rFonts w:cstheme="minorHAnsi"/>
        </w:rPr>
      </w:pPr>
      <w:r>
        <w:rPr>
          <w:rFonts w:cstheme="minorHAnsi"/>
        </w:rPr>
        <w:t xml:space="preserve">On fait un appel à notre web service pour indiquer qu’on supprimer une ligne : si cette suppression est bien effectuée en BDD alors on fait un </w:t>
      </w:r>
      <w:proofErr w:type="spellStart"/>
      <w:proofErr w:type="gramStart"/>
      <w:r>
        <w:rPr>
          <w:rFonts w:cstheme="minorHAnsi"/>
        </w:rPr>
        <w:t>row.delete</w:t>
      </w:r>
      <w:proofErr w:type="spellEnd"/>
      <w:proofErr w:type="gramEnd"/>
      <w:r>
        <w:rPr>
          <w:rFonts w:cstheme="minorHAnsi"/>
        </w:rPr>
        <w:t>()</w:t>
      </w:r>
    </w:p>
    <w:p w:rsidR="000748DF" w:rsidRDefault="000748DF">
      <w:pPr>
        <w:rPr>
          <w:rFonts w:cstheme="minorHAnsi"/>
        </w:rPr>
      </w:pPr>
      <w:r>
        <w:rPr>
          <w:noProof/>
        </w:rPr>
        <w:drawing>
          <wp:inline distT="0" distB="0" distL="0" distR="0" wp14:anchorId="44798C8F" wp14:editId="19DC6646">
            <wp:extent cx="5760720" cy="2894965"/>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894965"/>
                    </a:xfrm>
                    <a:prstGeom prst="rect">
                      <a:avLst/>
                    </a:prstGeom>
                  </pic:spPr>
                </pic:pic>
              </a:graphicData>
            </a:graphic>
          </wp:inline>
        </w:drawing>
      </w:r>
    </w:p>
    <w:p w:rsidR="004B05EA" w:rsidRDefault="00C33186">
      <w:pPr>
        <w:rPr>
          <w:rFonts w:cstheme="minorHAnsi"/>
        </w:rPr>
      </w:pPr>
      <w:r>
        <w:rPr>
          <w:rFonts w:cstheme="minorHAnsi"/>
        </w:rPr>
        <w:t xml:space="preserve">La partie qui suit concerne l’ajout/la modification au moment d’envoyer le formulaire contenue dans la modale : En premier lieu on récupère </w:t>
      </w:r>
      <w:proofErr w:type="spellStart"/>
      <w:r>
        <w:rPr>
          <w:rFonts w:cstheme="minorHAnsi"/>
        </w:rPr>
        <w:t>tout</w:t>
      </w:r>
      <w:proofErr w:type="spellEnd"/>
      <w:r>
        <w:rPr>
          <w:rFonts w:cstheme="minorHAnsi"/>
        </w:rPr>
        <w:t xml:space="preserve"> les &lt;tr&gt; de notre tableau pour trouver </w:t>
      </w:r>
      <w:proofErr w:type="spellStart"/>
      <w:r>
        <w:rPr>
          <w:rFonts w:cstheme="minorHAnsi"/>
        </w:rPr>
        <w:t>l’id</w:t>
      </w:r>
      <w:proofErr w:type="spellEnd"/>
      <w:r>
        <w:rPr>
          <w:rFonts w:cstheme="minorHAnsi"/>
        </w:rPr>
        <w:t xml:space="preserve"> le plus grand qui nous sera utile lors de l’insert (en effet même si en base de donnée notre ID est en auto incrémente et ne nécessite donc pas en théorie qu’on lui rappelle l’ID du tableau, </w:t>
      </w:r>
      <w:proofErr w:type="spellStart"/>
      <w:r>
        <w:rPr>
          <w:rFonts w:cstheme="minorHAnsi"/>
        </w:rPr>
        <w:t>Footable</w:t>
      </w:r>
      <w:proofErr w:type="spellEnd"/>
      <w:r>
        <w:rPr>
          <w:rFonts w:cstheme="minorHAnsi"/>
        </w:rPr>
        <w:t xml:space="preserve"> lui en aura besoin pour créer la ligne avec le bon ID vue que le web service ne </w:t>
      </w:r>
      <w:proofErr w:type="spellStart"/>
      <w:r>
        <w:rPr>
          <w:rFonts w:cstheme="minorHAnsi"/>
        </w:rPr>
        <w:t>renvoit</w:t>
      </w:r>
      <w:proofErr w:type="spellEnd"/>
      <w:r>
        <w:rPr>
          <w:rFonts w:cstheme="minorHAnsi"/>
        </w:rPr>
        <w:t xml:space="preserve"> pas </w:t>
      </w:r>
      <w:proofErr w:type="spellStart"/>
      <w:r>
        <w:rPr>
          <w:rFonts w:cstheme="minorHAnsi"/>
        </w:rPr>
        <w:t>l’id</w:t>
      </w:r>
      <w:proofErr w:type="spellEnd"/>
      <w:r>
        <w:rPr>
          <w:rFonts w:cstheme="minorHAnsi"/>
        </w:rPr>
        <w:t xml:space="preserve"> du last insert</w:t>
      </w:r>
    </w:p>
    <w:p w:rsidR="00C33186" w:rsidRDefault="00C33186">
      <w:pPr>
        <w:rPr>
          <w:rFonts w:cstheme="minorHAnsi"/>
        </w:rPr>
      </w:pPr>
      <w:r>
        <w:rPr>
          <w:rFonts w:cstheme="minorHAnsi"/>
        </w:rPr>
        <w:t>On va donc récupérer toutes les valeurs de nos champ input de notre modal</w:t>
      </w:r>
    </w:p>
    <w:p w:rsidR="00C33186" w:rsidRDefault="00C33186">
      <w:pPr>
        <w:rPr>
          <w:rFonts w:cstheme="minorHAnsi"/>
        </w:rPr>
      </w:pPr>
      <w:r>
        <w:rPr>
          <w:rFonts w:cstheme="minorHAnsi"/>
        </w:rPr>
        <w:t xml:space="preserve">Puis le cas </w:t>
      </w:r>
      <w:proofErr w:type="spellStart"/>
      <w:r>
        <w:rPr>
          <w:rFonts w:cstheme="minorHAnsi"/>
        </w:rPr>
        <w:t>row</w:t>
      </w:r>
      <w:proofErr w:type="spellEnd"/>
      <w:r>
        <w:rPr>
          <w:rFonts w:cstheme="minorHAnsi"/>
        </w:rPr>
        <w:t xml:space="preserve"> </w:t>
      </w:r>
      <w:proofErr w:type="spellStart"/>
      <w:r>
        <w:rPr>
          <w:rFonts w:cstheme="minorHAnsi"/>
        </w:rPr>
        <w:t>instanceof</w:t>
      </w:r>
      <w:proofErr w:type="spellEnd"/>
      <w:r>
        <w:rPr>
          <w:rFonts w:cstheme="minorHAnsi"/>
        </w:rPr>
        <w:t xml:space="preserve"> </w:t>
      </w:r>
      <w:proofErr w:type="spellStart"/>
      <w:r>
        <w:rPr>
          <w:rFonts w:cstheme="minorHAnsi"/>
        </w:rPr>
        <w:t>Footable.row</w:t>
      </w:r>
      <w:proofErr w:type="spellEnd"/>
      <w:r>
        <w:rPr>
          <w:rFonts w:cstheme="minorHAnsi"/>
        </w:rPr>
        <w:t xml:space="preserve"> signifie </w:t>
      </w:r>
      <w:proofErr w:type="spellStart"/>
      <w:r>
        <w:rPr>
          <w:rFonts w:cstheme="minorHAnsi"/>
        </w:rPr>
        <w:t>renvoit</w:t>
      </w:r>
      <w:proofErr w:type="spellEnd"/>
      <w:r>
        <w:rPr>
          <w:rFonts w:cstheme="minorHAnsi"/>
        </w:rPr>
        <w:t xml:space="preserve"> </w:t>
      </w:r>
      <w:proofErr w:type="spellStart"/>
      <w:r>
        <w:rPr>
          <w:rFonts w:cstheme="minorHAnsi"/>
        </w:rPr>
        <w:t>true</w:t>
      </w:r>
      <w:proofErr w:type="spellEnd"/>
      <w:r>
        <w:rPr>
          <w:rFonts w:cstheme="minorHAnsi"/>
        </w:rPr>
        <w:t xml:space="preserve"> si notre </w:t>
      </w:r>
      <w:proofErr w:type="spellStart"/>
      <w:r>
        <w:rPr>
          <w:rFonts w:cstheme="minorHAnsi"/>
        </w:rPr>
        <w:t>row</w:t>
      </w:r>
      <w:proofErr w:type="spellEnd"/>
      <w:r>
        <w:rPr>
          <w:rFonts w:cstheme="minorHAnsi"/>
        </w:rPr>
        <w:t xml:space="preserve"> existe déjà et donc qu’il s’agit d’une modification dans ce cas-là on appelle notre web en lui faisant passé nos paramètres à modifier. SI cette dernière est bien modifiée on fait un </w:t>
      </w:r>
      <w:proofErr w:type="spellStart"/>
      <w:r>
        <w:rPr>
          <w:rFonts w:cstheme="minorHAnsi"/>
        </w:rPr>
        <w:t>row.val</w:t>
      </w:r>
      <w:proofErr w:type="spellEnd"/>
      <w:r>
        <w:rPr>
          <w:rFonts w:cstheme="minorHAnsi"/>
        </w:rPr>
        <w:t xml:space="preserve">(values) pour update notre </w:t>
      </w:r>
      <w:proofErr w:type="spellStart"/>
      <w:r>
        <w:rPr>
          <w:rFonts w:cstheme="minorHAnsi"/>
        </w:rPr>
        <w:t>row</w:t>
      </w:r>
      <w:proofErr w:type="spellEnd"/>
      <w:r>
        <w:rPr>
          <w:rFonts w:cstheme="minorHAnsi"/>
        </w:rPr>
        <w:t xml:space="preserve"> côté client. On fait la même chose pour l’ajout mais on utilise la fonction </w:t>
      </w:r>
      <w:proofErr w:type="spellStart"/>
      <w:r>
        <w:rPr>
          <w:rFonts w:cstheme="minorHAnsi"/>
        </w:rPr>
        <w:t>ft.row.add</w:t>
      </w:r>
      <w:proofErr w:type="spellEnd"/>
      <w:r>
        <w:rPr>
          <w:rFonts w:cstheme="minorHAnsi"/>
        </w:rPr>
        <w:t>(values)</w:t>
      </w:r>
    </w:p>
    <w:p w:rsidR="00C33186" w:rsidRDefault="00C33186">
      <w:pPr>
        <w:rPr>
          <w:rFonts w:cstheme="minorHAnsi"/>
        </w:rPr>
      </w:pPr>
      <w:r>
        <w:rPr>
          <w:rFonts w:cstheme="minorHAnsi"/>
        </w:rPr>
        <w:t xml:space="preserve">On </w:t>
      </w:r>
      <w:proofErr w:type="spellStart"/>
      <w:r>
        <w:rPr>
          <w:rFonts w:cstheme="minorHAnsi"/>
        </w:rPr>
        <w:t>répètre</w:t>
      </w:r>
      <w:proofErr w:type="spellEnd"/>
      <w:r>
        <w:rPr>
          <w:rFonts w:cstheme="minorHAnsi"/>
        </w:rPr>
        <w:t xml:space="preserve"> cette même logique dans tous nos fichiers</w:t>
      </w:r>
      <w:bookmarkStart w:id="0" w:name="_GoBack"/>
      <w:bookmarkEnd w:id="0"/>
      <w:r>
        <w:rPr>
          <w:rFonts w:cstheme="minorHAnsi"/>
        </w:rPr>
        <w:t xml:space="preserve"> sauf pour CR ou on enlève la suppression, l’ajout et la modification pour garder seulement l’affichage mais le fond reste le même</w:t>
      </w:r>
    </w:p>
    <w:p w:rsidR="004330CB" w:rsidRDefault="004330CB">
      <w:pPr>
        <w:rPr>
          <w:rFonts w:cstheme="minorHAnsi"/>
        </w:rPr>
      </w:pPr>
      <w:r>
        <w:rPr>
          <w:rFonts w:cstheme="minorHAnsi"/>
        </w:rPr>
        <w:t xml:space="preserve"> </w:t>
      </w:r>
    </w:p>
    <w:p w:rsidR="005D408F" w:rsidRPr="005D408F" w:rsidRDefault="005D408F">
      <w:pPr>
        <w:rPr>
          <w:rFonts w:cstheme="minorHAnsi"/>
        </w:rPr>
      </w:pPr>
    </w:p>
    <w:p w:rsidR="005D408F" w:rsidRPr="005D408F" w:rsidRDefault="005D408F">
      <w:pPr>
        <w:rPr>
          <w:rFonts w:cstheme="minorHAnsi"/>
          <w:sz w:val="28"/>
          <w:szCs w:val="28"/>
        </w:rPr>
      </w:pPr>
    </w:p>
    <w:p w:rsidR="005D408F" w:rsidRPr="00614E44" w:rsidRDefault="005D408F">
      <w:pPr>
        <w:rPr>
          <w:rFonts w:cstheme="minorHAnsi"/>
        </w:rPr>
      </w:pPr>
    </w:p>
    <w:p w:rsidR="00614E44" w:rsidRDefault="00614E44">
      <w:pPr>
        <w:rPr>
          <w:rFonts w:cstheme="minorHAnsi"/>
        </w:rPr>
      </w:pPr>
    </w:p>
    <w:p w:rsidR="00C90EA5" w:rsidRPr="008A6363" w:rsidRDefault="00C90EA5">
      <w:pPr>
        <w:rPr>
          <w:rFonts w:cstheme="minorHAnsi"/>
        </w:rPr>
      </w:pPr>
    </w:p>
    <w:sectPr w:rsidR="00C90EA5" w:rsidRPr="008A63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60"/>
    <w:rsid w:val="0002688D"/>
    <w:rsid w:val="000748DF"/>
    <w:rsid w:val="001A3425"/>
    <w:rsid w:val="0020452B"/>
    <w:rsid w:val="004330CB"/>
    <w:rsid w:val="004B05EA"/>
    <w:rsid w:val="005D408F"/>
    <w:rsid w:val="00614E44"/>
    <w:rsid w:val="007E0160"/>
    <w:rsid w:val="008A6363"/>
    <w:rsid w:val="00B346D7"/>
    <w:rsid w:val="00C33186"/>
    <w:rsid w:val="00C90EA5"/>
    <w:rsid w:val="00E9028F"/>
    <w:rsid w:val="00F46B23"/>
    <w:rsid w:val="00F62C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A2EA"/>
  <w15:chartTrackingRefBased/>
  <w15:docId w15:val="{1453D6F9-80CC-484D-B432-82053EE2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8</Pages>
  <Words>666</Words>
  <Characters>3663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Vicfou</dc:creator>
  <cp:keywords/>
  <dc:description/>
  <cp:lastModifiedBy>Vicfou</cp:lastModifiedBy>
  <cp:revision>3</cp:revision>
  <dcterms:created xsi:type="dcterms:W3CDTF">2018-05-08T09:14:00Z</dcterms:created>
  <dcterms:modified xsi:type="dcterms:W3CDTF">2018-05-08T13:44:00Z</dcterms:modified>
</cp:coreProperties>
</file>