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2D3" w:rsidRDefault="006222D3" w:rsidP="006222D3">
      <w:pPr>
        <w:jc w:val="center"/>
        <w:rPr>
          <w:sz w:val="32"/>
          <w:szCs w:val="32"/>
        </w:rPr>
      </w:pPr>
    </w:p>
    <w:p w:rsidR="006222D3" w:rsidRDefault="006222D3" w:rsidP="006222D3">
      <w:pPr>
        <w:jc w:val="center"/>
        <w:rPr>
          <w:sz w:val="32"/>
          <w:szCs w:val="32"/>
        </w:rPr>
      </w:pPr>
    </w:p>
    <w:p w:rsidR="006222D3" w:rsidRPr="006222D3" w:rsidRDefault="006222D3" w:rsidP="006222D3">
      <w:pPr>
        <w:jc w:val="center"/>
        <w:rPr>
          <w:b/>
          <w:sz w:val="40"/>
          <w:szCs w:val="40"/>
        </w:rPr>
      </w:pPr>
      <w:r w:rsidRPr="006222D3">
        <w:rPr>
          <w:b/>
          <w:sz w:val="40"/>
          <w:szCs w:val="40"/>
        </w:rPr>
        <w:t>Modelamiento de empleos por especialidad en Lima</w:t>
      </w:r>
    </w:p>
    <w:p w:rsidR="00305C9E" w:rsidRPr="006222D3" w:rsidRDefault="006222D3" w:rsidP="006222D3">
      <w:pPr>
        <w:jc w:val="center"/>
        <w:rPr>
          <w:rFonts w:ascii="Arial" w:hAnsi="Arial" w:cs="Arial"/>
          <w:sz w:val="32"/>
          <w:szCs w:val="32"/>
        </w:rPr>
      </w:pPr>
      <w:r w:rsidRPr="006222D3">
        <w:rPr>
          <w:rFonts w:ascii="Arial" w:hAnsi="Arial" w:cs="Arial"/>
          <w:sz w:val="32"/>
          <w:szCs w:val="32"/>
        </w:rPr>
        <w:t>Integrantes</w:t>
      </w:r>
    </w:p>
    <w:p w:rsidR="006222D3" w:rsidRPr="006222D3" w:rsidRDefault="006222D3" w:rsidP="006222D3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6222D3">
        <w:rPr>
          <w:rFonts w:ascii="Arial" w:hAnsi="Arial" w:cs="Arial"/>
          <w:color w:val="222222"/>
          <w:sz w:val="32"/>
          <w:szCs w:val="32"/>
          <w:shd w:val="clear" w:color="auto" w:fill="FFFFFF"/>
        </w:rPr>
        <w:t>MIJAIL DAVIS HUAMÁN ROMERO</w:t>
      </w:r>
    </w:p>
    <w:p w:rsidR="006222D3" w:rsidRPr="006222D3" w:rsidRDefault="006222D3" w:rsidP="006222D3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6222D3">
        <w:rPr>
          <w:rFonts w:ascii="Arial" w:hAnsi="Arial" w:cs="Arial"/>
          <w:color w:val="222222"/>
          <w:sz w:val="32"/>
          <w:szCs w:val="32"/>
          <w:shd w:val="clear" w:color="auto" w:fill="FFFFFF"/>
        </w:rPr>
        <w:t>EDUARDO HUARCAYA</w:t>
      </w:r>
    </w:p>
    <w:p w:rsidR="006222D3" w:rsidRPr="006222D3" w:rsidRDefault="006222D3" w:rsidP="006222D3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6222D3">
        <w:rPr>
          <w:rFonts w:ascii="Arial" w:hAnsi="Arial" w:cs="Arial"/>
          <w:color w:val="222222"/>
          <w:sz w:val="32"/>
          <w:szCs w:val="32"/>
          <w:shd w:val="clear" w:color="auto" w:fill="FFFFFF"/>
        </w:rPr>
        <w:t>VICTOR ANDRES CORDOVA BERNUY</w:t>
      </w:r>
    </w:p>
    <w:p w:rsidR="006222D3" w:rsidRDefault="006222D3">
      <w:bookmarkStart w:id="0" w:name="_GoBack"/>
      <w:bookmarkEnd w:id="0"/>
    </w:p>
    <w:sectPr w:rsidR="006222D3" w:rsidSect="006222D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D3"/>
    <w:rsid w:val="00305C9E"/>
    <w:rsid w:val="006222D3"/>
    <w:rsid w:val="00B6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2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2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08B23-198A-4463-B336-33A1FC0E2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vpc</dc:creator>
  <cp:lastModifiedBy>vpc</cp:lastModifiedBy>
  <cp:revision>2</cp:revision>
  <cp:lastPrinted>2019-07-02T04:53:00Z</cp:lastPrinted>
  <dcterms:created xsi:type="dcterms:W3CDTF">2019-07-02T04:47:00Z</dcterms:created>
  <dcterms:modified xsi:type="dcterms:W3CDTF">2019-07-02T05:19:00Z</dcterms:modified>
</cp:coreProperties>
</file>