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DE6D8" w14:textId="77777777" w:rsidR="00746BEE" w:rsidRDefault="00022ABA">
      <w:pPr>
        <w:pBdr>
          <w:top w:val="nil"/>
          <w:left w:val="nil"/>
          <w:bottom w:val="nil"/>
          <w:right w:val="nil"/>
          <w:between w:val="nil"/>
        </w:pBdr>
        <w:rPr>
          <w:color w:val="000000"/>
          <w:sz w:val="18"/>
          <w:szCs w:val="18"/>
        </w:rPr>
      </w:pPr>
      <w:r>
        <w:rPr>
          <w:color w:val="000000"/>
          <w:sz w:val="18"/>
          <w:szCs w:val="18"/>
        </w:rPr>
        <w:t xml:space="preserve">Residence: </w:t>
      </w:r>
      <w:r>
        <w:rPr>
          <w:color w:val="000000"/>
          <w:sz w:val="18"/>
          <w:szCs w:val="18"/>
        </w:rPr>
        <w:tab/>
        <w:t xml:space="preserve">Flat C 16th Floor Tower 10, Park Central, 9 Tong </w:t>
      </w:r>
      <w:proofErr w:type="spellStart"/>
      <w:r>
        <w:rPr>
          <w:color w:val="000000"/>
          <w:sz w:val="18"/>
          <w:szCs w:val="18"/>
        </w:rPr>
        <w:t>Tak</w:t>
      </w:r>
      <w:proofErr w:type="spellEnd"/>
      <w:r>
        <w:rPr>
          <w:color w:val="000000"/>
          <w:sz w:val="18"/>
          <w:szCs w:val="18"/>
        </w:rPr>
        <w:t xml:space="preserve"> Street, </w:t>
      </w:r>
      <w:proofErr w:type="spellStart"/>
      <w:r>
        <w:rPr>
          <w:color w:val="000000"/>
          <w:sz w:val="18"/>
          <w:szCs w:val="18"/>
        </w:rPr>
        <w:t>Tseung</w:t>
      </w:r>
      <w:proofErr w:type="spellEnd"/>
      <w:r>
        <w:rPr>
          <w:color w:val="000000"/>
          <w:sz w:val="18"/>
          <w:szCs w:val="18"/>
        </w:rPr>
        <w:t xml:space="preserve"> Kwan O</w:t>
      </w:r>
    </w:p>
    <w:p w14:paraId="7DFDE673" w14:textId="77777777" w:rsidR="00746BEE" w:rsidRDefault="00022ABA">
      <w:pPr>
        <w:pBdr>
          <w:top w:val="nil"/>
          <w:left w:val="nil"/>
          <w:bottom w:val="nil"/>
          <w:right w:val="nil"/>
          <w:between w:val="nil"/>
        </w:pBdr>
        <w:rPr>
          <w:color w:val="000000"/>
          <w:sz w:val="18"/>
          <w:szCs w:val="18"/>
        </w:rPr>
      </w:pPr>
      <w:r>
        <w:rPr>
          <w:color w:val="000000"/>
          <w:sz w:val="18"/>
          <w:szCs w:val="18"/>
        </w:rPr>
        <w:t xml:space="preserve">Mobile: </w:t>
      </w:r>
      <w:r>
        <w:rPr>
          <w:color w:val="000000"/>
          <w:sz w:val="18"/>
          <w:szCs w:val="18"/>
        </w:rPr>
        <w:tab/>
      </w:r>
      <w:r>
        <w:rPr>
          <w:color w:val="000000"/>
          <w:sz w:val="18"/>
          <w:szCs w:val="18"/>
        </w:rPr>
        <w:tab/>
        <w:t>+852.9732.6715</w:t>
      </w:r>
    </w:p>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bookmarkStart w:id="1" w:name="_GoBack"/>
      <w:bookmarkEnd w:id="1"/>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I graduated summa cum laude in Industrial Engineering from the University of the Philippines, with a General Weighted Average of 1.1 (US GPA equivalent of 3.9). </w:t>
      </w:r>
    </w:p>
    <w:p w14:paraId="0E6766FB" w14:textId="77777777" w:rsidR="00EF5E72" w:rsidRDefault="00EF5E72">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7777777" w:rsidR="00746BEE" w:rsidRDefault="00022ABA">
      <w:pPr>
        <w:rPr>
          <w:b/>
          <w:color w:val="000000"/>
          <w:sz w:val="28"/>
          <w:szCs w:val="28"/>
        </w:rPr>
      </w:pPr>
      <w:r>
        <w:rPr>
          <w:b/>
          <w:color w:val="000000"/>
          <w:sz w:val="28"/>
          <w:szCs w:val="28"/>
        </w:rPr>
        <w:t>Data Science Manager, Global Supply Chain Analytics</w:t>
      </w:r>
    </w:p>
    <w:p w14:paraId="0F258A4E" w14:textId="77777777" w:rsidR="00746BEE" w:rsidRDefault="00022ABA">
      <w:pPr>
        <w:rPr>
          <w:b/>
          <w:color w:val="000000"/>
          <w:sz w:val="24"/>
          <w:szCs w:val="24"/>
        </w:rPr>
      </w:pPr>
      <w:r>
        <w:rPr>
          <w:b/>
          <w:sz w:val="24"/>
          <w:szCs w:val="24"/>
        </w:rPr>
        <w:t xml:space="preserve">LF Logistics </w:t>
      </w:r>
      <w:r w:rsidR="00EF5E72">
        <w:rPr>
          <w:b/>
          <w:sz w:val="24"/>
          <w:szCs w:val="24"/>
        </w:rPr>
        <w:t>–</w:t>
      </w:r>
      <w:r>
        <w:rPr>
          <w:b/>
          <w:sz w:val="24"/>
          <w:szCs w:val="24"/>
        </w:rPr>
        <w:t xml:space="preserve"> A Li &amp; Fung Company</w:t>
      </w:r>
      <w:r>
        <w:rPr>
          <w:b/>
          <w:color w:val="000000"/>
          <w:sz w:val="24"/>
          <w:szCs w:val="24"/>
        </w:rPr>
        <w:t xml:space="preserve"> (Hong Kong)</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16C96D2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optimizing Li &amp; Fung’s global supply chain operations by developing data-driven solutions and introducing self-service machine learning-based tools and processes that help promote the company’s competitive advantage and drive strategic business growth.</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1A2A0D66" w14:textId="1A5AA14A" w:rsidR="00746BEE" w:rsidRDefault="00022ABA">
      <w:pPr>
        <w:numPr>
          <w:ilvl w:val="0"/>
          <w:numId w:val="6"/>
        </w:numPr>
        <w:rPr>
          <w:sz w:val="18"/>
          <w:szCs w:val="18"/>
        </w:rPr>
      </w:pPr>
      <w:r>
        <w:rPr>
          <w:sz w:val="18"/>
          <w:szCs w:val="18"/>
        </w:rPr>
        <w:t>Developed the data science platform for Li &amp; Fung’s costing center of excellence to provide merchandisers with insights for vendor negotiation</w:t>
      </w:r>
      <w:r w:rsidR="00364277">
        <w:rPr>
          <w:sz w:val="18"/>
          <w:szCs w:val="18"/>
        </w:rPr>
        <w:t>. This platform is the first of its kind in the strategic sourcing industry.</w:t>
      </w:r>
    </w:p>
    <w:p w14:paraId="5A50B621" w14:textId="77777777" w:rsidR="00746BEE" w:rsidRDefault="00022ABA" w:rsidP="00022ABA">
      <w:pPr>
        <w:numPr>
          <w:ilvl w:val="0"/>
          <w:numId w:val="6"/>
        </w:numPr>
        <w:jc w:val="both"/>
        <w:rPr>
          <w:sz w:val="18"/>
          <w:szCs w:val="18"/>
        </w:rPr>
      </w:pPr>
      <w:r>
        <w:rPr>
          <w:sz w:val="18"/>
          <w:szCs w:val="18"/>
        </w:rPr>
        <w:t xml:space="preserve">Built and deployed real-time interactive dashboards for use across </w:t>
      </w:r>
      <w:r w:rsidR="00EF5E72">
        <w:rPr>
          <w:sz w:val="18"/>
          <w:szCs w:val="18"/>
        </w:rPr>
        <w:t>LF</w:t>
      </w:r>
      <w:r>
        <w:rPr>
          <w:sz w:val="18"/>
          <w:szCs w:val="18"/>
        </w:rPr>
        <w:t xml:space="preserve"> </w:t>
      </w:r>
      <w:r w:rsidR="00EF5E72">
        <w:rPr>
          <w:sz w:val="18"/>
          <w:szCs w:val="18"/>
        </w:rPr>
        <w:t>L</w:t>
      </w:r>
      <w:r>
        <w:rPr>
          <w:sz w:val="18"/>
          <w:szCs w:val="18"/>
        </w:rPr>
        <w:t>ogistics</w:t>
      </w:r>
      <w:r w:rsidR="00EF5E72">
        <w:rPr>
          <w:sz w:val="18"/>
          <w:szCs w:val="18"/>
        </w:rPr>
        <w:t xml:space="preserve"> </w:t>
      </w:r>
      <w:r>
        <w:rPr>
          <w:sz w:val="18"/>
          <w:szCs w:val="18"/>
        </w:rPr>
        <w:t xml:space="preserve">such as DC (distribution center) inventory management systems and labor management systems using tools such as </w:t>
      </w:r>
      <w:proofErr w:type="spellStart"/>
      <w:r>
        <w:rPr>
          <w:sz w:val="18"/>
          <w:szCs w:val="18"/>
        </w:rPr>
        <w:t>Plotly</w:t>
      </w:r>
      <w:proofErr w:type="spellEnd"/>
      <w:r>
        <w:rPr>
          <w:sz w:val="18"/>
          <w:szCs w:val="18"/>
        </w:rPr>
        <w:t xml:space="preserve"> Dash, Tableau, Google Data Studio.</w:t>
      </w:r>
    </w:p>
    <w:p w14:paraId="6567F30B" w14:textId="77777777" w:rsidR="00746BEE" w:rsidRDefault="00022ABA">
      <w:pPr>
        <w:numPr>
          <w:ilvl w:val="0"/>
          <w:numId w:val="6"/>
        </w:numPr>
        <w:pBdr>
          <w:top w:val="nil"/>
          <w:left w:val="nil"/>
          <w:bottom w:val="nil"/>
          <w:right w:val="nil"/>
          <w:between w:val="nil"/>
        </w:pBdr>
        <w:rPr>
          <w:color w:val="000000"/>
          <w:sz w:val="18"/>
          <w:szCs w:val="18"/>
        </w:rPr>
      </w:pPr>
      <w:bookmarkStart w:id="2" w:name="_heading=h.30j0zll" w:colFirst="0" w:colLast="0"/>
      <w:bookmarkEnd w:id="2"/>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or in the cloud using technologies such as Hadoop.</w:t>
      </w:r>
    </w:p>
    <w:p w14:paraId="6D935D8C"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w:t>
      </w:r>
      <w:proofErr w:type="spellStart"/>
      <w:r>
        <w:rPr>
          <w:color w:val="000000"/>
          <w:sz w:val="18"/>
          <w:szCs w:val="18"/>
        </w:rPr>
        <w:t>Newsdesk</w:t>
      </w:r>
      <w:proofErr w:type="spellEnd"/>
      <w:r>
        <w:rPr>
          <w:color w:val="000000"/>
          <w:sz w:val="18"/>
          <w:szCs w:val="18"/>
        </w:rPr>
        <w:t>’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03633791" w14:textId="77777777" w:rsidR="00746BEE" w:rsidRDefault="00746BEE">
      <w:pPr>
        <w:pBdr>
          <w:top w:val="nil"/>
          <w:left w:val="nil"/>
          <w:bottom w:val="nil"/>
          <w:right w:val="nil"/>
          <w:between w:val="nil"/>
        </w:pBdr>
        <w:rPr>
          <w:sz w:val="20"/>
          <w:szCs w:val="20"/>
        </w:rPr>
      </w:pPr>
    </w:p>
    <w:p w14:paraId="10577405" w14:textId="77777777" w:rsidR="00746BEE" w:rsidRDefault="00746BEE">
      <w:pPr>
        <w:pBdr>
          <w:top w:val="nil"/>
          <w:left w:val="nil"/>
          <w:bottom w:val="nil"/>
          <w:right w:val="nil"/>
          <w:between w:val="nil"/>
        </w:pBdr>
        <w:rPr>
          <w:sz w:val="20"/>
          <w:szCs w:val="20"/>
        </w:rPr>
      </w:pPr>
    </w:p>
    <w:p w14:paraId="060A9C17" w14:textId="77777777" w:rsidR="00746BEE" w:rsidRDefault="00746BEE">
      <w:pPr>
        <w:pBdr>
          <w:top w:val="nil"/>
          <w:left w:val="nil"/>
          <w:bottom w:val="nil"/>
          <w:right w:val="nil"/>
          <w:between w:val="nil"/>
        </w:pBdr>
        <w:rPr>
          <w:sz w:val="20"/>
          <w:szCs w:val="20"/>
        </w:rPr>
      </w:pPr>
    </w:p>
    <w:p w14:paraId="6012E1A4" w14:textId="77777777" w:rsidR="00746BEE" w:rsidRDefault="00746BEE">
      <w:pPr>
        <w:pBdr>
          <w:top w:val="nil"/>
          <w:left w:val="nil"/>
          <w:bottom w:val="nil"/>
          <w:right w:val="nil"/>
          <w:between w:val="nil"/>
        </w:pBdr>
        <w:rPr>
          <w:sz w:val="20"/>
          <w:szCs w:val="20"/>
        </w:rPr>
      </w:pPr>
    </w:p>
    <w:p w14:paraId="4F672EC3" w14:textId="77777777" w:rsidR="00746BEE" w:rsidRDefault="00746BEE">
      <w:pPr>
        <w:pBdr>
          <w:top w:val="nil"/>
          <w:left w:val="nil"/>
          <w:bottom w:val="nil"/>
          <w:right w:val="nil"/>
          <w:between w:val="nil"/>
        </w:pBdr>
        <w:rPr>
          <w:sz w:val="20"/>
          <w:szCs w:val="20"/>
        </w:rPr>
      </w:pPr>
    </w:p>
    <w:p w14:paraId="4479D50B" w14:textId="77777777" w:rsidR="00EF5E72" w:rsidRDefault="00EF5E72">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IPG </w:t>
      </w:r>
      <w:proofErr w:type="spellStart"/>
      <w:r>
        <w:rPr>
          <w:b/>
          <w:color w:val="000000"/>
          <w:sz w:val="24"/>
          <w:szCs w:val="24"/>
        </w:rPr>
        <w:t>Mediabrands</w:t>
      </w:r>
      <w:proofErr w:type="spellEnd"/>
      <w:r>
        <w:rPr>
          <w:b/>
          <w:color w:val="000000"/>
          <w:sz w:val="24"/>
          <w:szCs w:val="24"/>
        </w:rPr>
        <w:t xml:space="preserve"> (Philippines)</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AD995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584EDF1D"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proofErr w:type="spellStart"/>
      <w:r>
        <w:rPr>
          <w:b/>
          <w:color w:val="000000"/>
          <w:sz w:val="24"/>
          <w:szCs w:val="24"/>
        </w:rPr>
        <w:t>L’Oreal</w:t>
      </w:r>
      <w:proofErr w:type="spellEnd"/>
      <w:r>
        <w:rPr>
          <w:b/>
          <w:color w:val="000000"/>
          <w:sz w:val="24"/>
          <w:szCs w:val="24"/>
        </w:rPr>
        <w:t xml:space="preserve">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 xml:space="preserve">For Consumer and Market Intelligence (CMI), developed a universal Customer Relationship Management (CRM) program for use across all brands under the </w:t>
      </w:r>
      <w:proofErr w:type="spellStart"/>
      <w:r>
        <w:rPr>
          <w:color w:val="000000"/>
          <w:sz w:val="18"/>
          <w:szCs w:val="18"/>
        </w:rPr>
        <w:t>L’Oreal</w:t>
      </w:r>
      <w:proofErr w:type="spellEnd"/>
      <w:r>
        <w:rPr>
          <w:color w:val="000000"/>
          <w:sz w:val="18"/>
          <w:szCs w:val="18"/>
        </w:rPr>
        <w:t xml:space="preserve">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77777777" w:rsidR="00EF5E72" w:rsidRDefault="00EF5E72"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 xml:space="preserve">30) </w:t>
            </w:r>
            <w:proofErr w:type="spellStart"/>
            <w:r>
              <w:rPr>
                <w:color w:val="000000"/>
                <w:sz w:val="18"/>
                <w:szCs w:val="18"/>
              </w:rPr>
              <w:t>PowerBI</w:t>
            </w:r>
            <w:proofErr w:type="spellEnd"/>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 xml:space="preserve">35) </w:t>
            </w:r>
            <w:proofErr w:type="spellStart"/>
            <w:r>
              <w:rPr>
                <w:color w:val="000000"/>
                <w:sz w:val="18"/>
                <w:szCs w:val="18"/>
              </w:rPr>
              <w:t>Technopreneurship</w:t>
            </w:r>
            <w:proofErr w:type="spellEnd"/>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 xml:space="preserve">National Finalist, Indie Eng’g Engineering Competition 2012 sponsored by Tanging </w:t>
      </w:r>
      <w:proofErr w:type="spellStart"/>
      <w:r>
        <w:rPr>
          <w:color w:val="000000"/>
          <w:sz w:val="18"/>
          <w:szCs w:val="18"/>
        </w:rPr>
        <w:t>Yaman</w:t>
      </w:r>
      <w:proofErr w:type="spellEnd"/>
      <w:r>
        <w:rPr>
          <w:color w:val="000000"/>
          <w:sz w:val="18"/>
          <w:szCs w:val="18"/>
        </w:rPr>
        <w:t xml:space="preserve">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1F7ABFB2" w14:textId="6F2B9CB7" w:rsidR="00267CA5" w:rsidRPr="00267CA5" w:rsidRDefault="00267CA5" w:rsidP="00267CA5">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p w14:paraId="3FF53F38" w14:textId="77777777" w:rsidR="00746BEE" w:rsidRDefault="00746BEE">
      <w:pPr>
        <w:pBdr>
          <w:top w:val="nil"/>
          <w:left w:val="nil"/>
          <w:bottom w:val="nil"/>
          <w:right w:val="nil"/>
          <w:between w:val="nil"/>
        </w:pBdr>
        <w:rPr>
          <w:color w:val="000000"/>
        </w:rPr>
      </w:pPr>
    </w:p>
    <w:sectPr w:rsidR="00746BE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267CA5"/>
    <w:rsid w:val="002E2DF6"/>
    <w:rsid w:val="00364277"/>
    <w:rsid w:val="00746BEE"/>
    <w:rsid w:val="00756371"/>
    <w:rsid w:val="00A963B7"/>
    <w:rsid w:val="00CA4331"/>
    <w:rsid w:val="00EF5E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Blancada</cp:lastModifiedBy>
  <cp:revision>8</cp:revision>
  <cp:lastPrinted>2020-09-27T15:24:00Z</cp:lastPrinted>
  <dcterms:created xsi:type="dcterms:W3CDTF">2019-08-12T13:57:00Z</dcterms:created>
  <dcterms:modified xsi:type="dcterms:W3CDTF">2020-11-11T09:41:00Z</dcterms:modified>
</cp:coreProperties>
</file>