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FE5A" w14:textId="77777777" w:rsidR="008B7C49" w:rsidRDefault="00000000">
      <w:pPr>
        <w:pStyle w:val="Title"/>
      </w:pPr>
      <w:r>
        <w:t>FICHA DE TECNOLOGÍA</w:t>
      </w:r>
    </w:p>
    <w:p w14:paraId="5ADFA66C" w14:textId="77777777" w:rsidR="008B7C49" w:rsidRDefault="00000000">
      <w:pPr>
        <w:spacing w:after="240"/>
      </w:pPr>
      <w:r>
        <w:rPr>
          <w:color w:val="32B4CD"/>
          <w:sz w:val="20"/>
          <w:szCs w:val="20"/>
        </w:rPr>
        <w:t>Innovación aplicada, red global de resultados sostenibles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34"/>
        <w:gridCol w:w="5990"/>
      </w:tblGrid>
      <w:tr w:rsidR="008B7C49" w14:paraId="731AAD0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00745F" w14:textId="77777777" w:rsidR="008B7C49" w:rsidRDefault="00000000">
            <w:r>
              <w:rPr>
                <w:b/>
                <w:bCs/>
              </w:rPr>
              <w:t>Nombre de la tecnología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D3303" w14:textId="77777777" w:rsidR="008B7C49" w:rsidRDefault="00000000">
            <w:r>
              <w:t>[Nombre de la tecnología]</w:t>
            </w:r>
          </w:p>
        </w:tc>
      </w:tr>
      <w:tr w:rsidR="008B7C49" w14:paraId="30BB95E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6D4640" w14:textId="77777777" w:rsidR="008B7C49" w:rsidRDefault="00000000">
            <w:r>
              <w:rPr>
                <w:b/>
                <w:bCs/>
              </w:rPr>
              <w:t>Proveedor / Empresa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2CFB90" w14:textId="77777777" w:rsidR="008B7C49" w:rsidRDefault="00000000">
            <w:r>
              <w:t>[Proveedor / Empresa]</w:t>
            </w:r>
          </w:p>
        </w:tc>
      </w:tr>
      <w:tr w:rsidR="008B7C49" w14:paraId="4328B1B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71DF63" w14:textId="77777777" w:rsidR="008B7C49" w:rsidRDefault="00000000">
            <w:r>
              <w:rPr>
                <w:b/>
                <w:bCs/>
              </w:rPr>
              <w:t>Datos de contacto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939C19" w14:textId="77777777" w:rsidR="008B7C49" w:rsidRDefault="00000000">
            <w:r>
              <w:t>Web: [Web de la empresa]</w:t>
            </w:r>
          </w:p>
          <w:p w14:paraId="77D861B1" w14:textId="77777777" w:rsidR="008B7C49" w:rsidRDefault="00000000">
            <w:r>
              <w:t>Email: [Email de contacto]</w:t>
            </w:r>
          </w:p>
        </w:tc>
      </w:tr>
      <w:tr w:rsidR="008B7C49" w14:paraId="2062951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37BC30" w14:textId="77777777" w:rsidR="008B7C49" w:rsidRDefault="00000000">
            <w:r>
              <w:rPr>
                <w:b/>
                <w:bCs/>
              </w:rPr>
              <w:t>País de origen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B4212" w14:textId="77777777" w:rsidR="008B7C49" w:rsidRDefault="00000000">
            <w:r>
              <w:t>[País de origen]</w:t>
            </w:r>
          </w:p>
        </w:tc>
      </w:tr>
      <w:tr w:rsidR="008B7C49" w14:paraId="33BC75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FD6FA4" w14:textId="77777777" w:rsidR="008B7C49" w:rsidRDefault="00000000">
            <w:r>
              <w:rPr>
                <w:b/>
                <w:bCs/>
              </w:rPr>
              <w:t>Grado de madurez (TRL)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09E7A" w14:textId="77777777" w:rsidR="008B7C49" w:rsidRDefault="00000000">
            <w:r>
              <w:t>[Grado de madurez (TRL)]</w:t>
            </w:r>
          </w:p>
        </w:tc>
      </w:tr>
    </w:tbl>
    <w:p w14:paraId="5FE64AEA" w14:textId="77777777" w:rsidR="008B7C49" w:rsidRDefault="008B7C49">
      <w:pPr>
        <w:spacing w:after="240"/>
      </w:pPr>
    </w:p>
    <w:p w14:paraId="20D4E5FD" w14:textId="77777777" w:rsidR="008B7C49" w:rsidRDefault="00000000">
      <w:pPr>
        <w:pStyle w:val="Heading1"/>
      </w:pPr>
      <w:r>
        <w:t>1. Clasificación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41"/>
        <w:gridCol w:w="5983"/>
      </w:tblGrid>
      <w:tr w:rsidR="008B7C49" w14:paraId="06E014D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87D728" w14:textId="77777777" w:rsidR="008B7C49" w:rsidRDefault="00000000">
            <w:r>
              <w:rPr>
                <w:b/>
                <w:bCs/>
              </w:rPr>
              <w:t>Tipo de tecnología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55CE81" w14:textId="77777777" w:rsidR="008B7C49" w:rsidRDefault="00000000">
            <w:r>
              <w:t>[Tipo de tecnología]</w:t>
            </w:r>
          </w:p>
        </w:tc>
      </w:tr>
      <w:tr w:rsidR="008B7C49" w14:paraId="11AD4EB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8B4342" w14:textId="77777777" w:rsidR="008B7C49" w:rsidRDefault="00000000">
            <w:r>
              <w:rPr>
                <w:b/>
                <w:bCs/>
              </w:rPr>
              <w:t>Subcategoría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A010B2" w14:textId="77777777" w:rsidR="008B7C49" w:rsidRDefault="00000000">
            <w:r>
              <w:t>[Subcategoría]</w:t>
            </w:r>
          </w:p>
        </w:tc>
      </w:tr>
      <w:tr w:rsidR="008B7C49" w14:paraId="1B771F0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B171FC" w14:textId="77777777" w:rsidR="008B7C49" w:rsidRDefault="00000000">
            <w:r>
              <w:rPr>
                <w:b/>
                <w:bCs/>
              </w:rPr>
              <w:t>Sector y subsector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6EB087" w14:textId="77777777" w:rsidR="008B7C49" w:rsidRDefault="00000000">
            <w:r>
              <w:t>[Sector y subsector]</w:t>
            </w:r>
          </w:p>
        </w:tc>
      </w:tr>
    </w:tbl>
    <w:p w14:paraId="43EE56A4" w14:textId="77777777" w:rsidR="008B7C49" w:rsidRDefault="008B7C49">
      <w:pPr>
        <w:spacing w:after="240"/>
      </w:pPr>
    </w:p>
    <w:p w14:paraId="297E982A" w14:textId="77777777" w:rsidR="008B7C49" w:rsidRDefault="00000000">
      <w:pPr>
        <w:pStyle w:val="Heading1"/>
      </w:pPr>
      <w:r>
        <w:t>2. Descripción Técnica</w:t>
      </w:r>
    </w:p>
    <w:p w14:paraId="78A03AC7" w14:textId="77777777" w:rsidR="008B7C49" w:rsidRDefault="00000000">
      <w:pPr>
        <w:pStyle w:val="SectionHeader"/>
      </w:pPr>
      <w:r>
        <w:t>Descripción técnica breve</w:t>
      </w:r>
    </w:p>
    <w:p w14:paraId="35FBD4FC" w14:textId="77777777" w:rsidR="008B7C49" w:rsidRDefault="00000000">
      <w:pPr>
        <w:spacing w:after="200"/>
      </w:pPr>
      <w:r>
        <w:t>[Descripción técnica breve de la tecnología]</w:t>
      </w:r>
    </w:p>
    <w:p w14:paraId="1926A895" w14:textId="77777777" w:rsidR="008B7C49" w:rsidRDefault="00000000">
      <w:pPr>
        <w:pStyle w:val="SectionHeader"/>
      </w:pPr>
      <w:r>
        <w:t>Aplicación principal</w:t>
      </w:r>
    </w:p>
    <w:p w14:paraId="7B1E1838" w14:textId="77777777" w:rsidR="008B7C49" w:rsidRDefault="00000000">
      <w:pPr>
        <w:spacing w:after="200"/>
      </w:pPr>
      <w:r>
        <w:t>[Aplicación principal de la tecnología]</w:t>
      </w:r>
    </w:p>
    <w:p w14:paraId="4C94101C" w14:textId="77777777" w:rsidR="008B7C49" w:rsidRDefault="00000000">
      <w:pPr>
        <w:pStyle w:val="Heading1"/>
      </w:pPr>
      <w:r>
        <w:t>3. Ventaja Competitiva e Innovación</w:t>
      </w:r>
    </w:p>
    <w:p w14:paraId="673ACE12" w14:textId="77777777" w:rsidR="008B7C49" w:rsidRDefault="00000000">
      <w:pPr>
        <w:pStyle w:val="SectionHeader"/>
      </w:pPr>
      <w:r>
        <w:t>Ventaja competitiva clave</w:t>
      </w:r>
    </w:p>
    <w:p w14:paraId="560088D1" w14:textId="77777777" w:rsidR="008B7C49" w:rsidRDefault="00000000">
      <w:pPr>
        <w:spacing w:after="200"/>
      </w:pPr>
      <w:r>
        <w:t>[Ventaja competitiva clave]</w:t>
      </w:r>
    </w:p>
    <w:p w14:paraId="6D8D9290" w14:textId="77777777" w:rsidR="008B7C49" w:rsidRDefault="00000000">
      <w:pPr>
        <w:pStyle w:val="SectionHeader"/>
      </w:pPr>
      <w:r>
        <w:t>Por qué es innovadora</w:t>
      </w:r>
    </w:p>
    <w:p w14:paraId="6B3C99F1" w14:textId="77777777" w:rsidR="008B7C49" w:rsidRDefault="00000000">
      <w:pPr>
        <w:spacing w:after="200"/>
      </w:pPr>
      <w:r>
        <w:t>[Explicación de por qué esta tecnología es innovadora]</w:t>
      </w:r>
    </w:p>
    <w:p w14:paraId="0EEAA784" w14:textId="77777777" w:rsidR="008B7C49" w:rsidRDefault="00000000">
      <w:pPr>
        <w:pStyle w:val="Heading1"/>
      </w:pPr>
      <w:r>
        <w:t>4. Referencias y Presencia Global</w:t>
      </w:r>
    </w:p>
    <w:p w14:paraId="5B293B42" w14:textId="77777777" w:rsidR="008B7C49" w:rsidRDefault="00000000">
      <w:pPr>
        <w:pStyle w:val="SectionHeader"/>
      </w:pPr>
      <w:r>
        <w:t>Casos de referencia</w:t>
      </w:r>
    </w:p>
    <w:p w14:paraId="57D337AE" w14:textId="77777777" w:rsidR="008B7C49" w:rsidRDefault="00000000">
      <w:pPr>
        <w:spacing w:after="200"/>
      </w:pPr>
      <w:r>
        <w:t>[Casos de referencia y empresas que utilizan esta tecnología]</w:t>
      </w:r>
    </w:p>
    <w:p w14:paraId="5D0BECD8" w14:textId="77777777" w:rsidR="008B7C49" w:rsidRDefault="00000000">
      <w:pPr>
        <w:pStyle w:val="SectionHeader"/>
      </w:pPr>
      <w:r>
        <w:t>Países donde actúa</w:t>
      </w:r>
    </w:p>
    <w:p w14:paraId="2D8A041E" w14:textId="77777777" w:rsidR="008B7C49" w:rsidRDefault="00000000">
      <w:pPr>
        <w:spacing w:after="240"/>
      </w:pPr>
      <w:r>
        <w:t>[Países donde la tecnología está presente]</w:t>
      </w:r>
    </w:p>
    <w:p w14:paraId="22CCD116" w14:textId="77777777" w:rsidR="008B7C49" w:rsidRDefault="00000000">
      <w:pPr>
        <w:pStyle w:val="Heading1"/>
      </w:pPr>
      <w:r>
        <w:t>5. Análisis y Seguimiento</w:t>
      </w:r>
    </w:p>
    <w:p w14:paraId="267DF8D5" w14:textId="77777777" w:rsidR="008B7C49" w:rsidRDefault="00000000">
      <w:pPr>
        <w:pStyle w:val="SectionHeader"/>
      </w:pPr>
      <w:r>
        <w:t>Comentarios del analista</w:t>
      </w:r>
    </w:p>
    <w:p w14:paraId="49BFD3ED" w14:textId="77777777" w:rsidR="008B7C49" w:rsidRDefault="00000000">
      <w:pPr>
        <w:spacing w:after="200"/>
      </w:pPr>
      <w:r>
        <w:lastRenderedPageBreak/>
        <w:t>[Comentarios y análisis detallado del analista sobre la tecnología, su viabilidad, aplicabilidad y potencial]</w:t>
      </w:r>
    </w:p>
    <w:p w14:paraId="5F320F0D" w14:textId="77777777" w:rsidR="008B7C49" w:rsidRDefault="008B7C49">
      <w:pPr>
        <w:spacing w:before="480"/>
      </w:pPr>
    </w:p>
    <w:p w14:paraId="1E784B67" w14:textId="77777777" w:rsidR="008B7C49" w:rsidRDefault="00000000">
      <w:pPr>
        <w:spacing w:before="240"/>
        <w:jc w:val="center"/>
      </w:pPr>
      <w:r>
        <w:rPr>
          <w:color w:val="307177"/>
          <w:sz w:val="18"/>
          <w:szCs w:val="18"/>
        </w:rPr>
        <w:t>© Vandarum</w:t>
      </w:r>
    </w:p>
    <w:sectPr w:rsidR="008B7C49">
      <w:headerReference w:type="default" r:id="rId7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AA39B" w14:textId="77777777" w:rsidR="005C3632" w:rsidRDefault="005C3632">
      <w:r>
        <w:separator/>
      </w:r>
    </w:p>
  </w:endnote>
  <w:endnote w:type="continuationSeparator" w:id="0">
    <w:p w14:paraId="773D662B" w14:textId="77777777" w:rsidR="005C3632" w:rsidRDefault="005C3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D9179" w14:textId="77777777" w:rsidR="005C3632" w:rsidRDefault="005C3632">
      <w:r>
        <w:separator/>
      </w:r>
    </w:p>
  </w:footnote>
  <w:footnote w:type="continuationSeparator" w:id="0">
    <w:p w14:paraId="35F54580" w14:textId="77777777" w:rsidR="005C3632" w:rsidRDefault="005C36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BFBDE" w14:textId="77777777" w:rsidR="008B7C49" w:rsidRDefault="00000000">
    <w:pPr>
      <w:jc w:val="right"/>
    </w:pPr>
    <w:r>
      <w:rPr>
        <w:noProof/>
      </w:rPr>
      <w:drawing>
        <wp:inline distT="0" distB="0" distL="0" distR="0" wp14:anchorId="5E5E0B33" wp14:editId="58E0920C">
          <wp:extent cx="809625" cy="628650"/>
          <wp:effectExtent l="0" t="0" r="0" b="0"/>
          <wp:docPr id="1" name="Vandarum Logo" descr="Logo de Vandarum" title="Logo Vandar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D64EE"/>
    <w:multiLevelType w:val="hybridMultilevel"/>
    <w:tmpl w:val="B85077A6"/>
    <w:lvl w:ilvl="0" w:tplc="A52030C2">
      <w:start w:val="1"/>
      <w:numFmt w:val="bullet"/>
      <w:lvlText w:val="•"/>
      <w:lvlJc w:val="left"/>
      <w:pPr>
        <w:ind w:left="720" w:hanging="360"/>
      </w:pPr>
    </w:lvl>
    <w:lvl w:ilvl="1" w:tplc="D1A09B8A">
      <w:numFmt w:val="decimal"/>
      <w:lvlText w:val=""/>
      <w:lvlJc w:val="left"/>
    </w:lvl>
    <w:lvl w:ilvl="2" w:tplc="74DA5196">
      <w:numFmt w:val="decimal"/>
      <w:lvlText w:val=""/>
      <w:lvlJc w:val="left"/>
    </w:lvl>
    <w:lvl w:ilvl="3" w:tplc="4E766E50">
      <w:numFmt w:val="decimal"/>
      <w:lvlText w:val=""/>
      <w:lvlJc w:val="left"/>
    </w:lvl>
    <w:lvl w:ilvl="4" w:tplc="4E267A7A">
      <w:numFmt w:val="decimal"/>
      <w:lvlText w:val=""/>
      <w:lvlJc w:val="left"/>
    </w:lvl>
    <w:lvl w:ilvl="5" w:tplc="31586FBC">
      <w:numFmt w:val="decimal"/>
      <w:lvlText w:val=""/>
      <w:lvlJc w:val="left"/>
    </w:lvl>
    <w:lvl w:ilvl="6" w:tplc="0F8E3BF4">
      <w:numFmt w:val="decimal"/>
      <w:lvlText w:val=""/>
      <w:lvlJc w:val="left"/>
    </w:lvl>
    <w:lvl w:ilvl="7" w:tplc="4D6EC53A">
      <w:numFmt w:val="decimal"/>
      <w:lvlText w:val=""/>
      <w:lvlJc w:val="left"/>
    </w:lvl>
    <w:lvl w:ilvl="8" w:tplc="BFA0D80C">
      <w:numFmt w:val="decimal"/>
      <w:lvlText w:val=""/>
      <w:lvlJc w:val="left"/>
    </w:lvl>
  </w:abstractNum>
  <w:abstractNum w:abstractNumId="1" w15:restartNumberingAfterBreak="0">
    <w:nsid w:val="61B76EE0"/>
    <w:multiLevelType w:val="hybridMultilevel"/>
    <w:tmpl w:val="C11E2A78"/>
    <w:lvl w:ilvl="0" w:tplc="826261CA">
      <w:start w:val="1"/>
      <w:numFmt w:val="bullet"/>
      <w:lvlText w:val="●"/>
      <w:lvlJc w:val="left"/>
      <w:pPr>
        <w:ind w:left="720" w:hanging="360"/>
      </w:pPr>
    </w:lvl>
    <w:lvl w:ilvl="1" w:tplc="E8CEE96E">
      <w:start w:val="1"/>
      <w:numFmt w:val="bullet"/>
      <w:lvlText w:val="○"/>
      <w:lvlJc w:val="left"/>
      <w:pPr>
        <w:ind w:left="1440" w:hanging="360"/>
      </w:pPr>
    </w:lvl>
    <w:lvl w:ilvl="2" w:tplc="BA82940C">
      <w:start w:val="1"/>
      <w:numFmt w:val="bullet"/>
      <w:lvlText w:val="■"/>
      <w:lvlJc w:val="left"/>
      <w:pPr>
        <w:ind w:left="2160" w:hanging="360"/>
      </w:pPr>
    </w:lvl>
    <w:lvl w:ilvl="3" w:tplc="2E40AD1E">
      <w:start w:val="1"/>
      <w:numFmt w:val="bullet"/>
      <w:lvlText w:val="●"/>
      <w:lvlJc w:val="left"/>
      <w:pPr>
        <w:ind w:left="2880" w:hanging="360"/>
      </w:pPr>
    </w:lvl>
    <w:lvl w:ilvl="4" w:tplc="C3BC97FE">
      <w:start w:val="1"/>
      <w:numFmt w:val="bullet"/>
      <w:lvlText w:val="○"/>
      <w:lvlJc w:val="left"/>
      <w:pPr>
        <w:ind w:left="3600" w:hanging="360"/>
      </w:pPr>
    </w:lvl>
    <w:lvl w:ilvl="5" w:tplc="58286868">
      <w:start w:val="1"/>
      <w:numFmt w:val="bullet"/>
      <w:lvlText w:val="■"/>
      <w:lvlJc w:val="left"/>
      <w:pPr>
        <w:ind w:left="4320" w:hanging="360"/>
      </w:pPr>
    </w:lvl>
    <w:lvl w:ilvl="6" w:tplc="DDD4D2BE">
      <w:start w:val="1"/>
      <w:numFmt w:val="bullet"/>
      <w:lvlText w:val="●"/>
      <w:lvlJc w:val="left"/>
      <w:pPr>
        <w:ind w:left="5040" w:hanging="360"/>
      </w:pPr>
    </w:lvl>
    <w:lvl w:ilvl="7" w:tplc="4498CF9C">
      <w:start w:val="1"/>
      <w:numFmt w:val="bullet"/>
      <w:lvlText w:val="●"/>
      <w:lvlJc w:val="left"/>
      <w:pPr>
        <w:ind w:left="5760" w:hanging="360"/>
      </w:pPr>
    </w:lvl>
    <w:lvl w:ilvl="8" w:tplc="41F6DE84">
      <w:start w:val="1"/>
      <w:numFmt w:val="bullet"/>
      <w:lvlText w:val="●"/>
      <w:lvlJc w:val="left"/>
      <w:pPr>
        <w:ind w:left="6480" w:hanging="360"/>
      </w:pPr>
    </w:lvl>
  </w:abstractNum>
  <w:num w:numId="1" w16cid:durableId="16553767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C49"/>
    <w:rsid w:val="005C3632"/>
    <w:rsid w:val="008B7C49"/>
    <w:rsid w:val="00B239B1"/>
    <w:rsid w:val="00EE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B18B81"/>
  <w15:docId w15:val="{CB64B0EE-DCE1-834F-91B8-81D2F376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E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307177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32B4C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307177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ectionHeader">
    <w:name w:val="Section Header"/>
    <w:pPr>
      <w:spacing w:before="200" w:after="80"/>
    </w:pPr>
    <w:rPr>
      <w:b/>
      <w:bCs/>
      <w:color w:val="3333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960</Characters>
  <Application>Microsoft Office Word</Application>
  <DocSecurity>0</DocSecurity>
  <Lines>43</Lines>
  <Paragraphs>39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Arroyo</cp:lastModifiedBy>
  <cp:revision>2</cp:revision>
  <dcterms:created xsi:type="dcterms:W3CDTF">2025-12-24T07:10:00Z</dcterms:created>
  <dcterms:modified xsi:type="dcterms:W3CDTF">2025-12-24T07:10:00Z</dcterms:modified>
</cp:coreProperties>
</file>