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FF45" w14:textId="07F67FF8" w:rsidR="000B51BC" w:rsidRDefault="000B51BC" w:rsidP="000B51BC">
      <w:pPr>
        <w:pStyle w:val="Heading1"/>
      </w:pPr>
      <w:r>
        <w:t>Cardiovascular Disease Detection</w:t>
      </w:r>
    </w:p>
    <w:p w14:paraId="5601E06D" w14:textId="77777777" w:rsidR="000B51BC" w:rsidRDefault="000B51BC" w:rsidP="000B51BC">
      <w:pPr>
        <w:jc w:val="right"/>
      </w:pPr>
      <w:r>
        <w:t>Name: Shelton Victor Coutinho</w:t>
      </w:r>
    </w:p>
    <w:p w14:paraId="755842A6" w14:textId="6A3D1762" w:rsidR="000B51BC" w:rsidRPr="000B51BC" w:rsidRDefault="000B51BC" w:rsidP="000B51BC">
      <w:pPr>
        <w:jc w:val="right"/>
      </w:pPr>
      <w:r>
        <w:t>Email: shelvic10@gmail.com</w:t>
      </w:r>
    </w:p>
    <w:p w14:paraId="30BFD8E2" w14:textId="577AC888" w:rsidR="000B51BC" w:rsidRDefault="000B51BC" w:rsidP="000B51BC">
      <w:pPr>
        <w:pStyle w:val="Heading1"/>
      </w:pPr>
      <w:r>
        <w:t>Abstract</w:t>
      </w:r>
    </w:p>
    <w:p w14:paraId="169F60E9" w14:textId="1383577C" w:rsidR="000B51BC" w:rsidRPr="000B51BC" w:rsidRDefault="000B51BC" w:rsidP="000B51BC">
      <w:r w:rsidRPr="000B51BC">
        <w:t xml:space="preserve">The dataset includes variables such as </w:t>
      </w:r>
      <w:r w:rsidRPr="000B51BC">
        <w:rPr>
          <w:b/>
          <w:bCs/>
        </w:rPr>
        <w:t>age, gender, height, weight, blood pressure, cholesterol levels, glucose levels</w:t>
      </w:r>
      <w:r w:rsidRPr="000B51BC">
        <w:t xml:space="preserve">, and lifestyle indicators such as </w:t>
      </w:r>
      <w:r w:rsidRPr="000B51BC">
        <w:rPr>
          <w:b/>
          <w:bCs/>
        </w:rPr>
        <w:t>smoking, alcohol consumption</w:t>
      </w:r>
      <w:r w:rsidRPr="000B51BC">
        <w:t xml:space="preserve">, and </w:t>
      </w:r>
      <w:r w:rsidRPr="000B51BC">
        <w:rPr>
          <w:b/>
          <w:bCs/>
        </w:rPr>
        <w:t>physical activity</w:t>
      </w:r>
      <w:r w:rsidRPr="000B51BC">
        <w:t>. Data preprocessing steps included handling missing values, converting age into years, and removing outliers based on physiological plausibility.</w:t>
      </w:r>
    </w:p>
    <w:p w14:paraId="7B558AC8" w14:textId="77777777" w:rsidR="000B51BC" w:rsidRPr="000B51BC" w:rsidRDefault="000B51BC" w:rsidP="000B51BC">
      <w:r w:rsidRPr="000B51BC">
        <w:rPr>
          <w:b/>
          <w:bCs/>
        </w:rPr>
        <w:t>Exploratory Data Analysis (EDA)</w:t>
      </w:r>
      <w:r w:rsidRPr="000B51BC">
        <w:t xml:space="preserve"> and visualizations were conducted to uncover key insights and relationships between variables. A </w:t>
      </w:r>
      <w:r w:rsidRPr="000B51BC">
        <w:rPr>
          <w:b/>
          <w:bCs/>
        </w:rPr>
        <w:t>correlation matrix</w:t>
      </w:r>
      <w:r w:rsidRPr="000B51BC">
        <w:t xml:space="preserve"> was used to assess feature interdependence and identify the most influential factors contributing to cardiovascular disease.</w:t>
      </w:r>
    </w:p>
    <w:p w14:paraId="1BBA0714" w14:textId="77777777" w:rsidR="000B51BC" w:rsidRPr="000B51BC" w:rsidRDefault="000B51BC" w:rsidP="000B51BC">
      <w:r w:rsidRPr="000B51BC">
        <w:t xml:space="preserve">Multiple classification algorithms were trained and evaluated, including </w:t>
      </w:r>
      <w:r w:rsidRPr="000B51BC">
        <w:rPr>
          <w:b/>
          <w:bCs/>
        </w:rPr>
        <w:t>Logistic Regression, Support Vector Machines (SVM), K-Nearest Neighbors (KNN), Decision Trees</w:t>
      </w:r>
      <w:r w:rsidRPr="000B51BC">
        <w:t xml:space="preserve">, and </w:t>
      </w:r>
      <w:r w:rsidRPr="000B51BC">
        <w:rPr>
          <w:b/>
          <w:bCs/>
        </w:rPr>
        <w:t>Random Forests</w:t>
      </w:r>
      <w:r w:rsidRPr="000B51BC">
        <w:t xml:space="preserve">. The performance of these models was compared </w:t>
      </w:r>
      <w:proofErr w:type="gramStart"/>
      <w:r w:rsidRPr="000B51BC">
        <w:t>using</w:t>
      </w:r>
      <w:proofErr w:type="gramEnd"/>
      <w:r w:rsidRPr="000B51BC">
        <w:t xml:space="preserve"> </w:t>
      </w:r>
      <w:r w:rsidRPr="000B51BC">
        <w:rPr>
          <w:b/>
          <w:bCs/>
        </w:rPr>
        <w:t>accuracy metrics</w:t>
      </w:r>
      <w:r w:rsidRPr="000B51BC">
        <w:t xml:space="preserve">, with </w:t>
      </w:r>
      <w:r w:rsidRPr="000B51BC">
        <w:rPr>
          <w:b/>
          <w:bCs/>
        </w:rPr>
        <w:t>Random Forests achieving the highest accuracy</w:t>
      </w:r>
      <w:r w:rsidRPr="000B51BC">
        <w:t xml:space="preserve"> among the tested algorithms.</w:t>
      </w:r>
    </w:p>
    <w:p w14:paraId="4AAE5DCF" w14:textId="77777777" w:rsidR="000B51BC" w:rsidRPr="000B51BC" w:rsidRDefault="000B51BC" w:rsidP="000B51BC">
      <w:r w:rsidRPr="000B51BC">
        <w:t xml:space="preserve">The final model can be used as a </w:t>
      </w:r>
      <w:r w:rsidRPr="000B51BC">
        <w:rPr>
          <w:b/>
          <w:bCs/>
        </w:rPr>
        <w:t>clinical decision-support tool</w:t>
      </w:r>
      <w:r w:rsidRPr="000B51BC">
        <w:t xml:space="preserve"> to assist healthcare providers in identifying patients at risk of developing heart disease, thereby enabling </w:t>
      </w:r>
      <w:r w:rsidRPr="000B51BC">
        <w:rPr>
          <w:b/>
          <w:bCs/>
        </w:rPr>
        <w:t>timely interventions and personalized care</w:t>
      </w:r>
      <w:r w:rsidRPr="000B51BC">
        <w:t>.</w:t>
      </w:r>
    </w:p>
    <w:p w14:paraId="7E4C4661" w14:textId="77777777" w:rsidR="0041766F" w:rsidRDefault="0041766F"/>
    <w:sectPr w:rsidR="0041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C"/>
    <w:rsid w:val="000B51BC"/>
    <w:rsid w:val="0041766F"/>
    <w:rsid w:val="00722613"/>
    <w:rsid w:val="0093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9886"/>
  <w15:chartTrackingRefBased/>
  <w15:docId w15:val="{C7B578C8-D9C5-4FE9-9EBA-42FC04CA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Coutinho</dc:creator>
  <cp:keywords/>
  <dc:description/>
  <cp:lastModifiedBy>Shelton Coutinho</cp:lastModifiedBy>
  <cp:revision>1</cp:revision>
  <dcterms:created xsi:type="dcterms:W3CDTF">2025-07-01T04:50:00Z</dcterms:created>
  <dcterms:modified xsi:type="dcterms:W3CDTF">2025-07-01T04:51:00Z</dcterms:modified>
</cp:coreProperties>
</file>