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E217B" w14:textId="121C4591" w:rsidR="00C774FF" w:rsidRDefault="00C774FF" w:rsidP="00C774FF">
      <w:pPr>
        <w:pStyle w:val="Heading1"/>
      </w:pPr>
      <w:r>
        <w:t>Machine Learning Minor Project</w:t>
      </w:r>
    </w:p>
    <w:p w14:paraId="23BB7BF9" w14:textId="15D00C85" w:rsidR="00C774FF" w:rsidRDefault="00C774FF" w:rsidP="00C774FF">
      <w:r>
        <w:t>By: Shelton Victor Coutinho</w:t>
      </w:r>
    </w:p>
    <w:p w14:paraId="7D51AD32" w14:textId="21ADE84A" w:rsidR="00C774FF" w:rsidRDefault="00C774FF" w:rsidP="00C774FF">
      <w:r>
        <w:t>Batch: May 2025</w:t>
      </w:r>
    </w:p>
    <w:p w14:paraId="6D650D5A" w14:textId="77777777" w:rsidR="00C774FF" w:rsidRPr="00C774FF" w:rsidRDefault="00C774FF" w:rsidP="00C774FF"/>
    <w:p w14:paraId="2494390C" w14:textId="1995AD82" w:rsidR="00C774FF" w:rsidRPr="00C774FF" w:rsidRDefault="00C774FF" w:rsidP="00C774FF">
      <w:pPr>
        <w:rPr>
          <w:b/>
          <w:bCs/>
        </w:rPr>
      </w:pPr>
      <w:r w:rsidRPr="00C774FF">
        <w:rPr>
          <w:b/>
          <w:bCs/>
        </w:rPr>
        <w:t>Dataset Description</w:t>
      </w:r>
    </w:p>
    <w:p w14:paraId="655D4F35" w14:textId="77777777" w:rsidR="00C774FF" w:rsidRPr="00C774FF" w:rsidRDefault="00C774FF" w:rsidP="00C774FF">
      <w:r w:rsidRPr="00C774FF">
        <w:t xml:space="preserve">The dataset consists of historical stock price data, including features like </w:t>
      </w:r>
      <w:r w:rsidRPr="00C774FF">
        <w:rPr>
          <w:b/>
          <w:bCs/>
        </w:rPr>
        <w:t>closing price</w:t>
      </w:r>
      <w:r w:rsidRPr="00C774FF">
        <w:t xml:space="preserve"> (how much the stock was worth at the end of each trading day) and </w:t>
      </w:r>
      <w:r w:rsidRPr="00C774FF">
        <w:rPr>
          <w:b/>
          <w:bCs/>
        </w:rPr>
        <w:t>trading volume</w:t>
      </w:r>
      <w:r w:rsidRPr="00C774FF">
        <w:t xml:space="preserve"> (the number of shares traded). It was sourced from Yahoo Finance and covers multiple years.</w:t>
      </w:r>
    </w:p>
    <w:p w14:paraId="47B499E4" w14:textId="77777777" w:rsidR="00C774FF" w:rsidRPr="00C774FF" w:rsidRDefault="00C774FF" w:rsidP="00C774FF">
      <w:pPr>
        <w:rPr>
          <w:b/>
          <w:bCs/>
        </w:rPr>
      </w:pPr>
      <w:r w:rsidRPr="00C774FF">
        <w:rPr>
          <w:b/>
          <w:bCs/>
        </w:rPr>
        <w:t>Algorithm Details</w:t>
      </w:r>
    </w:p>
    <w:p w14:paraId="7680A068" w14:textId="77777777" w:rsidR="00C774FF" w:rsidRPr="00C774FF" w:rsidRDefault="00C774FF" w:rsidP="00C774FF">
      <w:pPr>
        <w:numPr>
          <w:ilvl w:val="0"/>
          <w:numId w:val="1"/>
        </w:numPr>
      </w:pPr>
      <w:r w:rsidRPr="00C774FF">
        <w:rPr>
          <w:b/>
          <w:bCs/>
        </w:rPr>
        <w:t>K-Nearest Neighbors (KNN):</w:t>
      </w:r>
      <w:r w:rsidRPr="00C774FF">
        <w:t xml:space="preserve"> Compares stock prices with similar past patterns to make predictions. Works well for short-term forecasts.</w:t>
      </w:r>
    </w:p>
    <w:p w14:paraId="3F96BB27" w14:textId="77777777" w:rsidR="00C774FF" w:rsidRPr="00C774FF" w:rsidRDefault="00C774FF" w:rsidP="00C774FF">
      <w:pPr>
        <w:numPr>
          <w:ilvl w:val="0"/>
          <w:numId w:val="1"/>
        </w:numPr>
      </w:pPr>
      <w:r w:rsidRPr="00C774FF">
        <w:rPr>
          <w:b/>
          <w:bCs/>
        </w:rPr>
        <w:t>Simple Linear Regression:</w:t>
      </w:r>
      <w:r w:rsidRPr="00C774FF">
        <w:t xml:space="preserve"> Tries to find a straight-line relationship between stock price and time or other features like trading volume. Good for basic trend analysis.</w:t>
      </w:r>
    </w:p>
    <w:p w14:paraId="1496AD4C" w14:textId="77777777" w:rsidR="00C774FF" w:rsidRPr="00C774FF" w:rsidRDefault="00C774FF" w:rsidP="00C774FF">
      <w:pPr>
        <w:numPr>
          <w:ilvl w:val="0"/>
          <w:numId w:val="1"/>
        </w:numPr>
      </w:pPr>
      <w:r w:rsidRPr="00C774FF">
        <w:rPr>
          <w:b/>
          <w:bCs/>
        </w:rPr>
        <w:t>K-Means Clustering:</w:t>
      </w:r>
      <w:r w:rsidRPr="00C774FF">
        <w:t xml:space="preserve"> Groups stocks with similar behavior into clusters, helping investors understand price movement patterns.</w:t>
      </w:r>
    </w:p>
    <w:p w14:paraId="73830630" w14:textId="77777777" w:rsidR="00C774FF" w:rsidRPr="00C774FF" w:rsidRDefault="00C774FF" w:rsidP="00C774FF">
      <w:pPr>
        <w:rPr>
          <w:b/>
          <w:bCs/>
        </w:rPr>
      </w:pPr>
      <w:r w:rsidRPr="00C774FF">
        <w:rPr>
          <w:b/>
          <w:bCs/>
        </w:rPr>
        <w:t>Accuracy</w:t>
      </w:r>
    </w:p>
    <w:p w14:paraId="04914784" w14:textId="77777777" w:rsidR="00C774FF" w:rsidRDefault="00C774FF" w:rsidP="00C774FF">
      <w:pPr>
        <w:numPr>
          <w:ilvl w:val="0"/>
          <w:numId w:val="2"/>
        </w:numPr>
      </w:pPr>
      <w:r w:rsidRPr="00C774FF">
        <w:t>KNN typically performs well when there are clear historical patterns, but it may struggle with sudden price jumps.</w:t>
      </w:r>
    </w:p>
    <w:p w14:paraId="52E128F2" w14:textId="77777777" w:rsidR="00C774FF" w:rsidRDefault="00C774FF" w:rsidP="00C774FF">
      <w:pPr>
        <w:numPr>
          <w:ilvl w:val="1"/>
          <w:numId w:val="2"/>
        </w:numPr>
      </w:pPr>
      <w:r>
        <w:t xml:space="preserve">Accuracy based on Output: </w:t>
      </w:r>
    </w:p>
    <w:p w14:paraId="617C7032" w14:textId="718D401A" w:rsidR="00C774FF" w:rsidRPr="00C774FF" w:rsidRDefault="00C774FF" w:rsidP="00C774FF">
      <w:pPr>
        <w:numPr>
          <w:ilvl w:val="1"/>
          <w:numId w:val="2"/>
        </w:numPr>
      </w:pPr>
      <w:r w:rsidRPr="00C774FF">
        <w:t>KNN Mean Absolute Error: 0.12076328444718198</w:t>
      </w:r>
    </w:p>
    <w:p w14:paraId="547151F8" w14:textId="77777777" w:rsidR="00C774FF" w:rsidRDefault="00C774FF" w:rsidP="00C774FF">
      <w:pPr>
        <w:numPr>
          <w:ilvl w:val="0"/>
          <w:numId w:val="2"/>
        </w:numPr>
      </w:pPr>
      <w:r w:rsidRPr="00C774FF">
        <w:t>Linear Regression is simple but might not handle complex stock movements effectively.</w:t>
      </w:r>
    </w:p>
    <w:p w14:paraId="373F66DB" w14:textId="2334944B" w:rsidR="00C774FF" w:rsidRDefault="00C774FF" w:rsidP="00C774FF">
      <w:pPr>
        <w:numPr>
          <w:ilvl w:val="1"/>
          <w:numId w:val="2"/>
        </w:numPr>
      </w:pPr>
      <w:r>
        <w:t xml:space="preserve">Accuracy based on Output: </w:t>
      </w:r>
    </w:p>
    <w:p w14:paraId="6A5DBD44" w14:textId="25916C79" w:rsidR="00C774FF" w:rsidRPr="00C774FF" w:rsidRDefault="00C774FF" w:rsidP="00C774FF">
      <w:pPr>
        <w:numPr>
          <w:ilvl w:val="1"/>
          <w:numId w:val="2"/>
        </w:numPr>
      </w:pPr>
      <w:r w:rsidRPr="00C774FF">
        <w:t>Linear Regression Mean Absolute Error: 0.12283739316563816</w:t>
      </w:r>
    </w:p>
    <w:p w14:paraId="1A6267B8" w14:textId="09DA44CE" w:rsidR="00C774FF" w:rsidRPr="00C774FF" w:rsidRDefault="00C774FF" w:rsidP="00C774FF">
      <w:pPr>
        <w:numPr>
          <w:ilvl w:val="0"/>
          <w:numId w:val="2"/>
        </w:numPr>
      </w:pPr>
      <w:r w:rsidRPr="00C774FF">
        <w:t xml:space="preserve">K-Means clustering doesn’t directly predict prices but helps </w:t>
      </w:r>
      <w:r w:rsidRPr="00C774FF">
        <w:t>with</w:t>
      </w:r>
      <w:r w:rsidRPr="00C774FF">
        <w:t xml:space="preserve"> grouping stocks based on similarities.</w:t>
      </w:r>
    </w:p>
    <w:p w14:paraId="3809D8C9" w14:textId="30680038" w:rsidR="0041766F" w:rsidRDefault="00C774FF" w:rsidP="00C774FF">
      <w:pPr>
        <w:numPr>
          <w:ilvl w:val="0"/>
          <w:numId w:val="2"/>
        </w:numPr>
      </w:pPr>
      <w:r w:rsidRPr="00C774FF">
        <w:t>Accuracy depends on market conditions, feature selection, and data quality. More advanced models like LSTMs can improve predictive power.</w:t>
      </w:r>
    </w:p>
    <w:sectPr w:rsidR="00417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3C59EA"/>
    <w:multiLevelType w:val="multilevel"/>
    <w:tmpl w:val="3AC0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093AF3"/>
    <w:multiLevelType w:val="multilevel"/>
    <w:tmpl w:val="967C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2089053">
    <w:abstractNumId w:val="1"/>
  </w:num>
  <w:num w:numId="2" w16cid:durableId="1332297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4FF"/>
    <w:rsid w:val="0041766F"/>
    <w:rsid w:val="00545F05"/>
    <w:rsid w:val="00722613"/>
    <w:rsid w:val="00C7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1DCC"/>
  <w15:chartTrackingRefBased/>
  <w15:docId w15:val="{91B6360B-A947-4320-9C3D-8E1A7686E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4FF"/>
  </w:style>
  <w:style w:type="paragraph" w:styleId="Heading1">
    <w:name w:val="heading 1"/>
    <w:basedOn w:val="Normal"/>
    <w:next w:val="Normal"/>
    <w:link w:val="Heading1Char"/>
    <w:uiPriority w:val="9"/>
    <w:qFormat/>
    <w:rsid w:val="00C77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4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4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4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4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4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4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4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4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4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4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45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Shelton Coutinho</dc:creator>
  <cp:keywords/>
  <dc:description/>
  <cp:lastModifiedBy>Shelton Coutinho</cp:lastModifiedBy>
  <cp:revision>1</cp:revision>
  <dcterms:created xsi:type="dcterms:W3CDTF">2025-06-14T19:35:00Z</dcterms:created>
  <dcterms:modified xsi:type="dcterms:W3CDTF">2025-06-14T19:44:00Z</dcterms:modified>
</cp:coreProperties>
</file>