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60322" w14:textId="0CAADB36" w:rsidR="00300954" w:rsidRPr="00DC0886" w:rsidRDefault="007977BF" w:rsidP="003E61BD">
      <w:pPr>
        <w:rPr>
          <w:color w:val="2E74B5" w:themeColor="accent5" w:themeShade="BF"/>
        </w:rPr>
      </w:pPr>
      <w:r w:rsidRPr="00DC0886">
        <w:rPr>
          <w:color w:val="2E74B5" w:themeColor="accent5" w:themeShade="BF"/>
        </w:rPr>
        <w:t>1</w:t>
      </w:r>
      <w:r w:rsidR="00640FDB" w:rsidRPr="00DC0886">
        <w:rPr>
          <w:color w:val="2E74B5" w:themeColor="accent5" w:themeShade="BF"/>
        </w:rPr>
        <w:t xml:space="preserve"> (LEMIEN</w:t>
      </w:r>
      <w:r w:rsidR="002B301F" w:rsidRPr="00DC0886">
        <w:rPr>
          <w:color w:val="2E74B5" w:themeColor="accent5" w:themeShade="BF"/>
        </w:rPr>
        <w:t>, S.</w:t>
      </w:r>
      <w:r w:rsidR="00640FDB" w:rsidRPr="00DC0886">
        <w:rPr>
          <w:color w:val="2E74B5" w:themeColor="accent5" w:themeShade="BF"/>
        </w:rPr>
        <w:t xml:space="preserve"> et al., 2020)</w:t>
      </w:r>
    </w:p>
    <w:p w14:paraId="11A86556" w14:textId="5FE373C2" w:rsidR="00BE4F57" w:rsidRPr="00DC0886" w:rsidRDefault="00BE4F57" w:rsidP="003E61BD">
      <w:r w:rsidRPr="00DC0886">
        <w:rPr>
          <w:highlight w:val="yellow"/>
        </w:rPr>
        <w:t xml:space="preserve">Apresenta os possíveis modelos de negócio para </w:t>
      </w:r>
      <w:proofErr w:type="spellStart"/>
      <w:r w:rsidRPr="00DC0886">
        <w:rPr>
          <w:highlight w:val="yellow"/>
        </w:rPr>
        <w:t>IoT</w:t>
      </w:r>
      <w:proofErr w:type="spellEnd"/>
      <w:r w:rsidRPr="00DC0886">
        <w:rPr>
          <w:highlight w:val="yellow"/>
        </w:rPr>
        <w:t>, o que influencia diretamente nos produtos a serem desenvolvidos.</w:t>
      </w:r>
    </w:p>
    <w:p w14:paraId="2E7434A6" w14:textId="32C9E666" w:rsidR="007977BF" w:rsidRPr="00DC0886" w:rsidRDefault="007977BF" w:rsidP="003E61BD">
      <w:pPr>
        <w:rPr>
          <w:color w:val="2E74B5" w:themeColor="accent5" w:themeShade="BF"/>
        </w:rPr>
      </w:pPr>
      <w:r w:rsidRPr="00DC0886">
        <w:rPr>
          <w:color w:val="2E74B5" w:themeColor="accent5" w:themeShade="BF"/>
        </w:rPr>
        <w:t xml:space="preserve">O artigo </w:t>
      </w:r>
      <w:r w:rsidR="00325328" w:rsidRPr="00DC0886">
        <w:rPr>
          <w:color w:val="2E74B5" w:themeColor="accent5" w:themeShade="BF"/>
        </w:rPr>
        <w:t>analisa a aplicação de modelos de internet das coisas na área industrial (</w:t>
      </w:r>
      <w:proofErr w:type="spellStart"/>
      <w:r w:rsidR="00325328" w:rsidRPr="00DC0886">
        <w:rPr>
          <w:color w:val="2E74B5" w:themeColor="accent5" w:themeShade="BF"/>
        </w:rPr>
        <w:t>IIoT</w:t>
      </w:r>
      <w:proofErr w:type="spellEnd"/>
      <w:r w:rsidR="00325328" w:rsidRPr="00DC0886">
        <w:rPr>
          <w:color w:val="2E74B5" w:themeColor="accent5" w:themeShade="BF"/>
        </w:rPr>
        <w:t xml:space="preserve">), no contexto de aplicações de máquina para máquina (M2M). Também aborda um modelo conceitual para categorizar diferentes tipos de inovações de modelos de negócio. Segundo os autores, os modelos de inovação de negócios </w:t>
      </w:r>
      <w:r w:rsidR="00EA406E" w:rsidRPr="00DC0886">
        <w:rPr>
          <w:color w:val="2E74B5" w:themeColor="accent5" w:themeShade="BF"/>
        </w:rPr>
        <w:t>impactam</w:t>
      </w:r>
      <w:r w:rsidR="00325328" w:rsidRPr="00DC0886">
        <w:rPr>
          <w:color w:val="2E74B5" w:themeColor="accent5" w:themeShade="BF"/>
        </w:rPr>
        <w:t xml:space="preserve"> múltiplas indústrias e direcionam ecossistemas nos quais objetos inteligentes facilitam aplicações incrementalmente, ou mesmo de modo radical, através de propriedades como a modularidade da arquitetura.</w:t>
      </w:r>
      <w:r w:rsidR="00EA406E" w:rsidRPr="00DC0886">
        <w:rPr>
          <w:color w:val="2E74B5" w:themeColor="accent5" w:themeShade="BF"/>
        </w:rPr>
        <w:t xml:space="preserve"> No modelo proposto, são identificados 4 (quatro) tipos distintos de modelos de negócio de </w:t>
      </w:r>
      <w:proofErr w:type="spellStart"/>
      <w:r w:rsidR="00EA406E" w:rsidRPr="00DC0886">
        <w:rPr>
          <w:color w:val="2E74B5" w:themeColor="accent5" w:themeShade="BF"/>
        </w:rPr>
        <w:t>IIoT</w:t>
      </w:r>
      <w:proofErr w:type="spellEnd"/>
      <w:r w:rsidR="00EA406E" w:rsidRPr="00DC0886">
        <w:rPr>
          <w:color w:val="2E74B5" w:themeColor="accent5" w:themeShade="BF"/>
        </w:rPr>
        <w:t>:</w:t>
      </w:r>
    </w:p>
    <w:p w14:paraId="0698A8BB" w14:textId="5E54049C" w:rsidR="00EA406E" w:rsidRPr="00DC0886" w:rsidRDefault="00EA406E" w:rsidP="00E90A15">
      <w:pPr>
        <w:pStyle w:val="ListParagraph"/>
        <w:numPr>
          <w:ilvl w:val="0"/>
          <w:numId w:val="3"/>
        </w:numPr>
        <w:rPr>
          <w:color w:val="2E74B5" w:themeColor="accent5" w:themeShade="BF"/>
        </w:rPr>
      </w:pPr>
      <w:r w:rsidRPr="00DC0886">
        <w:rPr>
          <w:color w:val="2E74B5" w:themeColor="accent5" w:themeShade="BF"/>
        </w:rPr>
        <w:t>Modelos de negócio específicos da companhia;</w:t>
      </w:r>
    </w:p>
    <w:p w14:paraId="5A700FA3" w14:textId="438A1F71" w:rsidR="00EA406E" w:rsidRPr="00DC0886" w:rsidRDefault="00EA406E" w:rsidP="00E90A15">
      <w:pPr>
        <w:pStyle w:val="ListParagraph"/>
        <w:numPr>
          <w:ilvl w:val="0"/>
          <w:numId w:val="3"/>
        </w:numPr>
        <w:rPr>
          <w:color w:val="2E74B5" w:themeColor="accent5" w:themeShade="BF"/>
        </w:rPr>
      </w:pPr>
      <w:r w:rsidRPr="00DC0886">
        <w:rPr>
          <w:color w:val="2E74B5" w:themeColor="accent5" w:themeShade="BF"/>
        </w:rPr>
        <w:t>Modelos de negócio sistêmicos;</w:t>
      </w:r>
    </w:p>
    <w:p w14:paraId="24E51256" w14:textId="0E417E86" w:rsidR="00EA406E" w:rsidRPr="00DC0886" w:rsidRDefault="00EA406E" w:rsidP="00E90A15">
      <w:pPr>
        <w:pStyle w:val="ListParagraph"/>
        <w:numPr>
          <w:ilvl w:val="0"/>
          <w:numId w:val="3"/>
        </w:numPr>
        <w:rPr>
          <w:color w:val="2E74B5" w:themeColor="accent5" w:themeShade="BF"/>
        </w:rPr>
      </w:pPr>
      <w:r w:rsidRPr="00DC0886">
        <w:rPr>
          <w:color w:val="2E74B5" w:themeColor="accent5" w:themeShade="BF"/>
        </w:rPr>
        <w:t>Design de valor e</w:t>
      </w:r>
    </w:p>
    <w:p w14:paraId="019F8ED5" w14:textId="504E7DF5" w:rsidR="00EA406E" w:rsidRPr="00DC0886" w:rsidRDefault="00EA406E" w:rsidP="00E90A15">
      <w:pPr>
        <w:pStyle w:val="ListParagraph"/>
        <w:numPr>
          <w:ilvl w:val="0"/>
          <w:numId w:val="3"/>
        </w:numPr>
        <w:rPr>
          <w:color w:val="2E74B5" w:themeColor="accent5" w:themeShade="BF"/>
        </w:rPr>
      </w:pPr>
      <w:r w:rsidRPr="00DC0886">
        <w:rPr>
          <w:color w:val="2E74B5" w:themeColor="accent5" w:themeShade="BF"/>
        </w:rPr>
        <w:t>Design sistêmico de valor.</w:t>
      </w:r>
    </w:p>
    <w:p w14:paraId="5A46D977" w14:textId="03F38C5F" w:rsidR="00325328" w:rsidRPr="00DC0886" w:rsidRDefault="00D77D47" w:rsidP="003E61BD">
      <w:pPr>
        <w:rPr>
          <w:color w:val="2E74B5" w:themeColor="accent5" w:themeShade="BF"/>
        </w:rPr>
      </w:pPr>
      <w:r w:rsidRPr="00DC0886">
        <w:rPr>
          <w:color w:val="2E74B5" w:themeColor="accent5" w:themeShade="BF"/>
        </w:rPr>
        <w:t>Considerando design de valor como se referindo a modelos de negócio de múltiplos atores, atuando conjuntamente, e, resultando em complexas redes e ecossistemas compostos por coisas, processos e companhias diversas.</w:t>
      </w:r>
    </w:p>
    <w:p w14:paraId="62C2C267" w14:textId="0CBF9B4C" w:rsidR="007977BF" w:rsidRPr="00DC0886" w:rsidRDefault="00F77657" w:rsidP="003E61BD">
      <w:pPr>
        <w:rPr>
          <w:color w:val="538135" w:themeColor="accent6" w:themeShade="BF"/>
        </w:rPr>
      </w:pPr>
      <w:r w:rsidRPr="00DC0886">
        <w:rPr>
          <w:color w:val="538135" w:themeColor="accent6" w:themeShade="BF"/>
        </w:rPr>
        <w:t>2</w:t>
      </w:r>
      <w:r w:rsidR="00640FDB" w:rsidRPr="00DC0886">
        <w:rPr>
          <w:color w:val="538135" w:themeColor="accent6" w:themeShade="BF"/>
        </w:rPr>
        <w:t xml:space="preserve"> (GRIECO</w:t>
      </w:r>
      <w:r w:rsidR="002B301F" w:rsidRPr="00DC0886">
        <w:rPr>
          <w:color w:val="538135" w:themeColor="accent6" w:themeShade="BF"/>
        </w:rPr>
        <w:t>, L. A.</w:t>
      </w:r>
      <w:r w:rsidR="00640FDB" w:rsidRPr="00DC0886">
        <w:rPr>
          <w:color w:val="538135" w:themeColor="accent6" w:themeShade="BF"/>
        </w:rPr>
        <w:t xml:space="preserve"> et al.,2014)</w:t>
      </w:r>
    </w:p>
    <w:p w14:paraId="2DB56D81" w14:textId="05749BEF" w:rsidR="00BE4F57" w:rsidRPr="00DC0886" w:rsidRDefault="00BE4F57" w:rsidP="003E61BD">
      <w:r w:rsidRPr="00DC0886">
        <w:rPr>
          <w:highlight w:val="yellow"/>
        </w:rPr>
        <w:t xml:space="preserve">Versa sobre a consolidação de metodologias de design para </w:t>
      </w:r>
      <w:proofErr w:type="spellStart"/>
      <w:r w:rsidRPr="00DC0886">
        <w:rPr>
          <w:highlight w:val="yellow"/>
        </w:rPr>
        <w:t>IoT</w:t>
      </w:r>
      <w:proofErr w:type="spellEnd"/>
      <w:r w:rsidRPr="00DC0886">
        <w:rPr>
          <w:highlight w:val="yellow"/>
        </w:rPr>
        <w:t>, encaixando-se no nosso tema.</w:t>
      </w:r>
    </w:p>
    <w:p w14:paraId="4707B180" w14:textId="6354AB18" w:rsidR="00626D3B" w:rsidRPr="00DC0886" w:rsidRDefault="00626D3B" w:rsidP="003E61BD">
      <w:pPr>
        <w:rPr>
          <w:color w:val="538135" w:themeColor="accent6" w:themeShade="BF"/>
        </w:rPr>
      </w:pPr>
      <w:r w:rsidRPr="00DC0886">
        <w:rPr>
          <w:color w:val="538135" w:themeColor="accent6" w:themeShade="BF"/>
        </w:rPr>
        <w:t xml:space="preserve">A atual revolução da internet das coisas, juntamente com a crescente difusão do uso de robôs em muitas atividades, torna as aplicações de robôs auxiliados por </w:t>
      </w:r>
      <w:proofErr w:type="spellStart"/>
      <w:r w:rsidRPr="00DC0886">
        <w:rPr>
          <w:color w:val="538135" w:themeColor="accent6" w:themeShade="BF"/>
        </w:rPr>
        <w:t>IoT</w:t>
      </w:r>
      <w:proofErr w:type="spellEnd"/>
      <w:r w:rsidRPr="00DC0886">
        <w:rPr>
          <w:color w:val="538135" w:themeColor="accent6" w:themeShade="BF"/>
        </w:rPr>
        <w:t xml:space="preserve"> uma realidade para o futuro próximo. A trajetória até o desenvolvimento maduro deste tipo de aplicação, todavia, requer a resolução de uma série de problemas, consolidando metodologias de design, e definindo escolhas de arquiteturas.</w:t>
      </w:r>
    </w:p>
    <w:p w14:paraId="57B13714" w14:textId="4873F020" w:rsidR="00626D3B" w:rsidRPr="00DC0886" w:rsidRDefault="00AA54F9" w:rsidP="003E61BD">
      <w:pPr>
        <w:rPr>
          <w:color w:val="538135" w:themeColor="accent6" w:themeShade="BF"/>
        </w:rPr>
      </w:pPr>
      <w:r w:rsidRPr="00DC0886">
        <w:rPr>
          <w:color w:val="538135" w:themeColor="accent6" w:themeShade="BF"/>
        </w:rPr>
        <w:t xml:space="preserve">Este artigo discute implicações tecnológicas, problemas em aberto e potenciais aplicações no domínio de robôs auxiliados por </w:t>
      </w:r>
      <w:proofErr w:type="spellStart"/>
      <w:r w:rsidRPr="00DC0886">
        <w:rPr>
          <w:color w:val="538135" w:themeColor="accent6" w:themeShade="BF"/>
        </w:rPr>
        <w:t>IoT</w:t>
      </w:r>
      <w:proofErr w:type="spellEnd"/>
      <w:r w:rsidRPr="00DC0886">
        <w:rPr>
          <w:color w:val="538135" w:themeColor="accent6" w:themeShade="BF"/>
        </w:rPr>
        <w:t>. Quatro aspectos são abordados:</w:t>
      </w:r>
    </w:p>
    <w:p w14:paraId="64423E18" w14:textId="144C0611" w:rsidR="00AA54F9" w:rsidRPr="00DC0886" w:rsidRDefault="00AA54F9" w:rsidP="00E90A15">
      <w:pPr>
        <w:pStyle w:val="ListParagraph"/>
        <w:numPr>
          <w:ilvl w:val="0"/>
          <w:numId w:val="4"/>
        </w:numPr>
        <w:rPr>
          <w:color w:val="538135" w:themeColor="accent6" w:themeShade="BF"/>
        </w:rPr>
      </w:pPr>
      <w:r w:rsidRPr="00DC0886">
        <w:rPr>
          <w:color w:val="538135" w:themeColor="accent6" w:themeShade="BF"/>
        </w:rPr>
        <w:t xml:space="preserve">Apresentação de solido estado da arte nos principais tópicos relativos a robôs auxiliados por </w:t>
      </w:r>
      <w:proofErr w:type="spellStart"/>
      <w:r w:rsidRPr="00DC0886">
        <w:rPr>
          <w:color w:val="538135" w:themeColor="accent6" w:themeShade="BF"/>
        </w:rPr>
        <w:t>IoT</w:t>
      </w:r>
      <w:proofErr w:type="spellEnd"/>
      <w:r w:rsidRPr="00DC0886">
        <w:rPr>
          <w:color w:val="538135" w:themeColor="accent6" w:themeShade="BF"/>
        </w:rPr>
        <w:t>, envolvendo serviços, redes de comunicação, aplicações em ambientes distribuídos e difundidos, orientação semântica ao consenso e segurança de rede;</w:t>
      </w:r>
    </w:p>
    <w:p w14:paraId="40F4180C" w14:textId="69F97277" w:rsidR="00AA54F9" w:rsidRPr="00DC0886" w:rsidRDefault="00AA54F9" w:rsidP="00E90A15">
      <w:pPr>
        <w:pStyle w:val="ListParagraph"/>
        <w:numPr>
          <w:ilvl w:val="0"/>
          <w:numId w:val="4"/>
        </w:numPr>
        <w:rPr>
          <w:color w:val="538135" w:themeColor="accent6" w:themeShade="BF"/>
        </w:rPr>
      </w:pPr>
      <w:r w:rsidRPr="00DC0886">
        <w:rPr>
          <w:color w:val="538135" w:themeColor="accent6" w:themeShade="BF"/>
        </w:rPr>
        <w:t>Ênfase nos mais importantes desafios encarados na pesquisa;</w:t>
      </w:r>
    </w:p>
    <w:p w14:paraId="21A933BF" w14:textId="1FFFEB4E" w:rsidR="00AA54F9" w:rsidRPr="00DC0886" w:rsidRDefault="00AA54F9" w:rsidP="00E90A15">
      <w:pPr>
        <w:pStyle w:val="ListParagraph"/>
        <w:numPr>
          <w:ilvl w:val="0"/>
          <w:numId w:val="4"/>
        </w:numPr>
        <w:rPr>
          <w:color w:val="538135" w:themeColor="accent6" w:themeShade="BF"/>
        </w:rPr>
      </w:pPr>
      <w:r w:rsidRPr="00DC0886">
        <w:rPr>
          <w:color w:val="538135" w:themeColor="accent6" w:themeShade="BF"/>
        </w:rPr>
        <w:t>Ferramentas tecnológicas disponíveis atualmente e</w:t>
      </w:r>
    </w:p>
    <w:p w14:paraId="37F2DEB0" w14:textId="5F095526" w:rsidR="00AA54F9" w:rsidRPr="00DC0886" w:rsidRDefault="00AA54F9" w:rsidP="00E90A15">
      <w:pPr>
        <w:pStyle w:val="ListParagraph"/>
        <w:numPr>
          <w:ilvl w:val="0"/>
          <w:numId w:val="4"/>
        </w:numPr>
        <w:rPr>
          <w:color w:val="538135" w:themeColor="accent6" w:themeShade="BF"/>
        </w:rPr>
      </w:pPr>
      <w:r w:rsidRPr="00DC0886">
        <w:rPr>
          <w:color w:val="538135" w:themeColor="accent6" w:themeShade="BF"/>
        </w:rPr>
        <w:t>Lições aprendidas ao longo da investigação conduzida por grupos de capacitações complementares.</w:t>
      </w:r>
    </w:p>
    <w:p w14:paraId="3FB063B5" w14:textId="13757EE7" w:rsidR="00F77657" w:rsidRPr="00DC0886" w:rsidRDefault="007179B7" w:rsidP="003E61BD">
      <w:pPr>
        <w:rPr>
          <w:color w:val="2E74B5" w:themeColor="accent5" w:themeShade="BF"/>
        </w:rPr>
      </w:pPr>
      <w:r w:rsidRPr="00DC0886">
        <w:rPr>
          <w:color w:val="2E74B5" w:themeColor="accent5" w:themeShade="BF"/>
        </w:rPr>
        <w:t>3</w:t>
      </w:r>
      <w:r w:rsidR="00640FDB" w:rsidRPr="00DC0886">
        <w:rPr>
          <w:color w:val="2E74B5" w:themeColor="accent5" w:themeShade="BF"/>
        </w:rPr>
        <w:t xml:space="preserve"> (SHIN,</w:t>
      </w:r>
      <w:r w:rsidR="002B301F" w:rsidRPr="00DC0886">
        <w:rPr>
          <w:color w:val="2E74B5" w:themeColor="accent5" w:themeShade="BF"/>
        </w:rPr>
        <w:t xml:space="preserve"> D. H.,</w:t>
      </w:r>
      <w:r w:rsidR="00640FDB" w:rsidRPr="00DC0886">
        <w:rPr>
          <w:color w:val="2E74B5" w:themeColor="accent5" w:themeShade="BF"/>
        </w:rPr>
        <w:t xml:space="preserve"> 2017)</w:t>
      </w:r>
    </w:p>
    <w:p w14:paraId="1D920FFA" w14:textId="7E01D246" w:rsidR="000A132B" w:rsidRPr="00DC0886" w:rsidRDefault="000A132B" w:rsidP="003E61BD">
      <w:r w:rsidRPr="00DC0886">
        <w:rPr>
          <w:highlight w:val="yellow"/>
        </w:rPr>
        <w:t xml:space="preserve">Fornece bases para desenvolvimentos futuros em </w:t>
      </w:r>
      <w:proofErr w:type="spellStart"/>
      <w:r w:rsidRPr="00DC0886">
        <w:rPr>
          <w:highlight w:val="yellow"/>
        </w:rPr>
        <w:t>IoT</w:t>
      </w:r>
      <w:proofErr w:type="spellEnd"/>
      <w:r w:rsidRPr="00DC0886">
        <w:rPr>
          <w:highlight w:val="yellow"/>
        </w:rPr>
        <w:t>, trazendo perspectivas sobre questões de infraestrutura e qualidade da experiencia, que podem ajudar a modelar ferramentas de desenvolvimento.</w:t>
      </w:r>
    </w:p>
    <w:p w14:paraId="2874ADDD" w14:textId="39EBF894" w:rsidR="00A20358" w:rsidRPr="00DC0886" w:rsidRDefault="00A20358" w:rsidP="003E61BD">
      <w:pPr>
        <w:rPr>
          <w:color w:val="2E74B5" w:themeColor="accent5" w:themeShade="BF"/>
        </w:rPr>
      </w:pPr>
      <w:r w:rsidRPr="00DC0886">
        <w:rPr>
          <w:color w:val="2E74B5" w:themeColor="accent5" w:themeShade="BF"/>
        </w:rPr>
        <w:t>O desenvolvimento da internet das coisas (</w:t>
      </w:r>
      <w:proofErr w:type="spellStart"/>
      <w:r w:rsidRPr="00DC0886">
        <w:rPr>
          <w:color w:val="2E74B5" w:themeColor="accent5" w:themeShade="BF"/>
        </w:rPr>
        <w:t>IoT</w:t>
      </w:r>
      <w:proofErr w:type="spellEnd"/>
      <w:r w:rsidRPr="00DC0886">
        <w:rPr>
          <w:color w:val="2E74B5" w:themeColor="accent5" w:themeShade="BF"/>
        </w:rPr>
        <w:t>) torna essencial atender às expectativas de qualidade dos usuários finais. A qualidade da experiência (</w:t>
      </w:r>
      <w:proofErr w:type="spellStart"/>
      <w:r w:rsidRPr="00DC0886">
        <w:rPr>
          <w:color w:val="2E74B5" w:themeColor="accent5" w:themeShade="BF"/>
        </w:rPr>
        <w:t>QoE</w:t>
      </w:r>
      <w:proofErr w:type="spellEnd"/>
      <w:r w:rsidRPr="00DC0886">
        <w:rPr>
          <w:color w:val="2E74B5" w:themeColor="accent5" w:themeShade="BF"/>
        </w:rPr>
        <w:t xml:space="preserve">) pode se tornar o paradigma orientador para o gerenciamento da entrega de qualidade e designs de aplicativos na </w:t>
      </w:r>
      <w:proofErr w:type="spellStart"/>
      <w:r w:rsidRPr="00DC0886">
        <w:rPr>
          <w:color w:val="2E74B5" w:themeColor="accent5" w:themeShade="BF"/>
        </w:rPr>
        <w:t>IoT</w:t>
      </w:r>
      <w:proofErr w:type="spellEnd"/>
      <w:r w:rsidRPr="00DC0886">
        <w:rPr>
          <w:color w:val="2E74B5" w:themeColor="accent5" w:themeShade="BF"/>
        </w:rPr>
        <w:t xml:space="preserve">. Este artigo examina a relação entre as experiências do consumidor, </w:t>
      </w:r>
      <w:r w:rsidRPr="00DC0886">
        <w:rPr>
          <w:color w:val="2E74B5" w:themeColor="accent5" w:themeShade="BF"/>
        </w:rPr>
        <w:lastRenderedPageBreak/>
        <w:t xml:space="preserve">a percepção da qualidade da </w:t>
      </w:r>
      <w:proofErr w:type="spellStart"/>
      <w:r w:rsidRPr="00DC0886">
        <w:rPr>
          <w:color w:val="2E74B5" w:themeColor="accent5" w:themeShade="BF"/>
        </w:rPr>
        <w:t>IoT</w:t>
      </w:r>
      <w:proofErr w:type="spellEnd"/>
      <w:r w:rsidRPr="00DC0886">
        <w:rPr>
          <w:color w:val="2E74B5" w:themeColor="accent5" w:themeShade="BF"/>
        </w:rPr>
        <w:t xml:space="preserve"> e, posteriormente, desenvolve um modelo conceitual para a </w:t>
      </w:r>
      <w:proofErr w:type="spellStart"/>
      <w:r w:rsidRPr="00DC0886">
        <w:rPr>
          <w:color w:val="2E74B5" w:themeColor="accent5" w:themeShade="BF"/>
        </w:rPr>
        <w:t>QoE</w:t>
      </w:r>
      <w:proofErr w:type="spellEnd"/>
      <w:r w:rsidRPr="00DC0886">
        <w:rPr>
          <w:color w:val="2E74B5" w:themeColor="accent5" w:themeShade="BF"/>
        </w:rPr>
        <w:t xml:space="preserve"> na informática pessoal. Usando uma observação etnográfica, o estudo primeiro caracteriza a qualidade de serviço (</w:t>
      </w:r>
      <w:proofErr w:type="spellStart"/>
      <w:r w:rsidRPr="00DC0886">
        <w:rPr>
          <w:color w:val="2E74B5" w:themeColor="accent5" w:themeShade="BF"/>
        </w:rPr>
        <w:t>QoS</w:t>
      </w:r>
      <w:proofErr w:type="spellEnd"/>
      <w:r w:rsidRPr="00DC0886">
        <w:rPr>
          <w:color w:val="2E74B5" w:themeColor="accent5" w:themeShade="BF"/>
        </w:rPr>
        <w:t xml:space="preserve">) e avaliações subjetivas para comparar </w:t>
      </w:r>
      <w:proofErr w:type="spellStart"/>
      <w:r w:rsidRPr="00DC0886">
        <w:rPr>
          <w:color w:val="2E74B5" w:themeColor="accent5" w:themeShade="BF"/>
        </w:rPr>
        <w:t>QoS</w:t>
      </w:r>
      <w:proofErr w:type="spellEnd"/>
      <w:r w:rsidRPr="00DC0886">
        <w:rPr>
          <w:color w:val="2E74B5" w:themeColor="accent5" w:themeShade="BF"/>
        </w:rPr>
        <w:t xml:space="preserve"> com </w:t>
      </w:r>
      <w:proofErr w:type="spellStart"/>
      <w:r w:rsidRPr="00DC0886">
        <w:rPr>
          <w:color w:val="2E74B5" w:themeColor="accent5" w:themeShade="BF"/>
        </w:rPr>
        <w:t>QoE</w:t>
      </w:r>
      <w:proofErr w:type="spellEnd"/>
      <w:r w:rsidRPr="00DC0886">
        <w:rPr>
          <w:color w:val="2E74B5" w:themeColor="accent5" w:themeShade="BF"/>
        </w:rPr>
        <w:t xml:space="preserve">. Em seguida, é realizada uma pesquisa com o usuário para identificar os fatores de comportamento do usuário na informática pessoal. Por fim, é proposto um modelo de experiência do usuário, conceitualizando a </w:t>
      </w:r>
      <w:proofErr w:type="spellStart"/>
      <w:r w:rsidRPr="00DC0886">
        <w:rPr>
          <w:color w:val="2E74B5" w:themeColor="accent5" w:themeShade="BF"/>
        </w:rPr>
        <w:t>QoE</w:t>
      </w:r>
      <w:proofErr w:type="spellEnd"/>
      <w:r w:rsidRPr="00DC0886">
        <w:rPr>
          <w:color w:val="2E74B5" w:themeColor="accent5" w:themeShade="BF"/>
        </w:rPr>
        <w:t xml:space="preserve"> específica da informática pessoal e destacando suas relações com outros fatores. O modelo estabelece uma base para as categorias de serviço de </w:t>
      </w:r>
      <w:proofErr w:type="spellStart"/>
      <w:r w:rsidRPr="00DC0886">
        <w:rPr>
          <w:color w:val="2E74B5" w:themeColor="accent5" w:themeShade="BF"/>
        </w:rPr>
        <w:t>IoT</w:t>
      </w:r>
      <w:proofErr w:type="spellEnd"/>
      <w:r w:rsidRPr="00DC0886">
        <w:rPr>
          <w:color w:val="2E74B5" w:themeColor="accent5" w:themeShade="BF"/>
        </w:rPr>
        <w:t xml:space="preserve"> por meio de uma ferramenta de avaliação de qualidade heurística de uma perspectiva centrada no usuário. Os resultados gerais fornecem as bases para o desenvolvimento de futuros serviços de </w:t>
      </w:r>
      <w:proofErr w:type="spellStart"/>
      <w:r w:rsidRPr="00DC0886">
        <w:rPr>
          <w:color w:val="2E74B5" w:themeColor="accent5" w:themeShade="BF"/>
        </w:rPr>
        <w:t>IoT</w:t>
      </w:r>
      <w:proofErr w:type="spellEnd"/>
      <w:r w:rsidRPr="00DC0886">
        <w:rPr>
          <w:color w:val="2E74B5" w:themeColor="accent5" w:themeShade="BF"/>
        </w:rPr>
        <w:t xml:space="preserve"> com requisitos de </w:t>
      </w:r>
      <w:proofErr w:type="spellStart"/>
      <w:r w:rsidRPr="00DC0886">
        <w:rPr>
          <w:color w:val="2E74B5" w:themeColor="accent5" w:themeShade="BF"/>
        </w:rPr>
        <w:t>QoE</w:t>
      </w:r>
      <w:proofErr w:type="spellEnd"/>
      <w:r w:rsidRPr="00DC0886">
        <w:rPr>
          <w:color w:val="2E74B5" w:themeColor="accent5" w:themeShade="BF"/>
        </w:rPr>
        <w:t xml:space="preserve"> e para o dimensionamento das </w:t>
      </w:r>
      <w:proofErr w:type="spellStart"/>
      <w:r w:rsidRPr="00DC0886">
        <w:rPr>
          <w:color w:val="2E74B5" w:themeColor="accent5" w:themeShade="BF"/>
        </w:rPr>
        <w:t>infra-estruturas</w:t>
      </w:r>
      <w:proofErr w:type="spellEnd"/>
      <w:r w:rsidRPr="00DC0886">
        <w:rPr>
          <w:color w:val="2E74B5" w:themeColor="accent5" w:themeShade="BF"/>
        </w:rPr>
        <w:t xml:space="preserve"> de provisionamento de rede subjacentes, particularmente no que diz respeito às tecnologias vestíveis.</w:t>
      </w:r>
    </w:p>
    <w:p w14:paraId="00A649AD" w14:textId="63A24FCF" w:rsidR="007179B7" w:rsidRPr="00DC0886" w:rsidRDefault="007179B7" w:rsidP="003E61BD">
      <w:pPr>
        <w:rPr>
          <w:color w:val="FF0000"/>
        </w:rPr>
      </w:pPr>
      <w:r w:rsidRPr="00DC0886">
        <w:rPr>
          <w:color w:val="FF0000"/>
        </w:rPr>
        <w:t>4</w:t>
      </w:r>
      <w:r w:rsidR="00640FDB" w:rsidRPr="00DC0886">
        <w:rPr>
          <w:color w:val="FF0000"/>
        </w:rPr>
        <w:t xml:space="preserve"> (FAROOQUE</w:t>
      </w:r>
      <w:r w:rsidR="002B301F" w:rsidRPr="00DC0886">
        <w:rPr>
          <w:color w:val="FF0000"/>
        </w:rPr>
        <w:t>, M.</w:t>
      </w:r>
      <w:r w:rsidR="00640FDB" w:rsidRPr="00DC0886">
        <w:rPr>
          <w:color w:val="FF0000"/>
        </w:rPr>
        <w:t xml:space="preserve"> et al., 2019A)</w:t>
      </w:r>
    </w:p>
    <w:p w14:paraId="64DC9974" w14:textId="391083AC" w:rsidR="000A132B" w:rsidRPr="00DC0886" w:rsidRDefault="000A132B" w:rsidP="003E61BD">
      <w:r w:rsidRPr="00DC0886">
        <w:rPr>
          <w:highlight w:val="yellow"/>
        </w:rPr>
        <w:t xml:space="preserve">Pode tangenciar o tema, aborda um problema bastante específico que provavelmente possui soluções enraizadas em </w:t>
      </w:r>
      <w:proofErr w:type="spellStart"/>
      <w:r w:rsidRPr="00DC0886">
        <w:rPr>
          <w:highlight w:val="yellow"/>
        </w:rPr>
        <w:t>IoT</w:t>
      </w:r>
      <w:proofErr w:type="spellEnd"/>
      <w:r w:rsidRPr="00DC0886">
        <w:rPr>
          <w:highlight w:val="yellow"/>
        </w:rPr>
        <w:t xml:space="preserve">. Entretanto, o desenvolvimento de </w:t>
      </w:r>
      <w:proofErr w:type="spellStart"/>
      <w:r w:rsidRPr="00DC0886">
        <w:rPr>
          <w:highlight w:val="yellow"/>
        </w:rPr>
        <w:t>IoT</w:t>
      </w:r>
      <w:proofErr w:type="spellEnd"/>
      <w:r w:rsidRPr="00DC0886">
        <w:rPr>
          <w:highlight w:val="yellow"/>
        </w:rPr>
        <w:t xml:space="preserve"> não é o objetivo principal do artigo.</w:t>
      </w:r>
    </w:p>
    <w:p w14:paraId="52AE16DD" w14:textId="5697E0BC" w:rsidR="00A55767" w:rsidRPr="00DC0886" w:rsidRDefault="00A55767" w:rsidP="003E61BD">
      <w:pPr>
        <w:rPr>
          <w:color w:val="FF0000"/>
        </w:rPr>
      </w:pPr>
      <w:r w:rsidRPr="00DC0886">
        <w:rPr>
          <w:color w:val="FF0000"/>
        </w:rPr>
        <w:t>A economia circular é cada vez mais reconhecida como uma melhor alternativa ao modelo econômico linear dominante (obter, fabricar e dispensar). O Gerenciamento Circular da Cadeia de Suprimentos (CSCM), que integra a filosofia da economia circular ao gerenciamento da cadeia de suprimentos, oferece uma nova e convincente perspectiva para o domínio da sustentabilidade da cadeia de suprimentos. Consequentemente, há um interesse crescente por pesquisas. No entanto, uma revisão da literatura existente mostra que não há ainda uma visão abrangente e integrada do CSCM na literatura existente. Isso impossibilita uma distinção clara em comparação com outros conceitos de sustentabilidade da cadeia de suprimentos e dificulta o progresso no campo. Em resposta, esta pesquisa classifica primeiro várias terminologias relacionadas à sustentabilidade da cadeia de suprimentos e conceitua uma definição unificadora de CSCM. Utilizando essa definição como base, ela realiza uma revisão estruturada da literatura de 261 artigos de pesquisa sobre o estado atual da pesquisa no CSCM. Com base nos resultados da revisão, os pesquisadores pedem mais estudos nas seguintes direções que são importantes, mas receberam pouca ou nenhuma atenção: design para circularidade, compras e CSCM, embalagem biodegradável, colaboração e coordenação da cadeia de suprimentos circular, fatores e barreiras do CSCM, consumo circular, passivos de produto e responsabilidade do produtor e tecnologias e CSCM.</w:t>
      </w:r>
    </w:p>
    <w:p w14:paraId="7E2E0266" w14:textId="6A571D9C" w:rsidR="007179B7" w:rsidRPr="00DC0886" w:rsidRDefault="007179B7" w:rsidP="003E61BD">
      <w:pPr>
        <w:rPr>
          <w:color w:val="538135" w:themeColor="accent6" w:themeShade="BF"/>
        </w:rPr>
      </w:pPr>
      <w:r w:rsidRPr="00DC0886">
        <w:rPr>
          <w:color w:val="538135" w:themeColor="accent6" w:themeShade="BF"/>
        </w:rPr>
        <w:t>5</w:t>
      </w:r>
      <w:r w:rsidR="00640FDB" w:rsidRPr="00DC0886">
        <w:rPr>
          <w:color w:val="538135" w:themeColor="accent6" w:themeShade="BF"/>
        </w:rPr>
        <w:t xml:space="preserve"> (BUCHARDT</w:t>
      </w:r>
      <w:r w:rsidR="002B301F" w:rsidRPr="00DC0886">
        <w:rPr>
          <w:color w:val="538135" w:themeColor="accent6" w:themeShade="BF"/>
        </w:rPr>
        <w:t>, C.</w:t>
      </w:r>
      <w:r w:rsidR="00640FDB" w:rsidRPr="00DC0886">
        <w:rPr>
          <w:color w:val="538135" w:themeColor="accent6" w:themeShade="BF"/>
        </w:rPr>
        <w:t>; MAISCH</w:t>
      </w:r>
      <w:r w:rsidR="002B301F" w:rsidRPr="00DC0886">
        <w:rPr>
          <w:color w:val="538135" w:themeColor="accent6" w:themeShade="BF"/>
        </w:rPr>
        <w:t>, B.</w:t>
      </w:r>
      <w:r w:rsidR="00640FDB" w:rsidRPr="00DC0886">
        <w:rPr>
          <w:color w:val="538135" w:themeColor="accent6" w:themeShade="BF"/>
        </w:rPr>
        <w:t>, 2018)</w:t>
      </w:r>
    </w:p>
    <w:p w14:paraId="2B17E8FA" w14:textId="06866D0D" w:rsidR="00FC7D4E" w:rsidRPr="00DC0886" w:rsidRDefault="00FC7D4E" w:rsidP="003E61BD">
      <w:r w:rsidRPr="00DC0886">
        <w:t xml:space="preserve">Bastante ligado ao tema (DT e </w:t>
      </w:r>
      <w:proofErr w:type="spellStart"/>
      <w:r w:rsidRPr="00DC0886">
        <w:t>IoT</w:t>
      </w:r>
      <w:proofErr w:type="spellEnd"/>
      <w:r w:rsidRPr="00DC0886">
        <w:t xml:space="preserve">), fazendo uma revisão sobre a aplicação de DT a soluções de </w:t>
      </w:r>
      <w:proofErr w:type="spellStart"/>
      <w:r w:rsidRPr="00DC0886">
        <w:t>IoT</w:t>
      </w:r>
      <w:proofErr w:type="spellEnd"/>
      <w:r w:rsidRPr="00DC0886">
        <w:t>, trazendo também requisitos, como agilidade, para essas ferramentas de desenvolvimento.</w:t>
      </w:r>
    </w:p>
    <w:p w14:paraId="28D67A8A" w14:textId="2A7E3C6E" w:rsidR="00CA33C0" w:rsidRPr="00DC0886" w:rsidRDefault="00CA33C0" w:rsidP="003E61BD">
      <w:pPr>
        <w:rPr>
          <w:color w:val="538135" w:themeColor="accent6" w:themeShade="BF"/>
        </w:rPr>
      </w:pPr>
      <w:r w:rsidRPr="00DC0886">
        <w:rPr>
          <w:color w:val="538135" w:themeColor="accent6" w:themeShade="BF"/>
        </w:rPr>
        <w:t xml:space="preserve">A dinâmica da digitalização está forçando as empresas mais do que nunca à inovação focada no cliente, além de ciclos curtos de produtos, a fim de aumentar a taxa de sucesso do mercado de novos desenvolvimentos de produtos e serviços. As empresas questionam-se como os processos de desenvolvimento e fabricação existentes podem ser aprimorados por meio da agilidade no crescente ambiente digital. Existem diferentes variações de agilidade que diferem quanto à abordagem, ferramentas e métodos. As empresas gostam de explorar o campo da agilidade por conta própria, para entender quais dessas abordagens diferentes podem ser implementadas em seu ambiente. </w:t>
      </w:r>
      <w:r w:rsidRPr="00DC0886">
        <w:rPr>
          <w:color w:val="538135" w:themeColor="accent6" w:themeShade="BF"/>
        </w:rPr>
        <w:lastRenderedPageBreak/>
        <w:t xml:space="preserve">Muitas vezes, as abordagens de agilidade são focadas nos rendimentos de programação. Este artigo descreve como uma revisão de literatura, combinada com um estudo de caso, a abordagem ágil do Design </w:t>
      </w:r>
      <w:proofErr w:type="spellStart"/>
      <w:r w:rsidRPr="00DC0886">
        <w:rPr>
          <w:color w:val="538135" w:themeColor="accent6" w:themeShade="BF"/>
        </w:rPr>
        <w:t>Thinking</w:t>
      </w:r>
      <w:proofErr w:type="spellEnd"/>
      <w:r w:rsidRPr="00DC0886">
        <w:rPr>
          <w:color w:val="538135" w:themeColor="accent6" w:themeShade="BF"/>
        </w:rPr>
        <w:t xml:space="preserve"> e da Engenharia de Design Integrada, que pode ser usada, em particular, na área do processo de desenvolvimento de produtos para impulsionar uma abordagem ágil avançada de produtos e serviços inteligentes.</w:t>
      </w:r>
    </w:p>
    <w:p w14:paraId="32579577" w14:textId="573EAAC2" w:rsidR="007179B7" w:rsidRPr="00DC0886" w:rsidRDefault="007179B7" w:rsidP="003E61BD">
      <w:pPr>
        <w:rPr>
          <w:color w:val="2F5496" w:themeColor="accent1" w:themeShade="BF"/>
        </w:rPr>
      </w:pPr>
      <w:r w:rsidRPr="00DC0886">
        <w:rPr>
          <w:color w:val="2F5496" w:themeColor="accent1" w:themeShade="BF"/>
        </w:rPr>
        <w:t>6</w:t>
      </w:r>
      <w:r w:rsidR="00640FDB" w:rsidRPr="00DC0886">
        <w:rPr>
          <w:color w:val="2F5496" w:themeColor="accent1" w:themeShade="BF"/>
        </w:rPr>
        <w:t xml:space="preserve"> (RANE</w:t>
      </w:r>
      <w:r w:rsidR="002B301F" w:rsidRPr="00DC0886">
        <w:rPr>
          <w:color w:val="2F5496" w:themeColor="accent1" w:themeShade="BF"/>
        </w:rPr>
        <w:t>, S. B.</w:t>
      </w:r>
      <w:r w:rsidR="00640FDB" w:rsidRPr="00DC0886">
        <w:rPr>
          <w:color w:val="2F5496" w:themeColor="accent1" w:themeShade="BF"/>
        </w:rPr>
        <w:t>; POTDAR</w:t>
      </w:r>
      <w:r w:rsidR="002B301F" w:rsidRPr="00DC0886">
        <w:rPr>
          <w:color w:val="2F5496" w:themeColor="accent1" w:themeShade="BF"/>
        </w:rPr>
        <w:t>, P. R.</w:t>
      </w:r>
      <w:r w:rsidR="00640FDB" w:rsidRPr="00DC0886">
        <w:rPr>
          <w:color w:val="2F5496" w:themeColor="accent1" w:themeShade="BF"/>
        </w:rPr>
        <w:t>: RANE</w:t>
      </w:r>
      <w:r w:rsidR="002B301F" w:rsidRPr="00DC0886">
        <w:rPr>
          <w:color w:val="2F5496" w:themeColor="accent1" w:themeShade="BF"/>
        </w:rPr>
        <w:t>, S.</w:t>
      </w:r>
      <w:r w:rsidR="00640FDB" w:rsidRPr="00DC0886">
        <w:rPr>
          <w:color w:val="2F5496" w:themeColor="accent1" w:themeShade="BF"/>
        </w:rPr>
        <w:t>, 2019)</w:t>
      </w:r>
    </w:p>
    <w:p w14:paraId="1A29BBE1" w14:textId="39B500FF" w:rsidR="00FC7D4E" w:rsidRPr="00DC0886" w:rsidRDefault="00FC7D4E" w:rsidP="003E61BD">
      <w:r w:rsidRPr="00DC0886">
        <w:rPr>
          <w:highlight w:val="yellow"/>
        </w:rPr>
        <w:t xml:space="preserve">Traz uma perspectiva diferente (e válida) sobre requisitos de risco que devem ser considerados durante o desenvolvimento de soluções </w:t>
      </w:r>
      <w:proofErr w:type="spellStart"/>
      <w:r w:rsidRPr="00DC0886">
        <w:rPr>
          <w:highlight w:val="yellow"/>
        </w:rPr>
        <w:t>IoT</w:t>
      </w:r>
      <w:proofErr w:type="spellEnd"/>
      <w:r w:rsidRPr="00DC0886">
        <w:rPr>
          <w:highlight w:val="yellow"/>
        </w:rPr>
        <w:t xml:space="preserve"> e por conseguinte, devem estar presentes nas ferramentas.</w:t>
      </w:r>
    </w:p>
    <w:p w14:paraId="02011D0D" w14:textId="29272161" w:rsidR="005431B2" w:rsidRPr="00DC0886" w:rsidRDefault="005431B2" w:rsidP="005431B2">
      <w:pPr>
        <w:rPr>
          <w:color w:val="2F5496" w:themeColor="accent1" w:themeShade="BF"/>
        </w:rPr>
      </w:pPr>
      <w:r w:rsidRPr="00DC0886">
        <w:rPr>
          <w:color w:val="2F5496" w:themeColor="accent1" w:themeShade="BF"/>
        </w:rPr>
        <w:t>O objetivo deste artigo é identificar os riscos envolvidos no projeto de construção com base em uma pesquisa bibliográfica, desenvolver uma estrutura de gerenciamento de riscos do projeto (PRM) com base nas tecnologias da Indústria 4.0 e demonstrar a estrutura desenvolvida usando internet das coisas (</w:t>
      </w:r>
      <w:proofErr w:type="spellStart"/>
      <w:r w:rsidRPr="00DC0886">
        <w:rPr>
          <w:color w:val="2F5496" w:themeColor="accent1" w:themeShade="BF"/>
        </w:rPr>
        <w:t>IoT</w:t>
      </w:r>
      <w:proofErr w:type="spellEnd"/>
      <w:r w:rsidRPr="00DC0886">
        <w:rPr>
          <w:color w:val="2F5496" w:themeColor="accent1" w:themeShade="BF"/>
        </w:rPr>
        <w:t>).</w:t>
      </w:r>
    </w:p>
    <w:p w14:paraId="7FC43C4F" w14:textId="55A97EDF" w:rsidR="005431B2" w:rsidRPr="00DC0886" w:rsidRDefault="005431B2" w:rsidP="005431B2">
      <w:pPr>
        <w:rPr>
          <w:color w:val="2F5496" w:themeColor="accent1" w:themeShade="BF"/>
        </w:rPr>
      </w:pPr>
      <w:r w:rsidRPr="00DC0886">
        <w:rPr>
          <w:color w:val="2F5496" w:themeColor="accent1" w:themeShade="BF"/>
        </w:rPr>
        <w:t xml:space="preserve">Uma pesquisa bibliográfica abrangente foi realizada para conhecer os diferentes riscos envolvidos no projeto de construção e desenvolveu uma estrutura de PRM baseada nas tecnologias da Indústria 4.0 para aumentar a eficácia e eficiência do PRM. Foram identificados equipamentos pesados e parâmetros para demonstrar a estrutura desenvolvida com base na tecnologia </w:t>
      </w:r>
      <w:proofErr w:type="spellStart"/>
      <w:r w:rsidRPr="00DC0886">
        <w:rPr>
          <w:color w:val="2F5496" w:themeColor="accent1" w:themeShade="BF"/>
        </w:rPr>
        <w:t>IoT</w:t>
      </w:r>
      <w:proofErr w:type="spellEnd"/>
      <w:r w:rsidRPr="00DC0886">
        <w:rPr>
          <w:color w:val="2F5496" w:themeColor="accent1" w:themeShade="BF"/>
        </w:rPr>
        <w:t xml:space="preserve"> da Indústria 4.0.</w:t>
      </w:r>
    </w:p>
    <w:p w14:paraId="264A9292" w14:textId="5FF2DA75" w:rsidR="005431B2" w:rsidRPr="00DC0886" w:rsidRDefault="005431B2" w:rsidP="005431B2">
      <w:pPr>
        <w:rPr>
          <w:color w:val="2F5496" w:themeColor="accent1" w:themeShade="BF"/>
        </w:rPr>
      </w:pPr>
      <w:r w:rsidRPr="00DC0886">
        <w:rPr>
          <w:color w:val="2F5496" w:themeColor="accent1" w:themeShade="BF"/>
        </w:rPr>
        <w:t>O artigo mostra os vários estágios do PRM na Indústria 4.0. A pesquisa bibliográfica identificou 21 riscos para um projeto de construção. A demonstração da estrutura do PRM identificou a súbita quebra de equipamentos e a incerteza dos equipamentos como um dos riscos críticos associados aos equipamentos pesados do projeto de construção.</w:t>
      </w:r>
    </w:p>
    <w:p w14:paraId="74BCF253" w14:textId="677085C0" w:rsidR="005431B2" w:rsidRPr="00DC0886" w:rsidRDefault="005431B2" w:rsidP="005431B2">
      <w:pPr>
        <w:rPr>
          <w:color w:val="2F5496" w:themeColor="accent1" w:themeShade="BF"/>
        </w:rPr>
      </w:pPr>
      <w:r w:rsidRPr="00DC0886">
        <w:rPr>
          <w:color w:val="2F5496" w:themeColor="accent1" w:themeShade="BF"/>
        </w:rPr>
        <w:t xml:space="preserve">A estrutura do PRM baseada nas tecnologias da Indústria 4.0 aumentará a taxa de sucesso do projeto. Aumentará a eficiência e a eficácia do PRM. A estrutura desenvolvida é útil para o PRM eficaz de projetos de construção. A demonstração da estrutura do PRM usando a tecnologia </w:t>
      </w:r>
      <w:proofErr w:type="spellStart"/>
      <w:r w:rsidRPr="00DC0886">
        <w:rPr>
          <w:color w:val="2F5496" w:themeColor="accent1" w:themeShade="BF"/>
        </w:rPr>
        <w:t>IoT</w:t>
      </w:r>
      <w:proofErr w:type="spellEnd"/>
      <w:r w:rsidRPr="00DC0886">
        <w:rPr>
          <w:color w:val="2F5496" w:themeColor="accent1" w:themeShade="BF"/>
        </w:rPr>
        <w:t xml:space="preserve"> fornece uma maneira lógica de gerenciar os riscos envolvidos em equipamentos pesados usados em um projeto de construção.</w:t>
      </w:r>
    </w:p>
    <w:p w14:paraId="30FADD10" w14:textId="7FE01242" w:rsidR="007179B7" w:rsidRPr="00DC0886" w:rsidRDefault="007179B7" w:rsidP="003E61BD">
      <w:pPr>
        <w:rPr>
          <w:color w:val="C00000"/>
        </w:rPr>
      </w:pPr>
      <w:r w:rsidRPr="00DC0886">
        <w:rPr>
          <w:color w:val="C00000"/>
        </w:rPr>
        <w:t>7</w:t>
      </w:r>
      <w:r w:rsidR="00640FDB" w:rsidRPr="00DC0886">
        <w:rPr>
          <w:color w:val="C00000"/>
        </w:rPr>
        <w:t xml:space="preserve"> (LIN</w:t>
      </w:r>
      <w:r w:rsidR="002B301F" w:rsidRPr="00DC0886">
        <w:rPr>
          <w:color w:val="C00000"/>
        </w:rPr>
        <w:t>, J.</w:t>
      </w:r>
      <w:r w:rsidR="00640FDB" w:rsidRPr="00DC0886">
        <w:rPr>
          <w:color w:val="C00000"/>
        </w:rPr>
        <w:t xml:space="preserve"> et a., 2017)</w:t>
      </w:r>
    </w:p>
    <w:p w14:paraId="52295826" w14:textId="3BC32C53" w:rsidR="00DC0886" w:rsidRPr="00DC0886" w:rsidRDefault="00DC0886" w:rsidP="003E61BD">
      <w:r w:rsidRPr="00DC0886">
        <w:rPr>
          <w:highlight w:val="yellow"/>
        </w:rPr>
        <w:t>Analisa apenas um cenário muito específico</w:t>
      </w:r>
    </w:p>
    <w:p w14:paraId="72661938" w14:textId="56E6101B" w:rsidR="00057381" w:rsidRPr="00DC0886" w:rsidRDefault="00057381" w:rsidP="00057381">
      <w:pPr>
        <w:rPr>
          <w:color w:val="C00000"/>
        </w:rPr>
      </w:pPr>
      <w:r w:rsidRPr="00DC0886">
        <w:rPr>
          <w:color w:val="C00000"/>
        </w:rPr>
        <w:t>Com o rápido crescimento do mercado e dos requisitos da internet das coisas (</w:t>
      </w:r>
      <w:proofErr w:type="spellStart"/>
      <w:r w:rsidRPr="00DC0886">
        <w:rPr>
          <w:color w:val="C00000"/>
        </w:rPr>
        <w:t>IoT</w:t>
      </w:r>
      <w:proofErr w:type="spellEnd"/>
      <w:r w:rsidRPr="00DC0886">
        <w:rPr>
          <w:color w:val="C00000"/>
        </w:rPr>
        <w:t>), as tecnologias LPWA (</w:t>
      </w:r>
      <w:proofErr w:type="spellStart"/>
      <w:r w:rsidRPr="00DC0886">
        <w:rPr>
          <w:color w:val="C00000"/>
        </w:rPr>
        <w:t>Low</w:t>
      </w:r>
      <w:proofErr w:type="spellEnd"/>
      <w:r w:rsidRPr="00DC0886">
        <w:rPr>
          <w:color w:val="C00000"/>
        </w:rPr>
        <w:t xml:space="preserve"> Power </w:t>
      </w:r>
      <w:proofErr w:type="spellStart"/>
      <w:r w:rsidRPr="00DC0886">
        <w:rPr>
          <w:color w:val="C00000"/>
        </w:rPr>
        <w:t>Wide</w:t>
      </w:r>
      <w:proofErr w:type="spellEnd"/>
      <w:r w:rsidRPr="00DC0886">
        <w:rPr>
          <w:color w:val="C00000"/>
        </w:rPr>
        <w:t xml:space="preserve"> </w:t>
      </w:r>
      <w:proofErr w:type="spellStart"/>
      <w:r w:rsidRPr="00DC0886">
        <w:rPr>
          <w:color w:val="C00000"/>
        </w:rPr>
        <w:t>Area</w:t>
      </w:r>
      <w:proofErr w:type="spellEnd"/>
      <w:r w:rsidRPr="00DC0886">
        <w:rPr>
          <w:color w:val="C00000"/>
        </w:rPr>
        <w:t xml:space="preserve">) tornaram-se populares. Em várias tecnologias LPWA, a </w:t>
      </w:r>
      <w:proofErr w:type="spellStart"/>
      <w:r w:rsidRPr="00DC0886">
        <w:rPr>
          <w:color w:val="C00000"/>
        </w:rPr>
        <w:t>Narrow</w:t>
      </w:r>
      <w:proofErr w:type="spellEnd"/>
      <w:r w:rsidRPr="00DC0886">
        <w:rPr>
          <w:color w:val="C00000"/>
        </w:rPr>
        <w:t xml:space="preserve">-Band </w:t>
      </w:r>
      <w:proofErr w:type="spellStart"/>
      <w:r w:rsidRPr="00DC0886">
        <w:rPr>
          <w:color w:val="C00000"/>
        </w:rPr>
        <w:t>IoT</w:t>
      </w:r>
      <w:proofErr w:type="spellEnd"/>
      <w:r w:rsidRPr="00DC0886">
        <w:rPr>
          <w:color w:val="C00000"/>
        </w:rPr>
        <w:t xml:space="preserve"> (NB-</w:t>
      </w:r>
      <w:proofErr w:type="spellStart"/>
      <w:r w:rsidRPr="00DC0886">
        <w:rPr>
          <w:color w:val="C00000"/>
        </w:rPr>
        <w:t>IoT</w:t>
      </w:r>
      <w:proofErr w:type="spellEnd"/>
      <w:r w:rsidRPr="00DC0886">
        <w:rPr>
          <w:color w:val="C00000"/>
        </w:rPr>
        <w:t>) e a longa distância (</w:t>
      </w:r>
      <w:proofErr w:type="spellStart"/>
      <w:r w:rsidRPr="00DC0886">
        <w:rPr>
          <w:color w:val="C00000"/>
        </w:rPr>
        <w:t>LoRa</w:t>
      </w:r>
      <w:proofErr w:type="spellEnd"/>
      <w:r w:rsidRPr="00DC0886">
        <w:rPr>
          <w:color w:val="C00000"/>
        </w:rPr>
        <w:t>) são duas principais tecnologias competitivas líderes. Comparadas às redes NB-</w:t>
      </w:r>
      <w:proofErr w:type="spellStart"/>
      <w:r w:rsidRPr="00DC0886">
        <w:rPr>
          <w:color w:val="C00000"/>
        </w:rPr>
        <w:t>IoT</w:t>
      </w:r>
      <w:proofErr w:type="spellEnd"/>
      <w:r w:rsidRPr="00DC0886">
        <w:rPr>
          <w:color w:val="C00000"/>
        </w:rPr>
        <w:t xml:space="preserve">, que são construídas e gerenciadas principalmente por operadoras de redes móveis, as redes de área ampla </w:t>
      </w:r>
      <w:proofErr w:type="spellStart"/>
      <w:r w:rsidRPr="00DC0886">
        <w:rPr>
          <w:color w:val="C00000"/>
        </w:rPr>
        <w:t>LoRa</w:t>
      </w:r>
      <w:proofErr w:type="spellEnd"/>
      <w:r w:rsidRPr="00DC0886">
        <w:rPr>
          <w:color w:val="C00000"/>
        </w:rPr>
        <w:t xml:space="preserve"> (</w:t>
      </w:r>
      <w:proofErr w:type="spellStart"/>
      <w:r w:rsidRPr="00DC0886">
        <w:rPr>
          <w:color w:val="C00000"/>
        </w:rPr>
        <w:t>LoRaWAN</w:t>
      </w:r>
      <w:proofErr w:type="spellEnd"/>
      <w:r w:rsidRPr="00DC0886">
        <w:rPr>
          <w:color w:val="C00000"/>
        </w:rPr>
        <w:t xml:space="preserve">) são operadas principalmente por empresas ou organizações privadas, o que sugere dois problemas: confiança dos operadores de redes privadas e falta de cobertura da rede. Este estudo tem como objetivo propor um projeto de arquitetura conceitual de uma solução integrada de </w:t>
      </w:r>
      <w:proofErr w:type="spellStart"/>
      <w:r w:rsidRPr="00DC0886">
        <w:rPr>
          <w:color w:val="C00000"/>
        </w:rPr>
        <w:t>blockchain</w:t>
      </w:r>
      <w:proofErr w:type="spellEnd"/>
      <w:r w:rsidRPr="00DC0886">
        <w:rPr>
          <w:color w:val="C00000"/>
        </w:rPr>
        <w:t xml:space="preserve"> para servidores de rede </w:t>
      </w:r>
      <w:proofErr w:type="spellStart"/>
      <w:r w:rsidRPr="00DC0886">
        <w:rPr>
          <w:color w:val="C00000"/>
        </w:rPr>
        <w:t>LoRaWAN</w:t>
      </w:r>
      <w:proofErr w:type="spellEnd"/>
      <w:r w:rsidRPr="00DC0886">
        <w:rPr>
          <w:color w:val="C00000"/>
        </w:rPr>
        <w:t xml:space="preserve"> para resolver esses dois problemas da solução </w:t>
      </w:r>
      <w:proofErr w:type="spellStart"/>
      <w:r w:rsidRPr="00DC0886">
        <w:rPr>
          <w:color w:val="C00000"/>
        </w:rPr>
        <w:t>LoRaWAN</w:t>
      </w:r>
      <w:proofErr w:type="spellEnd"/>
      <w:r w:rsidRPr="00DC0886">
        <w:rPr>
          <w:color w:val="C00000"/>
        </w:rPr>
        <w:t xml:space="preserve"> </w:t>
      </w:r>
      <w:proofErr w:type="spellStart"/>
      <w:r w:rsidRPr="00DC0886">
        <w:rPr>
          <w:color w:val="C00000"/>
        </w:rPr>
        <w:t>IoT</w:t>
      </w:r>
      <w:proofErr w:type="spellEnd"/>
      <w:r w:rsidRPr="00DC0886">
        <w:rPr>
          <w:color w:val="C00000"/>
        </w:rPr>
        <w:t>.</w:t>
      </w:r>
    </w:p>
    <w:p w14:paraId="51E2617F" w14:textId="2766E409" w:rsidR="00057381" w:rsidRPr="00DC0886" w:rsidRDefault="00057381" w:rsidP="00057381">
      <w:pPr>
        <w:rPr>
          <w:color w:val="C00000"/>
        </w:rPr>
      </w:pPr>
      <w:r w:rsidRPr="00DC0886">
        <w:rPr>
          <w:color w:val="C00000"/>
        </w:rPr>
        <w:t>O estudo propôs modelagem, análise de modelos e projeto de arquitetura.</w:t>
      </w:r>
    </w:p>
    <w:p w14:paraId="74C31695" w14:textId="3146EFE2" w:rsidR="00057381" w:rsidRPr="00DC0886" w:rsidRDefault="00057381" w:rsidP="00057381">
      <w:pPr>
        <w:rPr>
          <w:color w:val="C00000"/>
        </w:rPr>
      </w:pPr>
      <w:r w:rsidRPr="00DC0886">
        <w:rPr>
          <w:color w:val="C00000"/>
        </w:rPr>
        <w:lastRenderedPageBreak/>
        <w:t xml:space="preserve">A solução proposta usa a tecnologia </w:t>
      </w:r>
      <w:proofErr w:type="spellStart"/>
      <w:r w:rsidRPr="00DC0886">
        <w:rPr>
          <w:color w:val="C00000"/>
        </w:rPr>
        <w:t>blockchain</w:t>
      </w:r>
      <w:proofErr w:type="spellEnd"/>
      <w:r w:rsidRPr="00DC0886">
        <w:rPr>
          <w:color w:val="C00000"/>
        </w:rPr>
        <w:t xml:space="preserve"> para criar um sistema aberto, confiável, descentralizado e à prova de adulteração, que fornece o mecanismo indiscutível para verificar se os dados de uma transação existiram em um horário específico da rede.</w:t>
      </w:r>
    </w:p>
    <w:p w14:paraId="4DA34027" w14:textId="5531C04F" w:rsidR="007179B7" w:rsidRPr="00DC0886" w:rsidRDefault="007179B7" w:rsidP="003E61BD">
      <w:pPr>
        <w:rPr>
          <w:color w:val="2F5496" w:themeColor="accent1" w:themeShade="BF"/>
        </w:rPr>
      </w:pPr>
      <w:r w:rsidRPr="00DC0886">
        <w:rPr>
          <w:color w:val="2F5496" w:themeColor="accent1" w:themeShade="BF"/>
        </w:rPr>
        <w:t>8</w:t>
      </w:r>
      <w:r w:rsidR="00640FDB" w:rsidRPr="00DC0886">
        <w:rPr>
          <w:color w:val="2F5496" w:themeColor="accent1" w:themeShade="BF"/>
        </w:rPr>
        <w:t xml:space="preserve"> (TU,</w:t>
      </w:r>
      <w:r w:rsidR="002B301F" w:rsidRPr="00DC0886">
        <w:rPr>
          <w:color w:val="2F5496" w:themeColor="accent1" w:themeShade="BF"/>
        </w:rPr>
        <w:t xml:space="preserve"> M.,</w:t>
      </w:r>
      <w:r w:rsidR="00640FDB" w:rsidRPr="00DC0886">
        <w:rPr>
          <w:color w:val="2F5496" w:themeColor="accent1" w:themeShade="BF"/>
        </w:rPr>
        <w:t xml:space="preserve"> 2018)</w:t>
      </w:r>
    </w:p>
    <w:p w14:paraId="70AB6A17" w14:textId="74875FE5" w:rsidR="00DC0886" w:rsidRPr="00DC0886" w:rsidRDefault="00DC0886" w:rsidP="003E61BD">
      <w:r w:rsidRPr="00DC0886">
        <w:rPr>
          <w:highlight w:val="yellow"/>
        </w:rPr>
        <w:t xml:space="preserve">Versa sobre as barreiras e incertezas durante a adoção de soluções </w:t>
      </w:r>
      <w:proofErr w:type="spellStart"/>
      <w:r w:rsidRPr="00DC0886">
        <w:rPr>
          <w:highlight w:val="yellow"/>
        </w:rPr>
        <w:t>IoT</w:t>
      </w:r>
      <w:proofErr w:type="spellEnd"/>
      <w:r w:rsidRPr="00DC0886">
        <w:rPr>
          <w:highlight w:val="yellow"/>
        </w:rPr>
        <w:t>, não sobre o desenvolvimento propriamente dito. Pode, porém, trazer perspectivas importantes para como as ferramentas de desenvolvimento podem atuar no sentido de afrouxar tais barreiras.</w:t>
      </w:r>
    </w:p>
    <w:p w14:paraId="0A2271BF" w14:textId="3BEA6D8B" w:rsidR="00C879E7" w:rsidRPr="00DC0886" w:rsidRDefault="00C879E7" w:rsidP="00C879E7">
      <w:pPr>
        <w:rPr>
          <w:color w:val="2F5496" w:themeColor="accent1" w:themeShade="BF"/>
        </w:rPr>
      </w:pPr>
      <w:r w:rsidRPr="00DC0886">
        <w:rPr>
          <w:color w:val="2F5496" w:themeColor="accent1" w:themeShade="BF"/>
        </w:rPr>
        <w:t>A internet das coisas (</w:t>
      </w:r>
      <w:proofErr w:type="spellStart"/>
      <w:r w:rsidRPr="00DC0886">
        <w:rPr>
          <w:color w:val="2F5496" w:themeColor="accent1" w:themeShade="BF"/>
        </w:rPr>
        <w:t>IoT</w:t>
      </w:r>
      <w:proofErr w:type="spellEnd"/>
      <w:r w:rsidRPr="00DC0886">
        <w:rPr>
          <w:color w:val="2F5496" w:themeColor="accent1" w:themeShade="BF"/>
        </w:rPr>
        <w:t xml:space="preserve">) prevê uma infraestrutura global de objetos físicos em rede que proporcionam uma transparência radical ao gerenciamento da cadeia de suprimentos. Apesar das vantagens percebidas da </w:t>
      </w:r>
      <w:proofErr w:type="spellStart"/>
      <w:r w:rsidRPr="00DC0886">
        <w:rPr>
          <w:color w:val="2F5496" w:themeColor="accent1" w:themeShade="BF"/>
        </w:rPr>
        <w:t>IoT</w:t>
      </w:r>
      <w:proofErr w:type="spellEnd"/>
      <w:r w:rsidRPr="00DC0886">
        <w:rPr>
          <w:color w:val="2F5496" w:themeColor="accent1" w:themeShade="BF"/>
        </w:rPr>
        <w:t xml:space="preserve">, a indústria ainda não adotou amplamente o gerenciamento de logística e cadeia de suprimentos habilitado para </w:t>
      </w:r>
      <w:proofErr w:type="spellStart"/>
      <w:r w:rsidRPr="00DC0886">
        <w:rPr>
          <w:color w:val="2F5496" w:themeColor="accent1" w:themeShade="BF"/>
        </w:rPr>
        <w:t>IoT</w:t>
      </w:r>
      <w:proofErr w:type="spellEnd"/>
      <w:r w:rsidRPr="00DC0886">
        <w:rPr>
          <w:color w:val="2F5496" w:themeColor="accent1" w:themeShade="BF"/>
        </w:rPr>
        <w:t xml:space="preserve">. O objetivo deste artigo é entender os incentivos e preocupações por trás das decisões das empresas de adotar a </w:t>
      </w:r>
      <w:proofErr w:type="spellStart"/>
      <w:r w:rsidRPr="00DC0886">
        <w:rPr>
          <w:color w:val="2F5496" w:themeColor="accent1" w:themeShade="BF"/>
        </w:rPr>
        <w:t>IoT</w:t>
      </w:r>
      <w:proofErr w:type="spellEnd"/>
      <w:r w:rsidRPr="00DC0886">
        <w:rPr>
          <w:color w:val="2F5496" w:themeColor="accent1" w:themeShade="BF"/>
        </w:rPr>
        <w:t xml:space="preserve">, explorar os fatores determinantes que afetam a adoção da </w:t>
      </w:r>
      <w:proofErr w:type="spellStart"/>
      <w:r w:rsidRPr="00DC0886">
        <w:rPr>
          <w:color w:val="2F5496" w:themeColor="accent1" w:themeShade="BF"/>
        </w:rPr>
        <w:t>IoT</w:t>
      </w:r>
      <w:proofErr w:type="spellEnd"/>
      <w:r w:rsidRPr="00DC0886">
        <w:rPr>
          <w:color w:val="2F5496" w:themeColor="accent1" w:themeShade="BF"/>
        </w:rPr>
        <w:t xml:space="preserve"> na logística e no gerenciamento da cadeia de suprimentos.</w:t>
      </w:r>
    </w:p>
    <w:p w14:paraId="6672754A" w14:textId="6BBF0E39" w:rsidR="00C879E7" w:rsidRPr="00DC0886" w:rsidRDefault="00C879E7" w:rsidP="00C879E7">
      <w:pPr>
        <w:rPr>
          <w:color w:val="2F5496" w:themeColor="accent1" w:themeShade="BF"/>
        </w:rPr>
      </w:pPr>
      <w:r w:rsidRPr="00DC0886">
        <w:rPr>
          <w:color w:val="2F5496" w:themeColor="accent1" w:themeShade="BF"/>
        </w:rPr>
        <w:t xml:space="preserve">O artigo usa pesquisa de métodos mistos para explorar os determinantes da intenção de adoção da </w:t>
      </w:r>
      <w:proofErr w:type="spellStart"/>
      <w:r w:rsidRPr="00DC0886">
        <w:rPr>
          <w:color w:val="2F5496" w:themeColor="accent1" w:themeShade="BF"/>
        </w:rPr>
        <w:t>IoT</w:t>
      </w:r>
      <w:proofErr w:type="spellEnd"/>
      <w:r w:rsidRPr="00DC0886">
        <w:rPr>
          <w:color w:val="2F5496" w:themeColor="accent1" w:themeShade="BF"/>
        </w:rPr>
        <w:t xml:space="preserve"> no gerenciamento de logística e da cadeia de suprimentos. A análise qualitativa usando a metodologia </w:t>
      </w:r>
      <w:proofErr w:type="spellStart"/>
      <w:r w:rsidRPr="00DC0886">
        <w:rPr>
          <w:color w:val="2F5496" w:themeColor="accent1" w:themeShade="BF"/>
        </w:rPr>
        <w:t>Grounded</w:t>
      </w:r>
      <w:proofErr w:type="spellEnd"/>
      <w:r w:rsidRPr="00DC0886">
        <w:rPr>
          <w:color w:val="2F5496" w:themeColor="accent1" w:themeShade="BF"/>
        </w:rPr>
        <w:t xml:space="preserve"> </w:t>
      </w:r>
      <w:proofErr w:type="spellStart"/>
      <w:r w:rsidRPr="00DC0886">
        <w:rPr>
          <w:color w:val="2F5496" w:themeColor="accent1" w:themeShade="BF"/>
        </w:rPr>
        <w:t>Theory</w:t>
      </w:r>
      <w:proofErr w:type="spellEnd"/>
      <w:r w:rsidRPr="00DC0886">
        <w:rPr>
          <w:color w:val="2F5496" w:themeColor="accent1" w:themeShade="BF"/>
        </w:rPr>
        <w:t xml:space="preserve"> revela as percepções subjacentes sobre inovação logística com a </w:t>
      </w:r>
      <w:proofErr w:type="spellStart"/>
      <w:r w:rsidRPr="00DC0886">
        <w:rPr>
          <w:color w:val="2F5496" w:themeColor="accent1" w:themeShade="BF"/>
        </w:rPr>
        <w:t>IoT</w:t>
      </w:r>
      <w:proofErr w:type="spellEnd"/>
      <w:r w:rsidRPr="00DC0886">
        <w:rPr>
          <w:color w:val="2F5496" w:themeColor="accent1" w:themeShade="BF"/>
        </w:rPr>
        <w:t>. As hipóteses quantitativas são então desenvolvidas com base na investigação qualitativa e na literatura. Os dados da pesquisa foram coletados da equipe administrativa de empresas de Taiwan em vários setores. A modelagem de equações estruturais com mínimos quadrados parciais é usada para análise de dados.</w:t>
      </w:r>
    </w:p>
    <w:p w14:paraId="500A8DF8" w14:textId="085668B8" w:rsidR="00C879E7" w:rsidRPr="00DC0886" w:rsidRDefault="00C879E7" w:rsidP="00C879E7">
      <w:pPr>
        <w:rPr>
          <w:color w:val="2F5496" w:themeColor="accent1" w:themeShade="BF"/>
        </w:rPr>
      </w:pPr>
      <w:r w:rsidRPr="00DC0886">
        <w:rPr>
          <w:color w:val="2F5496" w:themeColor="accent1" w:themeShade="BF"/>
        </w:rPr>
        <w:t xml:space="preserve">Os resultados do estudo qualitativo identificam incertezas e questões relacionadas à intenção das empresas de aceitar ou rejeitar a tecnologia da </w:t>
      </w:r>
      <w:proofErr w:type="spellStart"/>
      <w:r w:rsidRPr="00DC0886">
        <w:rPr>
          <w:color w:val="2F5496" w:themeColor="accent1" w:themeShade="BF"/>
        </w:rPr>
        <w:t>IoT</w:t>
      </w:r>
      <w:proofErr w:type="spellEnd"/>
      <w:r w:rsidRPr="00DC0886">
        <w:rPr>
          <w:color w:val="2F5496" w:themeColor="accent1" w:themeShade="BF"/>
        </w:rPr>
        <w:t xml:space="preserve"> no gerenciamento de logística e cadeia de suprimentos, incluindo os aspectos de custo e benefício da adoção da </w:t>
      </w:r>
      <w:proofErr w:type="spellStart"/>
      <w:r w:rsidRPr="00DC0886">
        <w:rPr>
          <w:color w:val="2F5496" w:themeColor="accent1" w:themeShade="BF"/>
        </w:rPr>
        <w:t>IoT</w:t>
      </w:r>
      <w:proofErr w:type="spellEnd"/>
      <w:r w:rsidRPr="00DC0886">
        <w:rPr>
          <w:color w:val="2F5496" w:themeColor="accent1" w:themeShade="BF"/>
        </w:rPr>
        <w:t xml:space="preserve">, incertezas sobre a confiabilidade da tecnologia da </w:t>
      </w:r>
      <w:proofErr w:type="spellStart"/>
      <w:r w:rsidRPr="00DC0886">
        <w:rPr>
          <w:color w:val="2F5496" w:themeColor="accent1" w:themeShade="BF"/>
        </w:rPr>
        <w:t>IoT</w:t>
      </w:r>
      <w:proofErr w:type="spellEnd"/>
      <w:r w:rsidRPr="00DC0886">
        <w:rPr>
          <w:color w:val="2F5496" w:themeColor="accent1" w:themeShade="BF"/>
        </w:rPr>
        <w:t xml:space="preserve"> e as questões externas. O modelo quantitativo resultante mostra que os benefícios percebidos, os custos percebidos e a pressão externa são determinantes significativos da intenção de adoção da </w:t>
      </w:r>
      <w:proofErr w:type="spellStart"/>
      <w:r w:rsidRPr="00DC0886">
        <w:rPr>
          <w:color w:val="2F5496" w:themeColor="accent1" w:themeShade="BF"/>
        </w:rPr>
        <w:t>IoT</w:t>
      </w:r>
      <w:proofErr w:type="spellEnd"/>
      <w:r w:rsidRPr="00DC0886">
        <w:rPr>
          <w:color w:val="2F5496" w:themeColor="accent1" w:themeShade="BF"/>
        </w:rPr>
        <w:t xml:space="preserve">, enquanto a confiança na tecnologia não </w:t>
      </w:r>
      <w:proofErr w:type="gramStart"/>
      <w:r w:rsidRPr="00DC0886">
        <w:rPr>
          <w:color w:val="2F5496" w:themeColor="accent1" w:themeShade="BF"/>
        </w:rPr>
        <w:t>é.</w:t>
      </w:r>
      <w:proofErr w:type="gramEnd"/>
      <w:r w:rsidRPr="00DC0886">
        <w:rPr>
          <w:color w:val="2F5496" w:themeColor="accent1" w:themeShade="BF"/>
        </w:rPr>
        <w:t xml:space="preserve"> No entanto, a confiança na tecnologia influencia indiretamente a intenção de adoção da </w:t>
      </w:r>
      <w:proofErr w:type="spellStart"/>
      <w:r w:rsidRPr="00DC0886">
        <w:rPr>
          <w:color w:val="2F5496" w:themeColor="accent1" w:themeShade="BF"/>
        </w:rPr>
        <w:t>IoT</w:t>
      </w:r>
      <w:proofErr w:type="spellEnd"/>
      <w:r w:rsidRPr="00DC0886">
        <w:rPr>
          <w:color w:val="2F5496" w:themeColor="accent1" w:themeShade="BF"/>
        </w:rPr>
        <w:t xml:space="preserve"> por meio de benefícios percebidos.</w:t>
      </w:r>
    </w:p>
    <w:p w14:paraId="3FF54720" w14:textId="1F81CAE1" w:rsidR="00C879E7" w:rsidRPr="00DC0886" w:rsidRDefault="00C879E7" w:rsidP="00C879E7">
      <w:pPr>
        <w:rPr>
          <w:color w:val="2F5496" w:themeColor="accent1" w:themeShade="BF"/>
        </w:rPr>
      </w:pPr>
      <w:r w:rsidRPr="00DC0886">
        <w:rPr>
          <w:color w:val="2F5496" w:themeColor="accent1" w:themeShade="BF"/>
        </w:rPr>
        <w:t xml:space="preserve">As descobertas empíricas deste estudo fornecem algumas diretrizes para os gerentes de logística e cadeia de suprimentos avaliarem a adoção da </w:t>
      </w:r>
      <w:proofErr w:type="spellStart"/>
      <w:r w:rsidRPr="00DC0886">
        <w:rPr>
          <w:color w:val="2F5496" w:themeColor="accent1" w:themeShade="BF"/>
        </w:rPr>
        <w:t>IoT</w:t>
      </w:r>
      <w:proofErr w:type="spellEnd"/>
      <w:r w:rsidRPr="00DC0886">
        <w:rPr>
          <w:color w:val="2F5496" w:themeColor="accent1" w:themeShade="BF"/>
        </w:rPr>
        <w:t xml:space="preserve"> em suas empresas. Da mesma forma, os provedores de soluções de </w:t>
      </w:r>
      <w:proofErr w:type="spellStart"/>
      <w:r w:rsidRPr="00DC0886">
        <w:rPr>
          <w:color w:val="2F5496" w:themeColor="accent1" w:themeShade="BF"/>
        </w:rPr>
        <w:t>IoT</w:t>
      </w:r>
      <w:proofErr w:type="spellEnd"/>
      <w:r w:rsidRPr="00DC0886">
        <w:rPr>
          <w:color w:val="2F5496" w:themeColor="accent1" w:themeShade="BF"/>
        </w:rPr>
        <w:t xml:space="preserve"> também podem se beneficiar deste estudo, aprimorando suas soluções para mitigar as preocupações de adoção de </w:t>
      </w:r>
      <w:proofErr w:type="spellStart"/>
      <w:r w:rsidRPr="00DC0886">
        <w:rPr>
          <w:color w:val="2F5496" w:themeColor="accent1" w:themeShade="BF"/>
        </w:rPr>
        <w:t>IoT</w:t>
      </w:r>
      <w:proofErr w:type="spellEnd"/>
      <w:r w:rsidRPr="00DC0886">
        <w:rPr>
          <w:color w:val="2F5496" w:themeColor="accent1" w:themeShade="BF"/>
        </w:rPr>
        <w:t xml:space="preserve"> abordadas aqui.</w:t>
      </w:r>
    </w:p>
    <w:p w14:paraId="7A0DFA62" w14:textId="1E34CEB1" w:rsidR="007179B7" w:rsidRDefault="007179B7" w:rsidP="003E61BD">
      <w:pPr>
        <w:rPr>
          <w:color w:val="538135" w:themeColor="accent6" w:themeShade="BF"/>
        </w:rPr>
      </w:pPr>
      <w:r w:rsidRPr="00DC0886">
        <w:rPr>
          <w:color w:val="538135" w:themeColor="accent6" w:themeShade="BF"/>
        </w:rPr>
        <w:t>9</w:t>
      </w:r>
      <w:r w:rsidR="00640FDB" w:rsidRPr="00DC0886">
        <w:rPr>
          <w:color w:val="538135" w:themeColor="accent6" w:themeShade="BF"/>
        </w:rPr>
        <w:t xml:space="preserve"> (TU</w:t>
      </w:r>
      <w:r w:rsidR="002B301F" w:rsidRPr="00DC0886">
        <w:rPr>
          <w:color w:val="538135" w:themeColor="accent6" w:themeShade="BF"/>
        </w:rPr>
        <w:t>, M.</w:t>
      </w:r>
      <w:r w:rsidR="00640FDB" w:rsidRPr="00DC0886">
        <w:rPr>
          <w:color w:val="538135" w:themeColor="accent6" w:themeShade="BF"/>
        </w:rPr>
        <w:t xml:space="preserve"> et al., 2018A)</w:t>
      </w:r>
    </w:p>
    <w:p w14:paraId="6AEA1398" w14:textId="4CE2AF57" w:rsidR="00DC0886" w:rsidRPr="00DC0886" w:rsidRDefault="00DC0886" w:rsidP="003E61BD">
      <w:r w:rsidRPr="00D457AA">
        <w:rPr>
          <w:highlight w:val="yellow"/>
        </w:rPr>
        <w:t xml:space="preserve">Versa diretamente sobre ferramentas e metodologias de desenvolvimento de soluções </w:t>
      </w:r>
      <w:proofErr w:type="spellStart"/>
      <w:r w:rsidRPr="00D457AA">
        <w:rPr>
          <w:highlight w:val="yellow"/>
        </w:rPr>
        <w:t>IoT</w:t>
      </w:r>
      <w:proofErr w:type="spellEnd"/>
      <w:r w:rsidR="00D457AA" w:rsidRPr="00D457AA">
        <w:rPr>
          <w:highlight w:val="yellow"/>
        </w:rPr>
        <w:t>.</w:t>
      </w:r>
      <w:r w:rsidR="00D457AA">
        <w:t xml:space="preserve"> </w:t>
      </w:r>
    </w:p>
    <w:p w14:paraId="6C716531" w14:textId="068BBBF9" w:rsidR="00B11FB5" w:rsidRPr="00DC0886" w:rsidRDefault="00B11FB5" w:rsidP="00B11FB5">
      <w:pPr>
        <w:rPr>
          <w:color w:val="538135" w:themeColor="accent6" w:themeShade="BF"/>
        </w:rPr>
      </w:pPr>
      <w:r w:rsidRPr="00DC0886">
        <w:rPr>
          <w:color w:val="538135" w:themeColor="accent6" w:themeShade="BF"/>
        </w:rPr>
        <w:t xml:space="preserve">A falta de </w:t>
      </w:r>
      <w:r w:rsidR="00DE5569" w:rsidRPr="00DC0886">
        <w:rPr>
          <w:color w:val="538135" w:themeColor="accent6" w:themeShade="BF"/>
        </w:rPr>
        <w:t xml:space="preserve">um modelo de </w:t>
      </w:r>
      <w:r w:rsidRPr="00DC0886">
        <w:rPr>
          <w:color w:val="538135" w:themeColor="accent6" w:themeShade="BF"/>
        </w:rPr>
        <w:t>arquitetura da Internet das Coisas (</w:t>
      </w:r>
      <w:proofErr w:type="spellStart"/>
      <w:r w:rsidRPr="00DC0886">
        <w:rPr>
          <w:color w:val="538135" w:themeColor="accent6" w:themeShade="BF"/>
        </w:rPr>
        <w:t>IoT</w:t>
      </w:r>
      <w:proofErr w:type="spellEnd"/>
      <w:r w:rsidRPr="00DC0886">
        <w:rPr>
          <w:color w:val="538135" w:themeColor="accent6" w:themeShade="BF"/>
        </w:rPr>
        <w:t xml:space="preserve">) impede o projeto e a implementação bem-sucedidos de um sistema de cadeia de suprimentos e logística de produção baseado em </w:t>
      </w:r>
      <w:proofErr w:type="spellStart"/>
      <w:r w:rsidRPr="00DC0886">
        <w:rPr>
          <w:color w:val="538135" w:themeColor="accent6" w:themeShade="BF"/>
        </w:rPr>
        <w:t>IoT</w:t>
      </w:r>
      <w:proofErr w:type="spellEnd"/>
      <w:r w:rsidRPr="00DC0886">
        <w:rPr>
          <w:color w:val="538135" w:themeColor="accent6" w:themeShade="BF"/>
        </w:rPr>
        <w:t xml:space="preserve"> (PLSCS). Os autores apresentam este estudo em duas partes para abordar esta questão de pesquisa. A Parte A propõe uma estrutura de modelagem </w:t>
      </w:r>
      <w:proofErr w:type="spellStart"/>
      <w:r w:rsidRPr="00DC0886">
        <w:rPr>
          <w:color w:val="538135" w:themeColor="accent6" w:themeShade="BF"/>
        </w:rPr>
        <w:t>IoT</w:t>
      </w:r>
      <w:proofErr w:type="spellEnd"/>
      <w:r w:rsidRPr="00DC0886">
        <w:rPr>
          <w:color w:val="538135" w:themeColor="accent6" w:themeShade="BF"/>
        </w:rPr>
        <w:t xml:space="preserve"> unificada para modelar a dinâmica de processos </w:t>
      </w:r>
      <w:proofErr w:type="spellStart"/>
      <w:r w:rsidRPr="00DC0886">
        <w:rPr>
          <w:color w:val="538135" w:themeColor="accent6" w:themeShade="BF"/>
        </w:rPr>
        <w:t>IoT</w:t>
      </w:r>
      <w:proofErr w:type="spellEnd"/>
      <w:r w:rsidRPr="00DC0886">
        <w:rPr>
          <w:color w:val="538135" w:themeColor="accent6" w:themeShade="BF"/>
        </w:rPr>
        <w:t xml:space="preserve"> distribuídos, dispositivos </w:t>
      </w:r>
      <w:proofErr w:type="spellStart"/>
      <w:r w:rsidRPr="00DC0886">
        <w:rPr>
          <w:color w:val="538135" w:themeColor="accent6" w:themeShade="BF"/>
        </w:rPr>
        <w:t>IoT</w:t>
      </w:r>
      <w:proofErr w:type="spellEnd"/>
      <w:r w:rsidRPr="00DC0886">
        <w:rPr>
          <w:color w:val="538135" w:themeColor="accent6" w:themeShade="BF"/>
        </w:rPr>
        <w:t xml:space="preserve"> e objetos </w:t>
      </w:r>
      <w:proofErr w:type="spellStart"/>
      <w:r w:rsidRPr="00DC0886">
        <w:rPr>
          <w:color w:val="538135" w:themeColor="accent6" w:themeShade="BF"/>
        </w:rPr>
        <w:t>IoT</w:t>
      </w:r>
      <w:proofErr w:type="spellEnd"/>
      <w:r w:rsidRPr="00DC0886">
        <w:rPr>
          <w:color w:val="538135" w:themeColor="accent6" w:themeShade="BF"/>
        </w:rPr>
        <w:t>.</w:t>
      </w:r>
    </w:p>
    <w:p w14:paraId="5543F346" w14:textId="222DC246" w:rsidR="00B11FB5" w:rsidRPr="00DC0886" w:rsidRDefault="00B11FB5" w:rsidP="00B11FB5">
      <w:pPr>
        <w:rPr>
          <w:color w:val="538135" w:themeColor="accent6" w:themeShade="BF"/>
        </w:rPr>
      </w:pPr>
      <w:r w:rsidRPr="00DC0886">
        <w:rPr>
          <w:color w:val="538135" w:themeColor="accent6" w:themeShade="BF"/>
        </w:rPr>
        <w:lastRenderedPageBreak/>
        <w:t xml:space="preserve">Os modelos da estrutura podem ser aproveitados para suportar a arquitetura de implementação de um PLSCS baseado em </w:t>
      </w:r>
      <w:proofErr w:type="spellStart"/>
      <w:r w:rsidRPr="00DC0886">
        <w:rPr>
          <w:color w:val="538135" w:themeColor="accent6" w:themeShade="BF"/>
        </w:rPr>
        <w:t>IoT</w:t>
      </w:r>
      <w:proofErr w:type="spellEnd"/>
      <w:r w:rsidRPr="00DC0886">
        <w:rPr>
          <w:color w:val="538135" w:themeColor="accent6" w:themeShade="BF"/>
        </w:rPr>
        <w:t>. A segunda parte (parte B) deste estudo estende a discussão da arquitetura de implementação proposta na parte A. A parte B apresenta uma estrutura de sistema c</w:t>
      </w:r>
      <w:r w:rsidR="00DE5569" w:rsidRPr="00DC0886">
        <w:rPr>
          <w:color w:val="538135" w:themeColor="accent6" w:themeShade="BF"/>
        </w:rPr>
        <w:t>y</w:t>
      </w:r>
      <w:r w:rsidRPr="00DC0886">
        <w:rPr>
          <w:color w:val="538135" w:themeColor="accent6" w:themeShade="BF"/>
        </w:rPr>
        <w:t>ber</w:t>
      </w:r>
      <w:r w:rsidR="00DE5569" w:rsidRPr="00DC0886">
        <w:rPr>
          <w:color w:val="538135" w:themeColor="accent6" w:themeShade="BF"/>
        </w:rPr>
        <w:t>-</w:t>
      </w:r>
      <w:r w:rsidRPr="00DC0886">
        <w:rPr>
          <w:color w:val="538135" w:themeColor="accent6" w:themeShade="BF"/>
        </w:rPr>
        <w:t xml:space="preserve">físico baseada em </w:t>
      </w:r>
      <w:proofErr w:type="spellStart"/>
      <w:r w:rsidRPr="00DC0886">
        <w:rPr>
          <w:color w:val="538135" w:themeColor="accent6" w:themeShade="BF"/>
        </w:rPr>
        <w:t>IoT</w:t>
      </w:r>
      <w:proofErr w:type="spellEnd"/>
      <w:r w:rsidRPr="00DC0886">
        <w:rPr>
          <w:color w:val="538135" w:themeColor="accent6" w:themeShade="BF"/>
        </w:rPr>
        <w:t xml:space="preserve"> e avalia seu desempenho.</w:t>
      </w:r>
    </w:p>
    <w:p w14:paraId="2AD8A29E" w14:textId="77777777" w:rsidR="00B11FB5" w:rsidRPr="00DC0886" w:rsidRDefault="00B11FB5" w:rsidP="00B11FB5">
      <w:pPr>
        <w:rPr>
          <w:color w:val="538135" w:themeColor="accent6" w:themeShade="BF"/>
        </w:rPr>
      </w:pPr>
      <w:r w:rsidRPr="00DC0886">
        <w:rPr>
          <w:color w:val="538135" w:themeColor="accent6" w:themeShade="BF"/>
        </w:rPr>
        <w:t xml:space="preserve">Este artigo adota uma abordagem de pesquisa de design, usando ontologia, análise de processos e esquema de modelagem de redes de Petri para dar suporte à modelagem de sistemas de </w:t>
      </w:r>
      <w:proofErr w:type="spellStart"/>
      <w:r w:rsidRPr="00DC0886">
        <w:rPr>
          <w:color w:val="538135" w:themeColor="accent6" w:themeShade="BF"/>
        </w:rPr>
        <w:t>IoT</w:t>
      </w:r>
      <w:proofErr w:type="spellEnd"/>
      <w:r w:rsidRPr="00DC0886">
        <w:rPr>
          <w:color w:val="538135" w:themeColor="accent6" w:themeShade="BF"/>
        </w:rPr>
        <w:t>.</w:t>
      </w:r>
    </w:p>
    <w:p w14:paraId="53E3473D" w14:textId="77777777" w:rsidR="00B11FB5" w:rsidRPr="00DC0886" w:rsidRDefault="00B11FB5" w:rsidP="00B11FB5">
      <w:pPr>
        <w:rPr>
          <w:color w:val="538135" w:themeColor="accent6" w:themeShade="BF"/>
        </w:rPr>
      </w:pPr>
      <w:r w:rsidRPr="00DC0886">
        <w:rPr>
          <w:color w:val="538135" w:themeColor="accent6" w:themeShade="BF"/>
        </w:rPr>
        <w:t xml:space="preserve">A abordagem de modelagem de sistema da </w:t>
      </w:r>
      <w:proofErr w:type="spellStart"/>
      <w:r w:rsidRPr="00DC0886">
        <w:rPr>
          <w:color w:val="538135" w:themeColor="accent6" w:themeShade="BF"/>
        </w:rPr>
        <w:t>IoT</w:t>
      </w:r>
      <w:proofErr w:type="spellEnd"/>
      <w:r w:rsidRPr="00DC0886">
        <w:rPr>
          <w:color w:val="538135" w:themeColor="accent6" w:themeShade="BF"/>
        </w:rPr>
        <w:t xml:space="preserve"> proposta reduz a complexidade do desenvolvimento do sistema e aumenta a portabilidade do sistema para o PLSCS baseado na </w:t>
      </w:r>
      <w:proofErr w:type="spellStart"/>
      <w:r w:rsidRPr="00DC0886">
        <w:rPr>
          <w:color w:val="538135" w:themeColor="accent6" w:themeShade="BF"/>
        </w:rPr>
        <w:t>IoT</w:t>
      </w:r>
      <w:proofErr w:type="spellEnd"/>
      <w:r w:rsidRPr="00DC0886">
        <w:rPr>
          <w:color w:val="538135" w:themeColor="accent6" w:themeShade="BF"/>
        </w:rPr>
        <w:t xml:space="preserve">. Os modelos de design da </w:t>
      </w:r>
      <w:proofErr w:type="spellStart"/>
      <w:r w:rsidRPr="00DC0886">
        <w:rPr>
          <w:color w:val="538135" w:themeColor="accent6" w:themeShade="BF"/>
        </w:rPr>
        <w:t>IoT</w:t>
      </w:r>
      <w:proofErr w:type="spellEnd"/>
      <w:r w:rsidRPr="00DC0886">
        <w:rPr>
          <w:color w:val="538135" w:themeColor="accent6" w:themeShade="BF"/>
        </w:rPr>
        <w:t xml:space="preserve"> gerados a partir da modelagem também podem ser transformados em lógica de implementação.</w:t>
      </w:r>
    </w:p>
    <w:p w14:paraId="726160AA" w14:textId="4EB5844F" w:rsidR="007179B7" w:rsidRDefault="007179B7" w:rsidP="003E61BD">
      <w:pPr>
        <w:rPr>
          <w:color w:val="538135" w:themeColor="accent6" w:themeShade="BF"/>
        </w:rPr>
      </w:pPr>
      <w:r w:rsidRPr="00D457AA">
        <w:rPr>
          <w:color w:val="538135" w:themeColor="accent6" w:themeShade="BF"/>
        </w:rPr>
        <w:t>10</w:t>
      </w:r>
      <w:r w:rsidR="00640FDB" w:rsidRPr="00D457AA">
        <w:rPr>
          <w:color w:val="538135" w:themeColor="accent6" w:themeShade="BF"/>
        </w:rPr>
        <w:t xml:space="preserve"> (TU</w:t>
      </w:r>
      <w:r w:rsidR="002B301F" w:rsidRPr="00D457AA">
        <w:rPr>
          <w:color w:val="538135" w:themeColor="accent6" w:themeShade="BF"/>
        </w:rPr>
        <w:t>, M.</w:t>
      </w:r>
      <w:r w:rsidR="00640FDB" w:rsidRPr="00D457AA">
        <w:rPr>
          <w:color w:val="538135" w:themeColor="accent6" w:themeShade="BF"/>
        </w:rPr>
        <w:t xml:space="preserve"> et al., 2018B)</w:t>
      </w:r>
    </w:p>
    <w:p w14:paraId="24A1A9A3" w14:textId="2DAE2EF2" w:rsidR="00D457AA" w:rsidRPr="00D457AA" w:rsidRDefault="00D457AA" w:rsidP="003E61BD">
      <w:r w:rsidRPr="00D457AA">
        <w:rPr>
          <w:highlight w:val="yellow"/>
        </w:rPr>
        <w:t xml:space="preserve">Apresenta uma estrutura de arquitetura </w:t>
      </w:r>
      <w:proofErr w:type="spellStart"/>
      <w:r w:rsidRPr="00D457AA">
        <w:rPr>
          <w:highlight w:val="yellow"/>
        </w:rPr>
        <w:t>IoT</w:t>
      </w:r>
      <w:proofErr w:type="spellEnd"/>
      <w:r w:rsidRPr="00D457AA">
        <w:rPr>
          <w:highlight w:val="yellow"/>
        </w:rPr>
        <w:t>, a implementa e avalia. E aparenta o fazer de forma generalista (“</w:t>
      </w:r>
      <w:r w:rsidRPr="00D457AA">
        <w:rPr>
          <w:highlight w:val="yellow"/>
        </w:rPr>
        <w:t>O estudo de caso mostra que a estrutura de arquitetura e o sistema de protótipos propostos podem ser aplicados a muitas indústrias de manufatura distintas</w:t>
      </w:r>
      <w:r w:rsidRPr="00D457AA">
        <w:rPr>
          <w:highlight w:val="yellow"/>
        </w:rPr>
        <w:t>”), permitindo a ampliação para outras áreas.</w:t>
      </w:r>
    </w:p>
    <w:p w14:paraId="7BDC03C9" w14:textId="07FEF6AA" w:rsidR="00DE5569" w:rsidRPr="00D457AA" w:rsidRDefault="00DE5569" w:rsidP="00DE5569">
      <w:pPr>
        <w:rPr>
          <w:color w:val="538135" w:themeColor="accent6" w:themeShade="BF"/>
        </w:rPr>
      </w:pPr>
      <w:r w:rsidRPr="00D457AA">
        <w:rPr>
          <w:color w:val="538135" w:themeColor="accent6" w:themeShade="BF"/>
        </w:rPr>
        <w:t>O objetivo deste artigo é triplo: apresentar a estrutura da arquitetura do sistema cyber-físico (CPS) baseada na Internet das Coisas (</w:t>
      </w:r>
      <w:proofErr w:type="spellStart"/>
      <w:r w:rsidRPr="00D457AA">
        <w:rPr>
          <w:color w:val="538135" w:themeColor="accent6" w:themeShade="BF"/>
        </w:rPr>
        <w:t>IoT</w:t>
      </w:r>
      <w:proofErr w:type="spellEnd"/>
      <w:r w:rsidRPr="00D457AA">
        <w:rPr>
          <w:color w:val="538135" w:themeColor="accent6" w:themeShade="BF"/>
        </w:rPr>
        <w:t xml:space="preserve">) para facilitar a integração da </w:t>
      </w:r>
      <w:proofErr w:type="spellStart"/>
      <w:r w:rsidRPr="00D457AA">
        <w:rPr>
          <w:color w:val="538135" w:themeColor="accent6" w:themeShade="BF"/>
        </w:rPr>
        <w:t>IoT</w:t>
      </w:r>
      <w:proofErr w:type="spellEnd"/>
      <w:r w:rsidRPr="00D457AA">
        <w:rPr>
          <w:color w:val="538135" w:themeColor="accent6" w:themeShade="BF"/>
        </w:rPr>
        <w:t xml:space="preserve"> e do CPS; implementar um protótipo de CPS baseado em </w:t>
      </w:r>
      <w:proofErr w:type="spellStart"/>
      <w:r w:rsidRPr="00D457AA">
        <w:rPr>
          <w:color w:val="538135" w:themeColor="accent6" w:themeShade="BF"/>
        </w:rPr>
        <w:t>IoT</w:t>
      </w:r>
      <w:proofErr w:type="spellEnd"/>
      <w:r w:rsidRPr="00D457AA">
        <w:rPr>
          <w:color w:val="538135" w:themeColor="accent6" w:themeShade="BF"/>
        </w:rPr>
        <w:t xml:space="preserve"> com base na estrutura de arquitetura para um cenário de aplicação PL de um estudo de caso; e desenvolver métodos de avaliação e conduzir avaliações experimentais em um protótipo de CPS baseado em </w:t>
      </w:r>
      <w:proofErr w:type="spellStart"/>
      <w:r w:rsidRPr="00D457AA">
        <w:rPr>
          <w:color w:val="538135" w:themeColor="accent6" w:themeShade="BF"/>
        </w:rPr>
        <w:t>IoT</w:t>
      </w:r>
      <w:proofErr w:type="spellEnd"/>
      <w:r w:rsidRPr="00D457AA">
        <w:rPr>
          <w:color w:val="538135" w:themeColor="accent6" w:themeShade="BF"/>
        </w:rPr>
        <w:t>.</w:t>
      </w:r>
      <w:r w:rsidR="00BD06FC" w:rsidRPr="00D457AA">
        <w:rPr>
          <w:color w:val="538135" w:themeColor="accent6" w:themeShade="BF"/>
        </w:rPr>
        <w:t xml:space="preserve"> </w:t>
      </w:r>
      <w:r w:rsidRPr="00D457AA">
        <w:rPr>
          <w:color w:val="538135" w:themeColor="accent6" w:themeShade="BF"/>
        </w:rPr>
        <w:t xml:space="preserve">O método de pesquisa de projeto, estudo de caso, método de experimento de emulação e análise de custo-benefício são aplicados nesta pesquisa. Uma estrutura de arquitetura CPS baseada em </w:t>
      </w:r>
      <w:proofErr w:type="spellStart"/>
      <w:r w:rsidRPr="00D457AA">
        <w:rPr>
          <w:color w:val="538135" w:themeColor="accent6" w:themeShade="BF"/>
        </w:rPr>
        <w:t>IoT</w:t>
      </w:r>
      <w:proofErr w:type="spellEnd"/>
      <w:r w:rsidRPr="00D457AA">
        <w:rPr>
          <w:color w:val="538135" w:themeColor="accent6" w:themeShade="BF"/>
        </w:rPr>
        <w:t xml:space="preserve"> é proposta e seguida pelo desenvolvimento de um sistema de protótipo e plataforma de teste. Em seguida, a emulação e a avaliação experimental do CPS baseado na </w:t>
      </w:r>
      <w:proofErr w:type="spellStart"/>
      <w:r w:rsidRPr="00D457AA">
        <w:rPr>
          <w:color w:val="538135" w:themeColor="accent6" w:themeShade="BF"/>
        </w:rPr>
        <w:t>IoT</w:t>
      </w:r>
      <w:proofErr w:type="spellEnd"/>
      <w:r w:rsidRPr="00D457AA">
        <w:rPr>
          <w:color w:val="538135" w:themeColor="accent6" w:themeShade="BF"/>
        </w:rPr>
        <w:t xml:space="preserve"> são realizadas na mesa de teste e os resultados experimentais são analisados.</w:t>
      </w:r>
    </w:p>
    <w:p w14:paraId="428A1DF2" w14:textId="5B4984A3" w:rsidR="00DE5569" w:rsidRPr="00D457AA" w:rsidRDefault="00DE5569" w:rsidP="00DE5569">
      <w:pPr>
        <w:rPr>
          <w:color w:val="538135" w:themeColor="accent6" w:themeShade="BF"/>
        </w:rPr>
      </w:pPr>
      <w:r w:rsidRPr="00D457AA">
        <w:rPr>
          <w:color w:val="538135" w:themeColor="accent6" w:themeShade="BF"/>
        </w:rPr>
        <w:t xml:space="preserve">Os resultados do experimento de emulação mostram que o CPS baseado em </w:t>
      </w:r>
      <w:proofErr w:type="spellStart"/>
      <w:r w:rsidRPr="00D457AA">
        <w:rPr>
          <w:color w:val="538135" w:themeColor="accent6" w:themeShade="BF"/>
        </w:rPr>
        <w:t>IoT</w:t>
      </w:r>
      <w:proofErr w:type="spellEnd"/>
      <w:r w:rsidRPr="00D457AA">
        <w:rPr>
          <w:color w:val="538135" w:themeColor="accent6" w:themeShade="BF"/>
        </w:rPr>
        <w:t xml:space="preserve"> proposto supera o sistema atual baseado em código de barras em relação ao custo da mão-de-obra, eficiência e adaptabilidade operacional. A avaliação do protótipo CPS baseado na </w:t>
      </w:r>
      <w:proofErr w:type="spellStart"/>
      <w:r w:rsidRPr="00D457AA">
        <w:rPr>
          <w:color w:val="538135" w:themeColor="accent6" w:themeShade="BF"/>
        </w:rPr>
        <w:t>IoT</w:t>
      </w:r>
      <w:proofErr w:type="spellEnd"/>
      <w:r w:rsidRPr="00D457AA">
        <w:rPr>
          <w:color w:val="538135" w:themeColor="accent6" w:themeShade="BF"/>
        </w:rPr>
        <w:t xml:space="preserve"> indica melhorias significativas nas tarefas de PL e redução no estoque de peças em um ambiente dinâmico de mudança de chão de fábrica.</w:t>
      </w:r>
    </w:p>
    <w:p w14:paraId="088F90D3" w14:textId="2E7259DA" w:rsidR="00DE5569" w:rsidRPr="00D457AA" w:rsidRDefault="00DE5569" w:rsidP="00DE5569">
      <w:pPr>
        <w:rPr>
          <w:color w:val="538135" w:themeColor="accent6" w:themeShade="BF"/>
        </w:rPr>
      </w:pPr>
      <w:r w:rsidRPr="00D457AA">
        <w:rPr>
          <w:color w:val="538135" w:themeColor="accent6" w:themeShade="BF"/>
        </w:rPr>
        <w:t>O estudo de caso mostra que a estrutura de arquitetura e o sistema de protótipos propostos podem ser aplicados a muitas indústrias de manufatura distintas, como automóveis, aviões, bicicletas, eletrodomésticos e eletrônicos.</w:t>
      </w:r>
    </w:p>
    <w:p w14:paraId="2337C056" w14:textId="3199F1B2" w:rsidR="007179B7" w:rsidRDefault="007179B7" w:rsidP="003E61BD">
      <w:pPr>
        <w:rPr>
          <w:color w:val="2F5496" w:themeColor="accent1" w:themeShade="BF"/>
        </w:rPr>
      </w:pPr>
      <w:r w:rsidRPr="00D457AA">
        <w:rPr>
          <w:color w:val="2F5496" w:themeColor="accent1" w:themeShade="BF"/>
        </w:rPr>
        <w:t>11</w:t>
      </w:r>
      <w:r w:rsidR="00640FDB" w:rsidRPr="00D457AA">
        <w:rPr>
          <w:color w:val="2F5496" w:themeColor="accent1" w:themeShade="BF"/>
        </w:rPr>
        <w:t xml:space="preserve"> (LEMINEN, 2018)</w:t>
      </w:r>
    </w:p>
    <w:p w14:paraId="79D9F4A1" w14:textId="5ACA7096" w:rsidR="00D457AA" w:rsidRPr="00D457AA" w:rsidRDefault="00D457AA" w:rsidP="003E61BD">
      <w:r w:rsidRPr="00DC0886">
        <w:rPr>
          <w:highlight w:val="yellow"/>
        </w:rPr>
        <w:t xml:space="preserve">Apresenta os possíveis modelos de negócio para </w:t>
      </w:r>
      <w:proofErr w:type="spellStart"/>
      <w:r w:rsidRPr="00DC0886">
        <w:rPr>
          <w:highlight w:val="yellow"/>
        </w:rPr>
        <w:t>IoT</w:t>
      </w:r>
      <w:proofErr w:type="spellEnd"/>
      <w:r w:rsidRPr="00DC0886">
        <w:rPr>
          <w:highlight w:val="yellow"/>
        </w:rPr>
        <w:t>, o que influencia diretamente nos produtos a serem desenvolvidos.</w:t>
      </w:r>
    </w:p>
    <w:p w14:paraId="09DDAD46" w14:textId="77777777" w:rsidR="00995E52" w:rsidRPr="00D457AA" w:rsidRDefault="00995E52" w:rsidP="00995E52">
      <w:pPr>
        <w:rPr>
          <w:color w:val="2F5496" w:themeColor="accent1" w:themeShade="BF"/>
        </w:rPr>
      </w:pPr>
      <w:r w:rsidRPr="00D457AA">
        <w:rPr>
          <w:color w:val="2F5496" w:themeColor="accent1" w:themeShade="BF"/>
        </w:rPr>
        <w:t>Este estudo tem como objetivo entender o surgimento e os tipos de modelos de negócios nos ecossistemas da Internet das Coisas (</w:t>
      </w:r>
      <w:proofErr w:type="spellStart"/>
      <w:r w:rsidRPr="00D457AA">
        <w:rPr>
          <w:color w:val="2F5496" w:themeColor="accent1" w:themeShade="BF"/>
        </w:rPr>
        <w:t>IoT</w:t>
      </w:r>
      <w:proofErr w:type="spellEnd"/>
      <w:r w:rsidRPr="00D457AA">
        <w:rPr>
          <w:color w:val="2F5496" w:themeColor="accent1" w:themeShade="BF"/>
        </w:rPr>
        <w:t xml:space="preserve">). O artigo baseia-se em uma revisão sistemática da literatura dos ecossistemas e modelos de negócios da </w:t>
      </w:r>
      <w:proofErr w:type="spellStart"/>
      <w:r w:rsidRPr="00D457AA">
        <w:rPr>
          <w:color w:val="2F5496" w:themeColor="accent1" w:themeShade="BF"/>
        </w:rPr>
        <w:t>IoT</w:t>
      </w:r>
      <w:proofErr w:type="spellEnd"/>
      <w:r w:rsidRPr="00D457AA">
        <w:rPr>
          <w:color w:val="2F5496" w:themeColor="accent1" w:themeShade="BF"/>
        </w:rPr>
        <w:t xml:space="preserve"> para construir uma estrutura conceitual nos modelos de negócios da </w:t>
      </w:r>
      <w:proofErr w:type="spellStart"/>
      <w:r w:rsidRPr="00D457AA">
        <w:rPr>
          <w:color w:val="2F5496" w:themeColor="accent1" w:themeShade="BF"/>
        </w:rPr>
        <w:t>IoT</w:t>
      </w:r>
      <w:proofErr w:type="spellEnd"/>
      <w:r w:rsidRPr="00D457AA">
        <w:rPr>
          <w:color w:val="2F5496" w:themeColor="accent1" w:themeShade="BF"/>
        </w:rPr>
        <w:t xml:space="preserve"> e usa métodos de pesquisa qualitativa para analisar sete casos do setor.</w:t>
      </w:r>
    </w:p>
    <w:p w14:paraId="184D021E" w14:textId="77777777" w:rsidR="00995E52" w:rsidRPr="00D457AA" w:rsidRDefault="00995E52" w:rsidP="00995E52">
      <w:pPr>
        <w:rPr>
          <w:color w:val="2F5496" w:themeColor="accent1" w:themeShade="BF"/>
        </w:rPr>
      </w:pPr>
      <w:r w:rsidRPr="00D457AA">
        <w:rPr>
          <w:color w:val="2F5496" w:themeColor="accent1" w:themeShade="BF"/>
        </w:rPr>
        <w:lastRenderedPageBreak/>
        <w:t xml:space="preserve">O estudo identifica quatro tipos de modelos de negócios de </w:t>
      </w:r>
      <w:proofErr w:type="spellStart"/>
      <w:r w:rsidRPr="00D457AA">
        <w:rPr>
          <w:color w:val="2F5496" w:themeColor="accent1" w:themeShade="BF"/>
        </w:rPr>
        <w:t>IoT</w:t>
      </w:r>
      <w:proofErr w:type="spellEnd"/>
      <w:r w:rsidRPr="00D457AA">
        <w:rPr>
          <w:color w:val="2F5496" w:themeColor="accent1" w:themeShade="BF"/>
        </w:rPr>
        <w:t>: eficiência da cadeia de valor, colaboração da indústria, mercado horizontal e plataforma. Além disso, discute três caminhos evolutivos do surgimento de um novo modelo de negócios: abrindo o ecossistema para a colaboração da indústria, replicando a solução em vários serviços e retornando ao ecossistema fechado à medida que a tecnologia amadurece.</w:t>
      </w:r>
    </w:p>
    <w:p w14:paraId="5D56FF65" w14:textId="77777777" w:rsidR="00995E52" w:rsidRPr="00D457AA" w:rsidRDefault="00995E52" w:rsidP="00995E52">
      <w:pPr>
        <w:rPr>
          <w:color w:val="2F5496" w:themeColor="accent1" w:themeShade="BF"/>
        </w:rPr>
      </w:pPr>
      <w:r w:rsidRPr="00D457AA">
        <w:rPr>
          <w:color w:val="2F5496" w:themeColor="accent1" w:themeShade="BF"/>
        </w:rPr>
        <w:t xml:space="preserve">A identificação de modelos de negócios em campos em rápida evolução, como a </w:t>
      </w:r>
      <w:proofErr w:type="spellStart"/>
      <w:r w:rsidRPr="00D457AA">
        <w:rPr>
          <w:color w:val="2F5496" w:themeColor="accent1" w:themeShade="BF"/>
        </w:rPr>
        <w:t>IoT</w:t>
      </w:r>
      <w:proofErr w:type="spellEnd"/>
      <w:r w:rsidRPr="00D457AA">
        <w:rPr>
          <w:color w:val="2F5496" w:themeColor="accent1" w:themeShade="BF"/>
        </w:rPr>
        <w:t>, com base em um pequeno número de estudos de caso, pode resultar em descobertas tendenciosas em comparação com pesquisas de larga escala e amostras distribuídas globalmente. No entanto, fornece interpretações mais completas.</w:t>
      </w:r>
    </w:p>
    <w:p w14:paraId="6D90B3B9" w14:textId="77777777" w:rsidR="00995E52" w:rsidRPr="00D457AA" w:rsidRDefault="00995E52" w:rsidP="00995E52">
      <w:pPr>
        <w:rPr>
          <w:color w:val="2F5496" w:themeColor="accent1" w:themeShade="BF"/>
        </w:rPr>
      </w:pPr>
      <w:r w:rsidRPr="00D457AA">
        <w:rPr>
          <w:color w:val="2F5496" w:themeColor="accent1" w:themeShade="BF"/>
        </w:rPr>
        <w:t xml:space="preserve">O estudo fornece uma estrutura para analisar os tipos e o surgimento de modelos de negócios de </w:t>
      </w:r>
      <w:proofErr w:type="spellStart"/>
      <w:r w:rsidRPr="00D457AA">
        <w:rPr>
          <w:color w:val="2F5496" w:themeColor="accent1" w:themeShade="BF"/>
        </w:rPr>
        <w:t>IoT</w:t>
      </w:r>
      <w:proofErr w:type="spellEnd"/>
      <w:r w:rsidRPr="00D457AA">
        <w:rPr>
          <w:color w:val="2F5496" w:themeColor="accent1" w:themeShade="BF"/>
        </w:rPr>
        <w:t xml:space="preserve"> e encaminha o conceito de "design de valor" como um modelo de negócios de ecossistema.</w:t>
      </w:r>
    </w:p>
    <w:p w14:paraId="61E917D8" w14:textId="634BA343" w:rsidR="00995E52" w:rsidRPr="00D457AA" w:rsidRDefault="00995E52" w:rsidP="00995E52">
      <w:pPr>
        <w:rPr>
          <w:color w:val="2F5496" w:themeColor="accent1" w:themeShade="BF"/>
        </w:rPr>
      </w:pPr>
      <w:r w:rsidRPr="00D457AA">
        <w:rPr>
          <w:color w:val="2F5496" w:themeColor="accent1" w:themeShade="BF"/>
        </w:rPr>
        <w:t xml:space="preserve">Este artigo identifica quatro modelos de negócios de </w:t>
      </w:r>
      <w:proofErr w:type="spellStart"/>
      <w:r w:rsidRPr="00D457AA">
        <w:rPr>
          <w:color w:val="2F5496" w:themeColor="accent1" w:themeShade="BF"/>
        </w:rPr>
        <w:t>IoT</w:t>
      </w:r>
      <w:proofErr w:type="spellEnd"/>
      <w:r w:rsidRPr="00D457AA">
        <w:rPr>
          <w:color w:val="2F5496" w:themeColor="accent1" w:themeShade="BF"/>
        </w:rPr>
        <w:t xml:space="preserve"> arquetípicos, com base em uma nova estrutura independente de qualquer setor específico, e argumenta que os modelos de negócios de </w:t>
      </w:r>
      <w:proofErr w:type="spellStart"/>
      <w:r w:rsidRPr="00D457AA">
        <w:rPr>
          <w:color w:val="2F5496" w:themeColor="accent1" w:themeShade="BF"/>
        </w:rPr>
        <w:t>IoT</w:t>
      </w:r>
      <w:proofErr w:type="spellEnd"/>
      <w:r w:rsidRPr="00D457AA">
        <w:rPr>
          <w:color w:val="2F5496" w:themeColor="accent1" w:themeShade="BF"/>
        </w:rPr>
        <w:t xml:space="preserve"> seguem um caminho evolutivo de ecossistemas fechados para abertos e reversos para fechados e o valor criado nas redes de organizações e coisas serão valor compartilhável em vez de valor de troca.</w:t>
      </w:r>
    </w:p>
    <w:p w14:paraId="015E1FE9" w14:textId="39E11B57" w:rsidR="007179B7" w:rsidRDefault="00432785" w:rsidP="003E61BD">
      <w:pPr>
        <w:rPr>
          <w:color w:val="538135" w:themeColor="accent6" w:themeShade="BF"/>
        </w:rPr>
      </w:pPr>
      <w:r w:rsidRPr="00D457AA">
        <w:rPr>
          <w:color w:val="538135" w:themeColor="accent6" w:themeShade="BF"/>
        </w:rPr>
        <w:t>12</w:t>
      </w:r>
      <w:r w:rsidR="00640FDB" w:rsidRPr="00D457AA">
        <w:rPr>
          <w:color w:val="538135" w:themeColor="accent6" w:themeShade="BF"/>
        </w:rPr>
        <w:t xml:space="preserve"> (</w:t>
      </w:r>
      <w:proofErr w:type="spellStart"/>
      <w:r w:rsidR="00640FDB" w:rsidRPr="00D457AA">
        <w:rPr>
          <w:color w:val="538135" w:themeColor="accent6" w:themeShade="BF"/>
        </w:rPr>
        <w:t>GHAFFARi</w:t>
      </w:r>
      <w:proofErr w:type="spellEnd"/>
      <w:r w:rsidR="00640FDB" w:rsidRPr="00D457AA">
        <w:rPr>
          <w:color w:val="538135" w:themeColor="accent6" w:themeShade="BF"/>
        </w:rPr>
        <w:t>,</w:t>
      </w:r>
      <w:r w:rsidR="002B301F" w:rsidRPr="00D457AA">
        <w:rPr>
          <w:color w:val="538135" w:themeColor="accent6" w:themeShade="BF"/>
        </w:rPr>
        <w:t xml:space="preserve"> K.</w:t>
      </w:r>
      <w:r w:rsidR="00640FDB" w:rsidRPr="00D457AA">
        <w:rPr>
          <w:color w:val="538135" w:themeColor="accent6" w:themeShade="BF"/>
        </w:rPr>
        <w:t xml:space="preserve"> 2020)</w:t>
      </w:r>
    </w:p>
    <w:p w14:paraId="0BE2AB1B" w14:textId="2523091C" w:rsidR="00D457AA" w:rsidRPr="00D457AA" w:rsidRDefault="00D457AA" w:rsidP="003E61BD">
      <w:r w:rsidRPr="00D457AA">
        <w:rPr>
          <w:highlight w:val="yellow"/>
        </w:rPr>
        <w:t xml:space="preserve">Versa diretamente sobre ferramentas e metodologias de desenvolvimento de soluções </w:t>
      </w:r>
      <w:proofErr w:type="spellStart"/>
      <w:r w:rsidRPr="00D457AA">
        <w:rPr>
          <w:highlight w:val="yellow"/>
        </w:rPr>
        <w:t>IoT</w:t>
      </w:r>
      <w:proofErr w:type="spellEnd"/>
      <w:r w:rsidRPr="00D457AA">
        <w:rPr>
          <w:highlight w:val="yellow"/>
        </w:rPr>
        <w:t>.</w:t>
      </w:r>
      <w:r>
        <w:t xml:space="preserve"> </w:t>
      </w:r>
    </w:p>
    <w:p w14:paraId="35DE5171" w14:textId="77777777" w:rsidR="00042756" w:rsidRPr="00D457AA" w:rsidRDefault="00042756" w:rsidP="00042756">
      <w:pPr>
        <w:rPr>
          <w:color w:val="538135" w:themeColor="accent6" w:themeShade="BF"/>
        </w:rPr>
      </w:pPr>
      <w:r w:rsidRPr="00D457AA">
        <w:rPr>
          <w:color w:val="538135" w:themeColor="accent6" w:themeShade="BF"/>
        </w:rPr>
        <w:t>Apesar da disponibilidade de estudos anteriores sobre o desenvolvimento da Internet das Coisas (</w:t>
      </w:r>
      <w:proofErr w:type="spellStart"/>
      <w:r w:rsidRPr="00D457AA">
        <w:rPr>
          <w:color w:val="538135" w:themeColor="accent6" w:themeShade="BF"/>
        </w:rPr>
        <w:t>IoT</w:t>
      </w:r>
      <w:proofErr w:type="spellEnd"/>
      <w:r w:rsidRPr="00D457AA">
        <w:rPr>
          <w:color w:val="538135" w:themeColor="accent6" w:themeShade="BF"/>
        </w:rPr>
        <w:t xml:space="preserve">), eles se concentraram amplamente nos desafios associados à evolução da </w:t>
      </w:r>
      <w:proofErr w:type="spellStart"/>
      <w:r w:rsidRPr="00D457AA">
        <w:rPr>
          <w:color w:val="538135" w:themeColor="accent6" w:themeShade="BF"/>
        </w:rPr>
        <w:t>IoT</w:t>
      </w:r>
      <w:proofErr w:type="spellEnd"/>
      <w:r w:rsidRPr="00D457AA">
        <w:rPr>
          <w:color w:val="538135" w:themeColor="accent6" w:themeShade="BF"/>
        </w:rPr>
        <w:t xml:space="preserve">. Portanto, identificar requisitos para o desenvolvimento da </w:t>
      </w:r>
      <w:proofErr w:type="spellStart"/>
      <w:r w:rsidRPr="00D457AA">
        <w:rPr>
          <w:color w:val="538135" w:themeColor="accent6" w:themeShade="BF"/>
        </w:rPr>
        <w:t>IoT</w:t>
      </w:r>
      <w:proofErr w:type="spellEnd"/>
      <w:r w:rsidRPr="00D457AA">
        <w:rPr>
          <w:color w:val="538135" w:themeColor="accent6" w:themeShade="BF"/>
        </w:rPr>
        <w:t xml:space="preserve">, como um fenômeno multifacetado, pelo qual os desafios seriam enfrentados continua sendo uma linha de pesquisa valiosa menos explorada. O objetivo deste artigo é apresentar uma visão holística dos elementos essenciais do desenvolvimento da </w:t>
      </w:r>
      <w:proofErr w:type="spellStart"/>
      <w:r w:rsidRPr="00D457AA">
        <w:rPr>
          <w:color w:val="538135" w:themeColor="accent6" w:themeShade="BF"/>
        </w:rPr>
        <w:t>IoT</w:t>
      </w:r>
      <w:proofErr w:type="spellEnd"/>
      <w:r w:rsidRPr="00D457AA">
        <w:rPr>
          <w:color w:val="538135" w:themeColor="accent6" w:themeShade="BF"/>
        </w:rPr>
        <w:t>, a fim de preencher essa lacuna.</w:t>
      </w:r>
    </w:p>
    <w:p w14:paraId="2CE71DB1" w14:textId="01564DA8" w:rsidR="00042756" w:rsidRPr="00D457AA" w:rsidRDefault="00042756" w:rsidP="00042756">
      <w:pPr>
        <w:rPr>
          <w:color w:val="538135" w:themeColor="accent6" w:themeShade="BF"/>
        </w:rPr>
      </w:pPr>
      <w:r w:rsidRPr="00D457AA">
        <w:rPr>
          <w:color w:val="538135" w:themeColor="accent6" w:themeShade="BF"/>
        </w:rPr>
        <w:t xml:space="preserve">Este artigo conduz uma pesquisa empírica usando uma teoria fundamentada (GT), centrada em entrevistas semiestruturadas com 25 especialistas envolvidos no esforço de desenvolvimento da </w:t>
      </w:r>
      <w:proofErr w:type="spellStart"/>
      <w:r w:rsidRPr="00D457AA">
        <w:rPr>
          <w:color w:val="538135" w:themeColor="accent6" w:themeShade="BF"/>
        </w:rPr>
        <w:t>IoT</w:t>
      </w:r>
      <w:proofErr w:type="spellEnd"/>
      <w:r w:rsidRPr="00D457AA">
        <w:rPr>
          <w:color w:val="538135" w:themeColor="accent6" w:themeShade="BF"/>
        </w:rPr>
        <w:t xml:space="preserve"> no Irã. Os dados foram analisados usando o software MAXQDA.</w:t>
      </w:r>
    </w:p>
    <w:p w14:paraId="396AC746" w14:textId="77777777" w:rsidR="00042756" w:rsidRPr="00D457AA" w:rsidRDefault="00042756" w:rsidP="00042756">
      <w:pPr>
        <w:rPr>
          <w:color w:val="538135" w:themeColor="accent6" w:themeShade="BF"/>
        </w:rPr>
      </w:pPr>
      <w:r w:rsidRPr="00D457AA">
        <w:rPr>
          <w:color w:val="538135" w:themeColor="accent6" w:themeShade="BF"/>
        </w:rPr>
        <w:t xml:space="preserve">Este estudo apresenta uma estrutura conceitual de requisitos para o desenvolvimento da </w:t>
      </w:r>
      <w:proofErr w:type="spellStart"/>
      <w:r w:rsidRPr="00D457AA">
        <w:rPr>
          <w:color w:val="538135" w:themeColor="accent6" w:themeShade="BF"/>
        </w:rPr>
        <w:t>IoT</w:t>
      </w:r>
      <w:proofErr w:type="spellEnd"/>
      <w:r w:rsidRPr="00D457AA">
        <w:rPr>
          <w:color w:val="538135" w:themeColor="accent6" w:themeShade="BF"/>
        </w:rPr>
        <w:t xml:space="preserve">, composta por 14 conceitos e 5 categorias. As descobertas revelam que os requisitos de infraestrutura estratégica, interativa, institucional, orientada para o mercado e de tecnologia da informação e comunicação (TIC) desempenham um papel destacado na facilitação do desenvolvimento da </w:t>
      </w:r>
      <w:proofErr w:type="spellStart"/>
      <w:r w:rsidRPr="00D457AA">
        <w:rPr>
          <w:color w:val="538135" w:themeColor="accent6" w:themeShade="BF"/>
        </w:rPr>
        <w:t>IoT</w:t>
      </w:r>
      <w:proofErr w:type="spellEnd"/>
      <w:r w:rsidRPr="00D457AA">
        <w:rPr>
          <w:color w:val="538135" w:themeColor="accent6" w:themeShade="BF"/>
        </w:rPr>
        <w:t>.</w:t>
      </w:r>
    </w:p>
    <w:p w14:paraId="1ED4D270" w14:textId="506B9634" w:rsidR="00042756" w:rsidRPr="00D457AA" w:rsidRDefault="00042756" w:rsidP="00042756">
      <w:pPr>
        <w:rPr>
          <w:color w:val="538135" w:themeColor="accent6" w:themeShade="BF"/>
        </w:rPr>
      </w:pPr>
      <w:r w:rsidRPr="00D457AA">
        <w:rPr>
          <w:color w:val="538135" w:themeColor="accent6" w:themeShade="BF"/>
        </w:rPr>
        <w:t xml:space="preserve">Os resultados deste estudo lançaram alguma luz sobre os aspectos importantes do desenvolvimento da </w:t>
      </w:r>
      <w:proofErr w:type="spellStart"/>
      <w:r w:rsidRPr="00D457AA">
        <w:rPr>
          <w:color w:val="538135" w:themeColor="accent6" w:themeShade="BF"/>
        </w:rPr>
        <w:t>IoT</w:t>
      </w:r>
      <w:proofErr w:type="spellEnd"/>
      <w:r w:rsidRPr="00D457AA">
        <w:rPr>
          <w:color w:val="538135" w:themeColor="accent6" w:themeShade="BF"/>
        </w:rPr>
        <w:t>. Profissionais, incluindo formuladores de políticas governamentais, indústria e setores privados, poderiam se beneficiar das recomendações de políticas oferecidas neste estudo em termos de ponto de vista estratégico, questões legais, perspectiva de negócios e prontidão tecnológica.</w:t>
      </w:r>
    </w:p>
    <w:p w14:paraId="71604FD0" w14:textId="46D83AD2" w:rsidR="00432785" w:rsidRPr="00DC0886" w:rsidRDefault="00432785" w:rsidP="003E61BD">
      <w:pPr>
        <w:rPr>
          <w:color w:val="2F5496" w:themeColor="accent1" w:themeShade="BF"/>
        </w:rPr>
      </w:pPr>
      <w:r w:rsidRPr="00DC0886">
        <w:rPr>
          <w:color w:val="2F5496" w:themeColor="accent1" w:themeShade="BF"/>
        </w:rPr>
        <w:t>13</w:t>
      </w:r>
      <w:r w:rsidR="00640FDB" w:rsidRPr="00DC0886">
        <w:rPr>
          <w:color w:val="2F5496" w:themeColor="accent1" w:themeShade="BF"/>
        </w:rPr>
        <w:t xml:space="preserve"> (WÓJCIK</w:t>
      </w:r>
      <w:r w:rsidR="002B301F" w:rsidRPr="00DC0886">
        <w:rPr>
          <w:color w:val="2F5496" w:themeColor="accent1" w:themeShade="BF"/>
        </w:rPr>
        <w:t>, M.</w:t>
      </w:r>
      <w:r w:rsidR="00640FDB" w:rsidRPr="00DC0886">
        <w:rPr>
          <w:color w:val="2F5496" w:themeColor="accent1" w:themeShade="BF"/>
        </w:rPr>
        <w:t>, 2019)</w:t>
      </w:r>
    </w:p>
    <w:p w14:paraId="705554B1" w14:textId="1FFEC954" w:rsidR="00FC7D4E" w:rsidRPr="00DC0886" w:rsidRDefault="00DC0886" w:rsidP="003E61BD">
      <w:r w:rsidRPr="00DC0886">
        <w:rPr>
          <w:highlight w:val="yellow"/>
        </w:rPr>
        <w:lastRenderedPageBreak/>
        <w:t xml:space="preserve">Embora seja um caso bastante específico, </w:t>
      </w:r>
      <w:r w:rsidRPr="00DC0886">
        <w:rPr>
          <w:highlight w:val="yellow"/>
        </w:rPr>
        <w:t>o autor acredita que pode</w:t>
      </w:r>
      <w:r w:rsidRPr="00DC0886">
        <w:rPr>
          <w:highlight w:val="yellow"/>
        </w:rPr>
        <w:t xml:space="preserve"> ‘</w:t>
      </w:r>
      <w:proofErr w:type="spellStart"/>
      <w:r w:rsidRPr="00DC0886">
        <w:rPr>
          <w:highlight w:val="yellow"/>
        </w:rPr>
        <w:t>fornecer</w:t>
      </w:r>
      <w:proofErr w:type="spellEnd"/>
      <w:r w:rsidRPr="00DC0886">
        <w:rPr>
          <w:highlight w:val="yellow"/>
        </w:rPr>
        <w:t xml:space="preserve"> uma </w:t>
      </w:r>
      <w:r w:rsidRPr="00DC0886">
        <w:rPr>
          <w:highlight w:val="yellow"/>
        </w:rPr>
        <w:t>estrutura valiosa para projetar e implementar serviços inovadores em bibliotecas</w:t>
      </w:r>
      <w:r w:rsidRPr="00DC0886">
        <w:rPr>
          <w:highlight w:val="yellow"/>
        </w:rPr>
        <w:t>’, que pode ser expandida para outras áreas.</w:t>
      </w:r>
    </w:p>
    <w:p w14:paraId="2682EBFD" w14:textId="36F3E758" w:rsidR="005B56B7" w:rsidRPr="00DC0886" w:rsidRDefault="005B56B7" w:rsidP="005B56B7">
      <w:pPr>
        <w:rPr>
          <w:color w:val="2F5496" w:themeColor="accent1" w:themeShade="BF"/>
        </w:rPr>
      </w:pPr>
      <w:r w:rsidRPr="00DC0886">
        <w:rPr>
          <w:color w:val="2F5496" w:themeColor="accent1" w:themeShade="BF"/>
        </w:rPr>
        <w:t>O assunto do artigo são serviços de informação inovadores. O objetivo deste artigo é identificar as fontes potenciais de inovação nos serviços de informações de bibliotecas e apontar como elas podem ser usadas para melhorar a qualidade geral do serviço.</w:t>
      </w:r>
    </w:p>
    <w:p w14:paraId="07A40DB3" w14:textId="2F56CBEF" w:rsidR="005B56B7" w:rsidRPr="00DC0886" w:rsidRDefault="005B56B7" w:rsidP="005B56B7">
      <w:pPr>
        <w:rPr>
          <w:color w:val="2F5496" w:themeColor="accent1" w:themeShade="BF"/>
        </w:rPr>
      </w:pPr>
      <w:r w:rsidRPr="00DC0886">
        <w:rPr>
          <w:color w:val="2F5496" w:themeColor="accent1" w:themeShade="BF"/>
        </w:rPr>
        <w:t>Na primeira etapa, foram utilizadas análises e críticas da literatura para estabelecer o estado da pesquisa no campo de soluções inovadoras e selecionar as principais fontes de inovação em serviços.</w:t>
      </w:r>
    </w:p>
    <w:p w14:paraId="3BAE35C3" w14:textId="77777777" w:rsidR="005B56B7" w:rsidRPr="00DC0886" w:rsidRDefault="005B56B7" w:rsidP="005B56B7">
      <w:pPr>
        <w:rPr>
          <w:color w:val="2F5496" w:themeColor="accent1" w:themeShade="BF"/>
        </w:rPr>
      </w:pPr>
      <w:r w:rsidRPr="00DC0886">
        <w:rPr>
          <w:color w:val="2F5496" w:themeColor="accent1" w:themeShade="BF"/>
        </w:rPr>
        <w:t>Em seguida, foi realizada uma busca sistemática da literatura e dos recursos da rede, de acordo com os critérios selecionados, para encontrar exemplos de serviços comerciais inovadores, principalmente no setor de informação.</w:t>
      </w:r>
    </w:p>
    <w:p w14:paraId="25515A59" w14:textId="6446F3F3" w:rsidR="005B56B7" w:rsidRPr="00DC0886" w:rsidRDefault="005B56B7" w:rsidP="005B56B7">
      <w:pPr>
        <w:rPr>
          <w:color w:val="2F5496" w:themeColor="accent1" w:themeShade="BF"/>
        </w:rPr>
      </w:pPr>
      <w:r w:rsidRPr="00DC0886">
        <w:rPr>
          <w:color w:val="2F5496" w:themeColor="accent1" w:themeShade="BF"/>
        </w:rPr>
        <w:t>As bibliotecas, como todas as organizações de serviços orientadas para o cliente, precisam inovar e evoluir continuamente para atender melhor às necessidades de seu público. Parece que nas bibliotecas, a base da inovação e a construção de uma vantagem competitiva sobre outras instituições podem ser principalmente o design cuidadoso dos serviços, no espírito das suposições da economia da experiência. As ideias inovadoras baseadas no conhecimento profundo das necessidades do usuário dependem menos das condições financeiras e mais da criatividade e entusiasmo da equipe da biblioteca.</w:t>
      </w:r>
    </w:p>
    <w:p w14:paraId="3D03E060" w14:textId="69D3D170" w:rsidR="005B56B7" w:rsidRPr="00DC0886" w:rsidRDefault="005B56B7" w:rsidP="005B56B7">
      <w:pPr>
        <w:rPr>
          <w:color w:val="2F5496" w:themeColor="accent1" w:themeShade="BF"/>
        </w:rPr>
      </w:pPr>
      <w:r w:rsidRPr="00DC0886">
        <w:rPr>
          <w:color w:val="2F5496" w:themeColor="accent1" w:themeShade="BF"/>
        </w:rPr>
        <w:t xml:space="preserve">Este trabalho é um trabalho conceitual que apresenta a questão da inovação na perspectiva adotada pelo autor. O artigo não tem como objetivo abordar o assunto, mas mostrar alguns aspectos interessantes dessa questão e ajudar a iniciar discussões sobre inovação em bibliotecas a partir da perspectiva dos fenômenos presentes no mercado de serviços de informações comerciais. Essa abordagem, que ainda não foi adaptada em biblioteconomia, pode mostrar alguns novos aspectos e levar a novas conclusões. Este é um artigo de revisão da literatura que não se baseia em pesquisa empírica e ainda não foi testado na prática; no entanto, o autor acredita que pode fornecer uma </w:t>
      </w:r>
      <w:bookmarkStart w:id="0" w:name="_Hlk45131315"/>
      <w:r w:rsidRPr="00DC0886">
        <w:rPr>
          <w:color w:val="2F5496" w:themeColor="accent1" w:themeShade="BF"/>
        </w:rPr>
        <w:t>estrutura valiosa para projetar e implementar serviços inovadores em bibliotecas</w:t>
      </w:r>
      <w:bookmarkEnd w:id="0"/>
      <w:r w:rsidRPr="00DC0886">
        <w:rPr>
          <w:color w:val="2F5496" w:themeColor="accent1" w:themeShade="BF"/>
        </w:rPr>
        <w:t>. O processo apresentado é uma proposta preliminar que pode e deve ser modificada no futuro com base em uma reflexão científica adicional e exemplos de implementações em bibliotecas.</w:t>
      </w:r>
    </w:p>
    <w:p w14:paraId="58C386C2" w14:textId="3802AFE7" w:rsidR="005B56B7" w:rsidRPr="00DC0886" w:rsidRDefault="005B56B7" w:rsidP="005B56B7">
      <w:pPr>
        <w:rPr>
          <w:color w:val="2F5496" w:themeColor="accent1" w:themeShade="BF"/>
        </w:rPr>
      </w:pPr>
      <w:r w:rsidRPr="00DC0886">
        <w:rPr>
          <w:color w:val="2F5496" w:themeColor="accent1" w:themeShade="BF"/>
        </w:rPr>
        <w:t>Os resultados podem ser amplamente utilizados na prática como uma estrutura para projetar serviços inovadores em bibliotecas. O artigo, baseado na literatura, propõe um processo de criação de serviços de informação inovadores que podem e devem ser testados na prática.</w:t>
      </w:r>
    </w:p>
    <w:p w14:paraId="1E9A635E" w14:textId="547F6244" w:rsidR="00432785" w:rsidRPr="00DC0886" w:rsidRDefault="00432785" w:rsidP="003E61BD">
      <w:pPr>
        <w:rPr>
          <w:color w:val="C00000"/>
        </w:rPr>
      </w:pPr>
      <w:r w:rsidRPr="00DC0886">
        <w:rPr>
          <w:color w:val="C00000"/>
        </w:rPr>
        <w:t>14</w:t>
      </w:r>
      <w:r w:rsidR="00640FDB" w:rsidRPr="00DC0886">
        <w:rPr>
          <w:color w:val="C00000"/>
        </w:rPr>
        <w:t xml:space="preserve"> (LIANG,</w:t>
      </w:r>
      <w:r w:rsidR="002B301F" w:rsidRPr="00DC0886">
        <w:rPr>
          <w:color w:val="C00000"/>
        </w:rPr>
        <w:t xml:space="preserve"> X.,</w:t>
      </w:r>
      <w:r w:rsidR="00640FDB" w:rsidRPr="00DC0886">
        <w:rPr>
          <w:color w:val="C00000"/>
        </w:rPr>
        <w:t xml:space="preserve"> 2020)</w:t>
      </w:r>
    </w:p>
    <w:p w14:paraId="5F34DBD9" w14:textId="1D6A9E31" w:rsidR="00456D0B" w:rsidRPr="00DC0886" w:rsidRDefault="00456D0B" w:rsidP="00456D0B">
      <w:r w:rsidRPr="00DC0886">
        <w:rPr>
          <w:highlight w:val="yellow"/>
        </w:rPr>
        <w:t xml:space="preserve">Revisa </w:t>
      </w:r>
      <w:r w:rsidRPr="00DC0886">
        <w:rPr>
          <w:highlight w:val="yellow"/>
        </w:rPr>
        <w:t>uma aplicação bastante específica no</w:t>
      </w:r>
      <w:r w:rsidRPr="00DC0886">
        <w:rPr>
          <w:highlight w:val="yellow"/>
        </w:rPr>
        <w:t xml:space="preserve"> tema de </w:t>
      </w:r>
      <w:proofErr w:type="spellStart"/>
      <w:r w:rsidRPr="00DC0886">
        <w:rPr>
          <w:highlight w:val="yellow"/>
        </w:rPr>
        <w:t>IoT</w:t>
      </w:r>
      <w:proofErr w:type="spellEnd"/>
      <w:r w:rsidRPr="00DC0886">
        <w:rPr>
          <w:highlight w:val="yellow"/>
        </w:rPr>
        <w:t>, mas não diretamente o processo desenvolvimento por trás.</w:t>
      </w:r>
      <w:r w:rsidRPr="00DC0886">
        <w:rPr>
          <w:highlight w:val="yellow"/>
        </w:rPr>
        <w:t xml:space="preserve"> </w:t>
      </w:r>
      <w:proofErr w:type="gramStart"/>
      <w:r w:rsidRPr="00DC0886">
        <w:rPr>
          <w:highlight w:val="yellow"/>
        </w:rPr>
        <w:t>Ele</w:t>
      </w:r>
      <w:proofErr w:type="gramEnd"/>
      <w:r w:rsidRPr="00DC0886">
        <w:rPr>
          <w:highlight w:val="yellow"/>
        </w:rPr>
        <w:t xml:space="preserve"> no entanto, destaca áreas de desenvolvimento para o </w:t>
      </w:r>
      <w:proofErr w:type="spellStart"/>
      <w:r w:rsidRPr="00DC0886">
        <w:rPr>
          <w:highlight w:val="yellow"/>
        </w:rPr>
        <w:t>IoT</w:t>
      </w:r>
      <w:proofErr w:type="spellEnd"/>
      <w:r w:rsidRPr="00DC0886">
        <w:rPr>
          <w:highlight w:val="yellow"/>
        </w:rPr>
        <w:t>, podendo auxiliar na definição de escopo para as ferramentas.</w:t>
      </w:r>
    </w:p>
    <w:p w14:paraId="35E9A392" w14:textId="77777777" w:rsidR="00456D0B" w:rsidRPr="00DC0886" w:rsidRDefault="00456D0B" w:rsidP="003E61BD">
      <w:pPr>
        <w:rPr>
          <w:color w:val="C00000"/>
        </w:rPr>
      </w:pPr>
    </w:p>
    <w:p w14:paraId="091AAB35" w14:textId="77777777" w:rsidR="005B56B7" w:rsidRPr="00DC0886" w:rsidRDefault="005B56B7" w:rsidP="005B56B7">
      <w:pPr>
        <w:rPr>
          <w:color w:val="C00000"/>
        </w:rPr>
      </w:pPr>
      <w:r w:rsidRPr="00DC0886">
        <w:rPr>
          <w:color w:val="C00000"/>
        </w:rPr>
        <w:t xml:space="preserve">Internet </w:t>
      </w:r>
      <w:proofErr w:type="spellStart"/>
      <w:r w:rsidRPr="00DC0886">
        <w:rPr>
          <w:color w:val="C00000"/>
        </w:rPr>
        <w:t>of</w:t>
      </w:r>
      <w:proofErr w:type="spellEnd"/>
      <w:r w:rsidRPr="00DC0886">
        <w:rPr>
          <w:color w:val="C00000"/>
        </w:rPr>
        <w:t xml:space="preserve"> </w:t>
      </w:r>
      <w:proofErr w:type="spellStart"/>
      <w:r w:rsidRPr="00DC0886">
        <w:rPr>
          <w:color w:val="C00000"/>
        </w:rPr>
        <w:t>Things</w:t>
      </w:r>
      <w:proofErr w:type="spellEnd"/>
      <w:r w:rsidRPr="00DC0886">
        <w:rPr>
          <w:color w:val="C00000"/>
        </w:rPr>
        <w:t xml:space="preserve"> (</w:t>
      </w:r>
      <w:proofErr w:type="spellStart"/>
      <w:r w:rsidRPr="00DC0886">
        <w:rPr>
          <w:color w:val="C00000"/>
        </w:rPr>
        <w:t>IoT</w:t>
      </w:r>
      <w:proofErr w:type="spellEnd"/>
      <w:r w:rsidRPr="00DC0886">
        <w:rPr>
          <w:color w:val="C00000"/>
        </w:rPr>
        <w:t xml:space="preserve">) é um paradigma emergente que chama a atenção da academia e da indústria nos últimos anos. O objetivo deste artigo é revisar a pesquisa atual sobre </w:t>
      </w:r>
      <w:proofErr w:type="spellStart"/>
      <w:r w:rsidRPr="00DC0886">
        <w:rPr>
          <w:color w:val="C00000"/>
        </w:rPr>
        <w:t>IoT</w:t>
      </w:r>
      <w:proofErr w:type="spellEnd"/>
      <w:r w:rsidRPr="00DC0886">
        <w:rPr>
          <w:color w:val="C00000"/>
        </w:rPr>
        <w:t xml:space="preserve"> na operação de bibliotecas e relatar as tendências futuras e os desafios de pesquisa também.</w:t>
      </w:r>
    </w:p>
    <w:p w14:paraId="5F26B318" w14:textId="77777777" w:rsidR="005B56B7" w:rsidRPr="00DC0886" w:rsidRDefault="005B56B7" w:rsidP="005B56B7">
      <w:pPr>
        <w:rPr>
          <w:color w:val="C00000"/>
        </w:rPr>
      </w:pPr>
      <w:r w:rsidRPr="00DC0886">
        <w:rPr>
          <w:color w:val="C00000"/>
        </w:rPr>
        <w:lastRenderedPageBreak/>
        <w:t xml:space="preserve">Para conduzir esta pesquisa, a literatura sobre </w:t>
      </w:r>
      <w:proofErr w:type="spellStart"/>
      <w:r w:rsidRPr="00DC0886">
        <w:rPr>
          <w:color w:val="C00000"/>
        </w:rPr>
        <w:t>IoT</w:t>
      </w:r>
      <w:proofErr w:type="spellEnd"/>
      <w:r w:rsidRPr="00DC0886">
        <w:rPr>
          <w:color w:val="C00000"/>
        </w:rPr>
        <w:t xml:space="preserve"> e sua aplicação em bibliotecas foi recuperada de grandes bancos de dados como Web </w:t>
      </w:r>
      <w:proofErr w:type="spellStart"/>
      <w:r w:rsidRPr="00DC0886">
        <w:rPr>
          <w:color w:val="C00000"/>
        </w:rPr>
        <w:t>of</w:t>
      </w:r>
      <w:proofErr w:type="spellEnd"/>
      <w:r w:rsidRPr="00DC0886">
        <w:rPr>
          <w:color w:val="C00000"/>
        </w:rPr>
        <w:t xml:space="preserve"> Science, IEEE </w:t>
      </w:r>
      <w:proofErr w:type="spellStart"/>
      <w:r w:rsidRPr="00DC0886">
        <w:rPr>
          <w:color w:val="C00000"/>
        </w:rPr>
        <w:t>Xplore</w:t>
      </w:r>
      <w:proofErr w:type="spellEnd"/>
      <w:r w:rsidRPr="00DC0886">
        <w:rPr>
          <w:color w:val="C00000"/>
        </w:rPr>
        <w:t xml:space="preserve">, Scopus e </w:t>
      </w:r>
      <w:proofErr w:type="spellStart"/>
      <w:r w:rsidRPr="00DC0886">
        <w:rPr>
          <w:color w:val="C00000"/>
        </w:rPr>
        <w:t>Inspec</w:t>
      </w:r>
      <w:proofErr w:type="spellEnd"/>
      <w:r w:rsidRPr="00DC0886">
        <w:rPr>
          <w:color w:val="C00000"/>
        </w:rPr>
        <w:t xml:space="preserve"> para o período entre 2010 e 2018.</w:t>
      </w:r>
    </w:p>
    <w:p w14:paraId="2D4DC770" w14:textId="6AB18B50" w:rsidR="005B56B7" w:rsidRPr="00DC0886" w:rsidRDefault="005B56B7" w:rsidP="005B56B7">
      <w:pPr>
        <w:rPr>
          <w:color w:val="C00000"/>
        </w:rPr>
      </w:pPr>
      <w:r w:rsidRPr="00DC0886">
        <w:rPr>
          <w:color w:val="C00000"/>
        </w:rPr>
        <w:t xml:space="preserve">Este estudo identifica o potencial impacto da </w:t>
      </w:r>
      <w:proofErr w:type="spellStart"/>
      <w:r w:rsidRPr="00DC0886">
        <w:rPr>
          <w:color w:val="C00000"/>
        </w:rPr>
        <w:t>IoT</w:t>
      </w:r>
      <w:proofErr w:type="spellEnd"/>
      <w:r w:rsidRPr="00DC0886">
        <w:rPr>
          <w:color w:val="C00000"/>
        </w:rPr>
        <w:t xml:space="preserve"> nas bibliotecas e extrai uma literatura valiosa sobre a </w:t>
      </w:r>
      <w:proofErr w:type="spellStart"/>
      <w:r w:rsidRPr="00DC0886">
        <w:rPr>
          <w:color w:val="C00000"/>
        </w:rPr>
        <w:t>IoT</w:t>
      </w:r>
      <w:proofErr w:type="spellEnd"/>
      <w:r w:rsidRPr="00DC0886">
        <w:rPr>
          <w:color w:val="C00000"/>
        </w:rPr>
        <w:t xml:space="preserve"> e sua aplicação nas bibliotecas da perspectiva gerencial, especialmente focada na inovação de serviços de biblioteca na era da </w:t>
      </w:r>
      <w:proofErr w:type="spellStart"/>
      <w:r w:rsidRPr="00DC0886">
        <w:rPr>
          <w:color w:val="C00000"/>
        </w:rPr>
        <w:t>IoT</w:t>
      </w:r>
      <w:proofErr w:type="spellEnd"/>
      <w:r w:rsidRPr="00DC0886">
        <w:rPr>
          <w:color w:val="C00000"/>
        </w:rPr>
        <w:t>.</w:t>
      </w:r>
    </w:p>
    <w:p w14:paraId="5006E325" w14:textId="24F5DB26" w:rsidR="00432785" w:rsidRPr="00DC0886" w:rsidRDefault="00432785" w:rsidP="003E61BD">
      <w:pPr>
        <w:rPr>
          <w:color w:val="C00000"/>
        </w:rPr>
      </w:pPr>
      <w:r w:rsidRPr="00DC0886">
        <w:rPr>
          <w:color w:val="C00000"/>
        </w:rPr>
        <w:t>15</w:t>
      </w:r>
      <w:r w:rsidR="00640FDB" w:rsidRPr="00DC0886">
        <w:rPr>
          <w:color w:val="C00000"/>
        </w:rPr>
        <w:t xml:space="preserve"> (MA</w:t>
      </w:r>
      <w:r w:rsidR="002B301F" w:rsidRPr="00DC0886">
        <w:rPr>
          <w:color w:val="C00000"/>
        </w:rPr>
        <w:t>, Y.,</w:t>
      </w:r>
      <w:r w:rsidR="00640FDB" w:rsidRPr="00DC0886">
        <w:rPr>
          <w:color w:val="C00000"/>
        </w:rPr>
        <w:t xml:space="preserve"> et al., 2020)</w:t>
      </w:r>
    </w:p>
    <w:p w14:paraId="06E51780" w14:textId="4AD783D9" w:rsidR="00456D0B" w:rsidRPr="00DC0886" w:rsidRDefault="00456D0B" w:rsidP="003E61BD">
      <w:r w:rsidRPr="00DC0886">
        <w:rPr>
          <w:highlight w:val="yellow"/>
        </w:rPr>
        <w:t xml:space="preserve">Revisa tecnologias de ponta no tema de </w:t>
      </w:r>
      <w:proofErr w:type="spellStart"/>
      <w:r w:rsidRPr="00DC0886">
        <w:rPr>
          <w:highlight w:val="yellow"/>
        </w:rPr>
        <w:t>IoT</w:t>
      </w:r>
      <w:proofErr w:type="spellEnd"/>
      <w:r w:rsidRPr="00DC0886">
        <w:rPr>
          <w:highlight w:val="yellow"/>
        </w:rPr>
        <w:t>, mas não diretamente o processo desenvolvimento por trás.</w:t>
      </w:r>
    </w:p>
    <w:p w14:paraId="4A5398C2" w14:textId="69FE8BD0" w:rsidR="005B56B7" w:rsidRPr="00DC0886" w:rsidRDefault="005B56B7" w:rsidP="005B56B7">
      <w:pPr>
        <w:rPr>
          <w:color w:val="C00000"/>
        </w:rPr>
      </w:pPr>
      <w:r w:rsidRPr="00DC0886">
        <w:rPr>
          <w:color w:val="C00000"/>
        </w:rPr>
        <w:t>A Internet das Coisas (</w:t>
      </w:r>
      <w:proofErr w:type="spellStart"/>
      <w:r w:rsidRPr="00DC0886">
        <w:rPr>
          <w:color w:val="C00000"/>
        </w:rPr>
        <w:t>IoT</w:t>
      </w:r>
      <w:proofErr w:type="spellEnd"/>
      <w:r w:rsidRPr="00DC0886">
        <w:rPr>
          <w:color w:val="C00000"/>
        </w:rPr>
        <w:t xml:space="preserve">) atraiu muita atenção nos campos industrial e acadêmico nos últimos anos. A inteligência artificial (IA) também se desenvolveu rapidamente nos últimos anos. A IA combina naturalmente com a Internet das Coisas de várias maneiras, permitindo aplicativos de big data, algoritmos de aprendizado de máquina, </w:t>
      </w:r>
      <w:proofErr w:type="spellStart"/>
      <w:r w:rsidRPr="00DC0886">
        <w:rPr>
          <w:color w:val="C00000"/>
        </w:rPr>
        <w:t>deep</w:t>
      </w:r>
      <w:proofErr w:type="spellEnd"/>
      <w:r w:rsidRPr="00DC0886">
        <w:rPr>
          <w:color w:val="C00000"/>
        </w:rPr>
        <w:t xml:space="preserve"> </w:t>
      </w:r>
      <w:proofErr w:type="spellStart"/>
      <w:r w:rsidRPr="00DC0886">
        <w:rPr>
          <w:color w:val="C00000"/>
        </w:rPr>
        <w:t>learning</w:t>
      </w:r>
      <w:proofErr w:type="spellEnd"/>
      <w:r w:rsidRPr="00DC0886">
        <w:rPr>
          <w:color w:val="C00000"/>
        </w:rPr>
        <w:t xml:space="preserve">, descoberta de conhecimento, redes neurais e outras tecnologias. O objetivo deste artigo é fornecer o estado da arte em </w:t>
      </w:r>
      <w:proofErr w:type="spellStart"/>
      <w:r w:rsidRPr="00DC0886">
        <w:rPr>
          <w:color w:val="C00000"/>
        </w:rPr>
        <w:t>IoT</w:t>
      </w:r>
      <w:proofErr w:type="spellEnd"/>
      <w:r w:rsidRPr="00DC0886">
        <w:rPr>
          <w:color w:val="C00000"/>
        </w:rPr>
        <w:t xml:space="preserve"> com inteligência artificial e estudar serviços públicos inteligentes na China.</w:t>
      </w:r>
    </w:p>
    <w:p w14:paraId="04181F73" w14:textId="77777777" w:rsidR="005B56B7" w:rsidRPr="00DC0886" w:rsidRDefault="005B56B7" w:rsidP="005B56B7">
      <w:pPr>
        <w:rPr>
          <w:color w:val="C00000"/>
        </w:rPr>
      </w:pPr>
      <w:r w:rsidRPr="00DC0886">
        <w:rPr>
          <w:color w:val="C00000"/>
        </w:rPr>
        <w:t xml:space="preserve">Este artigo revisou os artigos publicados na </w:t>
      </w:r>
      <w:proofErr w:type="spellStart"/>
      <w:r w:rsidRPr="00DC0886">
        <w:rPr>
          <w:color w:val="C00000"/>
        </w:rPr>
        <w:t>IoT</w:t>
      </w:r>
      <w:proofErr w:type="spellEnd"/>
      <w:r w:rsidRPr="00DC0886">
        <w:rPr>
          <w:color w:val="C00000"/>
        </w:rPr>
        <w:t xml:space="preserve"> com inteligência artificial de 2009 a 2018. O estudo de caso como método de pesquisa foi escolhido.</w:t>
      </w:r>
    </w:p>
    <w:p w14:paraId="2C7B3181" w14:textId="77777777" w:rsidR="005B56B7" w:rsidRPr="00DC0886" w:rsidRDefault="005B56B7" w:rsidP="005B56B7">
      <w:pPr>
        <w:rPr>
          <w:color w:val="C00000"/>
        </w:rPr>
      </w:pPr>
      <w:r w:rsidRPr="00DC0886">
        <w:rPr>
          <w:color w:val="C00000"/>
        </w:rPr>
        <w:t xml:space="preserve">A </w:t>
      </w:r>
      <w:proofErr w:type="spellStart"/>
      <w:r w:rsidRPr="00DC0886">
        <w:rPr>
          <w:color w:val="C00000"/>
        </w:rPr>
        <w:t>IoT</w:t>
      </w:r>
      <w:proofErr w:type="spellEnd"/>
      <w:r w:rsidRPr="00DC0886">
        <w:rPr>
          <w:color w:val="C00000"/>
        </w:rPr>
        <w:t xml:space="preserve"> com inteligência artificial foi encontrada nas áreas de cidades inteligentes, saúde, fabricação inteligente e assim por diante. Primeiro, este estudo resume pesquisas recentes sobre </w:t>
      </w:r>
      <w:proofErr w:type="spellStart"/>
      <w:r w:rsidRPr="00DC0886">
        <w:rPr>
          <w:color w:val="C00000"/>
        </w:rPr>
        <w:t>IoT</w:t>
      </w:r>
      <w:proofErr w:type="spellEnd"/>
      <w:r w:rsidRPr="00DC0886">
        <w:rPr>
          <w:color w:val="C00000"/>
        </w:rPr>
        <w:t xml:space="preserve"> com inteligência artificial sistematicamente; e segundo, este estudo identifica os principais tópicos de pesquisa relacionados ao campo e às aplicações do mundo real.</w:t>
      </w:r>
    </w:p>
    <w:p w14:paraId="27EA97B1" w14:textId="3CEDD01D" w:rsidR="00432785" w:rsidRPr="00DC0886" w:rsidRDefault="00432785" w:rsidP="003E61BD">
      <w:pPr>
        <w:rPr>
          <w:color w:val="0070C0"/>
        </w:rPr>
      </w:pPr>
      <w:r w:rsidRPr="00DC0886">
        <w:rPr>
          <w:color w:val="0070C0"/>
        </w:rPr>
        <w:t>16</w:t>
      </w:r>
      <w:r w:rsidR="00640FDB" w:rsidRPr="00DC0886">
        <w:rPr>
          <w:color w:val="0070C0"/>
        </w:rPr>
        <w:t xml:space="preserve"> (LIANG</w:t>
      </w:r>
      <w:r w:rsidR="002B301F" w:rsidRPr="00DC0886">
        <w:rPr>
          <w:color w:val="0070C0"/>
        </w:rPr>
        <w:t>, X.</w:t>
      </w:r>
      <w:r w:rsidR="00640FDB" w:rsidRPr="00DC0886">
        <w:rPr>
          <w:color w:val="0070C0"/>
        </w:rPr>
        <w:t>; CHEN</w:t>
      </w:r>
      <w:r w:rsidR="002B301F" w:rsidRPr="00DC0886">
        <w:rPr>
          <w:color w:val="0070C0"/>
        </w:rPr>
        <w:t>, Y.</w:t>
      </w:r>
      <w:r w:rsidR="00640FDB" w:rsidRPr="00DC0886">
        <w:rPr>
          <w:color w:val="0070C0"/>
        </w:rPr>
        <w:t>, 2020)</w:t>
      </w:r>
    </w:p>
    <w:p w14:paraId="0A55C66D" w14:textId="349D0E54" w:rsidR="00C3016E" w:rsidRPr="00DC0886" w:rsidRDefault="00C3016E" w:rsidP="003E61BD">
      <w:r w:rsidRPr="00DC0886">
        <w:rPr>
          <w:highlight w:val="yellow"/>
        </w:rPr>
        <w:t xml:space="preserve">Embora verse sobre o desenvolvimento de soluções </w:t>
      </w:r>
      <w:proofErr w:type="spellStart"/>
      <w:r w:rsidRPr="00DC0886">
        <w:rPr>
          <w:highlight w:val="yellow"/>
        </w:rPr>
        <w:t>IoT</w:t>
      </w:r>
      <w:proofErr w:type="spellEnd"/>
      <w:r w:rsidRPr="00DC0886">
        <w:rPr>
          <w:highlight w:val="yellow"/>
        </w:rPr>
        <w:t>, bastante restrito em escopo, porém cont</w:t>
      </w:r>
      <w:r w:rsidR="00456D0B" w:rsidRPr="00DC0886">
        <w:rPr>
          <w:highlight w:val="yellow"/>
        </w:rPr>
        <w:t>ém</w:t>
      </w:r>
      <w:r w:rsidRPr="00DC0886">
        <w:rPr>
          <w:highlight w:val="yellow"/>
        </w:rPr>
        <w:t xml:space="preserve"> insights sobre</w:t>
      </w:r>
      <w:r w:rsidR="00456D0B" w:rsidRPr="00DC0886">
        <w:rPr>
          <w:highlight w:val="yellow"/>
        </w:rPr>
        <w:t xml:space="preserve"> alguns problemas enfrentados no desenvolvimento destas soluções</w:t>
      </w:r>
    </w:p>
    <w:p w14:paraId="36B93602" w14:textId="77777777" w:rsidR="00601B61" w:rsidRPr="00DC0886" w:rsidRDefault="00601B61" w:rsidP="00601B61">
      <w:pPr>
        <w:rPr>
          <w:color w:val="0070C0"/>
        </w:rPr>
      </w:pPr>
      <w:r w:rsidRPr="00DC0886">
        <w:rPr>
          <w:color w:val="0070C0"/>
        </w:rPr>
        <w:t>A Internet das Coisas (</w:t>
      </w:r>
      <w:proofErr w:type="spellStart"/>
      <w:r w:rsidRPr="00DC0886">
        <w:rPr>
          <w:color w:val="0070C0"/>
        </w:rPr>
        <w:t>IoT</w:t>
      </w:r>
      <w:proofErr w:type="spellEnd"/>
      <w:r w:rsidRPr="00DC0886">
        <w:rPr>
          <w:color w:val="0070C0"/>
        </w:rPr>
        <w:t xml:space="preserve">) foi amplamente adotada no setor comercial. Embora a </w:t>
      </w:r>
      <w:proofErr w:type="spellStart"/>
      <w:r w:rsidRPr="00DC0886">
        <w:rPr>
          <w:color w:val="0070C0"/>
        </w:rPr>
        <w:t>IoT</w:t>
      </w:r>
      <w:proofErr w:type="spellEnd"/>
      <w:r w:rsidRPr="00DC0886">
        <w:rPr>
          <w:color w:val="0070C0"/>
        </w:rPr>
        <w:t xml:space="preserve"> permita que as bibliotecas tradicionais se convertam em digitais, a implementação da </w:t>
      </w:r>
      <w:proofErr w:type="spellStart"/>
      <w:r w:rsidRPr="00DC0886">
        <w:rPr>
          <w:color w:val="0070C0"/>
        </w:rPr>
        <w:t>IoT</w:t>
      </w:r>
      <w:proofErr w:type="spellEnd"/>
      <w:r w:rsidRPr="00DC0886">
        <w:rPr>
          <w:color w:val="0070C0"/>
        </w:rPr>
        <w:t xml:space="preserve"> nas bibliotecas é lenta. O objetivo deste artigo é relatar o estado atual da pesquisa sobre aplicativos da </w:t>
      </w:r>
      <w:proofErr w:type="spellStart"/>
      <w:r w:rsidRPr="00DC0886">
        <w:rPr>
          <w:color w:val="0070C0"/>
        </w:rPr>
        <w:t>IoT</w:t>
      </w:r>
      <w:proofErr w:type="spellEnd"/>
      <w:r w:rsidRPr="00DC0886">
        <w:rPr>
          <w:color w:val="0070C0"/>
        </w:rPr>
        <w:t xml:space="preserve"> em bibliotecas, descrever os desafios que os aplicativos da </w:t>
      </w:r>
      <w:proofErr w:type="spellStart"/>
      <w:r w:rsidRPr="00DC0886">
        <w:rPr>
          <w:color w:val="0070C0"/>
        </w:rPr>
        <w:t>IoT</w:t>
      </w:r>
      <w:proofErr w:type="spellEnd"/>
      <w:r w:rsidRPr="00DC0886">
        <w:rPr>
          <w:color w:val="0070C0"/>
        </w:rPr>
        <w:t xml:space="preserve"> enfrentam nas bibliotecas e discutir as instruções de adoção da </w:t>
      </w:r>
      <w:proofErr w:type="spellStart"/>
      <w:r w:rsidRPr="00DC0886">
        <w:rPr>
          <w:color w:val="0070C0"/>
        </w:rPr>
        <w:t>IoT</w:t>
      </w:r>
      <w:proofErr w:type="spellEnd"/>
      <w:r w:rsidRPr="00DC0886">
        <w:rPr>
          <w:color w:val="0070C0"/>
        </w:rPr>
        <w:t xml:space="preserve"> nas bibliotecas no futuro.</w:t>
      </w:r>
    </w:p>
    <w:p w14:paraId="7A59C529" w14:textId="77777777" w:rsidR="00601B61" w:rsidRPr="00DC0886" w:rsidRDefault="00601B61" w:rsidP="00601B61">
      <w:pPr>
        <w:rPr>
          <w:color w:val="0070C0"/>
        </w:rPr>
      </w:pPr>
      <w:r w:rsidRPr="00DC0886">
        <w:rPr>
          <w:color w:val="0070C0"/>
        </w:rPr>
        <w:t xml:space="preserve">Para conduzir esta pesquisa, a literatura da </w:t>
      </w:r>
      <w:proofErr w:type="spellStart"/>
      <w:r w:rsidRPr="00DC0886">
        <w:rPr>
          <w:color w:val="0070C0"/>
        </w:rPr>
        <w:t>IoT</w:t>
      </w:r>
      <w:proofErr w:type="spellEnd"/>
      <w:r w:rsidRPr="00DC0886">
        <w:rPr>
          <w:color w:val="0070C0"/>
        </w:rPr>
        <w:t xml:space="preserve"> e sua aplicação nas bibliotecas foram revisadas examinando a literatura existente no Instituto de Engenheiros Elétricos e Eletrônicos (IEEE) </w:t>
      </w:r>
      <w:proofErr w:type="spellStart"/>
      <w:r w:rsidRPr="00DC0886">
        <w:rPr>
          <w:color w:val="0070C0"/>
        </w:rPr>
        <w:t>Xplore</w:t>
      </w:r>
      <w:proofErr w:type="spellEnd"/>
      <w:r w:rsidRPr="00DC0886">
        <w:rPr>
          <w:color w:val="0070C0"/>
        </w:rPr>
        <w:t>.</w:t>
      </w:r>
    </w:p>
    <w:p w14:paraId="60EDBF50" w14:textId="77777777" w:rsidR="00601B61" w:rsidRPr="00DC0886" w:rsidRDefault="00601B61" w:rsidP="00601B61">
      <w:pPr>
        <w:rPr>
          <w:color w:val="0070C0"/>
        </w:rPr>
      </w:pPr>
      <w:r w:rsidRPr="00DC0886">
        <w:rPr>
          <w:color w:val="0070C0"/>
        </w:rPr>
        <w:t xml:space="preserve">A revisão da literatura constata que a identificação por radiofrequência foi adotada pelas bibliotecas digitais. A lenta implementação da </w:t>
      </w:r>
      <w:proofErr w:type="spellStart"/>
      <w:r w:rsidRPr="00DC0886">
        <w:rPr>
          <w:color w:val="0070C0"/>
        </w:rPr>
        <w:t>IoT</w:t>
      </w:r>
      <w:proofErr w:type="spellEnd"/>
      <w:r w:rsidRPr="00DC0886">
        <w:rPr>
          <w:color w:val="0070C0"/>
        </w:rPr>
        <w:t xml:space="preserve"> é causada por problemas de segurança e privacidade, falta de padrões e falta de recursos financeiros, tecnológicos e organizacionais. Este estudo fornece uma perspectiva para a aplicação da </w:t>
      </w:r>
      <w:proofErr w:type="spellStart"/>
      <w:r w:rsidRPr="00DC0886">
        <w:rPr>
          <w:color w:val="0070C0"/>
        </w:rPr>
        <w:t>IoT</w:t>
      </w:r>
      <w:proofErr w:type="spellEnd"/>
      <w:r w:rsidRPr="00DC0886">
        <w:rPr>
          <w:color w:val="0070C0"/>
        </w:rPr>
        <w:t xml:space="preserve"> em bibliotecas; as tecnologias da </w:t>
      </w:r>
      <w:proofErr w:type="spellStart"/>
      <w:r w:rsidRPr="00DC0886">
        <w:rPr>
          <w:color w:val="0070C0"/>
        </w:rPr>
        <w:t>IoT</w:t>
      </w:r>
      <w:proofErr w:type="spellEnd"/>
      <w:r w:rsidRPr="00DC0886">
        <w:rPr>
          <w:color w:val="0070C0"/>
        </w:rPr>
        <w:t xml:space="preserve"> têm o potencial de melhorar os serviços de biblioteca.</w:t>
      </w:r>
    </w:p>
    <w:p w14:paraId="4AFAB74D" w14:textId="1BD13F00" w:rsidR="00601B61" w:rsidRPr="00DC0886" w:rsidRDefault="00601B61" w:rsidP="00601B61">
      <w:pPr>
        <w:rPr>
          <w:color w:val="0070C0"/>
        </w:rPr>
      </w:pPr>
      <w:r w:rsidRPr="00DC0886">
        <w:rPr>
          <w:color w:val="0070C0"/>
        </w:rPr>
        <w:t xml:space="preserve">A limitação deste estudo é que apenas o IEEE </w:t>
      </w:r>
      <w:proofErr w:type="spellStart"/>
      <w:r w:rsidRPr="00DC0886">
        <w:rPr>
          <w:color w:val="0070C0"/>
        </w:rPr>
        <w:t>Xplore</w:t>
      </w:r>
      <w:proofErr w:type="spellEnd"/>
      <w:r w:rsidRPr="00DC0886">
        <w:rPr>
          <w:color w:val="0070C0"/>
        </w:rPr>
        <w:t xml:space="preserve"> está incluído. Outro banco de dados deve ser explorado em pesquisas futuras.</w:t>
      </w:r>
    </w:p>
    <w:p w14:paraId="5B329D38" w14:textId="0E494EED" w:rsidR="00432785" w:rsidRPr="00DC0886" w:rsidRDefault="00432785" w:rsidP="003E61BD">
      <w:pPr>
        <w:rPr>
          <w:color w:val="538135" w:themeColor="accent6" w:themeShade="BF"/>
        </w:rPr>
      </w:pPr>
      <w:r w:rsidRPr="00DC0886">
        <w:rPr>
          <w:color w:val="538135" w:themeColor="accent6" w:themeShade="BF"/>
        </w:rPr>
        <w:lastRenderedPageBreak/>
        <w:t>17</w:t>
      </w:r>
      <w:r w:rsidR="00640FDB" w:rsidRPr="00DC0886">
        <w:rPr>
          <w:color w:val="538135" w:themeColor="accent6" w:themeShade="BF"/>
        </w:rPr>
        <w:t xml:space="preserve"> (GHAJARGAR et al. </w:t>
      </w:r>
      <w:r w:rsidR="002B301F" w:rsidRPr="00DC0886">
        <w:rPr>
          <w:color w:val="538135" w:themeColor="accent6" w:themeShade="BF"/>
        </w:rPr>
        <w:t>2017</w:t>
      </w:r>
      <w:r w:rsidR="00640FDB" w:rsidRPr="00DC0886">
        <w:rPr>
          <w:color w:val="538135" w:themeColor="accent6" w:themeShade="BF"/>
        </w:rPr>
        <w:t>)</w:t>
      </w:r>
    </w:p>
    <w:p w14:paraId="2A208728" w14:textId="77777777" w:rsidR="00C3016E" w:rsidRPr="00DC0886" w:rsidRDefault="00C3016E" w:rsidP="00C3016E">
      <w:r w:rsidRPr="00DC0886">
        <w:rPr>
          <w:highlight w:val="yellow"/>
        </w:rPr>
        <w:t>Estudo de caso ligado diretamente ao tema (</w:t>
      </w:r>
      <w:proofErr w:type="spellStart"/>
      <w:r w:rsidRPr="00DC0886">
        <w:rPr>
          <w:highlight w:val="yellow"/>
        </w:rPr>
        <w:t>IoT</w:t>
      </w:r>
      <w:proofErr w:type="spellEnd"/>
      <w:r w:rsidRPr="00DC0886">
        <w:rPr>
          <w:highlight w:val="yellow"/>
        </w:rPr>
        <w:t xml:space="preserve"> e DT), pode conter insights e exemplos a serem considerados na estruturação de ferramentas de desenvolvimento.</w:t>
      </w:r>
    </w:p>
    <w:p w14:paraId="2D65815D" w14:textId="77777777" w:rsidR="00C3016E" w:rsidRPr="00DC0886" w:rsidRDefault="00C3016E" w:rsidP="003E61BD">
      <w:pPr>
        <w:rPr>
          <w:color w:val="538135" w:themeColor="accent6" w:themeShade="BF"/>
        </w:rPr>
      </w:pPr>
    </w:p>
    <w:p w14:paraId="0DCB6792" w14:textId="25E3E54F" w:rsidR="00601B61" w:rsidRPr="00DC0886" w:rsidRDefault="00601B61" w:rsidP="00601B61">
      <w:pPr>
        <w:rPr>
          <w:color w:val="538135" w:themeColor="accent6" w:themeShade="BF"/>
        </w:rPr>
      </w:pPr>
      <w:r w:rsidRPr="00DC0886">
        <w:rPr>
          <w:color w:val="538135" w:themeColor="accent6" w:themeShade="BF"/>
        </w:rPr>
        <w:t xml:space="preserve">Este artigo apresenta parte de um estudo mais amplo que busca investigar o potencial da abordagem Design </w:t>
      </w:r>
      <w:proofErr w:type="spellStart"/>
      <w:r w:rsidRPr="00DC0886">
        <w:rPr>
          <w:color w:val="538135" w:themeColor="accent6" w:themeShade="BF"/>
        </w:rPr>
        <w:t>Thinking</w:t>
      </w:r>
      <w:proofErr w:type="spellEnd"/>
      <w:r w:rsidRPr="00DC0886">
        <w:rPr>
          <w:color w:val="538135" w:themeColor="accent6" w:themeShade="BF"/>
        </w:rPr>
        <w:t xml:space="preserve"> (DT) quando aplicada a processos de inovação, especialmente no desenvolvimento de produtos e serviços no setor de ICT (</w:t>
      </w:r>
      <w:proofErr w:type="spellStart"/>
      <w:r w:rsidRPr="00DC0886">
        <w:rPr>
          <w:color w:val="538135" w:themeColor="accent6" w:themeShade="BF"/>
        </w:rPr>
        <w:t>information</w:t>
      </w:r>
      <w:proofErr w:type="spellEnd"/>
      <w:r w:rsidRPr="00DC0886">
        <w:rPr>
          <w:color w:val="538135" w:themeColor="accent6" w:themeShade="BF"/>
        </w:rPr>
        <w:t xml:space="preserve"> </w:t>
      </w:r>
      <w:proofErr w:type="spellStart"/>
      <w:r w:rsidRPr="00DC0886">
        <w:rPr>
          <w:color w:val="538135" w:themeColor="accent6" w:themeShade="BF"/>
        </w:rPr>
        <w:t>and</w:t>
      </w:r>
      <w:proofErr w:type="spellEnd"/>
      <w:r w:rsidRPr="00DC0886">
        <w:rPr>
          <w:color w:val="538135" w:themeColor="accent6" w:themeShade="BF"/>
        </w:rPr>
        <w:t xml:space="preserve"> </w:t>
      </w:r>
      <w:proofErr w:type="spellStart"/>
      <w:r w:rsidRPr="00DC0886">
        <w:rPr>
          <w:color w:val="538135" w:themeColor="accent6" w:themeShade="BF"/>
        </w:rPr>
        <w:t>comunication</w:t>
      </w:r>
      <w:proofErr w:type="spellEnd"/>
      <w:r w:rsidRPr="00DC0886">
        <w:rPr>
          <w:color w:val="538135" w:themeColor="accent6" w:themeShade="BF"/>
        </w:rPr>
        <w:t xml:space="preserve"> Technologies). Em particular, a abordagem DT é aplicada ao estudo de caso de um serviço de backup e armazenamento como uma infraestrutura distribuída de computação em nuvem. Sua funcionalidade é baseada no compartilhamento do armazenamento em disco disponível de dispositivos pessoais e organizacionais.</w:t>
      </w:r>
    </w:p>
    <w:p w14:paraId="4F50F9BF" w14:textId="77777777" w:rsidR="00601B61" w:rsidRPr="00DC0886" w:rsidRDefault="00601B61" w:rsidP="00601B61">
      <w:pPr>
        <w:rPr>
          <w:color w:val="538135" w:themeColor="accent6" w:themeShade="BF"/>
        </w:rPr>
      </w:pPr>
      <w:r w:rsidRPr="00DC0886">
        <w:rPr>
          <w:color w:val="538135" w:themeColor="accent6" w:themeShade="BF"/>
        </w:rPr>
        <w:t>O estudo de caso apresenta o processo de aplicação da abordagem de TD e a maneira como isso pode contribuir não apenas para melhorar a solução em termos de desejo do cliente e viabilidade de mercado, mas também a maneira colaborativa do atual processo de design tecnológico. Em particular, a abordagem DT, aparentemente difícil, confusa e demorada durante as etapas iniciais do processo de design, mostrou-se bem-sucedida no estudo da relação entre as proposições de valor e os clientes-alvo do serviço inovador de armazenamento de dados.</w:t>
      </w:r>
    </w:p>
    <w:p w14:paraId="25E7AED0" w14:textId="3DEF3A8F" w:rsidR="00601B61" w:rsidRPr="00DC0886" w:rsidRDefault="00601B61" w:rsidP="00601B61">
      <w:r w:rsidRPr="00DC0886">
        <w:rPr>
          <w:color w:val="538135" w:themeColor="accent6" w:themeShade="BF"/>
        </w:rPr>
        <w:t xml:space="preserve">Uma primeira sessão de </w:t>
      </w:r>
      <w:proofErr w:type="spellStart"/>
      <w:r w:rsidRPr="00DC0886">
        <w:rPr>
          <w:color w:val="538135" w:themeColor="accent6" w:themeShade="BF"/>
        </w:rPr>
        <w:t>co-design</w:t>
      </w:r>
      <w:proofErr w:type="spellEnd"/>
      <w:r w:rsidRPr="00DC0886">
        <w:rPr>
          <w:color w:val="538135" w:themeColor="accent6" w:themeShade="BF"/>
        </w:rPr>
        <w:t xml:space="preserve"> ajudou a entender que os recursos mais importantes permitidos pelo paradigma da computação em nuvem, como segurança e privacidade de dados, poderiam ser mais valiosos para um contexto corporativo; portanto, a solução proposta mudou para um modelo Business-</w:t>
      </w:r>
      <w:proofErr w:type="spellStart"/>
      <w:r w:rsidRPr="00DC0886">
        <w:rPr>
          <w:color w:val="538135" w:themeColor="accent6" w:themeShade="BF"/>
        </w:rPr>
        <w:t>to</w:t>
      </w:r>
      <w:proofErr w:type="spellEnd"/>
      <w:r w:rsidRPr="00DC0886">
        <w:rPr>
          <w:color w:val="538135" w:themeColor="accent6" w:themeShade="BF"/>
        </w:rPr>
        <w:t xml:space="preserve">-Business (B2B). Outras sessões de </w:t>
      </w:r>
      <w:proofErr w:type="spellStart"/>
      <w:r w:rsidRPr="00DC0886">
        <w:rPr>
          <w:color w:val="538135" w:themeColor="accent6" w:themeShade="BF"/>
        </w:rPr>
        <w:t>co-design</w:t>
      </w:r>
      <w:proofErr w:type="spellEnd"/>
      <w:r w:rsidRPr="00DC0886">
        <w:rPr>
          <w:color w:val="538135" w:themeColor="accent6" w:themeShade="BF"/>
        </w:rPr>
        <w:t xml:space="preserve"> ajudaram a entender melhor a proposta de valor do serviço e os usuários finais</w:t>
      </w:r>
      <w:r w:rsidRPr="00DC0886">
        <w:t>.</w:t>
      </w:r>
    </w:p>
    <w:p w14:paraId="4E4C10E6" w14:textId="79EC54EF" w:rsidR="00432785" w:rsidRPr="00DC0886" w:rsidRDefault="00432785" w:rsidP="003E61BD">
      <w:pPr>
        <w:rPr>
          <w:color w:val="0070C0"/>
        </w:rPr>
      </w:pPr>
      <w:r w:rsidRPr="00DC0886">
        <w:rPr>
          <w:color w:val="0070C0"/>
        </w:rPr>
        <w:t>18</w:t>
      </w:r>
      <w:r w:rsidR="00640FDB" w:rsidRPr="00DC0886">
        <w:rPr>
          <w:color w:val="0070C0"/>
        </w:rPr>
        <w:t xml:space="preserve"> (HARWOOD</w:t>
      </w:r>
      <w:r w:rsidR="002B301F" w:rsidRPr="00DC0886">
        <w:rPr>
          <w:color w:val="0070C0"/>
        </w:rPr>
        <w:t>, T.</w:t>
      </w:r>
      <w:r w:rsidR="00640FDB" w:rsidRPr="00DC0886">
        <w:rPr>
          <w:color w:val="0070C0"/>
        </w:rPr>
        <w:t>; GARRY</w:t>
      </w:r>
      <w:r w:rsidR="002B301F" w:rsidRPr="00DC0886">
        <w:rPr>
          <w:color w:val="0070C0"/>
        </w:rPr>
        <w:t>, T.</w:t>
      </w:r>
      <w:r w:rsidR="00640FDB" w:rsidRPr="00DC0886">
        <w:rPr>
          <w:color w:val="0070C0"/>
        </w:rPr>
        <w:t>; BELK</w:t>
      </w:r>
      <w:r w:rsidR="002B301F" w:rsidRPr="00DC0886">
        <w:rPr>
          <w:color w:val="0070C0"/>
        </w:rPr>
        <w:t>, R.</w:t>
      </w:r>
      <w:r w:rsidR="00640FDB" w:rsidRPr="00DC0886">
        <w:rPr>
          <w:color w:val="0070C0"/>
        </w:rPr>
        <w:t>, 2020)</w:t>
      </w:r>
    </w:p>
    <w:p w14:paraId="7A834776" w14:textId="182E5BFB" w:rsidR="00C3016E" w:rsidRPr="00DC0886" w:rsidRDefault="00C3016E" w:rsidP="003E61BD">
      <w:r w:rsidRPr="00DC0886">
        <w:rPr>
          <w:highlight w:val="yellow"/>
        </w:rPr>
        <w:t xml:space="preserve">Como a maioria das aplicações </w:t>
      </w:r>
      <w:proofErr w:type="spellStart"/>
      <w:r w:rsidRPr="00DC0886">
        <w:rPr>
          <w:highlight w:val="yellow"/>
        </w:rPr>
        <w:t>IoT</w:t>
      </w:r>
      <w:proofErr w:type="spellEnd"/>
      <w:r w:rsidRPr="00DC0886">
        <w:rPr>
          <w:highlight w:val="yellow"/>
        </w:rPr>
        <w:t xml:space="preserve"> ainda </w:t>
      </w:r>
      <w:proofErr w:type="spellStart"/>
      <w:r w:rsidRPr="00DC0886">
        <w:rPr>
          <w:highlight w:val="yellow"/>
        </w:rPr>
        <w:t>esta</w:t>
      </w:r>
      <w:proofErr w:type="spellEnd"/>
      <w:r w:rsidRPr="00DC0886">
        <w:rPr>
          <w:highlight w:val="yellow"/>
        </w:rPr>
        <w:t xml:space="preserve"> por ser desenvolvida, uma abordagem que foca em como possivelmente explorar as tecnologias existentes é interessante e útil como ferramenta de desenvolvimento de produtos</w:t>
      </w:r>
    </w:p>
    <w:p w14:paraId="77B96DD9" w14:textId="77777777" w:rsidR="00601B61" w:rsidRPr="00DC0886" w:rsidRDefault="00601B61" w:rsidP="00601B61">
      <w:pPr>
        <w:rPr>
          <w:color w:val="0070C0"/>
        </w:rPr>
      </w:pPr>
      <w:r w:rsidRPr="00DC0886">
        <w:rPr>
          <w:color w:val="0070C0"/>
        </w:rPr>
        <w:t>O objetivo deste artigo é apresentar uma metodologia de prototipagem diegética de ficção de design e uma estrutura de pesquisa para investigar inovações em serviços que refletem usos futuros de tecnologias novas e emergentes.</w:t>
      </w:r>
    </w:p>
    <w:p w14:paraId="1FB81652" w14:textId="77777777" w:rsidR="00601B61" w:rsidRPr="00DC0886" w:rsidRDefault="00601B61" w:rsidP="00601B61">
      <w:pPr>
        <w:rPr>
          <w:color w:val="0070C0"/>
        </w:rPr>
      </w:pPr>
      <w:r w:rsidRPr="00DC0886">
        <w:rPr>
          <w:color w:val="0070C0"/>
        </w:rPr>
        <w:t>Com base na ficção especulativa, os autores propõem uma metodologia que posiciona as inovações de serviço dentro de uma estrutura de desenvolvimento de pesquisa em seis etapas. Os autores começam revisando e criticando abordagens de design que tradicionalmente têm sido associadas a inovações de serviço e literatura futura. Ao apresentar sua estrutura, os autores fornecem um exemplo de sua aplicação à Internet das Coisas (</w:t>
      </w:r>
      <w:proofErr w:type="spellStart"/>
      <w:r w:rsidRPr="00DC0886">
        <w:rPr>
          <w:color w:val="0070C0"/>
        </w:rPr>
        <w:t>IoT</w:t>
      </w:r>
      <w:proofErr w:type="spellEnd"/>
      <w:r w:rsidRPr="00DC0886">
        <w:rPr>
          <w:color w:val="0070C0"/>
        </w:rPr>
        <w:t>), ilustrando os princípios centrais propostos e os principais problemas identificados.</w:t>
      </w:r>
    </w:p>
    <w:p w14:paraId="743CFE42" w14:textId="77777777" w:rsidR="00601B61" w:rsidRPr="00DC0886" w:rsidRDefault="00601B61" w:rsidP="00601B61">
      <w:pPr>
        <w:rPr>
          <w:color w:val="0070C0"/>
        </w:rPr>
      </w:pPr>
      <w:r w:rsidRPr="00DC0886">
        <w:rPr>
          <w:color w:val="0070C0"/>
        </w:rPr>
        <w:t>A estrutura de pesquisa avança uma metodologia para visualizar futuras inovações experimentais em serviços, considerando como o realismo pode ser integrado a uma abordagem projetada.</w:t>
      </w:r>
    </w:p>
    <w:p w14:paraId="62F32C33" w14:textId="77777777" w:rsidR="00601B61" w:rsidRPr="00DC0886" w:rsidRDefault="00601B61" w:rsidP="00601B61">
      <w:pPr>
        <w:rPr>
          <w:color w:val="0070C0"/>
        </w:rPr>
      </w:pPr>
      <w:r w:rsidRPr="00DC0886">
        <w:rPr>
          <w:color w:val="0070C0"/>
        </w:rPr>
        <w:t>A prototipagem diegética da ficção de design permite que os pesquisadores expressem uma série de perguntas de pesquisa “e se” ou “o que pode ser” em contextos de inovação de serviço. No entanto, o processo abrange graus de subjetividade e depende de conhecimento, julgamento e projeção.</w:t>
      </w:r>
    </w:p>
    <w:p w14:paraId="25F3950B" w14:textId="77777777" w:rsidR="00601B61" w:rsidRPr="00DC0886" w:rsidRDefault="00601B61" w:rsidP="00601B61">
      <w:pPr>
        <w:rPr>
          <w:color w:val="0070C0"/>
        </w:rPr>
      </w:pPr>
      <w:r w:rsidRPr="00DC0886">
        <w:rPr>
          <w:color w:val="0070C0"/>
        </w:rPr>
        <w:lastRenderedPageBreak/>
        <w:t>O artigo apresenta uma abordagem para a elaboração de cenários futuros de serviços, incorporando tecnologias novas e emergentes em contextos de serviço. A estrutura proposta pode ser usada como parte de uma série de projetos de pesquisa, incluindo investigações qualitativas, quantitativas e de métodos mistos.</w:t>
      </w:r>
    </w:p>
    <w:p w14:paraId="735CF6F4" w14:textId="69942502" w:rsidR="00601B61" w:rsidRPr="00DC0886" w:rsidRDefault="00601B61" w:rsidP="00601B61">
      <w:pPr>
        <w:rPr>
          <w:color w:val="538135" w:themeColor="accent6" w:themeShade="BF"/>
        </w:rPr>
      </w:pPr>
      <w:r w:rsidRPr="00DC0886">
        <w:rPr>
          <w:color w:val="0070C0"/>
        </w:rPr>
        <w:t>Operacionalizar uma abordagem que gera e visualiza futuros de serviços de uma perspectiva experimental contribui para o avanço de técnicas que permitem a exploração de novas possibilidades para a pesquisa em inovação de serviços.</w:t>
      </w:r>
    </w:p>
    <w:p w14:paraId="2E61CC76" w14:textId="77777777" w:rsidR="00FF2128" w:rsidRPr="00DC0886" w:rsidRDefault="00FF2128" w:rsidP="00601B61"/>
    <w:p w14:paraId="54A647C9" w14:textId="2D4D0A93" w:rsidR="00432785" w:rsidRPr="00DC0886" w:rsidRDefault="00432785" w:rsidP="003E61BD">
      <w:pPr>
        <w:rPr>
          <w:color w:val="0070C0"/>
        </w:rPr>
      </w:pPr>
      <w:r w:rsidRPr="00DC0886">
        <w:rPr>
          <w:color w:val="0070C0"/>
        </w:rPr>
        <w:t>19</w:t>
      </w:r>
      <w:r w:rsidR="00640FDB" w:rsidRPr="00DC0886">
        <w:rPr>
          <w:color w:val="0070C0"/>
        </w:rPr>
        <w:t xml:space="preserve"> (VANOLO</w:t>
      </w:r>
      <w:r w:rsidR="002B301F" w:rsidRPr="00DC0886">
        <w:rPr>
          <w:color w:val="0070C0"/>
        </w:rPr>
        <w:t>, A.</w:t>
      </w:r>
      <w:r w:rsidR="00640FDB" w:rsidRPr="00DC0886">
        <w:rPr>
          <w:color w:val="0070C0"/>
        </w:rPr>
        <w:t>, 2019)</w:t>
      </w:r>
    </w:p>
    <w:p w14:paraId="7F9B61AC" w14:textId="7CDC0FAF" w:rsidR="00C3016E" w:rsidRPr="00DC0886" w:rsidRDefault="00C3016E" w:rsidP="003E61BD">
      <w:r w:rsidRPr="00DC0886">
        <w:rPr>
          <w:highlight w:val="yellow"/>
        </w:rPr>
        <w:t xml:space="preserve">Embora não verse diretamente sobre o desenvolvimento de soluções </w:t>
      </w:r>
      <w:proofErr w:type="spellStart"/>
      <w:r w:rsidRPr="00DC0886">
        <w:rPr>
          <w:highlight w:val="yellow"/>
        </w:rPr>
        <w:t>IoT</w:t>
      </w:r>
      <w:proofErr w:type="spellEnd"/>
      <w:r w:rsidRPr="00DC0886">
        <w:rPr>
          <w:highlight w:val="yellow"/>
        </w:rPr>
        <w:t>, aborda um tema essencial do processo, as implicações éticas que devem ser consideradas durante o desenvolvimento como um todo. Embora não sejam diretrizes diretas, são diretrizes indiretas extremamente importantes.</w:t>
      </w:r>
    </w:p>
    <w:p w14:paraId="570DA507" w14:textId="7C144846" w:rsidR="00C205BA" w:rsidRPr="00DC0886" w:rsidRDefault="00C205BA" w:rsidP="003E61BD">
      <w:pPr>
        <w:rPr>
          <w:color w:val="0070C0"/>
        </w:rPr>
      </w:pPr>
      <w:r w:rsidRPr="00DC0886">
        <w:rPr>
          <w:color w:val="0070C0"/>
        </w:rPr>
        <w:t>Nos últimos anos, os desenvolvimentos tecnológicos permitiram novas possibilidades para promover a participação e o engajamento cívico, como testemunham vários experimentos em cidades inteligentes. Nesse contexto, os elementos do jogo são difusamente mobilizados para desenvolver cidadãos responsáveis e ativos, com o objetivo de enfrentar os problemas urbanos. A gamificação pode ser eficaz para convencer os cidadãos e promover várias formas de participação, mas questões éticas e políticas fundamentais precisam ser abordadas. Este capítulo desenvolve o argumento interpretando a gamificação à luz da conceitualização clássica da justiça social proposta por David Harvey, argumentando que a participação por meio da gamificação implica potencialmente elementos críticos de injustiça.</w:t>
      </w:r>
    </w:p>
    <w:p w14:paraId="00E81A5B" w14:textId="07122528" w:rsidR="00432785" w:rsidRPr="00DC0886" w:rsidRDefault="00432785" w:rsidP="003E61BD">
      <w:pPr>
        <w:rPr>
          <w:color w:val="C00000"/>
        </w:rPr>
      </w:pPr>
      <w:r w:rsidRPr="00DC0886">
        <w:rPr>
          <w:color w:val="C00000"/>
        </w:rPr>
        <w:t>20</w:t>
      </w:r>
      <w:r w:rsidR="00640FDB" w:rsidRPr="00DC0886">
        <w:rPr>
          <w:color w:val="C00000"/>
        </w:rPr>
        <w:t xml:space="preserve"> (FAROOQUE</w:t>
      </w:r>
      <w:r w:rsidR="002B301F" w:rsidRPr="00DC0886">
        <w:rPr>
          <w:color w:val="C00000"/>
        </w:rPr>
        <w:t>, M.</w:t>
      </w:r>
      <w:r w:rsidR="00640FDB" w:rsidRPr="00DC0886">
        <w:rPr>
          <w:color w:val="C00000"/>
        </w:rPr>
        <w:t xml:space="preserve"> et al. 2019B)</w:t>
      </w:r>
    </w:p>
    <w:p w14:paraId="5E282002" w14:textId="52ADF7D1" w:rsidR="00C3016E" w:rsidRPr="00DC0886" w:rsidRDefault="00C3016E" w:rsidP="003E61BD">
      <w:r w:rsidRPr="00DC0886">
        <w:rPr>
          <w:highlight w:val="yellow"/>
        </w:rPr>
        <w:t xml:space="preserve">Pode tangenciar o tema, aborda um problema bastante específico que provavelmente possui soluções enraizadas em </w:t>
      </w:r>
      <w:proofErr w:type="spellStart"/>
      <w:r w:rsidRPr="00DC0886">
        <w:rPr>
          <w:highlight w:val="yellow"/>
        </w:rPr>
        <w:t>IoT</w:t>
      </w:r>
      <w:proofErr w:type="spellEnd"/>
      <w:r w:rsidRPr="00DC0886">
        <w:rPr>
          <w:highlight w:val="yellow"/>
        </w:rPr>
        <w:t xml:space="preserve">. Entretanto, o desenvolvimento de </w:t>
      </w:r>
      <w:proofErr w:type="spellStart"/>
      <w:r w:rsidRPr="00DC0886">
        <w:rPr>
          <w:highlight w:val="yellow"/>
        </w:rPr>
        <w:t>IoT</w:t>
      </w:r>
      <w:proofErr w:type="spellEnd"/>
      <w:r w:rsidRPr="00DC0886">
        <w:rPr>
          <w:highlight w:val="yellow"/>
        </w:rPr>
        <w:t xml:space="preserve"> não é o objetivo principal do artigo.</w:t>
      </w:r>
    </w:p>
    <w:p w14:paraId="21AB49DF" w14:textId="77777777" w:rsidR="00C205BA" w:rsidRPr="00DC0886" w:rsidRDefault="00C205BA" w:rsidP="00C205BA">
      <w:pPr>
        <w:rPr>
          <w:color w:val="FF0000"/>
        </w:rPr>
      </w:pPr>
      <w:r w:rsidRPr="00DC0886">
        <w:rPr>
          <w:color w:val="FF0000"/>
        </w:rPr>
        <w:t>Este artigo tem como objetivo identificar e analisar sistematicamente as relações de efeito causal entre barreiras às cadeias de suprimentos circulares de alimentos na China.</w:t>
      </w:r>
    </w:p>
    <w:p w14:paraId="433DB2FF" w14:textId="77777777" w:rsidR="00C205BA" w:rsidRPr="00DC0886" w:rsidRDefault="00C205BA" w:rsidP="00C205BA">
      <w:pPr>
        <w:rPr>
          <w:color w:val="FF0000"/>
        </w:rPr>
      </w:pPr>
      <w:r w:rsidRPr="00DC0886">
        <w:rPr>
          <w:color w:val="FF0000"/>
        </w:rPr>
        <w:t xml:space="preserve">Fundamentado em várias teorias organizacionais, este artigo desenvolve uma estrutura teórica para identificar barreiras relevantes à integração da filosofia da economia circular no gerenciamento da cadeia de suprimento de alimentos. O estudo utiliza 105 respostas de partes interessadas chinesas na cadeia de suprimento de alimentos, incluindo processadores de alimentos, canais de vendas e distribuição, consumidores e funcionários do governo. Ele aplica um método de laboratório de avaliação e julgamento </w:t>
      </w:r>
      <w:proofErr w:type="spellStart"/>
      <w:r w:rsidRPr="00DC0886">
        <w:rPr>
          <w:color w:val="FF0000"/>
        </w:rPr>
        <w:t>fuzzy</w:t>
      </w:r>
      <w:proofErr w:type="spellEnd"/>
      <w:r w:rsidRPr="00DC0886">
        <w:rPr>
          <w:color w:val="FF0000"/>
        </w:rPr>
        <w:t xml:space="preserve"> (DEMATEL) para examinar as relações de efeito causal entre as barreiras identificadas.</w:t>
      </w:r>
    </w:p>
    <w:p w14:paraId="3108C950" w14:textId="77777777" w:rsidR="00C205BA" w:rsidRPr="00DC0886" w:rsidRDefault="00C205BA" w:rsidP="00C205BA">
      <w:pPr>
        <w:rPr>
          <w:color w:val="FF0000"/>
        </w:rPr>
      </w:pPr>
      <w:r w:rsidRPr="00DC0886">
        <w:rPr>
          <w:color w:val="FF0000"/>
        </w:rPr>
        <w:t>No geral, os resultados sugerem duas barreiras de causa principal: primeiro, regulamentação e aplicação ambiental fracas e, segundo, falta de preferência / pressão do mercado. Enquanto isso, a falta de colaboração / apoio dos atores da cadeia de suprimentos é a barreira mais importante. A causa principal e as barreiras proeminentes também são identificadas para cada parte interessada da cadeia de suprimentos envolvida.</w:t>
      </w:r>
    </w:p>
    <w:p w14:paraId="391FD263" w14:textId="218BDE30" w:rsidR="00C205BA" w:rsidRPr="00DC0886" w:rsidRDefault="00C205BA" w:rsidP="00C205BA">
      <w:pPr>
        <w:rPr>
          <w:color w:val="FF0000"/>
        </w:rPr>
      </w:pPr>
      <w:r w:rsidRPr="00DC0886">
        <w:rPr>
          <w:color w:val="FF0000"/>
        </w:rPr>
        <w:lastRenderedPageBreak/>
        <w:t>O estudo oferece insights práticos para superar barreiras à integração da filosofia da economia circular no gerenciamento de cadeias de suprimentos no setor de alimentos da China, bem como em outros contextos em que desafios semelhantes são enfrentados. Também esclarece quais teorias organizacionais são mais adequadas para orientar estudos semelhantes.</w:t>
      </w:r>
    </w:p>
    <w:p w14:paraId="0DD7A73D" w14:textId="253793CC" w:rsidR="00FF2128" w:rsidRPr="00DC0886" w:rsidRDefault="00FF2128" w:rsidP="00C205BA">
      <w:pPr>
        <w:rPr>
          <w:color w:val="FF0000"/>
        </w:rPr>
      </w:pPr>
    </w:p>
    <w:p w14:paraId="64D883C0" w14:textId="53BAA841" w:rsidR="00432785" w:rsidRPr="00DC0886" w:rsidRDefault="00432785" w:rsidP="003E61BD">
      <w:pPr>
        <w:rPr>
          <w:color w:val="538135" w:themeColor="accent6" w:themeShade="BF"/>
        </w:rPr>
      </w:pPr>
      <w:r w:rsidRPr="00DC0886">
        <w:rPr>
          <w:color w:val="538135" w:themeColor="accent6" w:themeShade="BF"/>
        </w:rPr>
        <w:t>21</w:t>
      </w:r>
      <w:r w:rsidR="008B7588" w:rsidRPr="00DC0886">
        <w:rPr>
          <w:color w:val="538135" w:themeColor="accent6" w:themeShade="BF"/>
        </w:rPr>
        <w:t xml:space="preserve"> (MIRANDA</w:t>
      </w:r>
      <w:r w:rsidR="002B301F" w:rsidRPr="00DC0886">
        <w:rPr>
          <w:color w:val="538135" w:themeColor="accent6" w:themeShade="BF"/>
        </w:rPr>
        <w:t>, J.</w:t>
      </w:r>
      <w:r w:rsidR="008B7588" w:rsidRPr="00DC0886">
        <w:rPr>
          <w:color w:val="538135" w:themeColor="accent6" w:themeShade="BF"/>
        </w:rPr>
        <w:t xml:space="preserve"> et al., 2019)</w:t>
      </w:r>
    </w:p>
    <w:p w14:paraId="3AD5AF0A" w14:textId="13096C37" w:rsidR="00C3016E" w:rsidRPr="00DC0886" w:rsidRDefault="00C3016E" w:rsidP="003E61BD">
      <w:pPr>
        <w:rPr>
          <w:color w:val="000000" w:themeColor="text1"/>
        </w:rPr>
      </w:pPr>
      <w:r w:rsidRPr="00DC0886">
        <w:rPr>
          <w:color w:val="000000" w:themeColor="text1"/>
          <w:highlight w:val="yellow"/>
        </w:rPr>
        <w:t xml:space="preserve">Bastante ligado ao tema, dando instruções e diretrizes para desenvolvimento de produtos S3 (Subconjunto de </w:t>
      </w:r>
      <w:proofErr w:type="spellStart"/>
      <w:r w:rsidRPr="00DC0886">
        <w:rPr>
          <w:color w:val="000000" w:themeColor="text1"/>
          <w:highlight w:val="yellow"/>
        </w:rPr>
        <w:t>IoT</w:t>
      </w:r>
      <w:proofErr w:type="spellEnd"/>
      <w:r w:rsidRPr="00DC0886">
        <w:rPr>
          <w:color w:val="000000" w:themeColor="text1"/>
          <w:highlight w:val="yellow"/>
        </w:rPr>
        <w:t>)</w:t>
      </w:r>
    </w:p>
    <w:p w14:paraId="4822355C" w14:textId="1C0C4153" w:rsidR="00C205BA" w:rsidRPr="00DC0886" w:rsidRDefault="00C205BA" w:rsidP="003E61BD">
      <w:pPr>
        <w:rPr>
          <w:color w:val="538135" w:themeColor="accent6" w:themeShade="BF"/>
        </w:rPr>
      </w:pPr>
      <w:r w:rsidRPr="00DC0886">
        <w:rPr>
          <w:color w:val="538135" w:themeColor="accent6" w:themeShade="BF"/>
        </w:rPr>
        <w:t>As empresas devem se tornar "sensatas, inteligentes (</w:t>
      </w:r>
      <w:proofErr w:type="spellStart"/>
      <w:r w:rsidRPr="00DC0886">
        <w:rPr>
          <w:color w:val="538135" w:themeColor="accent6" w:themeShade="BF"/>
        </w:rPr>
        <w:t>smart</w:t>
      </w:r>
      <w:proofErr w:type="spellEnd"/>
      <w:r w:rsidRPr="00DC0886">
        <w:rPr>
          <w:color w:val="538135" w:themeColor="accent6" w:themeShade="BF"/>
        </w:rPr>
        <w:t xml:space="preserve">) e sustentáveis (S3)" para enfrentar os desafios globais relacionados à dinâmica do mercado local, nacional e global. Portanto, a </w:t>
      </w:r>
      <w:proofErr w:type="spellStart"/>
      <w:r w:rsidRPr="00DC0886">
        <w:rPr>
          <w:color w:val="538135" w:themeColor="accent6" w:themeShade="BF"/>
        </w:rPr>
        <w:t>reconceitualização</w:t>
      </w:r>
      <w:proofErr w:type="spellEnd"/>
      <w:r w:rsidRPr="00DC0886">
        <w:rPr>
          <w:color w:val="538135" w:themeColor="accent6" w:themeShade="BF"/>
        </w:rPr>
        <w:t xml:space="preserve"> e o redesenho nessas empresas devem acomodar tecnologias emergentes, novas práticas e estratégias. Nesse sentido, as empresas usaram o desenvolvimento de novos produtos como uma estratégia para permanecerem competitivas no mercado; assim, elas podem fornecer uma nova geração de produtos, oferecendo soluções para os problemas sociais contemporâneos e respondendo às mudanças nas demandas dos consumidores. Esses produtos de nova geração são baseados principalmente em tecnologia e consideram objetivos sustentáveis. Nesse contexto, surgiram conceitos como sensores, produtos inteligentes e sustentáveis (produtos S3) para satisfazer diferentes requisitos sociais. Portanto, este trabalho se concentra em fornecer uma estrutura de referência que apresente um processo sistemático para o desenvolvimento de produtos S3. Essa estrutura de referência é baseada no modelo integrado de referência de desenvolvimento de produtos, processos e sistemas de manufatura. O principal objetivo deste trabalho é preencher a lacuna em relação à atual falta de roteiros de design que permitam o desenvolvimento dessa nova geração de produtos nas empresas S3. O desenvolvimento de uma micro-máquina-ferramenta </w:t>
      </w:r>
      <w:proofErr w:type="spellStart"/>
      <w:r w:rsidRPr="00DC0886">
        <w:rPr>
          <w:color w:val="538135" w:themeColor="accent6" w:themeShade="BF"/>
        </w:rPr>
        <w:t>reconfigurável</w:t>
      </w:r>
      <w:proofErr w:type="spellEnd"/>
      <w:r w:rsidRPr="00DC0886">
        <w:rPr>
          <w:color w:val="538135" w:themeColor="accent6" w:themeShade="BF"/>
        </w:rPr>
        <w:t xml:space="preserve"> é apresentado como o de um produto S3.</w:t>
      </w:r>
    </w:p>
    <w:p w14:paraId="1D32DDA1" w14:textId="436D201C" w:rsidR="00FF2128" w:rsidRPr="00DC0886" w:rsidRDefault="00FF2128" w:rsidP="003E61BD">
      <w:pPr>
        <w:rPr>
          <w:color w:val="538135" w:themeColor="accent6" w:themeShade="BF"/>
        </w:rPr>
      </w:pPr>
    </w:p>
    <w:p w14:paraId="214E923C" w14:textId="5E4CBC78" w:rsidR="007977BF" w:rsidRPr="00DC0886" w:rsidRDefault="007977BF" w:rsidP="003E61BD">
      <w:r w:rsidRPr="00DC0886">
        <w:br w:type="page"/>
      </w:r>
    </w:p>
    <w:p w14:paraId="40E73C08" w14:textId="77729735" w:rsidR="007977BF" w:rsidRPr="00DC0886" w:rsidRDefault="007977BF" w:rsidP="003E61BD">
      <w:r w:rsidRPr="00DC0886">
        <w:lastRenderedPageBreak/>
        <w:t>1</w:t>
      </w:r>
    </w:p>
    <w:p w14:paraId="4C95C910" w14:textId="321B54A3" w:rsidR="007977BF" w:rsidRPr="00DC0886" w:rsidRDefault="002E46EE" w:rsidP="003E61BD">
      <w:r w:rsidRPr="00DC0886">
        <w:rPr>
          <w:caps/>
        </w:rPr>
        <w:t>Leminen, S.; Rajahonka, M.; Wendelin, r.; Westerlund, m.</w:t>
      </w:r>
      <w:r w:rsidR="001E1AAC" w:rsidRPr="00DC0886">
        <w:rPr>
          <w:caps/>
        </w:rPr>
        <w:t xml:space="preserve"> </w:t>
      </w:r>
      <w:r w:rsidR="007977BF" w:rsidRPr="00DC0886">
        <w:rPr>
          <w:b/>
          <w:bCs/>
        </w:rPr>
        <w:t xml:space="preserve">Industrial internet </w:t>
      </w:r>
      <w:proofErr w:type="spellStart"/>
      <w:r w:rsidR="007977BF" w:rsidRPr="00DC0886">
        <w:rPr>
          <w:b/>
          <w:bCs/>
        </w:rPr>
        <w:t>of</w:t>
      </w:r>
      <w:proofErr w:type="spellEnd"/>
      <w:r w:rsidR="007977BF" w:rsidRPr="00DC0886">
        <w:rPr>
          <w:b/>
          <w:bCs/>
        </w:rPr>
        <w:t xml:space="preserve"> </w:t>
      </w:r>
      <w:proofErr w:type="spellStart"/>
      <w:r w:rsidR="007977BF" w:rsidRPr="00DC0886">
        <w:rPr>
          <w:b/>
          <w:bCs/>
        </w:rPr>
        <w:t>things</w:t>
      </w:r>
      <w:proofErr w:type="spellEnd"/>
      <w:r w:rsidR="007977BF" w:rsidRPr="00DC0886">
        <w:rPr>
          <w:b/>
          <w:bCs/>
        </w:rPr>
        <w:t xml:space="preserve"> business </w:t>
      </w:r>
      <w:proofErr w:type="spellStart"/>
      <w:r w:rsidR="007977BF" w:rsidRPr="00DC0886">
        <w:rPr>
          <w:b/>
          <w:bCs/>
        </w:rPr>
        <w:t>models</w:t>
      </w:r>
      <w:proofErr w:type="spellEnd"/>
      <w:r w:rsidR="007977BF" w:rsidRPr="00DC0886">
        <w:rPr>
          <w:b/>
          <w:bCs/>
        </w:rPr>
        <w:t xml:space="preserve"> in </w:t>
      </w:r>
      <w:proofErr w:type="spellStart"/>
      <w:r w:rsidR="007977BF" w:rsidRPr="00DC0886">
        <w:rPr>
          <w:b/>
          <w:bCs/>
        </w:rPr>
        <w:t>the</w:t>
      </w:r>
      <w:proofErr w:type="spellEnd"/>
      <w:r w:rsidR="007977BF" w:rsidRPr="00DC0886">
        <w:rPr>
          <w:b/>
          <w:bCs/>
        </w:rPr>
        <w:t xml:space="preserve"> </w:t>
      </w:r>
      <w:proofErr w:type="spellStart"/>
      <w:r w:rsidR="007977BF" w:rsidRPr="00DC0886">
        <w:rPr>
          <w:b/>
          <w:bCs/>
        </w:rPr>
        <w:t>machine-to-machine</w:t>
      </w:r>
      <w:proofErr w:type="spellEnd"/>
      <w:r w:rsidR="00E26918" w:rsidRPr="00DC0886">
        <w:rPr>
          <w:b/>
          <w:bCs/>
        </w:rPr>
        <w:t xml:space="preserve"> </w:t>
      </w:r>
      <w:proofErr w:type="spellStart"/>
      <w:r w:rsidR="007977BF" w:rsidRPr="00DC0886">
        <w:rPr>
          <w:b/>
          <w:bCs/>
        </w:rPr>
        <w:t>context</w:t>
      </w:r>
      <w:proofErr w:type="spellEnd"/>
      <w:r w:rsidR="001E1AAC" w:rsidRPr="00DC0886">
        <w:t xml:space="preserve">, </w:t>
      </w:r>
      <w:r w:rsidR="007977BF" w:rsidRPr="00DC0886">
        <w:t>Industrial Marketing Management</w:t>
      </w:r>
      <w:r w:rsidR="00F77657" w:rsidRPr="00DC0886">
        <w:t xml:space="preserve"> </w:t>
      </w:r>
      <w:r w:rsidR="007977BF" w:rsidRPr="00DC0886">
        <w:t>84 (2020) 298–311</w:t>
      </w:r>
    </w:p>
    <w:p w14:paraId="457B1F03" w14:textId="7B741F4C" w:rsidR="00F77657" w:rsidRPr="00DC0886" w:rsidRDefault="00F77657" w:rsidP="003E61BD">
      <w:r w:rsidRPr="00DC0886">
        <w:t>2</w:t>
      </w:r>
    </w:p>
    <w:p w14:paraId="2D5D46E9" w14:textId="2FCA2092" w:rsidR="00F77657" w:rsidRPr="00DC0886" w:rsidRDefault="00FC5EFA" w:rsidP="003E61BD">
      <w:r w:rsidRPr="00DC0886">
        <w:rPr>
          <w:caps/>
        </w:rPr>
        <w:t>Grieco, L. A.; Rizzo, A.; Colucci, S.; Sicari, S.; Piro, G.; Di Paola, d.; Boggia, g.</w:t>
      </w:r>
      <w:r w:rsidR="001E1AAC" w:rsidRPr="00DC0886">
        <w:rPr>
          <w:caps/>
        </w:rPr>
        <w:t xml:space="preserve"> </w:t>
      </w:r>
      <w:proofErr w:type="spellStart"/>
      <w:r w:rsidR="00F77657" w:rsidRPr="00DC0886">
        <w:rPr>
          <w:b/>
          <w:bCs/>
        </w:rPr>
        <w:t>IoT-aided</w:t>
      </w:r>
      <w:proofErr w:type="spellEnd"/>
      <w:r w:rsidR="00F77657" w:rsidRPr="00DC0886">
        <w:rPr>
          <w:b/>
          <w:bCs/>
        </w:rPr>
        <w:t xml:space="preserve"> </w:t>
      </w:r>
      <w:proofErr w:type="spellStart"/>
      <w:r w:rsidR="00F77657" w:rsidRPr="00DC0886">
        <w:rPr>
          <w:b/>
          <w:bCs/>
        </w:rPr>
        <w:t>robotics</w:t>
      </w:r>
      <w:proofErr w:type="spellEnd"/>
      <w:r w:rsidR="00F77657" w:rsidRPr="00DC0886">
        <w:rPr>
          <w:b/>
          <w:bCs/>
        </w:rPr>
        <w:t xml:space="preserve"> </w:t>
      </w:r>
      <w:proofErr w:type="spellStart"/>
      <w:r w:rsidR="00F77657" w:rsidRPr="00DC0886">
        <w:rPr>
          <w:b/>
          <w:bCs/>
        </w:rPr>
        <w:t>applications</w:t>
      </w:r>
      <w:proofErr w:type="spellEnd"/>
      <w:r w:rsidR="00F77657" w:rsidRPr="00DC0886">
        <w:rPr>
          <w:b/>
          <w:bCs/>
        </w:rPr>
        <w:t xml:space="preserve">: </w:t>
      </w:r>
      <w:proofErr w:type="spellStart"/>
      <w:r w:rsidR="00F77657" w:rsidRPr="00DC0886">
        <w:rPr>
          <w:b/>
          <w:bCs/>
        </w:rPr>
        <w:t>Technological</w:t>
      </w:r>
      <w:proofErr w:type="spellEnd"/>
      <w:r w:rsidR="00F77657" w:rsidRPr="00DC0886">
        <w:rPr>
          <w:b/>
          <w:bCs/>
        </w:rPr>
        <w:t xml:space="preserve"> </w:t>
      </w:r>
      <w:proofErr w:type="spellStart"/>
      <w:r w:rsidR="00F77657" w:rsidRPr="00DC0886">
        <w:rPr>
          <w:b/>
          <w:bCs/>
        </w:rPr>
        <w:t>implications</w:t>
      </w:r>
      <w:proofErr w:type="spellEnd"/>
      <w:r w:rsidR="00F77657" w:rsidRPr="00DC0886">
        <w:rPr>
          <w:b/>
          <w:bCs/>
        </w:rPr>
        <w:t>, target</w:t>
      </w:r>
      <w:r w:rsidR="00E26918" w:rsidRPr="00DC0886">
        <w:rPr>
          <w:b/>
          <w:bCs/>
        </w:rPr>
        <w:t xml:space="preserve"> </w:t>
      </w:r>
      <w:proofErr w:type="spellStart"/>
      <w:r w:rsidR="00F77657" w:rsidRPr="00DC0886">
        <w:rPr>
          <w:b/>
          <w:bCs/>
        </w:rPr>
        <w:t>domains</w:t>
      </w:r>
      <w:proofErr w:type="spellEnd"/>
      <w:r w:rsidR="00F77657" w:rsidRPr="00DC0886">
        <w:rPr>
          <w:b/>
          <w:bCs/>
        </w:rPr>
        <w:t xml:space="preserve"> </w:t>
      </w:r>
      <w:proofErr w:type="spellStart"/>
      <w:r w:rsidR="00F77657" w:rsidRPr="00DC0886">
        <w:rPr>
          <w:b/>
          <w:bCs/>
        </w:rPr>
        <w:t>and</w:t>
      </w:r>
      <w:proofErr w:type="spellEnd"/>
      <w:r w:rsidR="00F77657" w:rsidRPr="00DC0886">
        <w:rPr>
          <w:b/>
          <w:bCs/>
        </w:rPr>
        <w:t xml:space="preserve"> open </w:t>
      </w:r>
      <w:proofErr w:type="spellStart"/>
      <w:r w:rsidR="00F77657" w:rsidRPr="00DC0886">
        <w:rPr>
          <w:b/>
          <w:bCs/>
        </w:rPr>
        <w:t>issues</w:t>
      </w:r>
      <w:proofErr w:type="spellEnd"/>
      <w:r w:rsidR="001E1AAC" w:rsidRPr="00DC0886">
        <w:t xml:space="preserve">, </w:t>
      </w:r>
      <w:r w:rsidR="00F77657" w:rsidRPr="00DC0886">
        <w:t>Computer Communications 54 (2014) 32–47</w:t>
      </w:r>
    </w:p>
    <w:p w14:paraId="6890EE31" w14:textId="77777777" w:rsidR="007179B7" w:rsidRPr="00DC0886" w:rsidRDefault="007179B7" w:rsidP="003E61BD">
      <w:r w:rsidRPr="00DC0886">
        <w:t>3</w:t>
      </w:r>
    </w:p>
    <w:p w14:paraId="1AE6656D" w14:textId="62DAF7FB" w:rsidR="007179B7" w:rsidRPr="00DC0886" w:rsidRDefault="00FC5EFA" w:rsidP="003E61BD">
      <w:r w:rsidRPr="00DC0886">
        <w:rPr>
          <w:caps/>
        </w:rPr>
        <w:t>Shin, d.</w:t>
      </w:r>
      <w:r w:rsidR="0097063B" w:rsidRPr="00DC0886">
        <w:rPr>
          <w:caps/>
        </w:rPr>
        <w:t xml:space="preserve"> h.</w:t>
      </w:r>
      <w:r w:rsidR="001E1AAC" w:rsidRPr="00DC0886">
        <w:rPr>
          <w:caps/>
        </w:rPr>
        <w:t xml:space="preserve"> </w:t>
      </w:r>
      <w:proofErr w:type="spellStart"/>
      <w:r w:rsidR="007179B7" w:rsidRPr="00DC0886">
        <w:rPr>
          <w:b/>
          <w:bCs/>
        </w:rPr>
        <w:t>Conceptualizing</w:t>
      </w:r>
      <w:proofErr w:type="spellEnd"/>
      <w:r w:rsidR="007179B7" w:rsidRPr="00DC0886">
        <w:rPr>
          <w:b/>
          <w:bCs/>
        </w:rPr>
        <w:t xml:space="preserve"> </w:t>
      </w:r>
      <w:proofErr w:type="spellStart"/>
      <w:r w:rsidR="007179B7" w:rsidRPr="00DC0886">
        <w:rPr>
          <w:b/>
          <w:bCs/>
        </w:rPr>
        <w:t>and</w:t>
      </w:r>
      <w:proofErr w:type="spellEnd"/>
      <w:r w:rsidR="007179B7" w:rsidRPr="00DC0886">
        <w:rPr>
          <w:b/>
          <w:bCs/>
        </w:rPr>
        <w:t xml:space="preserve"> </w:t>
      </w:r>
      <w:proofErr w:type="spellStart"/>
      <w:r w:rsidR="007179B7" w:rsidRPr="00DC0886">
        <w:rPr>
          <w:b/>
          <w:bCs/>
        </w:rPr>
        <w:t>measuring</w:t>
      </w:r>
      <w:proofErr w:type="spellEnd"/>
      <w:r w:rsidR="007179B7" w:rsidRPr="00DC0886">
        <w:rPr>
          <w:b/>
          <w:bCs/>
        </w:rPr>
        <w:t xml:space="preserve"> </w:t>
      </w:r>
      <w:proofErr w:type="spellStart"/>
      <w:r w:rsidR="007179B7" w:rsidRPr="00DC0886">
        <w:rPr>
          <w:b/>
          <w:bCs/>
        </w:rPr>
        <w:t>quality</w:t>
      </w:r>
      <w:proofErr w:type="spellEnd"/>
      <w:r w:rsidR="007179B7" w:rsidRPr="00DC0886">
        <w:rPr>
          <w:b/>
          <w:bCs/>
        </w:rPr>
        <w:t xml:space="preserve"> </w:t>
      </w:r>
      <w:proofErr w:type="spellStart"/>
      <w:r w:rsidR="007179B7" w:rsidRPr="00DC0886">
        <w:rPr>
          <w:b/>
          <w:bCs/>
        </w:rPr>
        <w:t>of</w:t>
      </w:r>
      <w:proofErr w:type="spellEnd"/>
      <w:r w:rsidR="007179B7" w:rsidRPr="00DC0886">
        <w:rPr>
          <w:b/>
          <w:bCs/>
        </w:rPr>
        <w:t xml:space="preserve"> </w:t>
      </w:r>
      <w:proofErr w:type="spellStart"/>
      <w:r w:rsidR="007179B7" w:rsidRPr="00DC0886">
        <w:rPr>
          <w:b/>
          <w:bCs/>
        </w:rPr>
        <w:t>experience</w:t>
      </w:r>
      <w:proofErr w:type="spellEnd"/>
      <w:r w:rsidR="007179B7" w:rsidRPr="00DC0886">
        <w:rPr>
          <w:b/>
          <w:bCs/>
        </w:rPr>
        <w:t xml:space="preserve"> </w:t>
      </w:r>
      <w:proofErr w:type="spellStart"/>
      <w:r w:rsidR="007179B7" w:rsidRPr="00DC0886">
        <w:rPr>
          <w:b/>
          <w:bCs/>
        </w:rPr>
        <w:t>of</w:t>
      </w:r>
      <w:proofErr w:type="spellEnd"/>
      <w:r w:rsidR="007179B7" w:rsidRPr="00DC0886">
        <w:rPr>
          <w:b/>
          <w:bCs/>
        </w:rPr>
        <w:t xml:space="preserve"> </w:t>
      </w:r>
      <w:proofErr w:type="spellStart"/>
      <w:r w:rsidR="007179B7" w:rsidRPr="00DC0886">
        <w:rPr>
          <w:b/>
          <w:bCs/>
        </w:rPr>
        <w:t>the</w:t>
      </w:r>
      <w:proofErr w:type="spellEnd"/>
      <w:r w:rsidR="007179B7" w:rsidRPr="00DC0886">
        <w:rPr>
          <w:b/>
          <w:bCs/>
        </w:rPr>
        <w:t xml:space="preserve"> internet </w:t>
      </w:r>
      <w:proofErr w:type="spellStart"/>
      <w:r w:rsidR="007179B7" w:rsidRPr="00DC0886">
        <w:rPr>
          <w:b/>
          <w:bCs/>
        </w:rPr>
        <w:t>of</w:t>
      </w:r>
      <w:proofErr w:type="spellEnd"/>
      <w:r w:rsidR="007179B7" w:rsidRPr="00DC0886">
        <w:rPr>
          <w:b/>
          <w:bCs/>
        </w:rPr>
        <w:t xml:space="preserve"> </w:t>
      </w:r>
      <w:proofErr w:type="spellStart"/>
      <w:r w:rsidR="007179B7" w:rsidRPr="00DC0886">
        <w:rPr>
          <w:b/>
          <w:bCs/>
        </w:rPr>
        <w:t>things</w:t>
      </w:r>
      <w:proofErr w:type="spellEnd"/>
      <w:r w:rsidR="007179B7" w:rsidRPr="00DC0886">
        <w:rPr>
          <w:b/>
          <w:bCs/>
        </w:rPr>
        <w:t xml:space="preserve">: </w:t>
      </w:r>
      <w:proofErr w:type="spellStart"/>
      <w:r w:rsidR="007179B7" w:rsidRPr="00DC0886">
        <w:rPr>
          <w:b/>
          <w:bCs/>
        </w:rPr>
        <w:t>Exploring</w:t>
      </w:r>
      <w:proofErr w:type="spellEnd"/>
      <w:r w:rsidR="007179B7" w:rsidRPr="00DC0886">
        <w:rPr>
          <w:b/>
          <w:bCs/>
        </w:rPr>
        <w:t xml:space="preserve"> </w:t>
      </w:r>
      <w:proofErr w:type="spellStart"/>
      <w:r w:rsidR="007179B7" w:rsidRPr="00DC0886">
        <w:rPr>
          <w:b/>
          <w:bCs/>
        </w:rPr>
        <w:t>how</w:t>
      </w:r>
      <w:proofErr w:type="spellEnd"/>
      <w:r w:rsidR="007179B7" w:rsidRPr="00DC0886">
        <w:rPr>
          <w:b/>
          <w:bCs/>
        </w:rPr>
        <w:t xml:space="preserve"> </w:t>
      </w:r>
      <w:proofErr w:type="spellStart"/>
      <w:r w:rsidR="007179B7" w:rsidRPr="00DC0886">
        <w:rPr>
          <w:b/>
          <w:bCs/>
        </w:rPr>
        <w:t>quality</w:t>
      </w:r>
      <w:proofErr w:type="spellEnd"/>
      <w:r w:rsidR="007179B7" w:rsidRPr="00DC0886">
        <w:rPr>
          <w:b/>
          <w:bCs/>
        </w:rPr>
        <w:t xml:space="preserve"> </w:t>
      </w:r>
      <w:proofErr w:type="spellStart"/>
      <w:r w:rsidR="007179B7" w:rsidRPr="00DC0886">
        <w:rPr>
          <w:b/>
          <w:bCs/>
        </w:rPr>
        <w:t>is</w:t>
      </w:r>
      <w:proofErr w:type="spellEnd"/>
      <w:r w:rsidR="007179B7" w:rsidRPr="00DC0886">
        <w:rPr>
          <w:b/>
          <w:bCs/>
        </w:rPr>
        <w:t xml:space="preserve"> </w:t>
      </w:r>
      <w:proofErr w:type="spellStart"/>
      <w:r w:rsidR="007179B7" w:rsidRPr="00DC0886">
        <w:rPr>
          <w:b/>
          <w:bCs/>
        </w:rPr>
        <w:t>perceived</w:t>
      </w:r>
      <w:proofErr w:type="spellEnd"/>
      <w:r w:rsidR="007179B7" w:rsidRPr="00DC0886">
        <w:rPr>
          <w:b/>
          <w:bCs/>
        </w:rPr>
        <w:t xml:space="preserve"> </w:t>
      </w:r>
      <w:proofErr w:type="spellStart"/>
      <w:r w:rsidR="007179B7" w:rsidRPr="00DC0886">
        <w:rPr>
          <w:b/>
          <w:bCs/>
        </w:rPr>
        <w:t>by</w:t>
      </w:r>
      <w:proofErr w:type="spellEnd"/>
      <w:r w:rsidR="007179B7" w:rsidRPr="00DC0886">
        <w:rPr>
          <w:b/>
          <w:bCs/>
        </w:rPr>
        <w:t xml:space="preserve"> </w:t>
      </w:r>
      <w:proofErr w:type="spellStart"/>
      <w:r w:rsidR="007179B7" w:rsidRPr="00DC0886">
        <w:rPr>
          <w:b/>
          <w:bCs/>
        </w:rPr>
        <w:t>users</w:t>
      </w:r>
      <w:proofErr w:type="spellEnd"/>
      <w:r w:rsidR="001E1AAC" w:rsidRPr="00DC0886">
        <w:t xml:space="preserve">, </w:t>
      </w:r>
      <w:proofErr w:type="spellStart"/>
      <w:r w:rsidR="007179B7" w:rsidRPr="00DC0886">
        <w:t>Information</w:t>
      </w:r>
      <w:proofErr w:type="spellEnd"/>
      <w:r w:rsidR="007179B7" w:rsidRPr="00DC0886">
        <w:t xml:space="preserve"> &amp; Management 54 (2017) 998–1011</w:t>
      </w:r>
    </w:p>
    <w:p w14:paraId="1F55ACD1" w14:textId="77777777" w:rsidR="007179B7" w:rsidRPr="00DC0886" w:rsidRDefault="007179B7" w:rsidP="003E61BD">
      <w:r w:rsidRPr="00DC0886">
        <w:t>4</w:t>
      </w:r>
    </w:p>
    <w:p w14:paraId="7D1E3718" w14:textId="2A63D33B" w:rsidR="007179B7" w:rsidRPr="00DC0886" w:rsidRDefault="00E35ECB" w:rsidP="003E61BD">
      <w:r w:rsidRPr="00DC0886">
        <w:rPr>
          <w:caps/>
        </w:rPr>
        <w:t>Farooque, m.; Zhang, a.; Thürer, m.; Qu, t.; Huisingh, d.</w:t>
      </w:r>
      <w:r w:rsidR="001E1AAC" w:rsidRPr="00DC0886">
        <w:rPr>
          <w:caps/>
        </w:rPr>
        <w:t xml:space="preserve"> </w:t>
      </w:r>
      <w:r w:rsidR="007179B7" w:rsidRPr="00DC0886">
        <w:rPr>
          <w:b/>
          <w:bCs/>
        </w:rPr>
        <w:t xml:space="preserve">Circular </w:t>
      </w:r>
      <w:proofErr w:type="spellStart"/>
      <w:r w:rsidR="007179B7" w:rsidRPr="00DC0886">
        <w:rPr>
          <w:b/>
          <w:bCs/>
        </w:rPr>
        <w:t>supply</w:t>
      </w:r>
      <w:proofErr w:type="spellEnd"/>
      <w:r w:rsidR="007179B7" w:rsidRPr="00DC0886">
        <w:rPr>
          <w:b/>
          <w:bCs/>
        </w:rPr>
        <w:t xml:space="preserve"> </w:t>
      </w:r>
      <w:proofErr w:type="spellStart"/>
      <w:r w:rsidR="007179B7" w:rsidRPr="00DC0886">
        <w:rPr>
          <w:b/>
          <w:bCs/>
        </w:rPr>
        <w:t>chain</w:t>
      </w:r>
      <w:proofErr w:type="spellEnd"/>
      <w:r w:rsidR="007179B7" w:rsidRPr="00DC0886">
        <w:rPr>
          <w:b/>
          <w:bCs/>
        </w:rPr>
        <w:t xml:space="preserve"> management: A </w:t>
      </w:r>
      <w:proofErr w:type="spellStart"/>
      <w:r w:rsidR="007179B7" w:rsidRPr="00DC0886">
        <w:rPr>
          <w:b/>
          <w:bCs/>
        </w:rPr>
        <w:t>definition</w:t>
      </w:r>
      <w:proofErr w:type="spellEnd"/>
      <w:r w:rsidR="007179B7" w:rsidRPr="00DC0886">
        <w:rPr>
          <w:b/>
          <w:bCs/>
        </w:rPr>
        <w:t xml:space="preserve"> </w:t>
      </w:r>
      <w:proofErr w:type="spellStart"/>
      <w:r w:rsidR="007179B7" w:rsidRPr="00DC0886">
        <w:rPr>
          <w:b/>
          <w:bCs/>
        </w:rPr>
        <w:t>and</w:t>
      </w:r>
      <w:proofErr w:type="spellEnd"/>
      <w:r w:rsidR="007179B7" w:rsidRPr="00DC0886">
        <w:rPr>
          <w:b/>
          <w:bCs/>
        </w:rPr>
        <w:t xml:space="preserve"> </w:t>
      </w:r>
      <w:proofErr w:type="spellStart"/>
      <w:r w:rsidR="007179B7" w:rsidRPr="00DC0886">
        <w:rPr>
          <w:b/>
          <w:bCs/>
        </w:rPr>
        <w:t>structured</w:t>
      </w:r>
      <w:proofErr w:type="spellEnd"/>
      <w:r w:rsidR="00E26918" w:rsidRPr="00DC0886">
        <w:rPr>
          <w:b/>
          <w:bCs/>
        </w:rPr>
        <w:t xml:space="preserve"> </w:t>
      </w:r>
      <w:proofErr w:type="spellStart"/>
      <w:r w:rsidR="007179B7" w:rsidRPr="00DC0886">
        <w:rPr>
          <w:b/>
          <w:bCs/>
        </w:rPr>
        <w:t>literature</w:t>
      </w:r>
      <w:proofErr w:type="spellEnd"/>
      <w:r w:rsidR="007179B7" w:rsidRPr="00DC0886">
        <w:rPr>
          <w:b/>
          <w:bCs/>
        </w:rPr>
        <w:t xml:space="preserve"> review</w:t>
      </w:r>
      <w:r w:rsidR="001E1AAC" w:rsidRPr="00DC0886">
        <w:t xml:space="preserve">, </w:t>
      </w:r>
      <w:proofErr w:type="spellStart"/>
      <w:r w:rsidR="007179B7" w:rsidRPr="00DC0886">
        <w:t>Journal</w:t>
      </w:r>
      <w:proofErr w:type="spellEnd"/>
      <w:r w:rsidR="007179B7" w:rsidRPr="00DC0886">
        <w:t xml:space="preserve"> </w:t>
      </w:r>
      <w:proofErr w:type="spellStart"/>
      <w:r w:rsidR="007179B7" w:rsidRPr="00DC0886">
        <w:t>of</w:t>
      </w:r>
      <w:proofErr w:type="spellEnd"/>
      <w:r w:rsidR="007179B7" w:rsidRPr="00DC0886">
        <w:t xml:space="preserve"> </w:t>
      </w:r>
      <w:proofErr w:type="spellStart"/>
      <w:r w:rsidR="007179B7" w:rsidRPr="00DC0886">
        <w:t>Cleaner</w:t>
      </w:r>
      <w:proofErr w:type="spellEnd"/>
      <w:r w:rsidR="007179B7" w:rsidRPr="00DC0886">
        <w:t xml:space="preserve"> </w:t>
      </w:r>
      <w:proofErr w:type="spellStart"/>
      <w:r w:rsidR="007179B7" w:rsidRPr="00DC0886">
        <w:t>Production</w:t>
      </w:r>
      <w:proofErr w:type="spellEnd"/>
      <w:r w:rsidR="007179B7" w:rsidRPr="00DC0886">
        <w:t xml:space="preserve"> 228 (2019</w:t>
      </w:r>
      <w:r w:rsidR="00C76CBD" w:rsidRPr="00DC0886">
        <w:t>A</w:t>
      </w:r>
      <w:r w:rsidR="007179B7" w:rsidRPr="00DC0886">
        <w:t>) 882</w:t>
      </w:r>
      <w:r w:rsidRPr="00DC0886">
        <w:t>–</w:t>
      </w:r>
      <w:r w:rsidR="007179B7" w:rsidRPr="00DC0886">
        <w:t>900</w:t>
      </w:r>
    </w:p>
    <w:p w14:paraId="3448795D" w14:textId="77777777" w:rsidR="007179B7" w:rsidRPr="00DC0886" w:rsidRDefault="007179B7" w:rsidP="003E61BD">
      <w:r w:rsidRPr="00DC0886">
        <w:t>5</w:t>
      </w:r>
    </w:p>
    <w:p w14:paraId="5B64AAB1" w14:textId="1A5EF586" w:rsidR="007179B7" w:rsidRPr="00DC0886" w:rsidRDefault="001E4A1C" w:rsidP="003E61BD">
      <w:r w:rsidRPr="00DC0886">
        <w:rPr>
          <w:caps/>
        </w:rPr>
        <w:t>Burchardt, c.; Maisch, b.</w:t>
      </w:r>
      <w:r w:rsidR="001E1AAC" w:rsidRPr="00DC0886">
        <w:rPr>
          <w:caps/>
        </w:rPr>
        <w:t xml:space="preserve"> </w:t>
      </w:r>
      <w:proofErr w:type="spellStart"/>
      <w:r w:rsidR="006D18B2" w:rsidRPr="00DC0886">
        <w:rPr>
          <w:b/>
          <w:bCs/>
        </w:rPr>
        <w:t>Advanced</w:t>
      </w:r>
      <w:proofErr w:type="spellEnd"/>
      <w:r w:rsidR="006D18B2" w:rsidRPr="00DC0886">
        <w:rPr>
          <w:b/>
          <w:bCs/>
        </w:rPr>
        <w:t xml:space="preserve"> </w:t>
      </w:r>
      <w:proofErr w:type="spellStart"/>
      <w:r w:rsidR="006D18B2" w:rsidRPr="00DC0886">
        <w:rPr>
          <w:b/>
          <w:bCs/>
        </w:rPr>
        <w:t>agile</w:t>
      </w:r>
      <w:proofErr w:type="spellEnd"/>
      <w:r w:rsidR="006D18B2" w:rsidRPr="00DC0886">
        <w:rPr>
          <w:b/>
          <w:bCs/>
        </w:rPr>
        <w:t xml:space="preserve"> approaches </w:t>
      </w:r>
      <w:proofErr w:type="spellStart"/>
      <w:r w:rsidR="006D18B2" w:rsidRPr="00DC0886">
        <w:rPr>
          <w:b/>
          <w:bCs/>
        </w:rPr>
        <w:t>to</w:t>
      </w:r>
      <w:proofErr w:type="spellEnd"/>
      <w:r w:rsidR="006D18B2" w:rsidRPr="00DC0886">
        <w:rPr>
          <w:b/>
          <w:bCs/>
        </w:rPr>
        <w:t xml:space="preserve"> improve </w:t>
      </w:r>
      <w:proofErr w:type="spellStart"/>
      <w:r w:rsidR="006D18B2" w:rsidRPr="00DC0886">
        <w:rPr>
          <w:b/>
          <w:bCs/>
        </w:rPr>
        <w:t>engineering</w:t>
      </w:r>
      <w:proofErr w:type="spellEnd"/>
      <w:r w:rsidR="006D18B2" w:rsidRPr="00DC0886">
        <w:rPr>
          <w:b/>
          <w:bCs/>
        </w:rPr>
        <w:t xml:space="preserve"> </w:t>
      </w:r>
      <w:proofErr w:type="spellStart"/>
      <w:r w:rsidR="006D18B2" w:rsidRPr="00DC0886">
        <w:rPr>
          <w:b/>
          <w:bCs/>
        </w:rPr>
        <w:t>activities</w:t>
      </w:r>
      <w:proofErr w:type="spellEnd"/>
      <w:r w:rsidR="001E1AAC" w:rsidRPr="00DC0886">
        <w:t xml:space="preserve">, </w:t>
      </w:r>
      <w:r w:rsidR="006D18B2" w:rsidRPr="00DC0886">
        <w:t>Procedia Manufacturing 25 (2018) 202–212</w:t>
      </w:r>
    </w:p>
    <w:p w14:paraId="3FF53433" w14:textId="77777777" w:rsidR="007179B7" w:rsidRPr="00DC0886" w:rsidRDefault="007179B7" w:rsidP="003E61BD">
      <w:r w:rsidRPr="00DC0886">
        <w:t>6</w:t>
      </w:r>
    </w:p>
    <w:p w14:paraId="1822F33F" w14:textId="2F4CEE1F" w:rsidR="002B621B" w:rsidRPr="00DC0886" w:rsidRDefault="001E4A1C" w:rsidP="003E61BD">
      <w:r w:rsidRPr="00DC0886">
        <w:rPr>
          <w:caps/>
        </w:rPr>
        <w:t>Rane, s. b.; Potdar, p. r.; Rane, s.</w:t>
      </w:r>
      <w:r w:rsidR="001E1AAC" w:rsidRPr="00DC0886">
        <w:rPr>
          <w:caps/>
        </w:rPr>
        <w:t xml:space="preserve"> </w:t>
      </w:r>
      <w:proofErr w:type="spellStart"/>
      <w:r w:rsidR="002140E5" w:rsidRPr="00DC0886">
        <w:rPr>
          <w:b/>
          <w:bCs/>
        </w:rPr>
        <w:t>Development</w:t>
      </w:r>
      <w:proofErr w:type="spellEnd"/>
      <w:r w:rsidR="002140E5" w:rsidRPr="00DC0886">
        <w:rPr>
          <w:b/>
          <w:bCs/>
        </w:rPr>
        <w:t xml:space="preserve"> </w:t>
      </w:r>
      <w:proofErr w:type="spellStart"/>
      <w:r w:rsidR="002140E5" w:rsidRPr="00DC0886">
        <w:rPr>
          <w:b/>
          <w:bCs/>
        </w:rPr>
        <w:t>of</w:t>
      </w:r>
      <w:proofErr w:type="spellEnd"/>
      <w:r w:rsidR="002140E5" w:rsidRPr="00DC0886">
        <w:rPr>
          <w:b/>
          <w:bCs/>
        </w:rPr>
        <w:t xml:space="preserve"> Project Risk</w:t>
      </w:r>
      <w:r w:rsidR="00E26918" w:rsidRPr="00DC0886">
        <w:rPr>
          <w:b/>
          <w:bCs/>
        </w:rPr>
        <w:t xml:space="preserve"> </w:t>
      </w:r>
      <w:r w:rsidR="002140E5" w:rsidRPr="00DC0886">
        <w:rPr>
          <w:b/>
          <w:bCs/>
        </w:rPr>
        <w:t xml:space="preserve">Management framework </w:t>
      </w:r>
      <w:proofErr w:type="spellStart"/>
      <w:r w:rsidR="002140E5" w:rsidRPr="00DC0886">
        <w:rPr>
          <w:b/>
          <w:bCs/>
        </w:rPr>
        <w:t>based</w:t>
      </w:r>
      <w:proofErr w:type="spellEnd"/>
      <w:r w:rsidR="002140E5" w:rsidRPr="00DC0886">
        <w:rPr>
          <w:b/>
          <w:bCs/>
        </w:rPr>
        <w:t xml:space="preserve"> </w:t>
      </w:r>
      <w:proofErr w:type="spellStart"/>
      <w:r w:rsidR="002140E5" w:rsidRPr="00DC0886">
        <w:rPr>
          <w:b/>
          <w:bCs/>
        </w:rPr>
        <w:t>on</w:t>
      </w:r>
      <w:proofErr w:type="spellEnd"/>
      <w:r w:rsidR="00E26918" w:rsidRPr="00DC0886">
        <w:rPr>
          <w:b/>
          <w:bCs/>
        </w:rPr>
        <w:t xml:space="preserve"> </w:t>
      </w:r>
      <w:proofErr w:type="spellStart"/>
      <w:r w:rsidR="002140E5" w:rsidRPr="00DC0886">
        <w:rPr>
          <w:b/>
          <w:bCs/>
        </w:rPr>
        <w:t>Industry</w:t>
      </w:r>
      <w:proofErr w:type="spellEnd"/>
      <w:r w:rsidR="002140E5" w:rsidRPr="00DC0886">
        <w:rPr>
          <w:b/>
          <w:bCs/>
        </w:rPr>
        <w:t xml:space="preserve"> 4.0 </w:t>
      </w:r>
      <w:proofErr w:type="spellStart"/>
      <w:r w:rsidR="002140E5" w:rsidRPr="00DC0886">
        <w:rPr>
          <w:b/>
          <w:bCs/>
        </w:rPr>
        <w:t>technologies</w:t>
      </w:r>
      <w:proofErr w:type="spellEnd"/>
      <w:r w:rsidR="001E1AAC" w:rsidRPr="00DC0886">
        <w:t xml:space="preserve">, </w:t>
      </w:r>
      <w:hyperlink r:id="rId5" w:history="1">
        <w:r w:rsidR="002B621B" w:rsidRPr="00DC0886">
          <w:t xml:space="preserve">Benchmarking: </w:t>
        </w:r>
        <w:proofErr w:type="spellStart"/>
        <w:r w:rsidR="002B621B" w:rsidRPr="00DC0886">
          <w:t>An</w:t>
        </w:r>
        <w:proofErr w:type="spellEnd"/>
        <w:r w:rsidR="002B621B" w:rsidRPr="00DC0886">
          <w:t xml:space="preserve"> </w:t>
        </w:r>
        <w:proofErr w:type="spellStart"/>
        <w:r w:rsidR="002B621B" w:rsidRPr="00DC0886">
          <w:t>International</w:t>
        </w:r>
        <w:proofErr w:type="spellEnd"/>
        <w:r w:rsidR="002B621B" w:rsidRPr="00DC0886">
          <w:t xml:space="preserve"> </w:t>
        </w:r>
        <w:proofErr w:type="spellStart"/>
        <w:r w:rsidR="002B621B" w:rsidRPr="00DC0886">
          <w:t>Journal</w:t>
        </w:r>
        <w:proofErr w:type="spellEnd"/>
      </w:hyperlink>
      <w:r w:rsidR="00E26918" w:rsidRPr="00DC0886">
        <w:t xml:space="preserve"> </w:t>
      </w:r>
      <w:r w:rsidR="002B621B" w:rsidRPr="00DC0886">
        <w:t xml:space="preserve">8 </w:t>
      </w:r>
      <w:proofErr w:type="spellStart"/>
      <w:r w:rsidR="002B621B" w:rsidRPr="00DC0886">
        <w:t>October</w:t>
      </w:r>
      <w:proofErr w:type="spellEnd"/>
      <w:r w:rsidR="002B621B" w:rsidRPr="00DC0886">
        <w:t xml:space="preserve"> 2019</w:t>
      </w:r>
    </w:p>
    <w:p w14:paraId="04A69ECB" w14:textId="77777777" w:rsidR="007179B7" w:rsidRPr="00DC0886" w:rsidRDefault="007179B7" w:rsidP="003E61BD">
      <w:r w:rsidRPr="00DC0886">
        <w:t>7</w:t>
      </w:r>
    </w:p>
    <w:p w14:paraId="0EBE2828" w14:textId="7665F273" w:rsidR="009912E4" w:rsidRPr="00DC0886" w:rsidRDefault="001E4A1C" w:rsidP="003E61BD">
      <w:r w:rsidRPr="00DC0886">
        <w:rPr>
          <w:caps/>
        </w:rPr>
        <w:t>Lin, j.; Shen, z.; Miao, c.; liu, s.</w:t>
      </w:r>
      <w:r w:rsidR="001E1AAC" w:rsidRPr="00DC0886">
        <w:rPr>
          <w:caps/>
        </w:rPr>
        <w:t xml:space="preserve"> </w:t>
      </w:r>
      <w:proofErr w:type="spellStart"/>
      <w:r w:rsidR="009912E4" w:rsidRPr="00DC0886">
        <w:rPr>
          <w:b/>
          <w:bCs/>
        </w:rPr>
        <w:t>Using</w:t>
      </w:r>
      <w:proofErr w:type="spellEnd"/>
      <w:r w:rsidR="009912E4" w:rsidRPr="00DC0886">
        <w:rPr>
          <w:b/>
          <w:bCs/>
        </w:rPr>
        <w:t xml:space="preserve"> </w:t>
      </w:r>
      <w:proofErr w:type="spellStart"/>
      <w:r w:rsidR="009912E4" w:rsidRPr="00DC0886">
        <w:rPr>
          <w:b/>
          <w:bCs/>
        </w:rPr>
        <w:t>blockchain</w:t>
      </w:r>
      <w:proofErr w:type="spellEnd"/>
      <w:r w:rsidR="009912E4" w:rsidRPr="00DC0886">
        <w:rPr>
          <w:b/>
          <w:bCs/>
        </w:rPr>
        <w:t xml:space="preserve"> </w:t>
      </w:r>
      <w:proofErr w:type="spellStart"/>
      <w:r w:rsidR="009912E4" w:rsidRPr="00DC0886">
        <w:rPr>
          <w:b/>
          <w:bCs/>
        </w:rPr>
        <w:t>to</w:t>
      </w:r>
      <w:proofErr w:type="spellEnd"/>
      <w:r w:rsidR="009912E4" w:rsidRPr="00DC0886">
        <w:rPr>
          <w:b/>
          <w:bCs/>
        </w:rPr>
        <w:t xml:space="preserve"> build </w:t>
      </w:r>
      <w:proofErr w:type="spellStart"/>
      <w:r w:rsidR="009912E4" w:rsidRPr="00DC0886">
        <w:rPr>
          <w:b/>
          <w:bCs/>
        </w:rPr>
        <w:t>trusted</w:t>
      </w:r>
      <w:proofErr w:type="spellEnd"/>
      <w:r w:rsidR="00E26918" w:rsidRPr="00DC0886">
        <w:rPr>
          <w:b/>
          <w:bCs/>
        </w:rPr>
        <w:t xml:space="preserve"> </w:t>
      </w:r>
      <w:proofErr w:type="spellStart"/>
      <w:r w:rsidR="009912E4" w:rsidRPr="00DC0886">
        <w:rPr>
          <w:b/>
          <w:bCs/>
        </w:rPr>
        <w:t>LoRaWAN</w:t>
      </w:r>
      <w:proofErr w:type="spellEnd"/>
      <w:r w:rsidR="009912E4" w:rsidRPr="00DC0886">
        <w:rPr>
          <w:b/>
          <w:bCs/>
        </w:rPr>
        <w:t xml:space="preserve"> </w:t>
      </w:r>
      <w:proofErr w:type="spellStart"/>
      <w:r w:rsidR="009912E4" w:rsidRPr="00DC0886">
        <w:rPr>
          <w:b/>
          <w:bCs/>
        </w:rPr>
        <w:t>sharing</w:t>
      </w:r>
      <w:proofErr w:type="spellEnd"/>
      <w:r w:rsidR="009912E4" w:rsidRPr="00DC0886">
        <w:rPr>
          <w:b/>
          <w:bCs/>
        </w:rPr>
        <w:t xml:space="preserve"> server</w:t>
      </w:r>
      <w:r w:rsidR="001E1AAC" w:rsidRPr="00DC0886">
        <w:t xml:space="preserve">, </w:t>
      </w:r>
      <w:proofErr w:type="spellStart"/>
      <w:r w:rsidR="009912E4" w:rsidRPr="00DC0886">
        <w:t>International</w:t>
      </w:r>
      <w:proofErr w:type="spellEnd"/>
      <w:r w:rsidR="009912E4" w:rsidRPr="00DC0886">
        <w:t xml:space="preserve"> </w:t>
      </w:r>
      <w:proofErr w:type="spellStart"/>
      <w:r w:rsidR="009912E4" w:rsidRPr="00DC0886">
        <w:t>Journal</w:t>
      </w:r>
      <w:proofErr w:type="spellEnd"/>
      <w:r w:rsidR="009912E4" w:rsidRPr="00DC0886">
        <w:t xml:space="preserve"> </w:t>
      </w:r>
      <w:proofErr w:type="spellStart"/>
      <w:r w:rsidR="009912E4" w:rsidRPr="00DC0886">
        <w:t>of</w:t>
      </w:r>
      <w:proofErr w:type="spellEnd"/>
      <w:r w:rsidR="009912E4" w:rsidRPr="00DC0886">
        <w:t xml:space="preserve"> </w:t>
      </w:r>
      <w:proofErr w:type="spellStart"/>
      <w:r w:rsidR="009912E4" w:rsidRPr="00DC0886">
        <w:t>Crowd</w:t>
      </w:r>
      <w:proofErr w:type="spellEnd"/>
      <w:r w:rsidR="00E26918" w:rsidRPr="00DC0886">
        <w:t xml:space="preserve"> </w:t>
      </w:r>
      <w:r w:rsidR="009912E4" w:rsidRPr="00DC0886">
        <w:t>Science</w:t>
      </w:r>
      <w:r w:rsidRPr="00DC0886">
        <w:t xml:space="preserve"> </w:t>
      </w:r>
      <w:r w:rsidR="009912E4" w:rsidRPr="00DC0886">
        <w:t>Vol. 1 No. 3</w:t>
      </w:r>
      <w:r w:rsidR="001E1AAC" w:rsidRPr="00DC0886">
        <w:t xml:space="preserve"> (</w:t>
      </w:r>
      <w:r w:rsidR="009912E4" w:rsidRPr="00DC0886">
        <w:t>2017</w:t>
      </w:r>
      <w:r w:rsidR="001E1AAC" w:rsidRPr="00DC0886">
        <w:t>)</w:t>
      </w:r>
      <w:r w:rsidR="009912E4" w:rsidRPr="00DC0886">
        <w:t xml:space="preserve"> 270</w:t>
      </w:r>
      <w:r w:rsidR="001E1AAC" w:rsidRPr="00DC0886">
        <w:t>–</w:t>
      </w:r>
      <w:r w:rsidR="009912E4" w:rsidRPr="00DC0886">
        <w:t>280</w:t>
      </w:r>
    </w:p>
    <w:p w14:paraId="6C1C6A04" w14:textId="77777777" w:rsidR="007179B7" w:rsidRPr="00DC0886" w:rsidRDefault="007179B7" w:rsidP="003E61BD">
      <w:r w:rsidRPr="00DC0886">
        <w:t>8</w:t>
      </w:r>
    </w:p>
    <w:p w14:paraId="48A30ABE" w14:textId="38DCEAB4" w:rsidR="009912E4" w:rsidRPr="00DC0886" w:rsidRDefault="001E4A1C" w:rsidP="003E61BD">
      <w:r w:rsidRPr="00DC0886">
        <w:rPr>
          <w:caps/>
        </w:rPr>
        <w:t>Tu, m.</w:t>
      </w:r>
      <w:r w:rsidR="001E1AAC" w:rsidRPr="00DC0886">
        <w:rPr>
          <w:caps/>
        </w:rPr>
        <w:t xml:space="preserve"> </w:t>
      </w:r>
      <w:proofErr w:type="spellStart"/>
      <w:r w:rsidR="009912E4" w:rsidRPr="00DC0886">
        <w:rPr>
          <w:b/>
          <w:bCs/>
        </w:rPr>
        <w:t>An</w:t>
      </w:r>
      <w:proofErr w:type="spellEnd"/>
      <w:r w:rsidR="009912E4" w:rsidRPr="00DC0886">
        <w:rPr>
          <w:b/>
          <w:bCs/>
        </w:rPr>
        <w:t xml:space="preserve"> </w:t>
      </w:r>
      <w:proofErr w:type="spellStart"/>
      <w:r w:rsidR="009912E4" w:rsidRPr="00DC0886">
        <w:rPr>
          <w:b/>
          <w:bCs/>
        </w:rPr>
        <w:t>exploratory</w:t>
      </w:r>
      <w:proofErr w:type="spellEnd"/>
      <w:r w:rsidR="009912E4" w:rsidRPr="00DC0886">
        <w:rPr>
          <w:b/>
          <w:bCs/>
        </w:rPr>
        <w:t xml:space="preserve"> </w:t>
      </w:r>
      <w:proofErr w:type="spellStart"/>
      <w:r w:rsidR="009912E4" w:rsidRPr="00DC0886">
        <w:rPr>
          <w:b/>
          <w:bCs/>
        </w:rPr>
        <w:t>study</w:t>
      </w:r>
      <w:proofErr w:type="spellEnd"/>
      <w:r w:rsidR="009912E4" w:rsidRPr="00DC0886">
        <w:rPr>
          <w:b/>
          <w:bCs/>
        </w:rPr>
        <w:t xml:space="preserve"> </w:t>
      </w:r>
      <w:proofErr w:type="spellStart"/>
      <w:r w:rsidR="009912E4" w:rsidRPr="00DC0886">
        <w:rPr>
          <w:b/>
          <w:bCs/>
        </w:rPr>
        <w:t>of</w:t>
      </w:r>
      <w:proofErr w:type="spellEnd"/>
      <w:r w:rsidR="009912E4" w:rsidRPr="00DC0886">
        <w:rPr>
          <w:b/>
          <w:bCs/>
        </w:rPr>
        <w:t xml:space="preserve"> Internet</w:t>
      </w:r>
      <w:r w:rsidR="00E26918" w:rsidRPr="00DC0886">
        <w:rPr>
          <w:b/>
          <w:bCs/>
        </w:rPr>
        <w:t xml:space="preserve"> </w:t>
      </w:r>
      <w:proofErr w:type="spellStart"/>
      <w:r w:rsidR="009912E4" w:rsidRPr="00DC0886">
        <w:rPr>
          <w:b/>
          <w:bCs/>
        </w:rPr>
        <w:t>of</w:t>
      </w:r>
      <w:proofErr w:type="spellEnd"/>
      <w:r w:rsidR="009912E4" w:rsidRPr="00DC0886">
        <w:rPr>
          <w:b/>
          <w:bCs/>
        </w:rPr>
        <w:t xml:space="preserve"> </w:t>
      </w:r>
      <w:proofErr w:type="spellStart"/>
      <w:r w:rsidR="009912E4" w:rsidRPr="00DC0886">
        <w:rPr>
          <w:b/>
          <w:bCs/>
        </w:rPr>
        <w:t>Things</w:t>
      </w:r>
      <w:proofErr w:type="spellEnd"/>
      <w:r w:rsidR="009912E4" w:rsidRPr="00DC0886">
        <w:rPr>
          <w:b/>
          <w:bCs/>
        </w:rPr>
        <w:t xml:space="preserve"> (</w:t>
      </w:r>
      <w:proofErr w:type="spellStart"/>
      <w:r w:rsidR="009912E4" w:rsidRPr="00DC0886">
        <w:rPr>
          <w:b/>
          <w:bCs/>
        </w:rPr>
        <w:t>IoT</w:t>
      </w:r>
      <w:proofErr w:type="spellEnd"/>
      <w:r w:rsidR="009912E4" w:rsidRPr="00DC0886">
        <w:rPr>
          <w:b/>
          <w:bCs/>
        </w:rPr>
        <w:t xml:space="preserve">) </w:t>
      </w:r>
      <w:proofErr w:type="spellStart"/>
      <w:r w:rsidR="009912E4" w:rsidRPr="00DC0886">
        <w:rPr>
          <w:b/>
          <w:bCs/>
        </w:rPr>
        <w:t>adoption</w:t>
      </w:r>
      <w:proofErr w:type="spellEnd"/>
      <w:r w:rsidR="009912E4" w:rsidRPr="00DC0886">
        <w:rPr>
          <w:b/>
          <w:bCs/>
        </w:rPr>
        <w:t xml:space="preserve"> </w:t>
      </w:r>
      <w:proofErr w:type="spellStart"/>
      <w:r w:rsidR="009912E4" w:rsidRPr="00DC0886">
        <w:rPr>
          <w:b/>
          <w:bCs/>
        </w:rPr>
        <w:t>intention</w:t>
      </w:r>
      <w:proofErr w:type="spellEnd"/>
      <w:r w:rsidR="00E26918" w:rsidRPr="00DC0886">
        <w:rPr>
          <w:b/>
          <w:bCs/>
        </w:rPr>
        <w:t xml:space="preserve"> </w:t>
      </w:r>
      <w:r w:rsidR="009912E4" w:rsidRPr="00DC0886">
        <w:rPr>
          <w:b/>
          <w:bCs/>
        </w:rPr>
        <w:t xml:space="preserve">in </w:t>
      </w:r>
      <w:proofErr w:type="spellStart"/>
      <w:r w:rsidR="009912E4" w:rsidRPr="00DC0886">
        <w:rPr>
          <w:b/>
          <w:bCs/>
        </w:rPr>
        <w:t>logistics</w:t>
      </w:r>
      <w:proofErr w:type="spellEnd"/>
      <w:r w:rsidR="009912E4" w:rsidRPr="00DC0886">
        <w:rPr>
          <w:b/>
          <w:bCs/>
        </w:rPr>
        <w:t xml:space="preserve"> </w:t>
      </w:r>
      <w:proofErr w:type="spellStart"/>
      <w:r w:rsidR="009912E4" w:rsidRPr="00DC0886">
        <w:rPr>
          <w:b/>
          <w:bCs/>
        </w:rPr>
        <w:t>and</w:t>
      </w:r>
      <w:proofErr w:type="spellEnd"/>
      <w:r w:rsidR="009912E4" w:rsidRPr="00DC0886">
        <w:rPr>
          <w:b/>
          <w:bCs/>
        </w:rPr>
        <w:t xml:space="preserve"> </w:t>
      </w:r>
      <w:proofErr w:type="spellStart"/>
      <w:r w:rsidR="009912E4" w:rsidRPr="00DC0886">
        <w:rPr>
          <w:b/>
          <w:bCs/>
        </w:rPr>
        <w:t>supply</w:t>
      </w:r>
      <w:proofErr w:type="spellEnd"/>
      <w:r w:rsidR="00E26918" w:rsidRPr="00DC0886">
        <w:rPr>
          <w:b/>
          <w:bCs/>
        </w:rPr>
        <w:t xml:space="preserve"> </w:t>
      </w:r>
      <w:proofErr w:type="spellStart"/>
      <w:r w:rsidR="009912E4" w:rsidRPr="00DC0886">
        <w:rPr>
          <w:b/>
          <w:bCs/>
        </w:rPr>
        <w:t>chain</w:t>
      </w:r>
      <w:proofErr w:type="spellEnd"/>
      <w:r w:rsidR="009912E4" w:rsidRPr="00DC0886">
        <w:rPr>
          <w:b/>
          <w:bCs/>
        </w:rPr>
        <w:t xml:space="preserve"> management</w:t>
      </w:r>
      <w:r w:rsidR="00E26918" w:rsidRPr="00DC0886">
        <w:rPr>
          <w:b/>
          <w:bCs/>
        </w:rPr>
        <w:t xml:space="preserve">: </w:t>
      </w:r>
      <w:r w:rsidR="009912E4" w:rsidRPr="00DC0886">
        <w:rPr>
          <w:b/>
          <w:bCs/>
        </w:rPr>
        <w:t xml:space="preserve">A </w:t>
      </w:r>
      <w:proofErr w:type="spellStart"/>
      <w:r w:rsidR="009912E4" w:rsidRPr="00DC0886">
        <w:rPr>
          <w:b/>
          <w:bCs/>
        </w:rPr>
        <w:t>mixed</w:t>
      </w:r>
      <w:proofErr w:type="spellEnd"/>
      <w:r w:rsidR="009912E4" w:rsidRPr="00DC0886">
        <w:rPr>
          <w:b/>
          <w:bCs/>
        </w:rPr>
        <w:t xml:space="preserve"> </w:t>
      </w:r>
      <w:proofErr w:type="spellStart"/>
      <w:r w:rsidR="009912E4" w:rsidRPr="00DC0886">
        <w:rPr>
          <w:b/>
          <w:bCs/>
        </w:rPr>
        <w:t>research</w:t>
      </w:r>
      <w:proofErr w:type="spellEnd"/>
      <w:r w:rsidR="009912E4" w:rsidRPr="00DC0886">
        <w:rPr>
          <w:b/>
          <w:bCs/>
        </w:rPr>
        <w:t xml:space="preserve"> approach</w:t>
      </w:r>
      <w:r w:rsidR="001E1AAC" w:rsidRPr="00DC0886">
        <w:t xml:space="preserve">, </w:t>
      </w:r>
      <w:proofErr w:type="spellStart"/>
      <w:r w:rsidR="009912E4" w:rsidRPr="00DC0886">
        <w:t>Logistics</w:t>
      </w:r>
      <w:proofErr w:type="spellEnd"/>
      <w:r w:rsidR="009912E4" w:rsidRPr="00DC0886">
        <w:t xml:space="preserve"> Management</w:t>
      </w:r>
      <w:r w:rsidR="00CC4DD6" w:rsidRPr="00DC0886">
        <w:t xml:space="preserve"> </w:t>
      </w:r>
      <w:r w:rsidR="009912E4" w:rsidRPr="00DC0886">
        <w:t>Vol. 29 No. 1</w:t>
      </w:r>
      <w:r w:rsidR="001E1AAC" w:rsidRPr="00DC0886">
        <w:t xml:space="preserve"> (</w:t>
      </w:r>
      <w:r w:rsidR="009912E4" w:rsidRPr="00DC0886">
        <w:t>2018</w:t>
      </w:r>
      <w:r w:rsidR="001E1AAC" w:rsidRPr="00DC0886">
        <w:t>)</w:t>
      </w:r>
      <w:r w:rsidR="009912E4" w:rsidRPr="00DC0886">
        <w:t xml:space="preserve"> 131</w:t>
      </w:r>
      <w:r w:rsidR="001E1AAC" w:rsidRPr="00DC0886">
        <w:t>–</w:t>
      </w:r>
      <w:r w:rsidR="009912E4" w:rsidRPr="00DC0886">
        <w:t>151</w:t>
      </w:r>
    </w:p>
    <w:p w14:paraId="61BD830F" w14:textId="77777777" w:rsidR="007179B7" w:rsidRPr="00DC0886" w:rsidRDefault="007179B7" w:rsidP="003E61BD">
      <w:r w:rsidRPr="00DC0886">
        <w:t>9</w:t>
      </w:r>
    </w:p>
    <w:p w14:paraId="6AAC2482" w14:textId="030D8C6F" w:rsidR="009912E4" w:rsidRPr="00DC0886" w:rsidRDefault="001E4A1C" w:rsidP="003E61BD">
      <w:r w:rsidRPr="00DC0886">
        <w:rPr>
          <w:caps/>
        </w:rPr>
        <w:t xml:space="preserve">Tu, m.; Lim, m. k.; Yang, m. f. </w:t>
      </w:r>
      <w:proofErr w:type="spellStart"/>
      <w:r w:rsidR="009912E4" w:rsidRPr="00DC0886">
        <w:rPr>
          <w:b/>
          <w:bCs/>
        </w:rPr>
        <w:t>IoT-based</w:t>
      </w:r>
      <w:proofErr w:type="spellEnd"/>
      <w:r w:rsidR="009912E4" w:rsidRPr="00DC0886">
        <w:rPr>
          <w:b/>
          <w:bCs/>
        </w:rPr>
        <w:t xml:space="preserve"> </w:t>
      </w:r>
      <w:proofErr w:type="spellStart"/>
      <w:r w:rsidR="009912E4" w:rsidRPr="00DC0886">
        <w:rPr>
          <w:b/>
          <w:bCs/>
        </w:rPr>
        <w:t>production</w:t>
      </w:r>
      <w:proofErr w:type="spellEnd"/>
      <w:r w:rsidR="009912E4" w:rsidRPr="00DC0886">
        <w:rPr>
          <w:b/>
          <w:bCs/>
        </w:rPr>
        <w:t xml:space="preserve"> </w:t>
      </w:r>
      <w:proofErr w:type="spellStart"/>
      <w:r w:rsidR="009912E4" w:rsidRPr="00DC0886">
        <w:rPr>
          <w:b/>
          <w:bCs/>
        </w:rPr>
        <w:t>logistics</w:t>
      </w:r>
      <w:proofErr w:type="spellEnd"/>
      <w:r w:rsidR="00344685" w:rsidRPr="00DC0886">
        <w:rPr>
          <w:b/>
          <w:bCs/>
        </w:rPr>
        <w:t xml:space="preserve"> </w:t>
      </w:r>
      <w:proofErr w:type="spellStart"/>
      <w:r w:rsidR="009912E4" w:rsidRPr="00DC0886">
        <w:rPr>
          <w:b/>
          <w:bCs/>
        </w:rPr>
        <w:t>and</w:t>
      </w:r>
      <w:proofErr w:type="spellEnd"/>
      <w:r w:rsidR="009912E4" w:rsidRPr="00DC0886">
        <w:rPr>
          <w:b/>
          <w:bCs/>
        </w:rPr>
        <w:t xml:space="preserve"> </w:t>
      </w:r>
      <w:proofErr w:type="spellStart"/>
      <w:r w:rsidR="009912E4" w:rsidRPr="00DC0886">
        <w:rPr>
          <w:b/>
          <w:bCs/>
        </w:rPr>
        <w:t>supply</w:t>
      </w:r>
      <w:proofErr w:type="spellEnd"/>
      <w:r w:rsidR="009912E4" w:rsidRPr="00DC0886">
        <w:rPr>
          <w:b/>
          <w:bCs/>
        </w:rPr>
        <w:t xml:space="preserve"> </w:t>
      </w:r>
      <w:proofErr w:type="spellStart"/>
      <w:r w:rsidR="009912E4" w:rsidRPr="00DC0886">
        <w:rPr>
          <w:b/>
          <w:bCs/>
        </w:rPr>
        <w:t>chain</w:t>
      </w:r>
      <w:proofErr w:type="spellEnd"/>
      <w:r w:rsidR="009912E4" w:rsidRPr="00DC0886">
        <w:rPr>
          <w:b/>
          <w:bCs/>
        </w:rPr>
        <w:t xml:space="preserve"> system – </w:t>
      </w:r>
      <w:proofErr w:type="spellStart"/>
      <w:r w:rsidR="009912E4" w:rsidRPr="00DC0886">
        <w:rPr>
          <w:b/>
          <w:bCs/>
        </w:rPr>
        <w:t>Part</w:t>
      </w:r>
      <w:proofErr w:type="spellEnd"/>
      <w:r w:rsidR="009912E4" w:rsidRPr="00DC0886">
        <w:rPr>
          <w:b/>
          <w:bCs/>
        </w:rPr>
        <w:t xml:space="preserve"> 1</w:t>
      </w:r>
      <w:r w:rsidR="00344685" w:rsidRPr="00DC0886">
        <w:rPr>
          <w:b/>
          <w:bCs/>
        </w:rPr>
        <w:t xml:space="preserve">: </w:t>
      </w:r>
      <w:proofErr w:type="spellStart"/>
      <w:r w:rsidR="009912E4" w:rsidRPr="00DC0886">
        <w:rPr>
          <w:b/>
          <w:bCs/>
        </w:rPr>
        <w:t>Modeling</w:t>
      </w:r>
      <w:proofErr w:type="spellEnd"/>
      <w:r w:rsidR="009912E4" w:rsidRPr="00DC0886">
        <w:rPr>
          <w:b/>
          <w:bCs/>
        </w:rPr>
        <w:t xml:space="preserve"> </w:t>
      </w:r>
      <w:proofErr w:type="spellStart"/>
      <w:r w:rsidR="009912E4" w:rsidRPr="00DC0886">
        <w:rPr>
          <w:b/>
          <w:bCs/>
        </w:rPr>
        <w:t>IoT-based</w:t>
      </w:r>
      <w:proofErr w:type="spellEnd"/>
      <w:r w:rsidR="009912E4" w:rsidRPr="00DC0886">
        <w:rPr>
          <w:b/>
          <w:bCs/>
        </w:rPr>
        <w:t xml:space="preserve"> </w:t>
      </w:r>
      <w:proofErr w:type="spellStart"/>
      <w:r w:rsidR="009912E4" w:rsidRPr="00DC0886">
        <w:rPr>
          <w:b/>
          <w:bCs/>
        </w:rPr>
        <w:t>manufacturing</w:t>
      </w:r>
      <w:proofErr w:type="spellEnd"/>
      <w:r w:rsidR="00344685" w:rsidRPr="00DC0886">
        <w:rPr>
          <w:b/>
          <w:bCs/>
        </w:rPr>
        <w:t xml:space="preserve"> </w:t>
      </w:r>
      <w:proofErr w:type="spellStart"/>
      <w:r w:rsidR="009912E4" w:rsidRPr="00DC0886">
        <w:rPr>
          <w:b/>
          <w:bCs/>
        </w:rPr>
        <w:t>supply</w:t>
      </w:r>
      <w:proofErr w:type="spellEnd"/>
      <w:r w:rsidR="009912E4" w:rsidRPr="00DC0886">
        <w:rPr>
          <w:b/>
          <w:bCs/>
        </w:rPr>
        <w:t xml:space="preserve"> </w:t>
      </w:r>
      <w:proofErr w:type="spellStart"/>
      <w:r w:rsidR="009912E4" w:rsidRPr="00DC0886">
        <w:rPr>
          <w:b/>
          <w:bCs/>
        </w:rPr>
        <w:t>chain</w:t>
      </w:r>
      <w:proofErr w:type="spellEnd"/>
      <w:r w:rsidR="001E1AAC" w:rsidRPr="00DC0886">
        <w:t xml:space="preserve">, </w:t>
      </w:r>
      <w:r w:rsidR="009912E4" w:rsidRPr="00DC0886">
        <w:t>Industrial Management &amp; Data</w:t>
      </w:r>
      <w:r w:rsidR="00344685" w:rsidRPr="00DC0886">
        <w:t xml:space="preserve"> </w:t>
      </w:r>
      <w:r w:rsidR="009912E4" w:rsidRPr="00DC0886">
        <w:t>Systems</w:t>
      </w:r>
      <w:r w:rsidR="00344685" w:rsidRPr="00DC0886">
        <w:t xml:space="preserve"> </w:t>
      </w:r>
      <w:r w:rsidR="009912E4" w:rsidRPr="00DC0886">
        <w:t>Vol. 118 No. 1</w:t>
      </w:r>
      <w:r w:rsidR="001E1AAC" w:rsidRPr="00DC0886">
        <w:t xml:space="preserve"> (</w:t>
      </w:r>
      <w:r w:rsidR="009912E4" w:rsidRPr="00DC0886">
        <w:t>2018</w:t>
      </w:r>
      <w:r w:rsidR="00C76CBD" w:rsidRPr="00DC0886">
        <w:t>A</w:t>
      </w:r>
      <w:r w:rsidR="001E1AAC" w:rsidRPr="00DC0886">
        <w:t>)</w:t>
      </w:r>
      <w:r w:rsidR="009912E4" w:rsidRPr="00DC0886">
        <w:t xml:space="preserve"> 65</w:t>
      </w:r>
      <w:r w:rsidR="001E1AAC" w:rsidRPr="00DC0886">
        <w:t>–</w:t>
      </w:r>
      <w:r w:rsidR="009912E4" w:rsidRPr="00DC0886">
        <w:t>95</w:t>
      </w:r>
    </w:p>
    <w:p w14:paraId="14425C3C" w14:textId="77777777" w:rsidR="007179B7" w:rsidRPr="00DC0886" w:rsidRDefault="007179B7" w:rsidP="003E61BD">
      <w:r w:rsidRPr="00DC0886">
        <w:t>10</w:t>
      </w:r>
    </w:p>
    <w:p w14:paraId="6DC91A07" w14:textId="48AF259B" w:rsidR="009912E4" w:rsidRPr="00DC0886" w:rsidRDefault="001E4A1C" w:rsidP="003E61BD">
      <w:r w:rsidRPr="00DC0886">
        <w:rPr>
          <w:caps/>
        </w:rPr>
        <w:t xml:space="preserve">Tu, m.; Lim, m. k.; Yang, m. f. </w:t>
      </w:r>
      <w:proofErr w:type="spellStart"/>
      <w:r w:rsidR="009912E4" w:rsidRPr="00DC0886">
        <w:rPr>
          <w:b/>
          <w:bCs/>
        </w:rPr>
        <w:t>IoT-based</w:t>
      </w:r>
      <w:proofErr w:type="spellEnd"/>
      <w:r w:rsidR="009912E4" w:rsidRPr="00DC0886">
        <w:rPr>
          <w:b/>
          <w:bCs/>
        </w:rPr>
        <w:t xml:space="preserve"> </w:t>
      </w:r>
      <w:proofErr w:type="spellStart"/>
      <w:r w:rsidR="009912E4" w:rsidRPr="00DC0886">
        <w:rPr>
          <w:b/>
          <w:bCs/>
        </w:rPr>
        <w:t>production</w:t>
      </w:r>
      <w:proofErr w:type="spellEnd"/>
      <w:r w:rsidR="009912E4" w:rsidRPr="00DC0886">
        <w:rPr>
          <w:b/>
          <w:bCs/>
        </w:rPr>
        <w:t xml:space="preserve"> </w:t>
      </w:r>
      <w:proofErr w:type="spellStart"/>
      <w:r w:rsidR="009912E4" w:rsidRPr="00DC0886">
        <w:rPr>
          <w:b/>
          <w:bCs/>
        </w:rPr>
        <w:t>logistics</w:t>
      </w:r>
      <w:proofErr w:type="spellEnd"/>
      <w:r w:rsidR="00344685" w:rsidRPr="00DC0886">
        <w:rPr>
          <w:b/>
          <w:bCs/>
        </w:rPr>
        <w:t xml:space="preserve"> </w:t>
      </w:r>
      <w:proofErr w:type="spellStart"/>
      <w:r w:rsidR="009912E4" w:rsidRPr="00DC0886">
        <w:rPr>
          <w:b/>
          <w:bCs/>
        </w:rPr>
        <w:t>and</w:t>
      </w:r>
      <w:proofErr w:type="spellEnd"/>
      <w:r w:rsidR="009912E4" w:rsidRPr="00DC0886">
        <w:rPr>
          <w:b/>
          <w:bCs/>
        </w:rPr>
        <w:t xml:space="preserve"> </w:t>
      </w:r>
      <w:proofErr w:type="spellStart"/>
      <w:r w:rsidR="009912E4" w:rsidRPr="00DC0886">
        <w:rPr>
          <w:b/>
          <w:bCs/>
        </w:rPr>
        <w:t>supply</w:t>
      </w:r>
      <w:proofErr w:type="spellEnd"/>
      <w:r w:rsidR="009912E4" w:rsidRPr="00DC0886">
        <w:rPr>
          <w:b/>
          <w:bCs/>
        </w:rPr>
        <w:t xml:space="preserve"> </w:t>
      </w:r>
      <w:proofErr w:type="spellStart"/>
      <w:r w:rsidR="009912E4" w:rsidRPr="00DC0886">
        <w:rPr>
          <w:b/>
          <w:bCs/>
        </w:rPr>
        <w:t>chain</w:t>
      </w:r>
      <w:proofErr w:type="spellEnd"/>
      <w:r w:rsidR="009912E4" w:rsidRPr="00DC0886">
        <w:rPr>
          <w:b/>
          <w:bCs/>
        </w:rPr>
        <w:t xml:space="preserve"> system – </w:t>
      </w:r>
      <w:proofErr w:type="spellStart"/>
      <w:r w:rsidR="009912E4" w:rsidRPr="00DC0886">
        <w:rPr>
          <w:b/>
          <w:bCs/>
        </w:rPr>
        <w:t>Part</w:t>
      </w:r>
      <w:proofErr w:type="spellEnd"/>
      <w:r w:rsidR="009912E4" w:rsidRPr="00DC0886">
        <w:rPr>
          <w:b/>
          <w:bCs/>
        </w:rPr>
        <w:t xml:space="preserve"> 2</w:t>
      </w:r>
      <w:r w:rsidR="00344685" w:rsidRPr="00DC0886">
        <w:rPr>
          <w:b/>
          <w:bCs/>
        </w:rPr>
        <w:t xml:space="preserve">: </w:t>
      </w:r>
      <w:proofErr w:type="spellStart"/>
      <w:r w:rsidR="009912E4" w:rsidRPr="00DC0886">
        <w:rPr>
          <w:b/>
          <w:bCs/>
        </w:rPr>
        <w:t>IoT-based</w:t>
      </w:r>
      <w:proofErr w:type="spellEnd"/>
      <w:r w:rsidR="009912E4" w:rsidRPr="00DC0886">
        <w:rPr>
          <w:b/>
          <w:bCs/>
        </w:rPr>
        <w:t xml:space="preserve"> cyber-</w:t>
      </w:r>
      <w:proofErr w:type="spellStart"/>
      <w:r w:rsidR="009912E4" w:rsidRPr="00DC0886">
        <w:rPr>
          <w:b/>
          <w:bCs/>
        </w:rPr>
        <w:t>physical</w:t>
      </w:r>
      <w:proofErr w:type="spellEnd"/>
      <w:r w:rsidR="009912E4" w:rsidRPr="00DC0886">
        <w:rPr>
          <w:b/>
          <w:bCs/>
        </w:rPr>
        <w:t xml:space="preserve"> system:</w:t>
      </w:r>
      <w:r w:rsidR="00344685" w:rsidRPr="00DC0886">
        <w:rPr>
          <w:b/>
          <w:bCs/>
        </w:rPr>
        <w:t xml:space="preserve"> </w:t>
      </w:r>
      <w:r w:rsidR="009912E4" w:rsidRPr="00DC0886">
        <w:rPr>
          <w:b/>
          <w:bCs/>
        </w:rPr>
        <w:t xml:space="preserve">a framework </w:t>
      </w:r>
      <w:proofErr w:type="spellStart"/>
      <w:r w:rsidR="009912E4" w:rsidRPr="00DC0886">
        <w:rPr>
          <w:b/>
          <w:bCs/>
        </w:rPr>
        <w:t>and</w:t>
      </w:r>
      <w:proofErr w:type="spellEnd"/>
      <w:r w:rsidR="009912E4" w:rsidRPr="00DC0886">
        <w:rPr>
          <w:b/>
          <w:bCs/>
        </w:rPr>
        <w:t xml:space="preserve"> </w:t>
      </w:r>
      <w:proofErr w:type="spellStart"/>
      <w:r w:rsidR="009912E4" w:rsidRPr="00DC0886">
        <w:rPr>
          <w:b/>
          <w:bCs/>
        </w:rPr>
        <w:t>evaluation</w:t>
      </w:r>
      <w:proofErr w:type="spellEnd"/>
      <w:r w:rsidR="001E1AAC" w:rsidRPr="00DC0886">
        <w:t xml:space="preserve">, </w:t>
      </w:r>
      <w:r w:rsidR="009912E4" w:rsidRPr="00DC0886">
        <w:t>Industrial Management &amp; Data</w:t>
      </w:r>
      <w:r w:rsidR="00344685" w:rsidRPr="00DC0886">
        <w:t xml:space="preserve"> </w:t>
      </w:r>
      <w:r w:rsidR="009912E4" w:rsidRPr="00DC0886">
        <w:t>Systems</w:t>
      </w:r>
      <w:r w:rsidR="00344685" w:rsidRPr="00DC0886">
        <w:t xml:space="preserve"> </w:t>
      </w:r>
      <w:r w:rsidR="009912E4" w:rsidRPr="00DC0886">
        <w:t>Vol. 118 No. 1</w:t>
      </w:r>
      <w:r w:rsidR="001E1AAC" w:rsidRPr="00DC0886">
        <w:t xml:space="preserve"> (</w:t>
      </w:r>
      <w:r w:rsidR="009912E4" w:rsidRPr="00DC0886">
        <w:t>2018</w:t>
      </w:r>
      <w:r w:rsidR="00C76CBD" w:rsidRPr="00DC0886">
        <w:t>B</w:t>
      </w:r>
      <w:r w:rsidR="001E1AAC" w:rsidRPr="00DC0886">
        <w:t>)</w:t>
      </w:r>
      <w:r w:rsidR="00344685" w:rsidRPr="00DC0886">
        <w:t xml:space="preserve"> </w:t>
      </w:r>
      <w:r w:rsidR="009912E4" w:rsidRPr="00DC0886">
        <w:t>96</w:t>
      </w:r>
      <w:r w:rsidR="001E1AAC" w:rsidRPr="00DC0886">
        <w:t>–</w:t>
      </w:r>
      <w:r w:rsidR="009912E4" w:rsidRPr="00DC0886">
        <w:t>125</w:t>
      </w:r>
    </w:p>
    <w:p w14:paraId="36EE1974" w14:textId="77777777" w:rsidR="007179B7" w:rsidRPr="00DC0886" w:rsidRDefault="007179B7" w:rsidP="003E61BD">
      <w:r w:rsidRPr="00DC0886">
        <w:t>11</w:t>
      </w:r>
    </w:p>
    <w:p w14:paraId="1592EB67" w14:textId="219E4C1D" w:rsidR="009912E4" w:rsidRPr="00DC0886" w:rsidRDefault="00376747" w:rsidP="003E61BD">
      <w:r w:rsidRPr="00DC0886">
        <w:rPr>
          <w:caps/>
        </w:rPr>
        <w:lastRenderedPageBreak/>
        <w:t>Leminen, s.; Rajahonka, m.; Westerlund, m.; Wendelin r.</w:t>
      </w:r>
      <w:r w:rsidR="001E1AAC" w:rsidRPr="00DC0886">
        <w:rPr>
          <w:caps/>
        </w:rPr>
        <w:t xml:space="preserve"> </w:t>
      </w:r>
      <w:r w:rsidR="009912E4" w:rsidRPr="00DC0886">
        <w:rPr>
          <w:b/>
          <w:bCs/>
        </w:rPr>
        <w:t xml:space="preserve">The future </w:t>
      </w:r>
      <w:proofErr w:type="spellStart"/>
      <w:r w:rsidR="009912E4" w:rsidRPr="00DC0886">
        <w:rPr>
          <w:b/>
          <w:bCs/>
        </w:rPr>
        <w:t>of</w:t>
      </w:r>
      <w:proofErr w:type="spellEnd"/>
      <w:r w:rsidR="009912E4" w:rsidRPr="00DC0886">
        <w:rPr>
          <w:b/>
          <w:bCs/>
        </w:rPr>
        <w:t xml:space="preserve"> </w:t>
      </w:r>
      <w:proofErr w:type="spellStart"/>
      <w:r w:rsidR="009912E4" w:rsidRPr="00DC0886">
        <w:rPr>
          <w:b/>
          <w:bCs/>
        </w:rPr>
        <w:t>the</w:t>
      </w:r>
      <w:proofErr w:type="spellEnd"/>
      <w:r w:rsidR="009912E4" w:rsidRPr="00DC0886">
        <w:rPr>
          <w:b/>
          <w:bCs/>
        </w:rPr>
        <w:t xml:space="preserve"> Internet </w:t>
      </w:r>
      <w:proofErr w:type="spellStart"/>
      <w:r w:rsidR="009912E4" w:rsidRPr="00DC0886">
        <w:rPr>
          <w:b/>
          <w:bCs/>
        </w:rPr>
        <w:t>of</w:t>
      </w:r>
      <w:proofErr w:type="spellEnd"/>
      <w:r w:rsidR="009912E4" w:rsidRPr="00DC0886">
        <w:rPr>
          <w:b/>
          <w:bCs/>
        </w:rPr>
        <w:t xml:space="preserve"> </w:t>
      </w:r>
      <w:proofErr w:type="spellStart"/>
      <w:r w:rsidR="009912E4" w:rsidRPr="00DC0886">
        <w:rPr>
          <w:b/>
          <w:bCs/>
        </w:rPr>
        <w:t>Things</w:t>
      </w:r>
      <w:proofErr w:type="spellEnd"/>
      <w:r w:rsidR="009912E4" w:rsidRPr="00DC0886">
        <w:rPr>
          <w:b/>
          <w:bCs/>
        </w:rPr>
        <w:t xml:space="preserve">: </w:t>
      </w:r>
      <w:proofErr w:type="spellStart"/>
      <w:r w:rsidR="009912E4" w:rsidRPr="00DC0886">
        <w:rPr>
          <w:b/>
          <w:bCs/>
        </w:rPr>
        <w:t>toward</w:t>
      </w:r>
      <w:proofErr w:type="spellEnd"/>
      <w:r w:rsidR="00344685" w:rsidRPr="00DC0886">
        <w:rPr>
          <w:b/>
          <w:bCs/>
        </w:rPr>
        <w:t xml:space="preserve"> </w:t>
      </w:r>
      <w:proofErr w:type="spellStart"/>
      <w:r w:rsidR="009912E4" w:rsidRPr="00DC0886">
        <w:rPr>
          <w:b/>
          <w:bCs/>
        </w:rPr>
        <w:t>heterarchical</w:t>
      </w:r>
      <w:proofErr w:type="spellEnd"/>
      <w:r w:rsidR="009912E4" w:rsidRPr="00DC0886">
        <w:rPr>
          <w:b/>
          <w:bCs/>
        </w:rPr>
        <w:t xml:space="preserve"> </w:t>
      </w:r>
      <w:proofErr w:type="spellStart"/>
      <w:r w:rsidR="009912E4" w:rsidRPr="00DC0886">
        <w:rPr>
          <w:b/>
          <w:bCs/>
        </w:rPr>
        <w:t>ecosystems</w:t>
      </w:r>
      <w:proofErr w:type="spellEnd"/>
      <w:r w:rsidR="009912E4" w:rsidRPr="00DC0886">
        <w:rPr>
          <w:b/>
          <w:bCs/>
        </w:rPr>
        <w:t xml:space="preserve"> </w:t>
      </w:r>
      <w:proofErr w:type="spellStart"/>
      <w:r w:rsidR="009912E4" w:rsidRPr="00DC0886">
        <w:rPr>
          <w:b/>
          <w:bCs/>
        </w:rPr>
        <w:t>and</w:t>
      </w:r>
      <w:proofErr w:type="spellEnd"/>
      <w:r w:rsidR="009912E4" w:rsidRPr="00DC0886">
        <w:rPr>
          <w:b/>
          <w:bCs/>
        </w:rPr>
        <w:t xml:space="preserve"> </w:t>
      </w:r>
      <w:proofErr w:type="spellStart"/>
      <w:r w:rsidR="00344685" w:rsidRPr="00DC0886">
        <w:rPr>
          <w:b/>
          <w:bCs/>
        </w:rPr>
        <w:t>servi</w:t>
      </w:r>
      <w:r w:rsidR="00C76CBD" w:rsidRPr="00DC0886">
        <w:rPr>
          <w:b/>
          <w:bCs/>
        </w:rPr>
        <w:t>c</w:t>
      </w:r>
      <w:r w:rsidR="00344685" w:rsidRPr="00DC0886">
        <w:rPr>
          <w:b/>
          <w:bCs/>
        </w:rPr>
        <w:t>e</w:t>
      </w:r>
      <w:proofErr w:type="spellEnd"/>
      <w:r w:rsidR="00344685" w:rsidRPr="00DC0886">
        <w:rPr>
          <w:b/>
          <w:bCs/>
        </w:rPr>
        <w:t xml:space="preserve"> </w:t>
      </w:r>
      <w:r w:rsidR="009912E4" w:rsidRPr="00DC0886">
        <w:rPr>
          <w:b/>
          <w:bCs/>
        </w:rPr>
        <w:t xml:space="preserve">business </w:t>
      </w:r>
      <w:proofErr w:type="spellStart"/>
      <w:r w:rsidR="009912E4" w:rsidRPr="00DC0886">
        <w:rPr>
          <w:b/>
          <w:bCs/>
        </w:rPr>
        <w:t>models</w:t>
      </w:r>
      <w:proofErr w:type="spellEnd"/>
      <w:r w:rsidR="001E1AAC" w:rsidRPr="00DC0886">
        <w:t xml:space="preserve">, </w:t>
      </w:r>
      <w:proofErr w:type="spellStart"/>
      <w:r w:rsidR="009912E4" w:rsidRPr="00DC0886">
        <w:t>Journal</w:t>
      </w:r>
      <w:proofErr w:type="spellEnd"/>
      <w:r w:rsidR="009912E4" w:rsidRPr="00DC0886">
        <w:t xml:space="preserve"> </w:t>
      </w:r>
      <w:proofErr w:type="spellStart"/>
      <w:r w:rsidR="009912E4" w:rsidRPr="00DC0886">
        <w:t>of</w:t>
      </w:r>
      <w:proofErr w:type="spellEnd"/>
      <w:r w:rsidR="009912E4" w:rsidRPr="00DC0886">
        <w:t xml:space="preserve"> Business &amp; Industrial Marketing</w:t>
      </w:r>
      <w:r w:rsidR="00344685" w:rsidRPr="00DC0886">
        <w:t xml:space="preserve"> </w:t>
      </w:r>
      <w:r w:rsidR="009912E4" w:rsidRPr="00DC0886">
        <w:t>33/6 (2018) 749–767</w:t>
      </w:r>
    </w:p>
    <w:p w14:paraId="7F97CCD3" w14:textId="77777777" w:rsidR="00432785" w:rsidRPr="00DC0886" w:rsidRDefault="00432785" w:rsidP="003E61BD">
      <w:r w:rsidRPr="00DC0886">
        <w:t>12</w:t>
      </w:r>
    </w:p>
    <w:p w14:paraId="0713E4D3" w14:textId="36487A89" w:rsidR="00432785" w:rsidRPr="00DC0886" w:rsidRDefault="00376747" w:rsidP="003E61BD">
      <w:r w:rsidRPr="00DC0886">
        <w:rPr>
          <w:caps/>
        </w:rPr>
        <w:t>Ghaffari, k.; Lagzian, m.; Kazemi, m.; Malekzadeh, g.</w:t>
      </w:r>
      <w:r w:rsidR="001E1AAC" w:rsidRPr="00DC0886">
        <w:rPr>
          <w:caps/>
        </w:rPr>
        <w:t xml:space="preserve"> </w:t>
      </w:r>
      <w:r w:rsidR="00432785" w:rsidRPr="00DC0886">
        <w:rPr>
          <w:b/>
          <w:bCs/>
        </w:rPr>
        <w:t xml:space="preserve">A </w:t>
      </w:r>
      <w:proofErr w:type="spellStart"/>
      <w:r w:rsidR="00432785" w:rsidRPr="00DC0886">
        <w:rPr>
          <w:b/>
          <w:bCs/>
        </w:rPr>
        <w:t>comprehensive</w:t>
      </w:r>
      <w:proofErr w:type="spellEnd"/>
      <w:r w:rsidR="00432785" w:rsidRPr="00DC0886">
        <w:rPr>
          <w:b/>
          <w:bCs/>
        </w:rPr>
        <w:t xml:space="preserve"> framework for</w:t>
      </w:r>
      <w:r w:rsidR="00344685" w:rsidRPr="00DC0886">
        <w:rPr>
          <w:b/>
          <w:bCs/>
        </w:rPr>
        <w:t xml:space="preserve"> </w:t>
      </w:r>
      <w:r w:rsidR="00432785" w:rsidRPr="00DC0886">
        <w:rPr>
          <w:b/>
          <w:bCs/>
        </w:rPr>
        <w:t xml:space="preserve">Internet </w:t>
      </w:r>
      <w:proofErr w:type="spellStart"/>
      <w:r w:rsidR="00432785" w:rsidRPr="00DC0886">
        <w:rPr>
          <w:b/>
          <w:bCs/>
        </w:rPr>
        <w:t>of</w:t>
      </w:r>
      <w:proofErr w:type="spellEnd"/>
      <w:r w:rsidR="00432785" w:rsidRPr="00DC0886">
        <w:rPr>
          <w:b/>
          <w:bCs/>
        </w:rPr>
        <w:t xml:space="preserve"> </w:t>
      </w:r>
      <w:proofErr w:type="spellStart"/>
      <w:r w:rsidR="00432785" w:rsidRPr="00DC0886">
        <w:rPr>
          <w:b/>
          <w:bCs/>
        </w:rPr>
        <w:t>Things</w:t>
      </w:r>
      <w:proofErr w:type="spellEnd"/>
      <w:r w:rsidR="00432785" w:rsidRPr="00DC0886">
        <w:rPr>
          <w:b/>
          <w:bCs/>
        </w:rPr>
        <w:t xml:space="preserve"> </w:t>
      </w:r>
      <w:proofErr w:type="spellStart"/>
      <w:r w:rsidR="00432785" w:rsidRPr="00DC0886">
        <w:rPr>
          <w:b/>
          <w:bCs/>
        </w:rPr>
        <w:t>development</w:t>
      </w:r>
      <w:proofErr w:type="spellEnd"/>
      <w:r w:rsidR="00344685" w:rsidRPr="00DC0886">
        <w:rPr>
          <w:b/>
          <w:bCs/>
        </w:rPr>
        <w:t>: a</w:t>
      </w:r>
      <w:r w:rsidR="00432785" w:rsidRPr="00DC0886">
        <w:rPr>
          <w:b/>
          <w:bCs/>
        </w:rPr>
        <w:t xml:space="preserve"> </w:t>
      </w:r>
      <w:proofErr w:type="spellStart"/>
      <w:r w:rsidR="00432785" w:rsidRPr="00DC0886">
        <w:rPr>
          <w:b/>
          <w:bCs/>
        </w:rPr>
        <w:t>grounded</w:t>
      </w:r>
      <w:proofErr w:type="spellEnd"/>
      <w:r w:rsidR="00432785" w:rsidRPr="00DC0886">
        <w:rPr>
          <w:b/>
          <w:bCs/>
        </w:rPr>
        <w:t xml:space="preserve"> </w:t>
      </w:r>
      <w:proofErr w:type="spellStart"/>
      <w:r w:rsidR="00432785" w:rsidRPr="00DC0886">
        <w:rPr>
          <w:b/>
          <w:bCs/>
        </w:rPr>
        <w:t>theory</w:t>
      </w:r>
      <w:proofErr w:type="spellEnd"/>
      <w:r w:rsidR="00432785" w:rsidRPr="00DC0886">
        <w:rPr>
          <w:b/>
          <w:bCs/>
        </w:rPr>
        <w:t xml:space="preserve"> </w:t>
      </w:r>
      <w:proofErr w:type="spellStart"/>
      <w:r w:rsidR="00432785" w:rsidRPr="00DC0886">
        <w:rPr>
          <w:b/>
          <w:bCs/>
        </w:rPr>
        <w:t>study</w:t>
      </w:r>
      <w:proofErr w:type="spellEnd"/>
      <w:r w:rsidR="00432785" w:rsidRPr="00DC0886">
        <w:rPr>
          <w:b/>
          <w:bCs/>
        </w:rPr>
        <w:t xml:space="preserve"> </w:t>
      </w:r>
      <w:proofErr w:type="spellStart"/>
      <w:r w:rsidR="00432785" w:rsidRPr="00DC0886">
        <w:rPr>
          <w:b/>
          <w:bCs/>
        </w:rPr>
        <w:t>of</w:t>
      </w:r>
      <w:proofErr w:type="spellEnd"/>
      <w:r w:rsidR="00432785" w:rsidRPr="00DC0886">
        <w:rPr>
          <w:b/>
          <w:bCs/>
        </w:rPr>
        <w:t xml:space="preserve"> </w:t>
      </w:r>
      <w:proofErr w:type="spellStart"/>
      <w:r w:rsidR="00432785" w:rsidRPr="00DC0886">
        <w:rPr>
          <w:b/>
          <w:bCs/>
        </w:rPr>
        <w:t>requirements</w:t>
      </w:r>
      <w:proofErr w:type="spellEnd"/>
      <w:r w:rsidR="001E1AAC" w:rsidRPr="00DC0886">
        <w:t xml:space="preserve">, </w:t>
      </w:r>
      <w:proofErr w:type="spellStart"/>
      <w:r w:rsidR="00432785" w:rsidRPr="00DC0886">
        <w:t>Journal</w:t>
      </w:r>
      <w:proofErr w:type="spellEnd"/>
      <w:r w:rsidR="00432785" w:rsidRPr="00DC0886">
        <w:t xml:space="preserve"> </w:t>
      </w:r>
      <w:proofErr w:type="spellStart"/>
      <w:r w:rsidR="00432785" w:rsidRPr="00DC0886">
        <w:t>of</w:t>
      </w:r>
      <w:proofErr w:type="spellEnd"/>
      <w:r w:rsidR="00432785" w:rsidRPr="00DC0886">
        <w:t xml:space="preserve"> Enterprise </w:t>
      </w:r>
      <w:proofErr w:type="spellStart"/>
      <w:r w:rsidR="00432785" w:rsidRPr="00DC0886">
        <w:t>Information</w:t>
      </w:r>
      <w:proofErr w:type="spellEnd"/>
      <w:r w:rsidR="00344685" w:rsidRPr="00DC0886">
        <w:t xml:space="preserve"> </w:t>
      </w:r>
      <w:r w:rsidR="00432785" w:rsidRPr="00DC0886">
        <w:t>Management</w:t>
      </w:r>
      <w:r w:rsidR="00344685" w:rsidRPr="00DC0886">
        <w:t xml:space="preserve"> </w:t>
      </w:r>
      <w:r w:rsidR="00432785" w:rsidRPr="00DC0886">
        <w:t>Vol. 33 No. 1</w:t>
      </w:r>
      <w:r w:rsidR="001E1AAC" w:rsidRPr="00DC0886">
        <w:t xml:space="preserve"> (</w:t>
      </w:r>
      <w:r w:rsidR="00432785" w:rsidRPr="00DC0886">
        <w:t>2020</w:t>
      </w:r>
      <w:r w:rsidR="001E1AAC" w:rsidRPr="00DC0886">
        <w:t>)</w:t>
      </w:r>
      <w:r w:rsidR="00432785" w:rsidRPr="00DC0886">
        <w:t xml:space="preserve"> 23</w:t>
      </w:r>
      <w:r w:rsidR="001E1AAC" w:rsidRPr="00DC0886">
        <w:t>–</w:t>
      </w:r>
      <w:r w:rsidR="00432785" w:rsidRPr="00DC0886">
        <w:t>50</w:t>
      </w:r>
    </w:p>
    <w:p w14:paraId="0D8296A8" w14:textId="77777777" w:rsidR="00432785" w:rsidRPr="00DC0886" w:rsidRDefault="00432785" w:rsidP="003E61BD">
      <w:r w:rsidRPr="00DC0886">
        <w:t>13</w:t>
      </w:r>
    </w:p>
    <w:p w14:paraId="23CB4439" w14:textId="402937A6" w:rsidR="00B63426" w:rsidRPr="00DC0886" w:rsidRDefault="007926F6" w:rsidP="003E61BD">
      <w:r w:rsidRPr="00DC0886">
        <w:rPr>
          <w:caps/>
        </w:rPr>
        <w:t>Wójcik, m.</w:t>
      </w:r>
      <w:r w:rsidR="001E1AAC" w:rsidRPr="00DC0886">
        <w:rPr>
          <w:caps/>
        </w:rPr>
        <w:t xml:space="preserve"> </w:t>
      </w:r>
      <w:proofErr w:type="spellStart"/>
      <w:r w:rsidR="00B63426" w:rsidRPr="00DC0886">
        <w:rPr>
          <w:b/>
          <w:bCs/>
        </w:rPr>
        <w:t>How</w:t>
      </w:r>
      <w:proofErr w:type="spellEnd"/>
      <w:r w:rsidR="00B63426" w:rsidRPr="00DC0886">
        <w:rPr>
          <w:b/>
          <w:bCs/>
        </w:rPr>
        <w:t xml:space="preserve"> </w:t>
      </w:r>
      <w:proofErr w:type="spellStart"/>
      <w:r w:rsidR="00B63426" w:rsidRPr="00DC0886">
        <w:rPr>
          <w:b/>
          <w:bCs/>
        </w:rPr>
        <w:t>to</w:t>
      </w:r>
      <w:proofErr w:type="spellEnd"/>
      <w:r w:rsidR="00B63426" w:rsidRPr="00DC0886">
        <w:rPr>
          <w:b/>
          <w:bCs/>
        </w:rPr>
        <w:t xml:space="preserve"> design </w:t>
      </w:r>
      <w:proofErr w:type="spellStart"/>
      <w:r w:rsidR="00B63426" w:rsidRPr="00DC0886">
        <w:rPr>
          <w:b/>
          <w:bCs/>
        </w:rPr>
        <w:t>innovative</w:t>
      </w:r>
      <w:proofErr w:type="spellEnd"/>
      <w:r w:rsidR="00344685" w:rsidRPr="00DC0886">
        <w:rPr>
          <w:b/>
          <w:bCs/>
        </w:rPr>
        <w:t xml:space="preserve"> </w:t>
      </w:r>
      <w:proofErr w:type="spellStart"/>
      <w:r w:rsidR="00B63426" w:rsidRPr="00DC0886">
        <w:rPr>
          <w:b/>
          <w:bCs/>
        </w:rPr>
        <w:t>information</w:t>
      </w:r>
      <w:proofErr w:type="spellEnd"/>
      <w:r w:rsidR="00B63426" w:rsidRPr="00DC0886">
        <w:rPr>
          <w:b/>
          <w:bCs/>
        </w:rPr>
        <w:t xml:space="preserve"> </w:t>
      </w:r>
      <w:proofErr w:type="spellStart"/>
      <w:r w:rsidR="00B63426" w:rsidRPr="00DC0886">
        <w:rPr>
          <w:b/>
          <w:bCs/>
        </w:rPr>
        <w:t>services</w:t>
      </w:r>
      <w:proofErr w:type="spellEnd"/>
      <w:r w:rsidR="00B63426" w:rsidRPr="00DC0886">
        <w:rPr>
          <w:b/>
          <w:bCs/>
        </w:rPr>
        <w:t xml:space="preserve"> </w:t>
      </w:r>
      <w:proofErr w:type="spellStart"/>
      <w:r w:rsidR="00B63426" w:rsidRPr="00DC0886">
        <w:rPr>
          <w:b/>
          <w:bCs/>
        </w:rPr>
        <w:t>at</w:t>
      </w:r>
      <w:proofErr w:type="spellEnd"/>
      <w:r w:rsidR="00B63426" w:rsidRPr="00DC0886">
        <w:rPr>
          <w:b/>
          <w:bCs/>
        </w:rPr>
        <w:t xml:space="preserve"> </w:t>
      </w:r>
      <w:proofErr w:type="spellStart"/>
      <w:r w:rsidR="00B63426" w:rsidRPr="00DC0886">
        <w:rPr>
          <w:b/>
          <w:bCs/>
        </w:rPr>
        <w:t>the</w:t>
      </w:r>
      <w:proofErr w:type="spellEnd"/>
      <w:r w:rsidR="00B63426" w:rsidRPr="00DC0886">
        <w:rPr>
          <w:b/>
          <w:bCs/>
        </w:rPr>
        <w:t xml:space="preserve"> </w:t>
      </w:r>
      <w:proofErr w:type="spellStart"/>
      <w:r w:rsidR="00B63426" w:rsidRPr="00DC0886">
        <w:rPr>
          <w:b/>
          <w:bCs/>
        </w:rPr>
        <w:t>library</w:t>
      </w:r>
      <w:proofErr w:type="spellEnd"/>
      <w:r w:rsidR="00B63426" w:rsidRPr="00DC0886">
        <w:rPr>
          <w:b/>
          <w:bCs/>
        </w:rPr>
        <w:t>?</w:t>
      </w:r>
      <w:r w:rsidR="001E1AAC" w:rsidRPr="00DC0886">
        <w:t xml:space="preserve"> </w:t>
      </w:r>
      <w:r w:rsidR="00B63426" w:rsidRPr="00DC0886">
        <w:t xml:space="preserve">Library </w:t>
      </w:r>
      <w:proofErr w:type="spellStart"/>
      <w:r w:rsidR="00B63426" w:rsidRPr="00DC0886">
        <w:t>Hi</w:t>
      </w:r>
      <w:proofErr w:type="spellEnd"/>
      <w:r w:rsidR="00B63426" w:rsidRPr="00DC0886">
        <w:t xml:space="preserve"> Tech</w:t>
      </w:r>
      <w:r w:rsidR="00344685" w:rsidRPr="00DC0886">
        <w:t xml:space="preserve"> </w:t>
      </w:r>
      <w:r w:rsidR="00B63426" w:rsidRPr="00DC0886">
        <w:t>Vol. 37 No. 2</w:t>
      </w:r>
      <w:r w:rsidR="001E1AAC" w:rsidRPr="00DC0886">
        <w:t xml:space="preserve"> (</w:t>
      </w:r>
      <w:r w:rsidR="00B63426" w:rsidRPr="00DC0886">
        <w:t>2019</w:t>
      </w:r>
      <w:r w:rsidR="001E1AAC" w:rsidRPr="00DC0886">
        <w:t>)</w:t>
      </w:r>
      <w:r w:rsidR="00B63426" w:rsidRPr="00DC0886">
        <w:t xml:space="preserve"> 138</w:t>
      </w:r>
      <w:r w:rsidR="001E1AAC" w:rsidRPr="00DC0886">
        <w:t>–</w:t>
      </w:r>
      <w:r w:rsidR="00B63426" w:rsidRPr="00DC0886">
        <w:t>154</w:t>
      </w:r>
    </w:p>
    <w:p w14:paraId="06656786" w14:textId="77777777" w:rsidR="00432785" w:rsidRPr="00DC0886" w:rsidRDefault="00432785" w:rsidP="003E61BD">
      <w:r w:rsidRPr="00DC0886">
        <w:t>14</w:t>
      </w:r>
    </w:p>
    <w:p w14:paraId="6C49AC21" w14:textId="4017DF5D" w:rsidR="00B84BB1" w:rsidRPr="00DC0886" w:rsidRDefault="007926F6" w:rsidP="003E61BD">
      <w:r w:rsidRPr="00DC0886">
        <w:rPr>
          <w:caps/>
        </w:rPr>
        <w:t>Liang, x.</w:t>
      </w:r>
      <w:r w:rsidR="001E1AAC" w:rsidRPr="00DC0886">
        <w:rPr>
          <w:caps/>
        </w:rPr>
        <w:t xml:space="preserve"> </w:t>
      </w:r>
      <w:r w:rsidR="00B84BB1" w:rsidRPr="00DC0886">
        <w:rPr>
          <w:b/>
          <w:bCs/>
        </w:rPr>
        <w:t xml:space="preserve">Internet </w:t>
      </w:r>
      <w:proofErr w:type="spellStart"/>
      <w:r w:rsidR="00B84BB1" w:rsidRPr="00DC0886">
        <w:rPr>
          <w:b/>
          <w:bCs/>
        </w:rPr>
        <w:t>of</w:t>
      </w:r>
      <w:proofErr w:type="spellEnd"/>
      <w:r w:rsidR="00B84BB1" w:rsidRPr="00DC0886">
        <w:rPr>
          <w:b/>
          <w:bCs/>
        </w:rPr>
        <w:t xml:space="preserve"> </w:t>
      </w:r>
      <w:proofErr w:type="spellStart"/>
      <w:r w:rsidR="00B84BB1" w:rsidRPr="00DC0886">
        <w:rPr>
          <w:b/>
          <w:bCs/>
        </w:rPr>
        <w:t>Things</w:t>
      </w:r>
      <w:proofErr w:type="spellEnd"/>
      <w:r w:rsidR="00B84BB1" w:rsidRPr="00DC0886">
        <w:rPr>
          <w:b/>
          <w:bCs/>
        </w:rPr>
        <w:t xml:space="preserve"> </w:t>
      </w:r>
      <w:proofErr w:type="spellStart"/>
      <w:r w:rsidR="00B84BB1" w:rsidRPr="00DC0886">
        <w:rPr>
          <w:b/>
          <w:bCs/>
        </w:rPr>
        <w:t>and</w:t>
      </w:r>
      <w:proofErr w:type="spellEnd"/>
      <w:r w:rsidR="00B84BB1" w:rsidRPr="00DC0886">
        <w:rPr>
          <w:b/>
          <w:bCs/>
        </w:rPr>
        <w:t xml:space="preserve"> its</w:t>
      </w:r>
      <w:r w:rsidR="00344685" w:rsidRPr="00DC0886">
        <w:rPr>
          <w:b/>
          <w:bCs/>
        </w:rPr>
        <w:t xml:space="preserve"> </w:t>
      </w:r>
      <w:proofErr w:type="spellStart"/>
      <w:r w:rsidR="00B84BB1" w:rsidRPr="00DC0886">
        <w:rPr>
          <w:b/>
          <w:bCs/>
        </w:rPr>
        <w:t>applications</w:t>
      </w:r>
      <w:proofErr w:type="spellEnd"/>
      <w:r w:rsidR="00B84BB1" w:rsidRPr="00DC0886">
        <w:rPr>
          <w:b/>
          <w:bCs/>
        </w:rPr>
        <w:t xml:space="preserve"> in </w:t>
      </w:r>
      <w:proofErr w:type="spellStart"/>
      <w:r w:rsidR="00B84BB1" w:rsidRPr="00DC0886">
        <w:rPr>
          <w:b/>
          <w:bCs/>
        </w:rPr>
        <w:t>libraries</w:t>
      </w:r>
      <w:proofErr w:type="spellEnd"/>
      <w:r w:rsidR="00B84BB1" w:rsidRPr="00DC0886">
        <w:rPr>
          <w:b/>
          <w:bCs/>
        </w:rPr>
        <w:t>: a</w:t>
      </w:r>
      <w:r w:rsidR="000D6F63" w:rsidRPr="00DC0886">
        <w:rPr>
          <w:b/>
          <w:bCs/>
        </w:rPr>
        <w:t xml:space="preserve"> </w:t>
      </w:r>
      <w:proofErr w:type="spellStart"/>
      <w:r w:rsidR="00B84BB1" w:rsidRPr="00DC0886">
        <w:rPr>
          <w:b/>
          <w:bCs/>
        </w:rPr>
        <w:t>literature</w:t>
      </w:r>
      <w:proofErr w:type="spellEnd"/>
      <w:r w:rsidR="00B84BB1" w:rsidRPr="00DC0886">
        <w:rPr>
          <w:b/>
          <w:bCs/>
        </w:rPr>
        <w:t xml:space="preserve"> review</w:t>
      </w:r>
      <w:r w:rsidR="001E1AAC" w:rsidRPr="00DC0886">
        <w:t xml:space="preserve">, </w:t>
      </w:r>
      <w:r w:rsidR="00B84BB1" w:rsidRPr="00DC0886">
        <w:t xml:space="preserve">Library </w:t>
      </w:r>
      <w:proofErr w:type="spellStart"/>
      <w:r w:rsidR="00B84BB1" w:rsidRPr="00DC0886">
        <w:t>Hi</w:t>
      </w:r>
      <w:proofErr w:type="spellEnd"/>
      <w:r w:rsidR="00B84BB1" w:rsidRPr="00DC0886">
        <w:t xml:space="preserve"> Tech</w:t>
      </w:r>
      <w:r w:rsidR="000D6F63" w:rsidRPr="00DC0886">
        <w:t xml:space="preserve"> </w:t>
      </w:r>
      <w:r w:rsidR="00B84BB1" w:rsidRPr="00DC0886">
        <w:t>Vol. 38 No. 1</w:t>
      </w:r>
      <w:r w:rsidR="001E1AAC" w:rsidRPr="00DC0886">
        <w:t xml:space="preserve"> (</w:t>
      </w:r>
      <w:r w:rsidR="00B84BB1" w:rsidRPr="00DC0886">
        <w:t>2020</w:t>
      </w:r>
      <w:r w:rsidR="001E1AAC" w:rsidRPr="00DC0886">
        <w:t>)</w:t>
      </w:r>
      <w:r w:rsidR="00B84BB1" w:rsidRPr="00DC0886">
        <w:t xml:space="preserve"> 67</w:t>
      </w:r>
      <w:r w:rsidR="001E1AAC" w:rsidRPr="00DC0886">
        <w:t>–</w:t>
      </w:r>
      <w:r w:rsidR="00B84BB1" w:rsidRPr="00DC0886">
        <w:t>77</w:t>
      </w:r>
    </w:p>
    <w:p w14:paraId="0CA835FC" w14:textId="77777777" w:rsidR="00432785" w:rsidRPr="00DC0886" w:rsidRDefault="00432785" w:rsidP="003E61BD">
      <w:r w:rsidRPr="00DC0886">
        <w:t>15</w:t>
      </w:r>
    </w:p>
    <w:p w14:paraId="1127B730" w14:textId="24D4C1EF" w:rsidR="00B84BB1" w:rsidRPr="00DC0886" w:rsidRDefault="007926F6" w:rsidP="003E61BD">
      <w:r w:rsidRPr="00DC0886">
        <w:rPr>
          <w:caps/>
        </w:rPr>
        <w:t>Ma, y.; Ping, k.; Wu, c.; Chen, l.; Shi, h.; Chong, d.</w:t>
      </w:r>
      <w:r w:rsidR="001E1AAC" w:rsidRPr="00DC0886">
        <w:rPr>
          <w:caps/>
        </w:rPr>
        <w:t xml:space="preserve"> </w:t>
      </w:r>
      <w:r w:rsidR="00B84BB1" w:rsidRPr="00DC0886">
        <w:rPr>
          <w:b/>
          <w:bCs/>
        </w:rPr>
        <w:t xml:space="preserve">Artificial </w:t>
      </w:r>
      <w:proofErr w:type="spellStart"/>
      <w:r w:rsidR="00B84BB1" w:rsidRPr="00DC0886">
        <w:rPr>
          <w:b/>
          <w:bCs/>
        </w:rPr>
        <w:t>Intelligence</w:t>
      </w:r>
      <w:proofErr w:type="spellEnd"/>
      <w:r w:rsidR="00B84BB1" w:rsidRPr="00DC0886">
        <w:rPr>
          <w:b/>
          <w:bCs/>
        </w:rPr>
        <w:t xml:space="preserve"> </w:t>
      </w:r>
      <w:proofErr w:type="spellStart"/>
      <w:r w:rsidR="00B84BB1" w:rsidRPr="00DC0886">
        <w:rPr>
          <w:b/>
          <w:bCs/>
        </w:rPr>
        <w:t>powered</w:t>
      </w:r>
      <w:proofErr w:type="spellEnd"/>
      <w:r w:rsidR="000D6F63" w:rsidRPr="00DC0886">
        <w:rPr>
          <w:b/>
          <w:bCs/>
        </w:rPr>
        <w:t xml:space="preserve"> </w:t>
      </w:r>
      <w:r w:rsidR="00B84BB1" w:rsidRPr="00DC0886">
        <w:rPr>
          <w:b/>
          <w:bCs/>
        </w:rPr>
        <w:t xml:space="preserve">Internet </w:t>
      </w:r>
      <w:proofErr w:type="spellStart"/>
      <w:r w:rsidR="00B84BB1" w:rsidRPr="00DC0886">
        <w:rPr>
          <w:b/>
          <w:bCs/>
        </w:rPr>
        <w:t>of</w:t>
      </w:r>
      <w:proofErr w:type="spellEnd"/>
      <w:r w:rsidR="00B84BB1" w:rsidRPr="00DC0886">
        <w:rPr>
          <w:b/>
          <w:bCs/>
        </w:rPr>
        <w:t xml:space="preserve"> </w:t>
      </w:r>
      <w:proofErr w:type="spellStart"/>
      <w:r w:rsidR="00B84BB1" w:rsidRPr="00DC0886">
        <w:rPr>
          <w:b/>
          <w:bCs/>
        </w:rPr>
        <w:t>Things</w:t>
      </w:r>
      <w:proofErr w:type="spellEnd"/>
      <w:r w:rsidR="00B84BB1" w:rsidRPr="00DC0886">
        <w:rPr>
          <w:b/>
          <w:bCs/>
        </w:rPr>
        <w:t xml:space="preserve"> </w:t>
      </w:r>
      <w:proofErr w:type="spellStart"/>
      <w:r w:rsidR="00B84BB1" w:rsidRPr="00DC0886">
        <w:rPr>
          <w:b/>
          <w:bCs/>
        </w:rPr>
        <w:t>and</w:t>
      </w:r>
      <w:proofErr w:type="spellEnd"/>
      <w:r w:rsidR="000D6F63" w:rsidRPr="00DC0886">
        <w:rPr>
          <w:b/>
          <w:bCs/>
        </w:rPr>
        <w:t xml:space="preserve"> </w:t>
      </w:r>
      <w:proofErr w:type="spellStart"/>
      <w:r w:rsidR="00B84BB1" w:rsidRPr="00DC0886">
        <w:rPr>
          <w:b/>
          <w:bCs/>
        </w:rPr>
        <w:t>smart</w:t>
      </w:r>
      <w:proofErr w:type="spellEnd"/>
      <w:r w:rsidR="00B84BB1" w:rsidRPr="00DC0886">
        <w:rPr>
          <w:b/>
          <w:bCs/>
        </w:rPr>
        <w:t xml:space="preserve"> </w:t>
      </w:r>
      <w:proofErr w:type="spellStart"/>
      <w:r w:rsidR="00B84BB1" w:rsidRPr="00DC0886">
        <w:rPr>
          <w:b/>
          <w:bCs/>
        </w:rPr>
        <w:t>public</w:t>
      </w:r>
      <w:proofErr w:type="spellEnd"/>
      <w:r w:rsidR="00B84BB1" w:rsidRPr="00DC0886">
        <w:rPr>
          <w:b/>
          <w:bCs/>
        </w:rPr>
        <w:t xml:space="preserve"> </w:t>
      </w:r>
      <w:proofErr w:type="spellStart"/>
      <w:r w:rsidR="00B84BB1" w:rsidRPr="00DC0886">
        <w:rPr>
          <w:b/>
          <w:bCs/>
        </w:rPr>
        <w:t>service</w:t>
      </w:r>
      <w:proofErr w:type="spellEnd"/>
      <w:r w:rsidR="001E1AAC" w:rsidRPr="00DC0886">
        <w:t xml:space="preserve">, </w:t>
      </w:r>
      <w:r w:rsidR="00B84BB1" w:rsidRPr="00DC0886">
        <w:t xml:space="preserve">Library </w:t>
      </w:r>
      <w:proofErr w:type="spellStart"/>
      <w:r w:rsidR="00B84BB1" w:rsidRPr="00DC0886">
        <w:t>Hi</w:t>
      </w:r>
      <w:proofErr w:type="spellEnd"/>
      <w:r w:rsidR="00B84BB1" w:rsidRPr="00DC0886">
        <w:t xml:space="preserve"> Tech</w:t>
      </w:r>
      <w:r w:rsidR="00CF7AF9" w:rsidRPr="00DC0886">
        <w:t xml:space="preserve"> </w:t>
      </w:r>
      <w:r w:rsidR="00B84BB1" w:rsidRPr="00DC0886">
        <w:t>Vol. 38 No. 1</w:t>
      </w:r>
      <w:r w:rsidR="001E1AAC" w:rsidRPr="00DC0886">
        <w:t xml:space="preserve"> (</w:t>
      </w:r>
      <w:r w:rsidR="00B84BB1" w:rsidRPr="00DC0886">
        <w:t>2020</w:t>
      </w:r>
      <w:r w:rsidR="001E1AAC" w:rsidRPr="00DC0886">
        <w:t>)</w:t>
      </w:r>
      <w:r w:rsidR="00B84BB1" w:rsidRPr="00DC0886">
        <w:t xml:space="preserve"> 165</w:t>
      </w:r>
      <w:r w:rsidR="001E1AAC" w:rsidRPr="00DC0886">
        <w:t>–</w:t>
      </w:r>
      <w:r w:rsidR="00B84BB1" w:rsidRPr="00DC0886">
        <w:t>179</w:t>
      </w:r>
    </w:p>
    <w:p w14:paraId="276FEB20" w14:textId="77777777" w:rsidR="00432785" w:rsidRPr="00DC0886" w:rsidRDefault="00432785" w:rsidP="003E61BD">
      <w:r w:rsidRPr="00DC0886">
        <w:t>16</w:t>
      </w:r>
    </w:p>
    <w:p w14:paraId="18D9EDD1" w14:textId="1BA64910" w:rsidR="00B84BB1" w:rsidRPr="00DC0886" w:rsidRDefault="007926F6" w:rsidP="003E61BD">
      <w:r w:rsidRPr="00DC0886">
        <w:rPr>
          <w:caps/>
        </w:rPr>
        <w:t>Liang, x.; Chen, y.</w:t>
      </w:r>
      <w:r w:rsidR="001E1AAC" w:rsidRPr="00DC0886">
        <w:rPr>
          <w:caps/>
        </w:rPr>
        <w:t xml:space="preserve"> </w:t>
      </w:r>
      <w:proofErr w:type="spellStart"/>
      <w:r w:rsidR="00B84BB1" w:rsidRPr="00DC0886">
        <w:rPr>
          <w:b/>
          <w:bCs/>
        </w:rPr>
        <w:t>Libraries</w:t>
      </w:r>
      <w:proofErr w:type="spellEnd"/>
      <w:r w:rsidR="00B84BB1" w:rsidRPr="00DC0886">
        <w:rPr>
          <w:b/>
          <w:bCs/>
        </w:rPr>
        <w:t xml:space="preserve"> in Internet </w:t>
      </w:r>
      <w:proofErr w:type="spellStart"/>
      <w:r w:rsidR="00B84BB1" w:rsidRPr="00DC0886">
        <w:rPr>
          <w:b/>
          <w:bCs/>
        </w:rPr>
        <w:t>of</w:t>
      </w:r>
      <w:proofErr w:type="spellEnd"/>
      <w:r w:rsidR="00B84BB1" w:rsidRPr="00DC0886">
        <w:rPr>
          <w:b/>
          <w:bCs/>
        </w:rPr>
        <w:t xml:space="preserve"> </w:t>
      </w:r>
      <w:proofErr w:type="spellStart"/>
      <w:r w:rsidR="00B84BB1" w:rsidRPr="00DC0886">
        <w:rPr>
          <w:b/>
          <w:bCs/>
        </w:rPr>
        <w:t>Things</w:t>
      </w:r>
      <w:proofErr w:type="spellEnd"/>
      <w:r w:rsidR="00CF7AF9" w:rsidRPr="00DC0886">
        <w:rPr>
          <w:b/>
          <w:bCs/>
        </w:rPr>
        <w:t xml:space="preserve"> </w:t>
      </w:r>
      <w:r w:rsidR="00B84BB1" w:rsidRPr="00DC0886">
        <w:rPr>
          <w:b/>
          <w:bCs/>
        </w:rPr>
        <w:t>(</w:t>
      </w:r>
      <w:proofErr w:type="spellStart"/>
      <w:r w:rsidR="00B84BB1" w:rsidRPr="00DC0886">
        <w:rPr>
          <w:b/>
          <w:bCs/>
        </w:rPr>
        <w:t>IoT</w:t>
      </w:r>
      <w:proofErr w:type="spellEnd"/>
      <w:r w:rsidR="00B84BB1" w:rsidRPr="00DC0886">
        <w:rPr>
          <w:b/>
          <w:bCs/>
        </w:rPr>
        <w:t>) era</w:t>
      </w:r>
      <w:r w:rsidR="001E1AAC" w:rsidRPr="00DC0886">
        <w:t xml:space="preserve">, </w:t>
      </w:r>
      <w:r w:rsidR="00B84BB1" w:rsidRPr="00DC0886">
        <w:t xml:space="preserve">Library </w:t>
      </w:r>
      <w:proofErr w:type="spellStart"/>
      <w:r w:rsidR="00B84BB1" w:rsidRPr="00DC0886">
        <w:t>Hi</w:t>
      </w:r>
      <w:proofErr w:type="spellEnd"/>
      <w:r w:rsidR="00B84BB1" w:rsidRPr="00DC0886">
        <w:t xml:space="preserve"> Tech</w:t>
      </w:r>
      <w:r w:rsidR="00CF7AF9" w:rsidRPr="00DC0886">
        <w:t xml:space="preserve"> </w:t>
      </w:r>
      <w:r w:rsidR="00B84BB1" w:rsidRPr="00DC0886">
        <w:t>Vol. 38 No. 1</w:t>
      </w:r>
      <w:r w:rsidR="001E1AAC" w:rsidRPr="00DC0886">
        <w:t xml:space="preserve"> (</w:t>
      </w:r>
      <w:r w:rsidR="00B84BB1" w:rsidRPr="00DC0886">
        <w:t>2020</w:t>
      </w:r>
      <w:r w:rsidR="001E1AAC" w:rsidRPr="00DC0886">
        <w:t>)</w:t>
      </w:r>
      <w:r w:rsidR="00B84BB1" w:rsidRPr="00DC0886">
        <w:t xml:space="preserve"> 79</w:t>
      </w:r>
      <w:r w:rsidR="001E1AAC" w:rsidRPr="00DC0886">
        <w:t>–</w:t>
      </w:r>
      <w:r w:rsidR="00B84BB1" w:rsidRPr="00DC0886">
        <w:t>93</w:t>
      </w:r>
    </w:p>
    <w:p w14:paraId="78677D4D" w14:textId="77777777" w:rsidR="00432785" w:rsidRPr="00DC0886" w:rsidRDefault="00432785" w:rsidP="003E61BD">
      <w:r w:rsidRPr="00DC0886">
        <w:t>17</w:t>
      </w:r>
    </w:p>
    <w:p w14:paraId="5D8A0634" w14:textId="50986D92" w:rsidR="00B84BB1" w:rsidRPr="00DC0886" w:rsidRDefault="007926F6" w:rsidP="003E61BD">
      <w:r w:rsidRPr="00DC0886">
        <w:rPr>
          <w:caps/>
        </w:rPr>
        <w:t>Ghajargar, m.; Mangano, g.; De Marco, a.; Giannantonio, r</w:t>
      </w:r>
      <w:r w:rsidR="001E1AAC" w:rsidRPr="00DC0886">
        <w:rPr>
          <w:caps/>
        </w:rPr>
        <w:t xml:space="preserve"> </w:t>
      </w:r>
      <w:r w:rsidR="00B84BB1" w:rsidRPr="00DC0886">
        <w:rPr>
          <w:b/>
          <w:bCs/>
        </w:rPr>
        <w:t xml:space="preserve">Design </w:t>
      </w:r>
      <w:proofErr w:type="spellStart"/>
      <w:r w:rsidR="00B84BB1" w:rsidRPr="00DC0886">
        <w:rPr>
          <w:b/>
          <w:bCs/>
        </w:rPr>
        <w:t>Thinking</w:t>
      </w:r>
      <w:proofErr w:type="spellEnd"/>
      <w:r w:rsidR="00B84BB1" w:rsidRPr="00DC0886">
        <w:rPr>
          <w:b/>
          <w:bCs/>
        </w:rPr>
        <w:t xml:space="preserve"> </w:t>
      </w:r>
      <w:proofErr w:type="spellStart"/>
      <w:r w:rsidR="00B84BB1" w:rsidRPr="00DC0886">
        <w:rPr>
          <w:b/>
          <w:bCs/>
        </w:rPr>
        <w:t>Applied</w:t>
      </w:r>
      <w:proofErr w:type="spellEnd"/>
      <w:r w:rsidR="00B84BB1" w:rsidRPr="00DC0886">
        <w:rPr>
          <w:b/>
          <w:bCs/>
        </w:rPr>
        <w:t xml:space="preserve"> </w:t>
      </w:r>
      <w:proofErr w:type="spellStart"/>
      <w:r w:rsidR="00B84BB1" w:rsidRPr="00DC0886">
        <w:rPr>
          <w:b/>
          <w:bCs/>
        </w:rPr>
        <w:t>to</w:t>
      </w:r>
      <w:proofErr w:type="spellEnd"/>
      <w:r w:rsidR="00B84BB1" w:rsidRPr="00DC0886">
        <w:rPr>
          <w:b/>
          <w:bCs/>
        </w:rPr>
        <w:t xml:space="preserve"> Data </w:t>
      </w:r>
      <w:proofErr w:type="spellStart"/>
      <w:r w:rsidR="00B84BB1" w:rsidRPr="00DC0886">
        <w:rPr>
          <w:b/>
          <w:bCs/>
        </w:rPr>
        <w:t>Storage</w:t>
      </w:r>
      <w:proofErr w:type="spellEnd"/>
      <w:r w:rsidR="00CF7AF9" w:rsidRPr="00DC0886">
        <w:rPr>
          <w:b/>
          <w:bCs/>
        </w:rPr>
        <w:t xml:space="preserve"> </w:t>
      </w:r>
      <w:proofErr w:type="spellStart"/>
      <w:r w:rsidR="00B84BB1" w:rsidRPr="00DC0886">
        <w:rPr>
          <w:b/>
          <w:bCs/>
        </w:rPr>
        <w:t>Innovation</w:t>
      </w:r>
      <w:proofErr w:type="spellEnd"/>
      <w:r w:rsidR="00B84BB1" w:rsidRPr="00DC0886">
        <w:rPr>
          <w:b/>
          <w:bCs/>
        </w:rPr>
        <w:t xml:space="preserve">: A Case </w:t>
      </w:r>
      <w:proofErr w:type="spellStart"/>
      <w:r w:rsidR="00B84BB1" w:rsidRPr="00DC0886">
        <w:rPr>
          <w:b/>
          <w:bCs/>
        </w:rPr>
        <w:t>Study</w:t>
      </w:r>
      <w:proofErr w:type="spellEnd"/>
      <w:r w:rsidR="001E1AAC" w:rsidRPr="00DC0886">
        <w:t xml:space="preserve">, </w:t>
      </w:r>
      <w:r w:rsidR="00B84BB1" w:rsidRPr="00DC0886">
        <w:t>The</w:t>
      </w:r>
      <w:r w:rsidR="00CF7AF9" w:rsidRPr="00DC0886">
        <w:t xml:space="preserve"> </w:t>
      </w:r>
      <w:r w:rsidR="00B84BB1" w:rsidRPr="00DC0886">
        <w:t xml:space="preserve">Design </w:t>
      </w:r>
      <w:proofErr w:type="spellStart"/>
      <w:r w:rsidR="00B84BB1" w:rsidRPr="00DC0886">
        <w:t>Journal</w:t>
      </w:r>
      <w:proofErr w:type="spellEnd"/>
      <w:r w:rsidR="00B84BB1" w:rsidRPr="00DC0886">
        <w:t>, 20:</w:t>
      </w:r>
      <w:r w:rsidR="001E1AAC" w:rsidRPr="00DC0886">
        <w:t xml:space="preserve"> </w:t>
      </w:r>
      <w:proofErr w:type="spellStart"/>
      <w:r w:rsidR="00B84BB1" w:rsidRPr="00DC0886">
        <w:t>sup</w:t>
      </w:r>
      <w:proofErr w:type="spellEnd"/>
      <w:r w:rsidR="001E1AAC" w:rsidRPr="00DC0886">
        <w:t xml:space="preserve"> </w:t>
      </w:r>
      <w:r w:rsidR="00B84BB1" w:rsidRPr="00DC0886">
        <w:t>1</w:t>
      </w:r>
      <w:r w:rsidR="001E1AAC" w:rsidRPr="00DC0886">
        <w:t xml:space="preserve"> (2017)</w:t>
      </w:r>
      <w:r w:rsidR="00B84BB1" w:rsidRPr="00DC0886">
        <w:t xml:space="preserve"> S3776</w:t>
      </w:r>
      <w:r w:rsidR="001E1AAC" w:rsidRPr="00DC0886">
        <w:t>–</w:t>
      </w:r>
      <w:r w:rsidR="00B84BB1" w:rsidRPr="00DC0886">
        <w:t>S3788</w:t>
      </w:r>
    </w:p>
    <w:p w14:paraId="487FF410" w14:textId="77777777" w:rsidR="00432785" w:rsidRPr="00DC0886" w:rsidRDefault="00432785" w:rsidP="003E61BD">
      <w:r w:rsidRPr="00DC0886">
        <w:t>18</w:t>
      </w:r>
    </w:p>
    <w:p w14:paraId="14EF0D8B" w14:textId="3707BFDA" w:rsidR="00B84BB1" w:rsidRPr="00DC0886" w:rsidRDefault="007926F6" w:rsidP="003E61BD">
      <w:r w:rsidRPr="00DC0886">
        <w:rPr>
          <w:caps/>
        </w:rPr>
        <w:t>Harwood, t.; Garry, t.; Belk, r.</w:t>
      </w:r>
      <w:r w:rsidR="00393132" w:rsidRPr="00DC0886">
        <w:rPr>
          <w:caps/>
        </w:rPr>
        <w:t xml:space="preserve"> </w:t>
      </w:r>
      <w:r w:rsidR="00B84BB1" w:rsidRPr="00DC0886">
        <w:rPr>
          <w:b/>
          <w:bCs/>
        </w:rPr>
        <w:t xml:space="preserve">Design </w:t>
      </w:r>
      <w:proofErr w:type="spellStart"/>
      <w:r w:rsidR="00B84BB1" w:rsidRPr="00DC0886">
        <w:rPr>
          <w:b/>
          <w:bCs/>
        </w:rPr>
        <w:t>fiction</w:t>
      </w:r>
      <w:proofErr w:type="spellEnd"/>
      <w:r w:rsidR="00B84BB1" w:rsidRPr="00DC0886">
        <w:rPr>
          <w:b/>
          <w:bCs/>
        </w:rPr>
        <w:t xml:space="preserve"> </w:t>
      </w:r>
      <w:proofErr w:type="spellStart"/>
      <w:r w:rsidR="00B84BB1" w:rsidRPr="00DC0886">
        <w:rPr>
          <w:b/>
          <w:bCs/>
        </w:rPr>
        <w:t>diegetic</w:t>
      </w:r>
      <w:proofErr w:type="spellEnd"/>
      <w:r w:rsidR="00B84BB1" w:rsidRPr="00DC0886">
        <w:rPr>
          <w:b/>
          <w:bCs/>
        </w:rPr>
        <w:t xml:space="preserve"> </w:t>
      </w:r>
      <w:proofErr w:type="spellStart"/>
      <w:r w:rsidR="00B84BB1" w:rsidRPr="00DC0886">
        <w:rPr>
          <w:b/>
          <w:bCs/>
        </w:rPr>
        <w:t>prototyping</w:t>
      </w:r>
      <w:proofErr w:type="spellEnd"/>
      <w:r w:rsidR="00B84BB1" w:rsidRPr="00DC0886">
        <w:rPr>
          <w:b/>
          <w:bCs/>
        </w:rPr>
        <w:t xml:space="preserve">: a </w:t>
      </w:r>
      <w:proofErr w:type="spellStart"/>
      <w:r w:rsidR="00B84BB1" w:rsidRPr="00DC0886">
        <w:rPr>
          <w:b/>
          <w:bCs/>
        </w:rPr>
        <w:t>research</w:t>
      </w:r>
      <w:proofErr w:type="spellEnd"/>
      <w:r w:rsidR="00CF7AF9" w:rsidRPr="00DC0886">
        <w:rPr>
          <w:b/>
          <w:bCs/>
        </w:rPr>
        <w:t xml:space="preserve"> </w:t>
      </w:r>
      <w:r w:rsidR="00B84BB1" w:rsidRPr="00DC0886">
        <w:rPr>
          <w:b/>
          <w:bCs/>
        </w:rPr>
        <w:t xml:space="preserve">framework for </w:t>
      </w:r>
      <w:proofErr w:type="spellStart"/>
      <w:r w:rsidR="00B84BB1" w:rsidRPr="00DC0886">
        <w:rPr>
          <w:b/>
          <w:bCs/>
        </w:rPr>
        <w:t>visualizing</w:t>
      </w:r>
      <w:proofErr w:type="spellEnd"/>
      <w:r w:rsidR="00B84BB1" w:rsidRPr="00DC0886">
        <w:rPr>
          <w:b/>
          <w:bCs/>
        </w:rPr>
        <w:t xml:space="preserve"> </w:t>
      </w:r>
      <w:proofErr w:type="spellStart"/>
      <w:r w:rsidR="00B84BB1" w:rsidRPr="00DC0886">
        <w:rPr>
          <w:b/>
          <w:bCs/>
        </w:rPr>
        <w:t>service</w:t>
      </w:r>
      <w:proofErr w:type="spellEnd"/>
      <w:r w:rsidR="00B84BB1" w:rsidRPr="00DC0886">
        <w:rPr>
          <w:b/>
          <w:bCs/>
        </w:rPr>
        <w:t xml:space="preserve"> </w:t>
      </w:r>
      <w:proofErr w:type="spellStart"/>
      <w:r w:rsidR="00B84BB1" w:rsidRPr="00DC0886">
        <w:rPr>
          <w:b/>
          <w:bCs/>
        </w:rPr>
        <w:t>innovations</w:t>
      </w:r>
      <w:proofErr w:type="spellEnd"/>
      <w:r w:rsidR="00393132" w:rsidRPr="00DC0886">
        <w:t xml:space="preserve">, </w:t>
      </w:r>
      <w:proofErr w:type="spellStart"/>
      <w:r w:rsidR="00B84BB1" w:rsidRPr="00DC0886">
        <w:t>Journal</w:t>
      </w:r>
      <w:proofErr w:type="spellEnd"/>
      <w:r w:rsidR="00B84BB1" w:rsidRPr="00DC0886">
        <w:t xml:space="preserve"> </w:t>
      </w:r>
      <w:proofErr w:type="spellStart"/>
      <w:r w:rsidR="00B84BB1" w:rsidRPr="00DC0886">
        <w:t>of</w:t>
      </w:r>
      <w:proofErr w:type="spellEnd"/>
      <w:r w:rsidR="00B84BB1" w:rsidRPr="00DC0886">
        <w:t xml:space="preserve"> Services Marketing</w:t>
      </w:r>
      <w:r w:rsidR="00CF7AF9" w:rsidRPr="00DC0886">
        <w:t xml:space="preserve"> </w:t>
      </w:r>
      <w:r w:rsidR="00B84BB1" w:rsidRPr="00DC0886">
        <w:t>34/1 (2020) 59–73</w:t>
      </w:r>
    </w:p>
    <w:p w14:paraId="23FA5FF4" w14:textId="77777777" w:rsidR="00432785" w:rsidRPr="00DC0886" w:rsidRDefault="00432785" w:rsidP="003E61BD">
      <w:r w:rsidRPr="00DC0886">
        <w:t>19</w:t>
      </w:r>
    </w:p>
    <w:p w14:paraId="24043232" w14:textId="787D36AF" w:rsidR="00B84BB1" w:rsidRPr="00DC0886" w:rsidRDefault="007926F6" w:rsidP="003E61BD">
      <w:r w:rsidRPr="00DC0886">
        <w:rPr>
          <w:caps/>
        </w:rPr>
        <w:t>Vanolo, a.</w:t>
      </w:r>
      <w:r w:rsidR="00393132" w:rsidRPr="00DC0886">
        <w:rPr>
          <w:caps/>
        </w:rPr>
        <w:t xml:space="preserve"> </w:t>
      </w:r>
      <w:proofErr w:type="spellStart"/>
      <w:r w:rsidR="00B84BB1" w:rsidRPr="00DC0886">
        <w:rPr>
          <w:b/>
          <w:bCs/>
        </w:rPr>
        <w:t>Playable</w:t>
      </w:r>
      <w:proofErr w:type="spellEnd"/>
      <w:r w:rsidR="00B84BB1" w:rsidRPr="00DC0886">
        <w:rPr>
          <w:b/>
          <w:bCs/>
        </w:rPr>
        <w:t xml:space="preserve"> </w:t>
      </w:r>
      <w:proofErr w:type="spellStart"/>
      <w:r w:rsidR="00B84BB1" w:rsidRPr="00DC0886">
        <w:rPr>
          <w:b/>
          <w:bCs/>
        </w:rPr>
        <w:t>Urban</w:t>
      </w:r>
      <w:proofErr w:type="spellEnd"/>
      <w:r w:rsidR="00B84BB1" w:rsidRPr="00DC0886">
        <w:rPr>
          <w:b/>
          <w:bCs/>
        </w:rPr>
        <w:t xml:space="preserve"> </w:t>
      </w:r>
      <w:proofErr w:type="spellStart"/>
      <w:r w:rsidR="00B84BB1" w:rsidRPr="00DC0886">
        <w:rPr>
          <w:b/>
          <w:bCs/>
        </w:rPr>
        <w:t>Citizenship</w:t>
      </w:r>
      <w:proofErr w:type="spellEnd"/>
      <w:r w:rsidR="00B84BB1" w:rsidRPr="00DC0886">
        <w:rPr>
          <w:b/>
          <w:bCs/>
        </w:rPr>
        <w:t>: Social Justice</w:t>
      </w:r>
      <w:r w:rsidR="00CF7AF9" w:rsidRPr="00DC0886">
        <w:rPr>
          <w:b/>
          <w:bCs/>
        </w:rPr>
        <w:t xml:space="preserve"> </w:t>
      </w:r>
      <w:proofErr w:type="spellStart"/>
      <w:r w:rsidR="00B84BB1" w:rsidRPr="00DC0886">
        <w:rPr>
          <w:b/>
          <w:bCs/>
        </w:rPr>
        <w:t>and</w:t>
      </w:r>
      <w:proofErr w:type="spellEnd"/>
      <w:r w:rsidR="00B84BB1" w:rsidRPr="00DC0886">
        <w:rPr>
          <w:b/>
          <w:bCs/>
        </w:rPr>
        <w:t xml:space="preserve"> </w:t>
      </w:r>
      <w:proofErr w:type="spellStart"/>
      <w:r w:rsidR="00B84BB1" w:rsidRPr="00DC0886">
        <w:rPr>
          <w:b/>
          <w:bCs/>
        </w:rPr>
        <w:t>the</w:t>
      </w:r>
      <w:proofErr w:type="spellEnd"/>
      <w:r w:rsidR="00B84BB1" w:rsidRPr="00DC0886">
        <w:rPr>
          <w:b/>
          <w:bCs/>
        </w:rPr>
        <w:t xml:space="preserve"> </w:t>
      </w:r>
      <w:proofErr w:type="spellStart"/>
      <w:r w:rsidR="00B84BB1" w:rsidRPr="00DC0886">
        <w:rPr>
          <w:b/>
          <w:bCs/>
        </w:rPr>
        <w:t>Gamification</w:t>
      </w:r>
      <w:proofErr w:type="spellEnd"/>
      <w:r w:rsidR="00B84BB1" w:rsidRPr="00DC0886">
        <w:rPr>
          <w:b/>
          <w:bCs/>
        </w:rPr>
        <w:t xml:space="preserve"> </w:t>
      </w:r>
      <w:proofErr w:type="spellStart"/>
      <w:r w:rsidR="00B84BB1" w:rsidRPr="00DC0886">
        <w:rPr>
          <w:b/>
          <w:bCs/>
        </w:rPr>
        <w:t>of</w:t>
      </w:r>
      <w:proofErr w:type="spellEnd"/>
      <w:r w:rsidR="00B84BB1" w:rsidRPr="00DC0886">
        <w:rPr>
          <w:b/>
          <w:bCs/>
        </w:rPr>
        <w:t xml:space="preserve"> Civic Life</w:t>
      </w:r>
      <w:r w:rsidR="00393132" w:rsidRPr="00DC0886">
        <w:t xml:space="preserve">, </w:t>
      </w:r>
      <w:r w:rsidR="00B84BB1" w:rsidRPr="00DC0886">
        <w:t xml:space="preserve">In The </w:t>
      </w:r>
      <w:proofErr w:type="spellStart"/>
      <w:r w:rsidR="00B84BB1" w:rsidRPr="00DC0886">
        <w:t>Right</w:t>
      </w:r>
      <w:proofErr w:type="spellEnd"/>
      <w:r w:rsidR="00B84BB1" w:rsidRPr="00DC0886">
        <w:t xml:space="preserve"> </w:t>
      </w:r>
      <w:proofErr w:type="spellStart"/>
      <w:r w:rsidR="00B84BB1" w:rsidRPr="00DC0886">
        <w:t>to</w:t>
      </w:r>
      <w:proofErr w:type="spellEnd"/>
      <w:r w:rsidR="00B84BB1" w:rsidRPr="00DC0886">
        <w:t xml:space="preserve"> </w:t>
      </w:r>
      <w:proofErr w:type="spellStart"/>
      <w:r w:rsidR="00B84BB1" w:rsidRPr="00DC0886">
        <w:t>the</w:t>
      </w:r>
      <w:proofErr w:type="spellEnd"/>
      <w:r w:rsidR="00B84BB1" w:rsidRPr="00DC0886">
        <w:t xml:space="preserve"> </w:t>
      </w:r>
      <w:proofErr w:type="spellStart"/>
      <w:r w:rsidR="00B84BB1" w:rsidRPr="00DC0886">
        <w:t>Smart</w:t>
      </w:r>
      <w:proofErr w:type="spellEnd"/>
      <w:r w:rsidR="00B84BB1" w:rsidRPr="00DC0886">
        <w:t xml:space="preserve"> City. </w:t>
      </w:r>
      <w:proofErr w:type="spellStart"/>
      <w:r w:rsidR="00B84BB1" w:rsidRPr="00DC0886">
        <w:t>Published</w:t>
      </w:r>
      <w:proofErr w:type="spellEnd"/>
      <w:r w:rsidR="00B84BB1" w:rsidRPr="00DC0886">
        <w:t xml:space="preserve"> online: 26</w:t>
      </w:r>
      <w:r w:rsidR="00CF7AF9" w:rsidRPr="00DC0886">
        <w:t xml:space="preserve"> </w:t>
      </w:r>
      <w:r w:rsidR="00B84BB1" w:rsidRPr="00DC0886">
        <w:t xml:space="preserve">May </w:t>
      </w:r>
      <w:r w:rsidR="00393132" w:rsidRPr="00DC0886">
        <w:t>(</w:t>
      </w:r>
      <w:r w:rsidR="00B84BB1" w:rsidRPr="00DC0886">
        <w:t>2019</w:t>
      </w:r>
      <w:r w:rsidR="00393132" w:rsidRPr="00DC0886">
        <w:t>)</w:t>
      </w:r>
      <w:r w:rsidR="00B84BB1" w:rsidRPr="00DC0886">
        <w:t xml:space="preserve"> 57</w:t>
      </w:r>
      <w:r w:rsidR="00393132" w:rsidRPr="00DC0886">
        <w:t>–</w:t>
      </w:r>
      <w:r w:rsidR="00B84BB1" w:rsidRPr="00DC0886">
        <w:t>69</w:t>
      </w:r>
    </w:p>
    <w:p w14:paraId="45F74DDD" w14:textId="77777777" w:rsidR="00432785" w:rsidRPr="00DC0886" w:rsidRDefault="00432785" w:rsidP="003E61BD">
      <w:r w:rsidRPr="00DC0886">
        <w:t>20</w:t>
      </w:r>
    </w:p>
    <w:p w14:paraId="2345EAF3" w14:textId="53D1C46B" w:rsidR="00B84BB1" w:rsidRPr="00DC0886" w:rsidRDefault="007926F6" w:rsidP="003E61BD">
      <w:r w:rsidRPr="00DC0886">
        <w:rPr>
          <w:caps/>
        </w:rPr>
        <w:t>Farooque, m.; Zhang, a.; Liu, y.</w:t>
      </w:r>
      <w:r w:rsidR="00640FDB" w:rsidRPr="00DC0886">
        <w:rPr>
          <w:caps/>
        </w:rPr>
        <w:t xml:space="preserve"> </w:t>
      </w:r>
      <w:proofErr w:type="spellStart"/>
      <w:r w:rsidR="00B84BB1" w:rsidRPr="00DC0886">
        <w:rPr>
          <w:b/>
          <w:bCs/>
        </w:rPr>
        <w:t>Barriers</w:t>
      </w:r>
      <w:proofErr w:type="spellEnd"/>
      <w:r w:rsidR="00B84BB1" w:rsidRPr="00DC0886">
        <w:rPr>
          <w:b/>
          <w:bCs/>
        </w:rPr>
        <w:t xml:space="preserve"> </w:t>
      </w:r>
      <w:proofErr w:type="spellStart"/>
      <w:r w:rsidR="00B84BB1" w:rsidRPr="00DC0886">
        <w:rPr>
          <w:b/>
          <w:bCs/>
        </w:rPr>
        <w:t>to</w:t>
      </w:r>
      <w:proofErr w:type="spellEnd"/>
      <w:r w:rsidR="00B84BB1" w:rsidRPr="00DC0886">
        <w:rPr>
          <w:b/>
          <w:bCs/>
        </w:rPr>
        <w:t xml:space="preserve"> circular food </w:t>
      </w:r>
      <w:proofErr w:type="spellStart"/>
      <w:r w:rsidR="00B84BB1" w:rsidRPr="00DC0886">
        <w:rPr>
          <w:b/>
          <w:bCs/>
        </w:rPr>
        <w:t>supply</w:t>
      </w:r>
      <w:proofErr w:type="spellEnd"/>
      <w:r w:rsidR="00B84BB1" w:rsidRPr="00DC0886">
        <w:rPr>
          <w:b/>
          <w:bCs/>
        </w:rPr>
        <w:t xml:space="preserve"> </w:t>
      </w:r>
      <w:proofErr w:type="spellStart"/>
      <w:r w:rsidR="00B84BB1" w:rsidRPr="00DC0886">
        <w:rPr>
          <w:b/>
          <w:bCs/>
        </w:rPr>
        <w:t>chains</w:t>
      </w:r>
      <w:proofErr w:type="spellEnd"/>
      <w:r w:rsidR="00B84BB1" w:rsidRPr="00DC0886">
        <w:rPr>
          <w:b/>
          <w:bCs/>
        </w:rPr>
        <w:t xml:space="preserve"> in China</w:t>
      </w:r>
      <w:r w:rsidR="00393132" w:rsidRPr="00DC0886">
        <w:t xml:space="preserve">, </w:t>
      </w:r>
      <w:proofErr w:type="spellStart"/>
      <w:r w:rsidR="00DC61CB" w:rsidRPr="00DC0886">
        <w:t>Supply</w:t>
      </w:r>
      <w:proofErr w:type="spellEnd"/>
      <w:r w:rsidR="00DC61CB" w:rsidRPr="00DC0886">
        <w:t xml:space="preserve"> Chain Management: </w:t>
      </w:r>
      <w:proofErr w:type="spellStart"/>
      <w:r w:rsidR="00DC61CB" w:rsidRPr="00DC0886">
        <w:t>An</w:t>
      </w:r>
      <w:proofErr w:type="spellEnd"/>
      <w:r w:rsidR="00DC61CB" w:rsidRPr="00DC0886">
        <w:t xml:space="preserve"> </w:t>
      </w:r>
      <w:proofErr w:type="spellStart"/>
      <w:r w:rsidR="00DC61CB" w:rsidRPr="00DC0886">
        <w:t>International</w:t>
      </w:r>
      <w:proofErr w:type="spellEnd"/>
      <w:r w:rsidR="00DC61CB" w:rsidRPr="00DC0886">
        <w:t xml:space="preserve"> </w:t>
      </w:r>
      <w:proofErr w:type="spellStart"/>
      <w:r w:rsidR="00DC61CB" w:rsidRPr="00DC0886">
        <w:t>Journal</w:t>
      </w:r>
      <w:proofErr w:type="spellEnd"/>
      <w:r w:rsidR="00CF7AF9" w:rsidRPr="00DC0886">
        <w:t xml:space="preserve"> </w:t>
      </w:r>
      <w:r w:rsidR="00DC61CB" w:rsidRPr="00DC0886">
        <w:t>24/5 (2019</w:t>
      </w:r>
      <w:r w:rsidR="00393132" w:rsidRPr="00DC0886">
        <w:t>B</w:t>
      </w:r>
      <w:r w:rsidR="00DC61CB" w:rsidRPr="00DC0886">
        <w:t>) 677–696</w:t>
      </w:r>
    </w:p>
    <w:p w14:paraId="1ECE8547" w14:textId="77777777" w:rsidR="00B86A6C" w:rsidRPr="00DC0886" w:rsidRDefault="00B86A6C" w:rsidP="003E61BD">
      <w:r w:rsidRPr="00DC0886">
        <w:t>21</w:t>
      </w:r>
    </w:p>
    <w:p w14:paraId="11315E77" w14:textId="517EF2DA" w:rsidR="00B86A6C" w:rsidRPr="00DC0886" w:rsidRDefault="007926F6" w:rsidP="003E61BD">
      <w:r w:rsidRPr="00DC0886">
        <w:rPr>
          <w:caps/>
        </w:rPr>
        <w:t>Miranda, j.; Pérez-Rodríguez, r.; Borja, v.; Wright, P. K.; Molina, a.</w:t>
      </w:r>
      <w:r w:rsidR="00393132" w:rsidRPr="00DC0886">
        <w:rPr>
          <w:caps/>
        </w:rPr>
        <w:t xml:space="preserve"> </w:t>
      </w:r>
      <w:proofErr w:type="spellStart"/>
      <w:r w:rsidR="00B86A6C" w:rsidRPr="00DC0886">
        <w:rPr>
          <w:b/>
          <w:bCs/>
        </w:rPr>
        <w:t>Sensing</w:t>
      </w:r>
      <w:proofErr w:type="spellEnd"/>
      <w:r w:rsidR="00B86A6C" w:rsidRPr="00DC0886">
        <w:rPr>
          <w:b/>
          <w:bCs/>
        </w:rPr>
        <w:t xml:space="preserve">, </w:t>
      </w:r>
      <w:proofErr w:type="spellStart"/>
      <w:r w:rsidR="00B86A6C" w:rsidRPr="00DC0886">
        <w:rPr>
          <w:b/>
          <w:bCs/>
        </w:rPr>
        <w:t>smart</w:t>
      </w:r>
      <w:proofErr w:type="spellEnd"/>
      <w:r w:rsidR="00B86A6C" w:rsidRPr="00DC0886">
        <w:rPr>
          <w:b/>
          <w:bCs/>
        </w:rPr>
        <w:t xml:space="preserve"> </w:t>
      </w:r>
      <w:proofErr w:type="spellStart"/>
      <w:r w:rsidR="00B86A6C" w:rsidRPr="00DC0886">
        <w:rPr>
          <w:b/>
          <w:bCs/>
        </w:rPr>
        <w:t>and</w:t>
      </w:r>
      <w:proofErr w:type="spellEnd"/>
      <w:r w:rsidR="00B86A6C" w:rsidRPr="00DC0886">
        <w:rPr>
          <w:b/>
          <w:bCs/>
        </w:rPr>
        <w:t xml:space="preserve"> </w:t>
      </w:r>
      <w:proofErr w:type="spellStart"/>
      <w:r w:rsidR="00B86A6C" w:rsidRPr="00DC0886">
        <w:rPr>
          <w:b/>
          <w:bCs/>
        </w:rPr>
        <w:t>sustainable</w:t>
      </w:r>
      <w:proofErr w:type="spellEnd"/>
      <w:r w:rsidR="00B86A6C" w:rsidRPr="00DC0886">
        <w:rPr>
          <w:b/>
          <w:bCs/>
        </w:rPr>
        <w:t xml:space="preserve"> </w:t>
      </w:r>
      <w:proofErr w:type="spellStart"/>
      <w:r w:rsidR="00B86A6C" w:rsidRPr="00DC0886">
        <w:rPr>
          <w:b/>
          <w:bCs/>
        </w:rPr>
        <w:t>product</w:t>
      </w:r>
      <w:proofErr w:type="spellEnd"/>
      <w:r w:rsidR="00CF7AF9" w:rsidRPr="00DC0886">
        <w:rPr>
          <w:b/>
          <w:bCs/>
        </w:rPr>
        <w:t xml:space="preserve"> </w:t>
      </w:r>
      <w:proofErr w:type="spellStart"/>
      <w:r w:rsidR="00B86A6C" w:rsidRPr="00DC0886">
        <w:rPr>
          <w:b/>
          <w:bCs/>
        </w:rPr>
        <w:t>development</w:t>
      </w:r>
      <w:proofErr w:type="spellEnd"/>
      <w:r w:rsidR="00B86A6C" w:rsidRPr="00DC0886">
        <w:rPr>
          <w:b/>
          <w:bCs/>
        </w:rPr>
        <w:t xml:space="preserve"> (S3 </w:t>
      </w:r>
      <w:proofErr w:type="spellStart"/>
      <w:r w:rsidR="00B86A6C" w:rsidRPr="00DC0886">
        <w:rPr>
          <w:b/>
          <w:bCs/>
        </w:rPr>
        <w:t>product</w:t>
      </w:r>
      <w:proofErr w:type="spellEnd"/>
      <w:r w:rsidR="00B86A6C" w:rsidRPr="00DC0886">
        <w:rPr>
          <w:b/>
          <w:bCs/>
        </w:rPr>
        <w:t xml:space="preserve">) </w:t>
      </w:r>
      <w:proofErr w:type="spellStart"/>
      <w:r w:rsidR="00B86A6C" w:rsidRPr="00DC0886">
        <w:rPr>
          <w:b/>
          <w:bCs/>
        </w:rPr>
        <w:t>reference</w:t>
      </w:r>
      <w:proofErr w:type="spellEnd"/>
      <w:r w:rsidR="00B86A6C" w:rsidRPr="00DC0886">
        <w:rPr>
          <w:b/>
          <w:bCs/>
        </w:rPr>
        <w:t xml:space="preserve"> framework</w:t>
      </w:r>
      <w:r w:rsidR="00393132" w:rsidRPr="00DC0886">
        <w:t xml:space="preserve">, </w:t>
      </w:r>
      <w:proofErr w:type="spellStart"/>
      <w:r w:rsidR="00B86A6C" w:rsidRPr="00DC0886">
        <w:t>International</w:t>
      </w:r>
      <w:proofErr w:type="spellEnd"/>
      <w:r w:rsidR="00B86A6C" w:rsidRPr="00DC0886">
        <w:t xml:space="preserve"> </w:t>
      </w:r>
      <w:proofErr w:type="spellStart"/>
      <w:r w:rsidR="00B86A6C" w:rsidRPr="00DC0886">
        <w:t>Journal</w:t>
      </w:r>
      <w:proofErr w:type="spellEnd"/>
      <w:r w:rsidR="00B86A6C" w:rsidRPr="00DC0886">
        <w:t xml:space="preserve"> </w:t>
      </w:r>
      <w:proofErr w:type="spellStart"/>
      <w:r w:rsidR="00B86A6C" w:rsidRPr="00DC0886">
        <w:t>of</w:t>
      </w:r>
      <w:proofErr w:type="spellEnd"/>
      <w:r w:rsidR="00B86A6C" w:rsidRPr="00DC0886">
        <w:t xml:space="preserve"> </w:t>
      </w:r>
      <w:proofErr w:type="spellStart"/>
      <w:r w:rsidR="00B86A6C" w:rsidRPr="00DC0886">
        <w:t>Production</w:t>
      </w:r>
      <w:proofErr w:type="spellEnd"/>
      <w:r w:rsidR="00B86A6C" w:rsidRPr="00DC0886">
        <w:t xml:space="preserve"> </w:t>
      </w:r>
      <w:proofErr w:type="spellStart"/>
      <w:r w:rsidR="00B86A6C" w:rsidRPr="00DC0886">
        <w:t>Research</w:t>
      </w:r>
      <w:proofErr w:type="spellEnd"/>
      <w:r w:rsidR="00B86A6C" w:rsidRPr="00DC0886">
        <w:t>, 57:14</w:t>
      </w:r>
      <w:r w:rsidR="00393132" w:rsidRPr="00DC0886">
        <w:t xml:space="preserve"> (2019)</w:t>
      </w:r>
      <w:r w:rsidR="00B86A6C" w:rsidRPr="00DC0886">
        <w:t xml:space="preserve"> 4391</w:t>
      </w:r>
      <w:r w:rsidR="00393132" w:rsidRPr="00DC0886">
        <w:t>–</w:t>
      </w:r>
      <w:r w:rsidR="00B86A6C" w:rsidRPr="00DC0886">
        <w:t>4412</w:t>
      </w:r>
    </w:p>
    <w:p w14:paraId="684CE348" w14:textId="77777777" w:rsidR="00B86A6C" w:rsidRPr="00DC0886" w:rsidRDefault="00B86A6C" w:rsidP="003E61BD"/>
    <w:sectPr w:rsidR="00B86A6C" w:rsidRPr="00DC08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046D"/>
    <w:multiLevelType w:val="hybridMultilevel"/>
    <w:tmpl w:val="E4E4A4B8"/>
    <w:lvl w:ilvl="0" w:tplc="A2B20C0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7D0211"/>
    <w:multiLevelType w:val="hybridMultilevel"/>
    <w:tmpl w:val="CAD4E68C"/>
    <w:lvl w:ilvl="0" w:tplc="A2B20C0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F84BF9"/>
    <w:multiLevelType w:val="hybridMultilevel"/>
    <w:tmpl w:val="933CE98A"/>
    <w:lvl w:ilvl="0" w:tplc="A2B20C0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4610DB5"/>
    <w:multiLevelType w:val="hybridMultilevel"/>
    <w:tmpl w:val="CEAAFC1E"/>
    <w:lvl w:ilvl="0" w:tplc="9C16A92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10"/>
    <w:rsid w:val="00042756"/>
    <w:rsid w:val="00057381"/>
    <w:rsid w:val="00091439"/>
    <w:rsid w:val="000A132B"/>
    <w:rsid w:val="000D6F63"/>
    <w:rsid w:val="001B3967"/>
    <w:rsid w:val="001E1AAC"/>
    <w:rsid w:val="001E4A1C"/>
    <w:rsid w:val="002140E5"/>
    <w:rsid w:val="002337A2"/>
    <w:rsid w:val="00241D3B"/>
    <w:rsid w:val="002B301F"/>
    <w:rsid w:val="002B621B"/>
    <w:rsid w:val="002D07AB"/>
    <w:rsid w:val="002E46EE"/>
    <w:rsid w:val="00300954"/>
    <w:rsid w:val="00325328"/>
    <w:rsid w:val="00344685"/>
    <w:rsid w:val="00376747"/>
    <w:rsid w:val="00393132"/>
    <w:rsid w:val="003E61BD"/>
    <w:rsid w:val="0042564D"/>
    <w:rsid w:val="00432785"/>
    <w:rsid w:val="00456D0B"/>
    <w:rsid w:val="005431B2"/>
    <w:rsid w:val="005B56B7"/>
    <w:rsid w:val="005E777D"/>
    <w:rsid w:val="00601B61"/>
    <w:rsid w:val="00626D3B"/>
    <w:rsid w:val="00640FDB"/>
    <w:rsid w:val="00646863"/>
    <w:rsid w:val="006D18B2"/>
    <w:rsid w:val="007179B7"/>
    <w:rsid w:val="00737115"/>
    <w:rsid w:val="00764F3A"/>
    <w:rsid w:val="007926F6"/>
    <w:rsid w:val="007977BF"/>
    <w:rsid w:val="008B7588"/>
    <w:rsid w:val="00924910"/>
    <w:rsid w:val="0097063B"/>
    <w:rsid w:val="009912E4"/>
    <w:rsid w:val="00995E52"/>
    <w:rsid w:val="009B046C"/>
    <w:rsid w:val="00A20358"/>
    <w:rsid w:val="00A55767"/>
    <w:rsid w:val="00AA54F9"/>
    <w:rsid w:val="00B11FB5"/>
    <w:rsid w:val="00B63426"/>
    <w:rsid w:val="00B84BB1"/>
    <w:rsid w:val="00B86A6C"/>
    <w:rsid w:val="00BD06FC"/>
    <w:rsid w:val="00BE497E"/>
    <w:rsid w:val="00BE4F57"/>
    <w:rsid w:val="00C205BA"/>
    <w:rsid w:val="00C3016E"/>
    <w:rsid w:val="00C76CBD"/>
    <w:rsid w:val="00C879E7"/>
    <w:rsid w:val="00CA33C0"/>
    <w:rsid w:val="00CC4DD6"/>
    <w:rsid w:val="00CF7AF9"/>
    <w:rsid w:val="00D457AA"/>
    <w:rsid w:val="00D77D47"/>
    <w:rsid w:val="00DC0886"/>
    <w:rsid w:val="00DC61CB"/>
    <w:rsid w:val="00DE5569"/>
    <w:rsid w:val="00E26918"/>
    <w:rsid w:val="00E35ECB"/>
    <w:rsid w:val="00E90A15"/>
    <w:rsid w:val="00EA406E"/>
    <w:rsid w:val="00F77657"/>
    <w:rsid w:val="00FC5EFA"/>
    <w:rsid w:val="00FC7D4E"/>
    <w:rsid w:val="00FF21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B217"/>
  <w15:chartTrackingRefBased/>
  <w15:docId w15:val="{FCB7A9CA-B0FA-4291-B2C6-9D40CB6D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AA"/>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06E"/>
    <w:pPr>
      <w:ind w:left="720"/>
      <w:contextualSpacing/>
    </w:pPr>
  </w:style>
  <w:style w:type="paragraph" w:customStyle="1" w:styleId="Default">
    <w:name w:val="Default"/>
    <w:rsid w:val="006D18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2">
    <w:name w:val="A2"/>
    <w:uiPriority w:val="99"/>
    <w:rsid w:val="006D18B2"/>
    <w:rPr>
      <w:color w:val="000000"/>
      <w:sz w:val="16"/>
      <w:szCs w:val="16"/>
    </w:rPr>
  </w:style>
  <w:style w:type="character" w:styleId="Hyperlink">
    <w:name w:val="Hyperlink"/>
    <w:basedOn w:val="DefaultParagraphFont"/>
    <w:uiPriority w:val="99"/>
    <w:semiHidden/>
    <w:unhideWhenUsed/>
    <w:rsid w:val="002B621B"/>
    <w:rPr>
      <w:color w:val="0000FF"/>
      <w:u w:val="single"/>
    </w:rPr>
  </w:style>
  <w:style w:type="character" w:customStyle="1" w:styleId="intentjournalpublicationdate">
    <w:name w:val="intent_journal_publication_date"/>
    <w:basedOn w:val="DefaultParagraphFont"/>
    <w:rsid w:val="002B6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94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merald.com/insight/publication/issn/1463-5771"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14</Pages>
  <Words>5524</Words>
  <Characters>31487</Characters>
  <Application>Microsoft Office Word</Application>
  <DocSecurity>0</DocSecurity>
  <Lines>262</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Vizioli</dc:creator>
  <cp:keywords/>
  <dc:description/>
  <cp:lastModifiedBy>Victor Athanasio</cp:lastModifiedBy>
  <cp:revision>48</cp:revision>
  <dcterms:created xsi:type="dcterms:W3CDTF">2020-06-11T13:30:00Z</dcterms:created>
  <dcterms:modified xsi:type="dcterms:W3CDTF">2020-07-08T23:23:00Z</dcterms:modified>
</cp:coreProperties>
</file>