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8F2" w:rsidRPr="0048592A" w:rsidRDefault="0048592A" w:rsidP="0048592A">
      <w:pPr>
        <w:rPr>
          <w:b/>
        </w:rPr>
      </w:pPr>
      <w:r w:rsidRPr="0048592A">
        <w:rPr>
          <w:b/>
        </w:rPr>
        <w:t>Meetings Schedule:</w:t>
      </w:r>
    </w:p>
    <w:p w:rsidR="0048592A" w:rsidRDefault="0048592A" w:rsidP="0048592A">
      <w:pPr>
        <w:ind w:left="720"/>
      </w:pPr>
      <w:r>
        <w:t>Tuesday</w:t>
      </w:r>
      <w:r>
        <w:tab/>
        <w:t>12:00 pm (CST), 2:00 pm (EST), 8:00 pm (WAT), 10:00 pm (EAT)</w:t>
      </w:r>
    </w:p>
    <w:p w:rsidR="0048592A" w:rsidRDefault="0048592A" w:rsidP="0048592A">
      <w:pPr>
        <w:ind w:left="720"/>
      </w:pPr>
      <w:r>
        <w:t>Friday</w:t>
      </w:r>
      <w:r>
        <w:tab/>
      </w:r>
      <w:r>
        <w:tab/>
        <w:t>12:00 pm (CST), 2:00 pm (EST), 8:00 pm (WAT), 10:00 pm (EAT)</w:t>
      </w:r>
    </w:p>
    <w:p w:rsidR="0048592A" w:rsidRDefault="0048592A" w:rsidP="0048592A"/>
    <w:p w:rsidR="00281CA2" w:rsidRPr="0048592A" w:rsidRDefault="00281CA2" w:rsidP="00281CA2">
      <w:pPr>
        <w:rPr>
          <w:b/>
        </w:rPr>
      </w:pPr>
      <w:r w:rsidRPr="0048592A">
        <w:rPr>
          <w:b/>
        </w:rPr>
        <w:t>Meeting Type:</w:t>
      </w:r>
    </w:p>
    <w:p w:rsidR="00281CA2" w:rsidRDefault="00281CA2" w:rsidP="00281CA2">
      <w:r>
        <w:tab/>
        <w:t>Zoom</w:t>
      </w:r>
    </w:p>
    <w:p w:rsidR="00281CA2" w:rsidRDefault="00281CA2" w:rsidP="0048592A"/>
    <w:p w:rsidR="00281CA2" w:rsidRPr="00281CA2" w:rsidRDefault="00281CA2" w:rsidP="0048592A">
      <w:pPr>
        <w:rPr>
          <w:b/>
        </w:rPr>
      </w:pPr>
      <w:r w:rsidRPr="00281CA2">
        <w:rPr>
          <w:b/>
        </w:rPr>
        <w:t>Team Members:</w:t>
      </w:r>
    </w:p>
    <w:p w:rsidR="00281CA2" w:rsidRDefault="00281CA2" w:rsidP="0048592A"/>
    <w:tbl>
      <w:tblPr>
        <w:tblStyle w:val="TableGrid"/>
        <w:tblW w:w="0" w:type="auto"/>
        <w:tblInd w:w="715" w:type="dxa"/>
        <w:tblLook w:val="04A0" w:firstRow="1" w:lastRow="0" w:firstColumn="1" w:lastColumn="0" w:noHBand="0" w:noVBand="1"/>
      </w:tblPr>
      <w:tblGrid>
        <w:gridCol w:w="2566"/>
        <w:gridCol w:w="1336"/>
        <w:gridCol w:w="1836"/>
        <w:gridCol w:w="2897"/>
      </w:tblGrid>
      <w:tr w:rsidR="00281CA2" w:rsidRPr="00281CA2" w:rsidTr="00281CA2">
        <w:tc>
          <w:tcPr>
            <w:tcW w:w="2566" w:type="dxa"/>
            <w:shd w:val="clear" w:color="auto" w:fill="D9D9D9" w:themeFill="background1" w:themeFillShade="D9"/>
          </w:tcPr>
          <w:p w:rsidR="00281CA2" w:rsidRPr="00281CA2" w:rsidRDefault="00281CA2" w:rsidP="00C437E9">
            <w:pPr>
              <w:rPr>
                <w:sz w:val="20"/>
                <w:szCs w:val="20"/>
              </w:rPr>
            </w:pPr>
            <w:r w:rsidRPr="00281CA2">
              <w:rPr>
                <w:sz w:val="20"/>
                <w:szCs w:val="20"/>
              </w:rPr>
              <w:t>Name</w:t>
            </w:r>
          </w:p>
        </w:tc>
        <w:tc>
          <w:tcPr>
            <w:tcW w:w="1336" w:type="dxa"/>
            <w:shd w:val="clear" w:color="auto" w:fill="D9D9D9" w:themeFill="background1" w:themeFillShade="D9"/>
          </w:tcPr>
          <w:p w:rsidR="00281CA2" w:rsidRPr="00281CA2" w:rsidRDefault="00281CA2" w:rsidP="00C437E9">
            <w:pPr>
              <w:rPr>
                <w:sz w:val="20"/>
                <w:szCs w:val="20"/>
              </w:rPr>
            </w:pPr>
            <w:proofErr w:type="spellStart"/>
            <w:r w:rsidRPr="00281CA2">
              <w:rPr>
                <w:sz w:val="20"/>
                <w:szCs w:val="20"/>
              </w:rPr>
              <w:t>Timezone</w:t>
            </w:r>
            <w:proofErr w:type="spellEnd"/>
          </w:p>
        </w:tc>
        <w:tc>
          <w:tcPr>
            <w:tcW w:w="1836" w:type="dxa"/>
            <w:shd w:val="clear" w:color="auto" w:fill="D9D9D9" w:themeFill="background1" w:themeFillShade="D9"/>
          </w:tcPr>
          <w:p w:rsidR="00281CA2" w:rsidRPr="00281CA2" w:rsidRDefault="00281CA2" w:rsidP="00C437E9">
            <w:pPr>
              <w:rPr>
                <w:sz w:val="20"/>
                <w:szCs w:val="20"/>
              </w:rPr>
            </w:pPr>
            <w:r w:rsidRPr="00281CA2">
              <w:rPr>
                <w:sz w:val="20"/>
                <w:szCs w:val="20"/>
              </w:rPr>
              <w:t>Phone</w:t>
            </w:r>
          </w:p>
        </w:tc>
        <w:tc>
          <w:tcPr>
            <w:tcW w:w="2897" w:type="dxa"/>
            <w:shd w:val="clear" w:color="auto" w:fill="D9D9D9" w:themeFill="background1" w:themeFillShade="D9"/>
          </w:tcPr>
          <w:p w:rsidR="00281CA2" w:rsidRPr="00281CA2" w:rsidRDefault="00281CA2" w:rsidP="00C437E9">
            <w:pPr>
              <w:rPr>
                <w:sz w:val="20"/>
                <w:szCs w:val="20"/>
              </w:rPr>
            </w:pPr>
            <w:r w:rsidRPr="00281CA2">
              <w:rPr>
                <w:sz w:val="20"/>
                <w:szCs w:val="20"/>
              </w:rPr>
              <w:t>Email</w:t>
            </w:r>
          </w:p>
        </w:tc>
      </w:tr>
      <w:tr w:rsidR="00281CA2" w:rsidRPr="00281CA2" w:rsidTr="00281CA2">
        <w:tc>
          <w:tcPr>
            <w:tcW w:w="2566" w:type="dxa"/>
          </w:tcPr>
          <w:p w:rsidR="00281CA2" w:rsidRPr="00281CA2" w:rsidRDefault="00281CA2" w:rsidP="00C437E9">
            <w:pPr>
              <w:rPr>
                <w:sz w:val="20"/>
                <w:szCs w:val="20"/>
              </w:rPr>
            </w:pPr>
            <w:r w:rsidRPr="00281CA2">
              <w:rPr>
                <w:sz w:val="20"/>
                <w:szCs w:val="20"/>
              </w:rPr>
              <w:t xml:space="preserve">Olusegun </w:t>
            </w:r>
            <w:proofErr w:type="spellStart"/>
            <w:r w:rsidRPr="00281CA2">
              <w:rPr>
                <w:sz w:val="20"/>
                <w:szCs w:val="20"/>
              </w:rPr>
              <w:t>Abayomi</w:t>
            </w:r>
            <w:proofErr w:type="spellEnd"/>
            <w:r w:rsidRPr="00281CA2">
              <w:rPr>
                <w:sz w:val="20"/>
                <w:szCs w:val="20"/>
              </w:rPr>
              <w:t xml:space="preserve"> (Yomi)</w:t>
            </w:r>
          </w:p>
        </w:tc>
        <w:tc>
          <w:tcPr>
            <w:tcW w:w="1336" w:type="dxa"/>
          </w:tcPr>
          <w:p w:rsidR="00281CA2" w:rsidRPr="00281CA2" w:rsidRDefault="00281CA2" w:rsidP="00C437E9">
            <w:pPr>
              <w:rPr>
                <w:sz w:val="20"/>
                <w:szCs w:val="20"/>
              </w:rPr>
            </w:pPr>
            <w:r w:rsidRPr="00281CA2">
              <w:rPr>
                <w:sz w:val="20"/>
                <w:szCs w:val="20"/>
              </w:rPr>
              <w:t>WAT/</w:t>
            </w:r>
            <w:proofErr w:type="spellStart"/>
            <w:r w:rsidRPr="00281CA2">
              <w:rPr>
                <w:sz w:val="20"/>
                <w:szCs w:val="20"/>
              </w:rPr>
              <w:t>WAfrica</w:t>
            </w:r>
            <w:proofErr w:type="spellEnd"/>
          </w:p>
        </w:tc>
        <w:tc>
          <w:tcPr>
            <w:tcW w:w="1836" w:type="dxa"/>
          </w:tcPr>
          <w:p w:rsidR="00281CA2" w:rsidRPr="00281CA2" w:rsidRDefault="00281CA2" w:rsidP="00C437E9">
            <w:pPr>
              <w:rPr>
                <w:sz w:val="20"/>
                <w:szCs w:val="20"/>
              </w:rPr>
            </w:pPr>
            <w:r w:rsidRPr="00281CA2">
              <w:rPr>
                <w:sz w:val="20"/>
                <w:szCs w:val="20"/>
              </w:rPr>
              <w:t>+234 806 629 5797</w:t>
            </w:r>
          </w:p>
        </w:tc>
        <w:tc>
          <w:tcPr>
            <w:tcW w:w="2897" w:type="dxa"/>
          </w:tcPr>
          <w:p w:rsidR="00281CA2" w:rsidRPr="00281CA2" w:rsidRDefault="00281CA2" w:rsidP="00C437E9">
            <w:pPr>
              <w:rPr>
                <w:sz w:val="20"/>
                <w:szCs w:val="20"/>
              </w:rPr>
            </w:pPr>
            <w:r w:rsidRPr="00281CA2">
              <w:rPr>
                <w:sz w:val="20"/>
                <w:szCs w:val="20"/>
              </w:rPr>
              <w:t>oabayomi24@gmail.com</w:t>
            </w:r>
          </w:p>
        </w:tc>
      </w:tr>
      <w:tr w:rsidR="00281CA2" w:rsidRPr="00281CA2" w:rsidTr="00281CA2">
        <w:tc>
          <w:tcPr>
            <w:tcW w:w="2566" w:type="dxa"/>
          </w:tcPr>
          <w:p w:rsidR="00281CA2" w:rsidRPr="00281CA2" w:rsidRDefault="00281CA2" w:rsidP="00C437E9">
            <w:pPr>
              <w:rPr>
                <w:sz w:val="20"/>
                <w:szCs w:val="20"/>
              </w:rPr>
            </w:pPr>
            <w:r w:rsidRPr="00281CA2">
              <w:rPr>
                <w:sz w:val="20"/>
                <w:szCs w:val="20"/>
              </w:rPr>
              <w:t>Ye Ling</w:t>
            </w:r>
          </w:p>
        </w:tc>
        <w:tc>
          <w:tcPr>
            <w:tcW w:w="1336" w:type="dxa"/>
          </w:tcPr>
          <w:p w:rsidR="00281CA2" w:rsidRPr="00281CA2" w:rsidRDefault="00281CA2" w:rsidP="00C437E9">
            <w:pPr>
              <w:rPr>
                <w:sz w:val="20"/>
                <w:szCs w:val="20"/>
              </w:rPr>
            </w:pPr>
            <w:r w:rsidRPr="00281CA2">
              <w:rPr>
                <w:sz w:val="20"/>
                <w:szCs w:val="20"/>
              </w:rPr>
              <w:t>EST/</w:t>
            </w:r>
            <w:proofErr w:type="spellStart"/>
            <w:r w:rsidRPr="00281CA2">
              <w:rPr>
                <w:sz w:val="20"/>
                <w:szCs w:val="20"/>
              </w:rPr>
              <w:t>NYork</w:t>
            </w:r>
            <w:proofErr w:type="spellEnd"/>
          </w:p>
        </w:tc>
        <w:tc>
          <w:tcPr>
            <w:tcW w:w="1836" w:type="dxa"/>
          </w:tcPr>
          <w:p w:rsidR="00281CA2" w:rsidRPr="00281CA2" w:rsidRDefault="00281CA2" w:rsidP="00C437E9">
            <w:pPr>
              <w:rPr>
                <w:sz w:val="20"/>
                <w:szCs w:val="20"/>
              </w:rPr>
            </w:pPr>
            <w:r w:rsidRPr="00281CA2">
              <w:rPr>
                <w:sz w:val="20"/>
                <w:szCs w:val="20"/>
              </w:rPr>
              <w:t>+1 646 301-6425</w:t>
            </w:r>
          </w:p>
        </w:tc>
        <w:tc>
          <w:tcPr>
            <w:tcW w:w="2897" w:type="dxa"/>
          </w:tcPr>
          <w:p w:rsidR="00281CA2" w:rsidRPr="00281CA2" w:rsidRDefault="00281CA2" w:rsidP="00C437E9">
            <w:pPr>
              <w:rPr>
                <w:sz w:val="20"/>
                <w:szCs w:val="20"/>
              </w:rPr>
            </w:pPr>
            <w:r w:rsidRPr="00281CA2">
              <w:rPr>
                <w:sz w:val="20"/>
                <w:szCs w:val="20"/>
              </w:rPr>
              <w:t>981459107@qq.com</w:t>
            </w:r>
          </w:p>
        </w:tc>
      </w:tr>
      <w:tr w:rsidR="00281CA2" w:rsidRPr="00281CA2" w:rsidTr="00281CA2">
        <w:tc>
          <w:tcPr>
            <w:tcW w:w="2566" w:type="dxa"/>
          </w:tcPr>
          <w:p w:rsidR="00281CA2" w:rsidRPr="00281CA2" w:rsidRDefault="00281CA2" w:rsidP="00C437E9">
            <w:pPr>
              <w:rPr>
                <w:sz w:val="20"/>
                <w:szCs w:val="20"/>
              </w:rPr>
            </w:pPr>
            <w:proofErr w:type="spellStart"/>
            <w:r>
              <w:rPr>
                <w:sz w:val="20"/>
                <w:szCs w:val="20"/>
              </w:rPr>
              <w:t>Chibueze</w:t>
            </w:r>
            <w:proofErr w:type="spellEnd"/>
            <w:r>
              <w:rPr>
                <w:sz w:val="20"/>
                <w:szCs w:val="20"/>
              </w:rPr>
              <w:t xml:space="preserve"> C.</w:t>
            </w:r>
            <w:r w:rsidRPr="00281CA2">
              <w:rPr>
                <w:sz w:val="20"/>
                <w:szCs w:val="20"/>
              </w:rPr>
              <w:t xml:space="preserve"> </w:t>
            </w:r>
            <w:proofErr w:type="spellStart"/>
            <w:r w:rsidRPr="00281CA2">
              <w:rPr>
                <w:sz w:val="20"/>
                <w:szCs w:val="20"/>
              </w:rPr>
              <w:t>Nnaemeka</w:t>
            </w:r>
            <w:proofErr w:type="spellEnd"/>
          </w:p>
        </w:tc>
        <w:tc>
          <w:tcPr>
            <w:tcW w:w="1336" w:type="dxa"/>
          </w:tcPr>
          <w:p w:rsidR="00281CA2" w:rsidRPr="00281CA2" w:rsidRDefault="00281CA2" w:rsidP="00C437E9">
            <w:pPr>
              <w:rPr>
                <w:sz w:val="20"/>
                <w:szCs w:val="20"/>
              </w:rPr>
            </w:pPr>
            <w:r w:rsidRPr="00281CA2">
              <w:rPr>
                <w:sz w:val="20"/>
                <w:szCs w:val="20"/>
              </w:rPr>
              <w:t>WAT/</w:t>
            </w:r>
            <w:proofErr w:type="spellStart"/>
            <w:r w:rsidRPr="00281CA2">
              <w:rPr>
                <w:sz w:val="20"/>
                <w:szCs w:val="20"/>
              </w:rPr>
              <w:t>WAfrica</w:t>
            </w:r>
            <w:proofErr w:type="spellEnd"/>
          </w:p>
        </w:tc>
        <w:tc>
          <w:tcPr>
            <w:tcW w:w="1836" w:type="dxa"/>
          </w:tcPr>
          <w:p w:rsidR="00281CA2" w:rsidRPr="00281CA2" w:rsidRDefault="00281CA2" w:rsidP="00C437E9">
            <w:pPr>
              <w:rPr>
                <w:sz w:val="20"/>
                <w:szCs w:val="20"/>
              </w:rPr>
            </w:pPr>
            <w:r w:rsidRPr="00281CA2">
              <w:rPr>
                <w:sz w:val="20"/>
                <w:szCs w:val="20"/>
              </w:rPr>
              <w:t>+234 815 321 7377</w:t>
            </w:r>
          </w:p>
        </w:tc>
        <w:tc>
          <w:tcPr>
            <w:tcW w:w="2897" w:type="dxa"/>
          </w:tcPr>
          <w:p w:rsidR="00281CA2" w:rsidRPr="00281CA2" w:rsidRDefault="00281CA2" w:rsidP="00C437E9">
            <w:pPr>
              <w:rPr>
                <w:sz w:val="20"/>
                <w:szCs w:val="20"/>
              </w:rPr>
            </w:pPr>
            <w:r w:rsidRPr="00281CA2">
              <w:rPr>
                <w:sz w:val="20"/>
                <w:szCs w:val="20"/>
              </w:rPr>
              <w:t>nnaemeka.christian@yahoo.com</w:t>
            </w:r>
          </w:p>
        </w:tc>
      </w:tr>
      <w:tr w:rsidR="00281CA2" w:rsidRPr="00281CA2" w:rsidTr="00281CA2">
        <w:tc>
          <w:tcPr>
            <w:tcW w:w="2566" w:type="dxa"/>
          </w:tcPr>
          <w:p w:rsidR="00281CA2" w:rsidRPr="00281CA2" w:rsidRDefault="00281CA2" w:rsidP="00C437E9">
            <w:pPr>
              <w:rPr>
                <w:sz w:val="20"/>
                <w:szCs w:val="20"/>
              </w:rPr>
            </w:pPr>
            <w:proofErr w:type="spellStart"/>
            <w:r w:rsidRPr="00281CA2">
              <w:rPr>
                <w:sz w:val="20"/>
                <w:szCs w:val="20"/>
              </w:rPr>
              <w:t>Benard</w:t>
            </w:r>
            <w:proofErr w:type="spellEnd"/>
            <w:r w:rsidRPr="00281CA2">
              <w:rPr>
                <w:sz w:val="20"/>
                <w:szCs w:val="20"/>
              </w:rPr>
              <w:t xml:space="preserve"> </w:t>
            </w:r>
            <w:proofErr w:type="spellStart"/>
            <w:r w:rsidRPr="00281CA2">
              <w:rPr>
                <w:sz w:val="20"/>
                <w:szCs w:val="20"/>
              </w:rPr>
              <w:t>Oneka</w:t>
            </w:r>
            <w:proofErr w:type="spellEnd"/>
          </w:p>
        </w:tc>
        <w:tc>
          <w:tcPr>
            <w:tcW w:w="1336" w:type="dxa"/>
          </w:tcPr>
          <w:p w:rsidR="00281CA2" w:rsidRPr="00281CA2" w:rsidRDefault="00281CA2" w:rsidP="00C437E9">
            <w:pPr>
              <w:rPr>
                <w:sz w:val="20"/>
                <w:szCs w:val="20"/>
              </w:rPr>
            </w:pPr>
            <w:r w:rsidRPr="00281CA2">
              <w:rPr>
                <w:sz w:val="20"/>
                <w:szCs w:val="20"/>
              </w:rPr>
              <w:t>*EAT/</w:t>
            </w:r>
            <w:proofErr w:type="spellStart"/>
            <w:r w:rsidRPr="00281CA2">
              <w:rPr>
                <w:sz w:val="20"/>
                <w:szCs w:val="20"/>
              </w:rPr>
              <w:t>EAfrica</w:t>
            </w:r>
            <w:proofErr w:type="spellEnd"/>
          </w:p>
        </w:tc>
        <w:tc>
          <w:tcPr>
            <w:tcW w:w="1836" w:type="dxa"/>
          </w:tcPr>
          <w:p w:rsidR="00281CA2" w:rsidRPr="00281CA2" w:rsidRDefault="00281CA2" w:rsidP="00C437E9">
            <w:pPr>
              <w:rPr>
                <w:sz w:val="20"/>
                <w:szCs w:val="20"/>
              </w:rPr>
            </w:pPr>
            <w:r w:rsidRPr="00281CA2">
              <w:rPr>
                <w:sz w:val="20"/>
                <w:szCs w:val="20"/>
              </w:rPr>
              <w:t>+256 756 980838</w:t>
            </w:r>
          </w:p>
        </w:tc>
        <w:tc>
          <w:tcPr>
            <w:tcW w:w="2897" w:type="dxa"/>
          </w:tcPr>
          <w:p w:rsidR="00281CA2" w:rsidRPr="00281CA2" w:rsidRDefault="00281CA2" w:rsidP="00C437E9">
            <w:pPr>
              <w:rPr>
                <w:sz w:val="20"/>
                <w:szCs w:val="20"/>
              </w:rPr>
            </w:pPr>
          </w:p>
        </w:tc>
      </w:tr>
      <w:tr w:rsidR="00281CA2" w:rsidRPr="00281CA2" w:rsidTr="00281CA2">
        <w:tc>
          <w:tcPr>
            <w:tcW w:w="2566" w:type="dxa"/>
          </w:tcPr>
          <w:p w:rsidR="00281CA2" w:rsidRPr="00281CA2" w:rsidRDefault="00281CA2" w:rsidP="00C437E9">
            <w:pPr>
              <w:rPr>
                <w:sz w:val="20"/>
                <w:szCs w:val="20"/>
              </w:rPr>
            </w:pPr>
            <w:r w:rsidRPr="00281CA2">
              <w:rPr>
                <w:sz w:val="20"/>
                <w:szCs w:val="20"/>
              </w:rPr>
              <w:t>John Wagner</w:t>
            </w:r>
          </w:p>
        </w:tc>
        <w:tc>
          <w:tcPr>
            <w:tcW w:w="1336" w:type="dxa"/>
          </w:tcPr>
          <w:p w:rsidR="00281CA2" w:rsidRPr="00281CA2" w:rsidRDefault="00281CA2" w:rsidP="00C437E9">
            <w:pPr>
              <w:rPr>
                <w:sz w:val="20"/>
                <w:szCs w:val="20"/>
              </w:rPr>
            </w:pPr>
            <w:r w:rsidRPr="00281CA2">
              <w:rPr>
                <w:sz w:val="20"/>
                <w:szCs w:val="20"/>
              </w:rPr>
              <w:t>EST/Peru</w:t>
            </w:r>
          </w:p>
        </w:tc>
        <w:tc>
          <w:tcPr>
            <w:tcW w:w="1836" w:type="dxa"/>
          </w:tcPr>
          <w:p w:rsidR="00281CA2" w:rsidRPr="00281CA2" w:rsidRDefault="00281CA2" w:rsidP="00C437E9">
            <w:pPr>
              <w:rPr>
                <w:sz w:val="20"/>
                <w:szCs w:val="20"/>
              </w:rPr>
            </w:pPr>
            <w:r w:rsidRPr="00281CA2">
              <w:rPr>
                <w:sz w:val="20"/>
                <w:szCs w:val="20"/>
              </w:rPr>
              <w:t>+51 944 494 218</w:t>
            </w:r>
          </w:p>
        </w:tc>
        <w:tc>
          <w:tcPr>
            <w:tcW w:w="2897" w:type="dxa"/>
          </w:tcPr>
          <w:p w:rsidR="00281CA2" w:rsidRPr="00281CA2" w:rsidRDefault="00281CA2" w:rsidP="00C437E9">
            <w:pPr>
              <w:rPr>
                <w:sz w:val="20"/>
                <w:szCs w:val="20"/>
              </w:rPr>
            </w:pPr>
            <w:r w:rsidRPr="00281CA2">
              <w:rPr>
                <w:sz w:val="20"/>
                <w:szCs w:val="20"/>
              </w:rPr>
              <w:t xml:space="preserve">john.wagnerm@gmail.com </w:t>
            </w:r>
          </w:p>
        </w:tc>
      </w:tr>
      <w:tr w:rsidR="00281CA2" w:rsidRPr="00281CA2" w:rsidTr="00281CA2">
        <w:tc>
          <w:tcPr>
            <w:tcW w:w="2566" w:type="dxa"/>
          </w:tcPr>
          <w:p w:rsidR="00281CA2" w:rsidRPr="00281CA2" w:rsidRDefault="00281CA2" w:rsidP="00C437E9">
            <w:pPr>
              <w:rPr>
                <w:sz w:val="20"/>
                <w:szCs w:val="20"/>
              </w:rPr>
            </w:pPr>
            <w:r w:rsidRPr="00281CA2">
              <w:rPr>
                <w:sz w:val="20"/>
                <w:szCs w:val="20"/>
              </w:rPr>
              <w:t>Victor Boxall</w:t>
            </w:r>
          </w:p>
        </w:tc>
        <w:tc>
          <w:tcPr>
            <w:tcW w:w="1336" w:type="dxa"/>
          </w:tcPr>
          <w:p w:rsidR="00281CA2" w:rsidRPr="00281CA2" w:rsidRDefault="00281CA2" w:rsidP="00C437E9">
            <w:pPr>
              <w:rPr>
                <w:sz w:val="20"/>
                <w:szCs w:val="20"/>
              </w:rPr>
            </w:pPr>
            <w:r w:rsidRPr="00281CA2">
              <w:rPr>
                <w:sz w:val="20"/>
                <w:szCs w:val="20"/>
              </w:rPr>
              <w:t>MST/Utah</w:t>
            </w:r>
          </w:p>
        </w:tc>
        <w:tc>
          <w:tcPr>
            <w:tcW w:w="1836" w:type="dxa"/>
          </w:tcPr>
          <w:p w:rsidR="00281CA2" w:rsidRPr="00281CA2" w:rsidRDefault="00281CA2" w:rsidP="00C437E9">
            <w:pPr>
              <w:rPr>
                <w:sz w:val="20"/>
                <w:szCs w:val="20"/>
              </w:rPr>
            </w:pPr>
            <w:r w:rsidRPr="00281CA2">
              <w:rPr>
                <w:sz w:val="20"/>
                <w:szCs w:val="20"/>
              </w:rPr>
              <w:t>+1 801 864-3465</w:t>
            </w:r>
          </w:p>
        </w:tc>
        <w:tc>
          <w:tcPr>
            <w:tcW w:w="2897" w:type="dxa"/>
          </w:tcPr>
          <w:p w:rsidR="00281CA2" w:rsidRPr="00281CA2" w:rsidRDefault="00281CA2" w:rsidP="00C437E9">
            <w:pPr>
              <w:rPr>
                <w:sz w:val="20"/>
                <w:szCs w:val="20"/>
              </w:rPr>
            </w:pPr>
            <w:r w:rsidRPr="00281CA2">
              <w:rPr>
                <w:sz w:val="20"/>
                <w:szCs w:val="20"/>
              </w:rPr>
              <w:t>victor@boxallfamily.org</w:t>
            </w:r>
          </w:p>
        </w:tc>
      </w:tr>
    </w:tbl>
    <w:p w:rsidR="00281CA2" w:rsidRDefault="00281CA2" w:rsidP="0048592A"/>
    <w:p w:rsidR="00281CA2" w:rsidRDefault="00281CA2" w:rsidP="0048592A"/>
    <w:p w:rsidR="00680E29" w:rsidRDefault="00680E29" w:rsidP="0048592A">
      <w:pPr>
        <w:rPr>
          <w:b/>
        </w:rPr>
      </w:pPr>
      <w:r w:rsidRPr="00680E29">
        <w:rPr>
          <w:b/>
        </w:rPr>
        <w:t>Meeting Agenda:</w:t>
      </w:r>
    </w:p>
    <w:p w:rsidR="00281CA2" w:rsidRPr="00680E29" w:rsidRDefault="00281CA2" w:rsidP="0048592A">
      <w:pPr>
        <w:rPr>
          <w:b/>
        </w:rPr>
      </w:pPr>
    </w:p>
    <w:tbl>
      <w:tblPr>
        <w:tblStyle w:val="TableGrid"/>
        <w:tblW w:w="8730" w:type="dxa"/>
        <w:tblInd w:w="625" w:type="dxa"/>
        <w:tblBorders>
          <w:insideH w:val="none" w:sz="0" w:space="0" w:color="auto"/>
          <w:insideV w:val="none" w:sz="0" w:space="0" w:color="auto"/>
        </w:tblBorders>
        <w:tblLook w:val="04A0" w:firstRow="1" w:lastRow="0" w:firstColumn="1" w:lastColumn="0" w:noHBand="0" w:noVBand="1"/>
      </w:tblPr>
      <w:tblGrid>
        <w:gridCol w:w="270"/>
        <w:gridCol w:w="360"/>
        <w:gridCol w:w="2250"/>
        <w:gridCol w:w="5850"/>
      </w:tblGrid>
      <w:tr w:rsidR="00783281" w:rsidRPr="00281CA2" w:rsidTr="002E467C">
        <w:tc>
          <w:tcPr>
            <w:tcW w:w="2880" w:type="dxa"/>
            <w:gridSpan w:val="3"/>
          </w:tcPr>
          <w:p w:rsidR="00783281" w:rsidRPr="002E467C" w:rsidRDefault="00783281" w:rsidP="002E467C">
            <w:pPr>
              <w:spacing w:after="120"/>
              <w:rPr>
                <w:rFonts w:cstheme="minorHAnsi"/>
                <w:sz w:val="24"/>
                <w:szCs w:val="24"/>
              </w:rPr>
            </w:pPr>
            <w:r w:rsidRPr="002E467C">
              <w:rPr>
                <w:rFonts w:cstheme="minorHAnsi"/>
                <w:sz w:val="24"/>
                <w:szCs w:val="24"/>
              </w:rPr>
              <w:t>Project Manager:</w:t>
            </w:r>
          </w:p>
        </w:tc>
        <w:tc>
          <w:tcPr>
            <w:tcW w:w="5850" w:type="dxa"/>
          </w:tcPr>
          <w:p w:rsidR="00783281" w:rsidRPr="002E467C" w:rsidRDefault="00783281" w:rsidP="002E467C">
            <w:pPr>
              <w:spacing w:after="120"/>
              <w:rPr>
                <w:rFonts w:cstheme="minorHAnsi"/>
                <w:sz w:val="24"/>
                <w:szCs w:val="24"/>
              </w:rPr>
            </w:pPr>
            <w:r w:rsidRPr="002E467C">
              <w:rPr>
                <w:rFonts w:cstheme="minorHAnsi"/>
                <w:sz w:val="24"/>
                <w:szCs w:val="24"/>
              </w:rPr>
              <w:t>Welcome</w:t>
            </w:r>
          </w:p>
        </w:tc>
      </w:tr>
      <w:tr w:rsidR="00783281" w:rsidRPr="00281CA2" w:rsidTr="002E467C">
        <w:tc>
          <w:tcPr>
            <w:tcW w:w="270" w:type="dxa"/>
          </w:tcPr>
          <w:p w:rsidR="00783281" w:rsidRPr="002E467C" w:rsidRDefault="00783281" w:rsidP="002E467C">
            <w:pPr>
              <w:spacing w:after="120"/>
              <w:rPr>
                <w:rFonts w:cstheme="minorHAnsi"/>
                <w:sz w:val="24"/>
                <w:szCs w:val="24"/>
              </w:rPr>
            </w:pPr>
          </w:p>
        </w:tc>
        <w:tc>
          <w:tcPr>
            <w:tcW w:w="2610" w:type="dxa"/>
            <w:gridSpan w:val="2"/>
          </w:tcPr>
          <w:p w:rsidR="00783281" w:rsidRPr="002E467C" w:rsidRDefault="00783281" w:rsidP="002E467C">
            <w:pPr>
              <w:spacing w:after="120"/>
              <w:rPr>
                <w:rFonts w:cstheme="minorHAnsi"/>
                <w:sz w:val="24"/>
                <w:szCs w:val="24"/>
              </w:rPr>
            </w:pPr>
            <w:r w:rsidRPr="002E467C">
              <w:rPr>
                <w:rFonts w:cstheme="minorHAnsi"/>
                <w:sz w:val="24"/>
                <w:szCs w:val="24"/>
              </w:rPr>
              <w:t>Operating Officer:</w:t>
            </w:r>
          </w:p>
        </w:tc>
        <w:tc>
          <w:tcPr>
            <w:tcW w:w="5850" w:type="dxa"/>
          </w:tcPr>
          <w:p w:rsidR="00783281" w:rsidRPr="002E467C" w:rsidRDefault="00783281" w:rsidP="002E467C">
            <w:pPr>
              <w:spacing w:after="120"/>
              <w:rPr>
                <w:rFonts w:cstheme="minorHAnsi"/>
                <w:sz w:val="24"/>
                <w:szCs w:val="24"/>
              </w:rPr>
            </w:pPr>
            <w:r w:rsidRPr="002E467C">
              <w:rPr>
                <w:rFonts w:cstheme="minorHAnsi"/>
                <w:sz w:val="24"/>
                <w:szCs w:val="24"/>
              </w:rPr>
              <w:t>Review previous assignments, and track task status.</w:t>
            </w:r>
          </w:p>
        </w:tc>
      </w:tr>
      <w:tr w:rsidR="00281CA2" w:rsidRPr="00281CA2" w:rsidTr="002E467C">
        <w:tc>
          <w:tcPr>
            <w:tcW w:w="270" w:type="dxa"/>
          </w:tcPr>
          <w:p w:rsidR="00281CA2" w:rsidRPr="002E467C" w:rsidRDefault="00281CA2" w:rsidP="002E467C">
            <w:pPr>
              <w:spacing w:after="120"/>
              <w:rPr>
                <w:rFonts w:cstheme="minorHAnsi"/>
                <w:sz w:val="24"/>
                <w:szCs w:val="24"/>
              </w:rPr>
            </w:pPr>
          </w:p>
        </w:tc>
        <w:tc>
          <w:tcPr>
            <w:tcW w:w="360" w:type="dxa"/>
          </w:tcPr>
          <w:p w:rsidR="00281CA2" w:rsidRPr="002E467C" w:rsidRDefault="00281CA2" w:rsidP="002E467C">
            <w:pPr>
              <w:spacing w:after="120"/>
              <w:rPr>
                <w:rFonts w:cstheme="minorHAnsi"/>
                <w:sz w:val="24"/>
                <w:szCs w:val="24"/>
              </w:rPr>
            </w:pPr>
          </w:p>
        </w:tc>
        <w:tc>
          <w:tcPr>
            <w:tcW w:w="2250" w:type="dxa"/>
          </w:tcPr>
          <w:p w:rsidR="00281CA2" w:rsidRPr="002E467C" w:rsidRDefault="00281CA2" w:rsidP="002E467C">
            <w:pPr>
              <w:spacing w:after="120"/>
              <w:rPr>
                <w:rFonts w:cstheme="minorHAnsi"/>
                <w:sz w:val="24"/>
                <w:szCs w:val="24"/>
              </w:rPr>
            </w:pPr>
            <w:r w:rsidRPr="002E467C">
              <w:rPr>
                <w:rFonts w:cstheme="minorHAnsi"/>
                <w:sz w:val="24"/>
                <w:szCs w:val="24"/>
              </w:rPr>
              <w:t>Software Architect:</w:t>
            </w:r>
          </w:p>
        </w:tc>
        <w:tc>
          <w:tcPr>
            <w:tcW w:w="5850" w:type="dxa"/>
          </w:tcPr>
          <w:p w:rsidR="00281CA2" w:rsidRPr="002E467C" w:rsidRDefault="00281CA2" w:rsidP="002E467C">
            <w:pPr>
              <w:spacing w:after="120"/>
              <w:rPr>
                <w:rFonts w:cstheme="minorHAnsi"/>
                <w:sz w:val="24"/>
                <w:szCs w:val="24"/>
              </w:rPr>
            </w:pPr>
            <w:r w:rsidRPr="002E467C">
              <w:rPr>
                <w:rFonts w:cstheme="minorHAnsi"/>
                <w:sz w:val="24"/>
                <w:szCs w:val="24"/>
              </w:rPr>
              <w:t>Lead discussions about design and coding.</w:t>
            </w:r>
          </w:p>
        </w:tc>
      </w:tr>
      <w:tr w:rsidR="00281CA2" w:rsidRPr="00281CA2" w:rsidTr="002E467C">
        <w:tc>
          <w:tcPr>
            <w:tcW w:w="270" w:type="dxa"/>
          </w:tcPr>
          <w:p w:rsidR="00281CA2" w:rsidRPr="002E467C" w:rsidRDefault="00281CA2" w:rsidP="002E467C">
            <w:pPr>
              <w:spacing w:after="120"/>
              <w:rPr>
                <w:rFonts w:cstheme="minorHAnsi"/>
                <w:sz w:val="24"/>
                <w:szCs w:val="24"/>
              </w:rPr>
            </w:pPr>
          </w:p>
        </w:tc>
        <w:tc>
          <w:tcPr>
            <w:tcW w:w="360" w:type="dxa"/>
          </w:tcPr>
          <w:p w:rsidR="00281CA2" w:rsidRPr="002E467C" w:rsidRDefault="00281CA2" w:rsidP="002E467C">
            <w:pPr>
              <w:spacing w:after="120"/>
              <w:rPr>
                <w:rFonts w:cstheme="minorHAnsi"/>
                <w:sz w:val="24"/>
                <w:szCs w:val="24"/>
              </w:rPr>
            </w:pPr>
          </w:p>
        </w:tc>
        <w:tc>
          <w:tcPr>
            <w:tcW w:w="2250" w:type="dxa"/>
          </w:tcPr>
          <w:p w:rsidR="00281CA2" w:rsidRPr="002E467C" w:rsidRDefault="00281CA2" w:rsidP="002E467C">
            <w:pPr>
              <w:spacing w:after="120"/>
              <w:rPr>
                <w:rFonts w:cstheme="minorHAnsi"/>
                <w:sz w:val="24"/>
                <w:szCs w:val="24"/>
              </w:rPr>
            </w:pPr>
            <w:r w:rsidRPr="002E467C">
              <w:rPr>
                <w:rFonts w:cstheme="minorHAnsi"/>
                <w:sz w:val="24"/>
                <w:szCs w:val="24"/>
              </w:rPr>
              <w:t>Software Architect:</w:t>
            </w:r>
          </w:p>
        </w:tc>
        <w:tc>
          <w:tcPr>
            <w:tcW w:w="5850" w:type="dxa"/>
          </w:tcPr>
          <w:p w:rsidR="00281CA2" w:rsidRPr="002E467C" w:rsidRDefault="00281CA2" w:rsidP="002E467C">
            <w:pPr>
              <w:spacing w:after="120"/>
              <w:rPr>
                <w:rFonts w:cstheme="minorHAnsi"/>
                <w:sz w:val="24"/>
                <w:szCs w:val="24"/>
              </w:rPr>
            </w:pPr>
            <w:r w:rsidRPr="002E467C">
              <w:rPr>
                <w:rFonts w:cstheme="minorHAnsi"/>
                <w:sz w:val="24"/>
                <w:szCs w:val="24"/>
              </w:rPr>
              <w:t>Determine tasks and assignments.</w:t>
            </w:r>
          </w:p>
        </w:tc>
      </w:tr>
      <w:tr w:rsidR="00281CA2" w:rsidRPr="00281CA2" w:rsidTr="002E467C">
        <w:tc>
          <w:tcPr>
            <w:tcW w:w="270" w:type="dxa"/>
          </w:tcPr>
          <w:p w:rsidR="00281CA2" w:rsidRPr="002E467C" w:rsidRDefault="00281CA2" w:rsidP="002E467C">
            <w:pPr>
              <w:spacing w:after="120"/>
              <w:rPr>
                <w:rFonts w:cstheme="minorHAnsi"/>
                <w:sz w:val="24"/>
                <w:szCs w:val="24"/>
              </w:rPr>
            </w:pPr>
          </w:p>
        </w:tc>
        <w:tc>
          <w:tcPr>
            <w:tcW w:w="360" w:type="dxa"/>
          </w:tcPr>
          <w:p w:rsidR="00281CA2" w:rsidRPr="002E467C" w:rsidRDefault="00281CA2" w:rsidP="002E467C">
            <w:pPr>
              <w:spacing w:after="120"/>
              <w:rPr>
                <w:rFonts w:cstheme="minorHAnsi"/>
                <w:sz w:val="24"/>
                <w:szCs w:val="24"/>
              </w:rPr>
            </w:pPr>
          </w:p>
        </w:tc>
        <w:tc>
          <w:tcPr>
            <w:tcW w:w="2250" w:type="dxa"/>
          </w:tcPr>
          <w:p w:rsidR="00281CA2" w:rsidRPr="002E467C" w:rsidRDefault="00281CA2" w:rsidP="002E467C">
            <w:pPr>
              <w:spacing w:after="120"/>
              <w:rPr>
                <w:rFonts w:cstheme="minorHAnsi"/>
                <w:sz w:val="24"/>
                <w:szCs w:val="24"/>
              </w:rPr>
            </w:pPr>
            <w:r w:rsidRPr="002E467C">
              <w:rPr>
                <w:rFonts w:cstheme="minorHAnsi"/>
                <w:sz w:val="24"/>
                <w:szCs w:val="24"/>
              </w:rPr>
              <w:t>Software Architect:</w:t>
            </w:r>
          </w:p>
        </w:tc>
        <w:tc>
          <w:tcPr>
            <w:tcW w:w="5850" w:type="dxa"/>
          </w:tcPr>
          <w:p w:rsidR="00281CA2" w:rsidRPr="002E467C" w:rsidRDefault="00281CA2" w:rsidP="002E467C">
            <w:pPr>
              <w:spacing w:after="120"/>
              <w:rPr>
                <w:rFonts w:cstheme="minorHAnsi"/>
                <w:sz w:val="24"/>
                <w:szCs w:val="24"/>
              </w:rPr>
            </w:pPr>
            <w:r w:rsidRPr="002E467C">
              <w:rPr>
                <w:rFonts w:cstheme="minorHAnsi"/>
                <w:sz w:val="24"/>
                <w:szCs w:val="24"/>
              </w:rPr>
              <w:t>Lead discussions about design and coding</w:t>
            </w:r>
          </w:p>
        </w:tc>
      </w:tr>
      <w:tr w:rsidR="00281CA2" w:rsidRPr="00281CA2" w:rsidTr="002E467C">
        <w:tc>
          <w:tcPr>
            <w:tcW w:w="270" w:type="dxa"/>
          </w:tcPr>
          <w:p w:rsidR="00281CA2" w:rsidRPr="002E467C" w:rsidRDefault="00281CA2" w:rsidP="002E467C">
            <w:pPr>
              <w:spacing w:after="120"/>
              <w:rPr>
                <w:rFonts w:cstheme="minorHAnsi"/>
                <w:sz w:val="24"/>
                <w:szCs w:val="24"/>
              </w:rPr>
            </w:pPr>
          </w:p>
        </w:tc>
        <w:tc>
          <w:tcPr>
            <w:tcW w:w="360" w:type="dxa"/>
          </w:tcPr>
          <w:p w:rsidR="00281CA2" w:rsidRPr="002E467C" w:rsidRDefault="00281CA2" w:rsidP="002E467C">
            <w:pPr>
              <w:spacing w:after="120"/>
              <w:rPr>
                <w:rFonts w:cstheme="minorHAnsi"/>
                <w:sz w:val="24"/>
                <w:szCs w:val="24"/>
              </w:rPr>
            </w:pPr>
          </w:p>
        </w:tc>
        <w:tc>
          <w:tcPr>
            <w:tcW w:w="2250" w:type="dxa"/>
          </w:tcPr>
          <w:p w:rsidR="00281CA2" w:rsidRPr="002E467C" w:rsidRDefault="00281CA2" w:rsidP="002E467C">
            <w:pPr>
              <w:spacing w:after="120"/>
              <w:rPr>
                <w:rFonts w:cstheme="minorHAnsi"/>
                <w:sz w:val="24"/>
                <w:szCs w:val="24"/>
              </w:rPr>
            </w:pPr>
            <w:r w:rsidRPr="002E467C">
              <w:rPr>
                <w:rFonts w:cstheme="minorHAnsi"/>
                <w:sz w:val="24"/>
                <w:szCs w:val="24"/>
              </w:rPr>
              <w:t>Software Architect:</w:t>
            </w:r>
          </w:p>
        </w:tc>
        <w:tc>
          <w:tcPr>
            <w:tcW w:w="5850" w:type="dxa"/>
          </w:tcPr>
          <w:p w:rsidR="00281CA2" w:rsidRPr="002E467C" w:rsidRDefault="00281CA2" w:rsidP="002E467C">
            <w:pPr>
              <w:spacing w:after="120"/>
              <w:rPr>
                <w:rFonts w:cstheme="minorHAnsi"/>
                <w:sz w:val="24"/>
                <w:szCs w:val="24"/>
              </w:rPr>
            </w:pPr>
            <w:r w:rsidRPr="002E467C">
              <w:rPr>
                <w:rFonts w:cstheme="minorHAnsi"/>
                <w:sz w:val="24"/>
                <w:szCs w:val="24"/>
              </w:rPr>
              <w:t>Ensure style and code conventions are followed.</w:t>
            </w:r>
          </w:p>
        </w:tc>
      </w:tr>
      <w:tr w:rsidR="00281CA2" w:rsidRPr="00281CA2" w:rsidTr="002E467C">
        <w:tc>
          <w:tcPr>
            <w:tcW w:w="270" w:type="dxa"/>
          </w:tcPr>
          <w:p w:rsidR="00281CA2" w:rsidRPr="002E467C" w:rsidRDefault="00281CA2" w:rsidP="002E467C">
            <w:pPr>
              <w:spacing w:after="120"/>
              <w:rPr>
                <w:rFonts w:cstheme="minorHAnsi"/>
                <w:sz w:val="24"/>
                <w:szCs w:val="24"/>
              </w:rPr>
            </w:pPr>
          </w:p>
        </w:tc>
        <w:tc>
          <w:tcPr>
            <w:tcW w:w="360" w:type="dxa"/>
          </w:tcPr>
          <w:p w:rsidR="00281CA2" w:rsidRPr="002E467C" w:rsidRDefault="00281CA2" w:rsidP="002E467C">
            <w:pPr>
              <w:spacing w:after="120"/>
              <w:rPr>
                <w:rFonts w:cstheme="minorHAnsi"/>
                <w:sz w:val="24"/>
                <w:szCs w:val="24"/>
              </w:rPr>
            </w:pPr>
          </w:p>
        </w:tc>
        <w:tc>
          <w:tcPr>
            <w:tcW w:w="2250" w:type="dxa"/>
          </w:tcPr>
          <w:p w:rsidR="00281CA2" w:rsidRPr="002E467C" w:rsidRDefault="00281CA2" w:rsidP="002E467C">
            <w:pPr>
              <w:spacing w:after="120"/>
              <w:rPr>
                <w:rFonts w:cstheme="minorHAnsi"/>
                <w:sz w:val="24"/>
                <w:szCs w:val="24"/>
              </w:rPr>
            </w:pPr>
            <w:r w:rsidRPr="002E467C">
              <w:rPr>
                <w:rFonts w:cstheme="minorHAnsi"/>
                <w:sz w:val="24"/>
                <w:szCs w:val="24"/>
              </w:rPr>
              <w:t>Software Architect:</w:t>
            </w:r>
          </w:p>
        </w:tc>
        <w:tc>
          <w:tcPr>
            <w:tcW w:w="5850" w:type="dxa"/>
          </w:tcPr>
          <w:p w:rsidR="00281CA2" w:rsidRPr="002E467C" w:rsidRDefault="00281CA2" w:rsidP="002E467C">
            <w:pPr>
              <w:spacing w:after="120"/>
              <w:rPr>
                <w:rFonts w:cstheme="minorHAnsi"/>
                <w:sz w:val="24"/>
                <w:szCs w:val="24"/>
              </w:rPr>
            </w:pPr>
            <w:r w:rsidRPr="002E467C">
              <w:rPr>
                <w:rFonts w:cstheme="minorHAnsi"/>
                <w:sz w:val="24"/>
                <w:szCs w:val="24"/>
              </w:rPr>
              <w:t>Ensure unit tests and written and effective.</w:t>
            </w:r>
          </w:p>
        </w:tc>
      </w:tr>
      <w:tr w:rsidR="00783281" w:rsidRPr="00281CA2" w:rsidTr="002E467C">
        <w:tc>
          <w:tcPr>
            <w:tcW w:w="270" w:type="dxa"/>
          </w:tcPr>
          <w:p w:rsidR="00783281" w:rsidRPr="002E467C" w:rsidRDefault="00783281" w:rsidP="002E467C">
            <w:pPr>
              <w:spacing w:after="120"/>
              <w:rPr>
                <w:rFonts w:cstheme="minorHAnsi"/>
                <w:sz w:val="24"/>
                <w:szCs w:val="24"/>
              </w:rPr>
            </w:pPr>
          </w:p>
        </w:tc>
        <w:tc>
          <w:tcPr>
            <w:tcW w:w="2610" w:type="dxa"/>
            <w:gridSpan w:val="2"/>
          </w:tcPr>
          <w:p w:rsidR="00783281" w:rsidRPr="002E467C" w:rsidRDefault="00783281" w:rsidP="002E467C">
            <w:pPr>
              <w:spacing w:after="120"/>
              <w:rPr>
                <w:rFonts w:cstheme="minorHAnsi"/>
                <w:sz w:val="24"/>
                <w:szCs w:val="24"/>
              </w:rPr>
            </w:pPr>
            <w:r w:rsidRPr="002E467C">
              <w:rPr>
                <w:rFonts w:cstheme="minorHAnsi"/>
                <w:sz w:val="24"/>
                <w:szCs w:val="24"/>
              </w:rPr>
              <w:t>Operating Officer:</w:t>
            </w:r>
          </w:p>
        </w:tc>
        <w:tc>
          <w:tcPr>
            <w:tcW w:w="5850" w:type="dxa"/>
          </w:tcPr>
          <w:p w:rsidR="00783281" w:rsidRPr="002E467C" w:rsidRDefault="00783281" w:rsidP="002E467C">
            <w:pPr>
              <w:spacing w:after="120"/>
              <w:rPr>
                <w:rFonts w:cstheme="minorHAnsi"/>
                <w:sz w:val="24"/>
                <w:szCs w:val="24"/>
              </w:rPr>
            </w:pPr>
            <w:r w:rsidRPr="002E467C">
              <w:rPr>
                <w:rFonts w:cstheme="minorHAnsi"/>
                <w:sz w:val="24"/>
                <w:szCs w:val="24"/>
              </w:rPr>
              <w:t>At end of meeting, review all new assignments.</w:t>
            </w:r>
          </w:p>
        </w:tc>
      </w:tr>
      <w:tr w:rsidR="00783281" w:rsidRPr="00281CA2" w:rsidTr="002E467C">
        <w:tc>
          <w:tcPr>
            <w:tcW w:w="270" w:type="dxa"/>
          </w:tcPr>
          <w:p w:rsidR="00783281" w:rsidRPr="002E467C" w:rsidRDefault="00783281" w:rsidP="002E467C">
            <w:pPr>
              <w:spacing w:after="120"/>
              <w:rPr>
                <w:rFonts w:cstheme="minorHAnsi"/>
                <w:sz w:val="24"/>
                <w:szCs w:val="24"/>
              </w:rPr>
            </w:pPr>
          </w:p>
        </w:tc>
        <w:tc>
          <w:tcPr>
            <w:tcW w:w="2610" w:type="dxa"/>
            <w:gridSpan w:val="2"/>
          </w:tcPr>
          <w:p w:rsidR="00783281" w:rsidRPr="002E467C" w:rsidRDefault="00783281" w:rsidP="002E467C">
            <w:pPr>
              <w:spacing w:after="120"/>
              <w:rPr>
                <w:rFonts w:cstheme="minorHAnsi"/>
                <w:sz w:val="24"/>
                <w:szCs w:val="24"/>
              </w:rPr>
            </w:pPr>
            <w:r w:rsidRPr="002E467C">
              <w:rPr>
                <w:rFonts w:cstheme="minorHAnsi"/>
                <w:sz w:val="24"/>
                <w:szCs w:val="24"/>
              </w:rPr>
              <w:t>Operating Officer:</w:t>
            </w:r>
          </w:p>
        </w:tc>
        <w:tc>
          <w:tcPr>
            <w:tcW w:w="5850" w:type="dxa"/>
          </w:tcPr>
          <w:p w:rsidR="00783281" w:rsidRPr="002E467C" w:rsidRDefault="00783281" w:rsidP="002E467C">
            <w:pPr>
              <w:spacing w:after="120"/>
              <w:rPr>
                <w:rFonts w:cstheme="minorHAnsi"/>
                <w:sz w:val="24"/>
                <w:szCs w:val="24"/>
              </w:rPr>
            </w:pPr>
            <w:r w:rsidRPr="002E467C">
              <w:rPr>
                <w:rFonts w:cstheme="minorHAnsi"/>
                <w:sz w:val="24"/>
                <w:szCs w:val="24"/>
              </w:rPr>
              <w:t>Conflict resolution if required.</w:t>
            </w:r>
          </w:p>
        </w:tc>
      </w:tr>
      <w:tr w:rsidR="00783281" w:rsidRPr="00281CA2" w:rsidTr="002E467C">
        <w:tc>
          <w:tcPr>
            <w:tcW w:w="2880" w:type="dxa"/>
            <w:gridSpan w:val="3"/>
          </w:tcPr>
          <w:p w:rsidR="00783281" w:rsidRPr="002E467C" w:rsidRDefault="00783281" w:rsidP="002E467C">
            <w:pPr>
              <w:spacing w:after="120"/>
              <w:rPr>
                <w:rFonts w:cstheme="minorHAnsi"/>
                <w:sz w:val="24"/>
                <w:szCs w:val="24"/>
              </w:rPr>
            </w:pPr>
            <w:r w:rsidRPr="002E467C">
              <w:rPr>
                <w:rFonts w:cstheme="minorHAnsi"/>
                <w:sz w:val="24"/>
                <w:szCs w:val="24"/>
              </w:rPr>
              <w:t>Project Manager:</w:t>
            </w:r>
          </w:p>
        </w:tc>
        <w:tc>
          <w:tcPr>
            <w:tcW w:w="5850" w:type="dxa"/>
          </w:tcPr>
          <w:p w:rsidR="00783281" w:rsidRPr="002E467C" w:rsidRDefault="00783281" w:rsidP="002E467C">
            <w:pPr>
              <w:spacing w:after="120"/>
              <w:rPr>
                <w:rFonts w:cstheme="minorHAnsi"/>
                <w:sz w:val="24"/>
                <w:szCs w:val="24"/>
              </w:rPr>
            </w:pPr>
            <w:r w:rsidRPr="002E467C">
              <w:rPr>
                <w:rFonts w:cstheme="minorHAnsi"/>
                <w:sz w:val="24"/>
                <w:szCs w:val="24"/>
              </w:rPr>
              <w:t>Commit team members to assignments</w:t>
            </w:r>
          </w:p>
        </w:tc>
      </w:tr>
    </w:tbl>
    <w:p w:rsidR="00004584" w:rsidRDefault="00004584" w:rsidP="0048592A"/>
    <w:p w:rsidR="00281CA2" w:rsidRDefault="00281CA2" w:rsidP="0048592A"/>
    <w:p w:rsidR="002E467C" w:rsidRDefault="002E467C">
      <w:pPr>
        <w:rPr>
          <w:b/>
        </w:rPr>
      </w:pPr>
      <w:r>
        <w:rPr>
          <w:b/>
        </w:rPr>
        <w:br w:type="page"/>
      </w:r>
    </w:p>
    <w:p w:rsidR="00C10A24" w:rsidRDefault="00C10A24" w:rsidP="0048592A">
      <w:r>
        <w:rPr>
          <w:b/>
        </w:rPr>
        <w:lastRenderedPageBreak/>
        <w:t>Project Sponsor:</w:t>
      </w:r>
      <w:r>
        <w:t xml:space="preserve">  Ye Academy</w:t>
      </w:r>
      <w:bookmarkStart w:id="0" w:name="_GoBack"/>
      <w:bookmarkEnd w:id="0"/>
    </w:p>
    <w:p w:rsidR="00C10A24" w:rsidRDefault="00C10A24" w:rsidP="0048592A"/>
    <w:p w:rsidR="00C10A24" w:rsidRPr="00C10A24" w:rsidRDefault="00C10A24" w:rsidP="0048592A">
      <w:pPr>
        <w:rPr>
          <w:b/>
        </w:rPr>
      </w:pPr>
      <w:r w:rsidRPr="00C10A24">
        <w:rPr>
          <w:b/>
        </w:rPr>
        <w:t>Project Proposal:</w:t>
      </w:r>
    </w:p>
    <w:p w:rsidR="00C10A24" w:rsidRDefault="00C10A24" w:rsidP="00C10A24">
      <w:pPr>
        <w:ind w:left="1440"/>
      </w:pPr>
      <w:r>
        <w:t>This project is to develop an education tracking system. It will be password protected for administrators, educators, and even students and their parents to access only the data they are authorized to. Administrators can register students and generate transcripts and report cards. They will also make class assignments. Educators can maintain and track student information and progress for the classes they are teaching. Students and their parents can review their education progress and reports. The system will be designed to be accessible from Windows for administrators, from tablets for educators, and smartphones and the internet for students and their parents. This is why we have chosen Java as the programming language with a database to be determined.</w:t>
      </w:r>
    </w:p>
    <w:p w:rsidR="00C10A24" w:rsidRPr="00C10A24" w:rsidRDefault="00C10A24" w:rsidP="0048592A"/>
    <w:p w:rsidR="0048592A" w:rsidRDefault="0048592A" w:rsidP="0048592A">
      <w:r w:rsidRPr="0048592A">
        <w:rPr>
          <w:b/>
        </w:rPr>
        <w:t>Project Manager:</w:t>
      </w:r>
      <w:r>
        <w:t xml:space="preserve"> Victor Boxall</w:t>
      </w:r>
    </w:p>
    <w:p w:rsidR="00680E29" w:rsidRDefault="0048592A" w:rsidP="0048592A">
      <w:r w:rsidRPr="00680E29">
        <w:t>Roles:</w:t>
      </w:r>
      <w:r w:rsidRPr="00680E29">
        <w:tab/>
      </w:r>
      <w:r>
        <w:tab/>
        <w:t>1. Communicate weekly with sponsor</w:t>
      </w:r>
      <w:r w:rsidR="00680E29">
        <w:t>.</w:t>
      </w:r>
    </w:p>
    <w:p w:rsidR="0048592A" w:rsidRDefault="0048592A" w:rsidP="0048592A">
      <w:r>
        <w:tab/>
      </w:r>
    </w:p>
    <w:p w:rsidR="0048592A" w:rsidRPr="0048592A" w:rsidRDefault="0048592A" w:rsidP="0048592A">
      <w:pPr>
        <w:rPr>
          <w:u w:val="single"/>
        </w:rPr>
      </w:pPr>
      <w:r>
        <w:tab/>
      </w:r>
      <w:r>
        <w:tab/>
      </w:r>
      <w:r w:rsidRPr="0048592A">
        <w:rPr>
          <w:u w:val="single"/>
        </w:rPr>
        <w:t>Conduct Team Meetings:</w:t>
      </w:r>
    </w:p>
    <w:p w:rsidR="0048592A" w:rsidRDefault="0048592A" w:rsidP="0048592A">
      <w:r>
        <w:tab/>
      </w:r>
      <w:r>
        <w:tab/>
        <w:t>2. Commit team members to assignments to complete before next meeting</w:t>
      </w:r>
      <w:r w:rsidR="00680E29">
        <w:t>.</w:t>
      </w:r>
    </w:p>
    <w:p w:rsidR="0048592A" w:rsidRDefault="0048592A" w:rsidP="0048592A">
      <w:r>
        <w:tab/>
      </w:r>
      <w:r>
        <w:tab/>
        <w:t xml:space="preserve">3. Give time to Operating Officer to review previous assignments </w:t>
      </w:r>
      <w:r w:rsidR="00004584">
        <w:t xml:space="preserve">and </w:t>
      </w:r>
      <w:r>
        <w:t>track task status</w:t>
      </w:r>
      <w:r w:rsidR="00680E29">
        <w:t>.</w:t>
      </w:r>
    </w:p>
    <w:p w:rsidR="0048592A" w:rsidRDefault="0048592A" w:rsidP="0048592A">
      <w:pPr>
        <w:ind w:left="720" w:firstLine="720"/>
      </w:pPr>
      <w:r>
        <w:t>4. Accept and complete assignments</w:t>
      </w:r>
      <w:r w:rsidR="00680E29">
        <w:t>.</w:t>
      </w:r>
    </w:p>
    <w:p w:rsidR="0048592A" w:rsidRDefault="0048592A" w:rsidP="0048592A"/>
    <w:p w:rsidR="0048592A" w:rsidRDefault="0048592A" w:rsidP="0048592A">
      <w:r w:rsidRPr="0048592A">
        <w:rPr>
          <w:b/>
        </w:rPr>
        <w:t>Operating Officer</w:t>
      </w:r>
      <w:r>
        <w:t xml:space="preserve">: </w:t>
      </w:r>
      <w:proofErr w:type="spellStart"/>
      <w:r>
        <w:t>Benard</w:t>
      </w:r>
      <w:proofErr w:type="spellEnd"/>
      <w:r>
        <w:t xml:space="preserve"> </w:t>
      </w:r>
      <w:proofErr w:type="spellStart"/>
      <w:r>
        <w:t>Oneka</w:t>
      </w:r>
      <w:proofErr w:type="spellEnd"/>
    </w:p>
    <w:p w:rsidR="0048592A" w:rsidRDefault="0048592A" w:rsidP="0048592A">
      <w:r>
        <w:t xml:space="preserve">Roles: </w:t>
      </w:r>
      <w:r>
        <w:tab/>
      </w:r>
      <w:r>
        <w:tab/>
        <w:t xml:space="preserve">1. Review previous </w:t>
      </w:r>
      <w:proofErr w:type="gramStart"/>
      <w:r>
        <w:t>assignments,</w:t>
      </w:r>
      <w:proofErr w:type="gramEnd"/>
      <w:r>
        <w:t xml:space="preserve"> </w:t>
      </w:r>
      <w:r w:rsidR="00004584">
        <w:t xml:space="preserve">and </w:t>
      </w:r>
      <w:r>
        <w:t>track task status</w:t>
      </w:r>
      <w:r w:rsidR="00680E29">
        <w:t>.</w:t>
      </w:r>
    </w:p>
    <w:p w:rsidR="00680E29" w:rsidRDefault="00680E29" w:rsidP="00680E29">
      <w:pPr>
        <w:ind w:left="720" w:firstLine="720"/>
      </w:pPr>
      <w:r>
        <w:t>2.</w:t>
      </w:r>
      <w:r w:rsidR="00004584">
        <w:t xml:space="preserve"> At end of tea</w:t>
      </w:r>
      <w:r>
        <w:t>m meeting, review al</w:t>
      </w:r>
      <w:r w:rsidR="00004584">
        <w:t>l</w:t>
      </w:r>
      <w:r>
        <w:t xml:space="preserve"> new assignments.</w:t>
      </w:r>
    </w:p>
    <w:p w:rsidR="00680E29" w:rsidRDefault="00680E29" w:rsidP="00680E29">
      <w:pPr>
        <w:ind w:left="720" w:firstLine="720"/>
      </w:pPr>
      <w:r>
        <w:t>3. Follow up on team agreement items.</w:t>
      </w:r>
    </w:p>
    <w:p w:rsidR="00680E29" w:rsidRDefault="00680E29" w:rsidP="00680E29">
      <w:pPr>
        <w:ind w:left="720" w:firstLine="720"/>
      </w:pPr>
      <w:r>
        <w:t>4. Accept and complete assignments from Project Manager.</w:t>
      </w:r>
    </w:p>
    <w:p w:rsidR="00680E29" w:rsidRDefault="00680E29" w:rsidP="00680E29">
      <w:pPr>
        <w:ind w:left="720" w:firstLine="720"/>
      </w:pPr>
      <w:r>
        <w:t>5. Ensure conflict resolution is followed, should a dispute arise.</w:t>
      </w:r>
    </w:p>
    <w:p w:rsidR="00680E29" w:rsidRDefault="00680E29" w:rsidP="00680E29"/>
    <w:p w:rsidR="00680E29" w:rsidRDefault="00680E29" w:rsidP="00680E29">
      <w:r w:rsidRPr="00680E29">
        <w:rPr>
          <w:b/>
        </w:rPr>
        <w:t>Software Architect</w:t>
      </w:r>
      <w:r>
        <w:t>: John Wagner</w:t>
      </w:r>
    </w:p>
    <w:p w:rsidR="00680E29" w:rsidRDefault="00680E29" w:rsidP="00680E29">
      <w:r>
        <w:t>Roles:</w:t>
      </w:r>
      <w:r>
        <w:tab/>
      </w:r>
      <w:r>
        <w:tab/>
        <w:t>1. Lead discussions about design and coding</w:t>
      </w:r>
      <w:r w:rsidR="00004584">
        <w:t>.</w:t>
      </w:r>
    </w:p>
    <w:p w:rsidR="00680E29" w:rsidRDefault="00680E29" w:rsidP="00680E29">
      <w:r>
        <w:tab/>
      </w:r>
      <w:r>
        <w:tab/>
        <w:t>2. Determine tasks and assignments. Communicate these to Project Manager.</w:t>
      </w:r>
    </w:p>
    <w:p w:rsidR="00680E29" w:rsidRDefault="00680E29" w:rsidP="00680E29">
      <w:r>
        <w:tab/>
      </w:r>
      <w:r>
        <w:tab/>
        <w:t>3. Ensure style and code c</w:t>
      </w:r>
      <w:r w:rsidR="00004584">
        <w:t>o</w:t>
      </w:r>
      <w:r>
        <w:t>nventions are followed.</w:t>
      </w:r>
    </w:p>
    <w:p w:rsidR="00680E29" w:rsidRDefault="00680E29" w:rsidP="00680E29">
      <w:r>
        <w:tab/>
      </w:r>
      <w:r>
        <w:tab/>
        <w:t>4. Ensure unit tests and written and effective</w:t>
      </w:r>
      <w:r w:rsidR="00004584">
        <w:t>.</w:t>
      </w:r>
    </w:p>
    <w:p w:rsidR="00680E29" w:rsidRDefault="00680E29" w:rsidP="00680E29">
      <w:pPr>
        <w:ind w:firstLine="720"/>
      </w:pPr>
      <w:r>
        <w:tab/>
        <w:t>5. Accept and complete assignments from Project Manager.</w:t>
      </w:r>
    </w:p>
    <w:p w:rsidR="00680E29" w:rsidRDefault="00680E29" w:rsidP="00680E29"/>
    <w:p w:rsidR="00680E29" w:rsidRPr="00680E29" w:rsidRDefault="00680E29" w:rsidP="00680E29">
      <w:pPr>
        <w:rPr>
          <w:b/>
        </w:rPr>
      </w:pPr>
      <w:r w:rsidRPr="00680E29">
        <w:rPr>
          <w:b/>
        </w:rPr>
        <w:t>Team Commits:</w:t>
      </w:r>
    </w:p>
    <w:p w:rsidR="00680E29" w:rsidRDefault="00680E29" w:rsidP="00680E29">
      <w:pPr>
        <w:pStyle w:val="ListParagraph"/>
        <w:numPr>
          <w:ilvl w:val="0"/>
          <w:numId w:val="1"/>
        </w:numPr>
      </w:pPr>
      <w:r>
        <w:t xml:space="preserve">Be on time </w:t>
      </w:r>
      <w:r w:rsidR="00004584">
        <w:t>for</w:t>
      </w:r>
      <w:r>
        <w:t xml:space="preserve"> meetings.</w:t>
      </w:r>
    </w:p>
    <w:p w:rsidR="00680E29" w:rsidRDefault="00680E29" w:rsidP="00680E29">
      <w:pPr>
        <w:pStyle w:val="ListParagraph"/>
        <w:numPr>
          <w:ilvl w:val="0"/>
          <w:numId w:val="1"/>
        </w:numPr>
      </w:pPr>
      <w:r>
        <w:t xml:space="preserve">Attend each meeting. </w:t>
      </w:r>
    </w:p>
    <w:p w:rsidR="00680E29" w:rsidRDefault="00680E29" w:rsidP="00680E29">
      <w:pPr>
        <w:pStyle w:val="ListParagraph"/>
        <w:numPr>
          <w:ilvl w:val="0"/>
          <w:numId w:val="1"/>
        </w:numPr>
      </w:pPr>
      <w:r>
        <w:t>3. Listen to other’s input</w:t>
      </w:r>
    </w:p>
    <w:p w:rsidR="00680E29" w:rsidRDefault="00680E29" w:rsidP="00680E29">
      <w:pPr>
        <w:pStyle w:val="ListParagraph"/>
        <w:numPr>
          <w:ilvl w:val="0"/>
          <w:numId w:val="1"/>
        </w:numPr>
      </w:pPr>
      <w:r>
        <w:t>No conflicts</w:t>
      </w:r>
    </w:p>
    <w:p w:rsidR="00680E29" w:rsidRPr="0048592A" w:rsidRDefault="00680E29" w:rsidP="00680E29">
      <w:pPr>
        <w:pStyle w:val="ListParagraph"/>
        <w:numPr>
          <w:ilvl w:val="0"/>
          <w:numId w:val="1"/>
        </w:numPr>
      </w:pPr>
      <w:r>
        <w:t xml:space="preserve">Contribute at least 10 hours each week </w:t>
      </w:r>
      <w:r w:rsidR="00004584">
        <w:t>to</w:t>
      </w:r>
      <w:r>
        <w:t xml:space="preserve"> the course</w:t>
      </w:r>
    </w:p>
    <w:sectPr w:rsidR="00680E29" w:rsidRPr="004859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EC0" w:rsidRDefault="00340EC0" w:rsidP="0048592A">
      <w:r>
        <w:separator/>
      </w:r>
    </w:p>
  </w:endnote>
  <w:endnote w:type="continuationSeparator" w:id="0">
    <w:p w:rsidR="00340EC0" w:rsidRDefault="00340EC0" w:rsidP="00485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EC0" w:rsidRDefault="00340EC0" w:rsidP="0048592A">
      <w:r>
        <w:separator/>
      </w:r>
    </w:p>
  </w:footnote>
  <w:footnote w:type="continuationSeparator" w:id="0">
    <w:p w:rsidR="00340EC0" w:rsidRDefault="00340EC0" w:rsidP="00485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92A" w:rsidRPr="002E467C" w:rsidRDefault="0048592A" w:rsidP="0048592A">
    <w:pPr>
      <w:jc w:val="center"/>
      <w:rPr>
        <w:b/>
        <w:sz w:val="28"/>
        <w:szCs w:val="28"/>
      </w:rPr>
    </w:pPr>
    <w:r w:rsidRPr="002E467C">
      <w:rPr>
        <w:b/>
        <w:sz w:val="28"/>
        <w:szCs w:val="28"/>
      </w:rPr>
      <w:t>CS246 – Team 8</w:t>
    </w:r>
  </w:p>
  <w:p w:rsidR="0048592A" w:rsidRPr="002E467C" w:rsidRDefault="0048592A" w:rsidP="0048592A">
    <w:pPr>
      <w:pStyle w:val="Header"/>
      <w:jc w:val="center"/>
      <w:rPr>
        <w:b/>
        <w:sz w:val="28"/>
        <w:szCs w:val="28"/>
      </w:rPr>
    </w:pPr>
    <w:r w:rsidRPr="002E467C">
      <w:rPr>
        <w:b/>
        <w:sz w:val="28"/>
        <w:szCs w:val="28"/>
      </w:rPr>
      <w:t>Project Meeting Planner</w:t>
    </w:r>
  </w:p>
  <w:p w:rsidR="0048592A" w:rsidRPr="0048592A" w:rsidRDefault="0048592A" w:rsidP="0048592A">
    <w:pPr>
      <w:pStyle w:val="Header"/>
      <w:jc w:val="cente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0187E"/>
    <w:multiLevelType w:val="hybridMultilevel"/>
    <w:tmpl w:val="5B7881BE"/>
    <w:lvl w:ilvl="0" w:tplc="81BA52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0tbS0MDC3MDY0MTVQ0lEKTi0uzszPAykwqgUADAUR1iwAAAA="/>
  </w:docVars>
  <w:rsids>
    <w:rsidRoot w:val="0048592A"/>
    <w:rsid w:val="00004584"/>
    <w:rsid w:val="00281CA2"/>
    <w:rsid w:val="002A18F2"/>
    <w:rsid w:val="002E467C"/>
    <w:rsid w:val="00340EC0"/>
    <w:rsid w:val="0048592A"/>
    <w:rsid w:val="00680E29"/>
    <w:rsid w:val="006C53C5"/>
    <w:rsid w:val="00783281"/>
    <w:rsid w:val="00C10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C4C0"/>
  <w15:chartTrackingRefBased/>
  <w15:docId w15:val="{258DEE22-6512-4DDC-A3F1-3929E76C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92A"/>
    <w:pPr>
      <w:tabs>
        <w:tab w:val="center" w:pos="4680"/>
        <w:tab w:val="right" w:pos="9360"/>
      </w:tabs>
    </w:pPr>
  </w:style>
  <w:style w:type="character" w:customStyle="1" w:styleId="HeaderChar">
    <w:name w:val="Header Char"/>
    <w:basedOn w:val="DefaultParagraphFont"/>
    <w:link w:val="Header"/>
    <w:uiPriority w:val="99"/>
    <w:rsid w:val="0048592A"/>
  </w:style>
  <w:style w:type="paragraph" w:styleId="Footer">
    <w:name w:val="footer"/>
    <w:basedOn w:val="Normal"/>
    <w:link w:val="FooterChar"/>
    <w:uiPriority w:val="99"/>
    <w:unhideWhenUsed/>
    <w:rsid w:val="0048592A"/>
    <w:pPr>
      <w:tabs>
        <w:tab w:val="center" w:pos="4680"/>
        <w:tab w:val="right" w:pos="9360"/>
      </w:tabs>
    </w:pPr>
  </w:style>
  <w:style w:type="character" w:customStyle="1" w:styleId="FooterChar">
    <w:name w:val="Footer Char"/>
    <w:basedOn w:val="DefaultParagraphFont"/>
    <w:link w:val="Footer"/>
    <w:uiPriority w:val="99"/>
    <w:rsid w:val="0048592A"/>
  </w:style>
  <w:style w:type="paragraph" w:styleId="ListParagraph">
    <w:name w:val="List Paragraph"/>
    <w:basedOn w:val="Normal"/>
    <w:uiPriority w:val="34"/>
    <w:qFormat/>
    <w:rsid w:val="00680E29"/>
    <w:pPr>
      <w:ind w:left="720"/>
      <w:contextualSpacing/>
    </w:pPr>
  </w:style>
  <w:style w:type="table" w:styleId="TableGrid">
    <w:name w:val="Table Grid"/>
    <w:basedOn w:val="TableNormal"/>
    <w:uiPriority w:val="39"/>
    <w:rsid w:val="00281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Boxall</dc:creator>
  <cp:keywords/>
  <dc:description/>
  <cp:lastModifiedBy>Victor Boxall</cp:lastModifiedBy>
  <cp:revision>3</cp:revision>
  <dcterms:created xsi:type="dcterms:W3CDTF">2021-01-26T18:15:00Z</dcterms:created>
  <dcterms:modified xsi:type="dcterms:W3CDTF">2021-01-26T20:11:00Z</dcterms:modified>
</cp:coreProperties>
</file>