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98B38" w14:textId="77777777" w:rsidR="003618D2" w:rsidRPr="003618D2" w:rsidRDefault="003618D2" w:rsidP="003618D2"/>
    <w:tbl>
      <w:tblPr>
        <w:tblW w:w="4936" w:type="pct"/>
        <w:tblBorders>
          <w:top w:val="outset" w:sz="6" w:space="0" w:color="646464"/>
          <w:left w:val="outset" w:sz="6" w:space="0" w:color="646464"/>
          <w:bottom w:val="outset" w:sz="6" w:space="0" w:color="646464"/>
          <w:right w:val="outset" w:sz="6" w:space="0" w:color="646464"/>
        </w:tblBorders>
        <w:tblCellMar>
          <w:top w:w="15" w:type="dxa"/>
          <w:left w:w="15" w:type="dxa"/>
          <w:bottom w:w="15" w:type="dxa"/>
          <w:right w:w="15" w:type="dxa"/>
        </w:tblCellMar>
        <w:tblLook w:val="04A0" w:firstRow="1" w:lastRow="0" w:firstColumn="1" w:lastColumn="0" w:noHBand="0" w:noVBand="1"/>
      </w:tblPr>
      <w:tblGrid>
        <w:gridCol w:w="10058"/>
      </w:tblGrid>
      <w:tr w:rsidR="003618D2" w:rsidRPr="003618D2" w14:paraId="0136DC5B" w14:textId="77777777" w:rsidTr="003618D2">
        <w:trPr>
          <w:tblHeader/>
        </w:trPr>
        <w:tc>
          <w:tcPr>
            <w:tcW w:w="5000" w:type="pct"/>
            <w:tcBorders>
              <w:top w:val="outset" w:sz="6" w:space="0" w:color="auto"/>
              <w:left w:val="outset" w:sz="6" w:space="0" w:color="auto"/>
              <w:bottom w:val="outset" w:sz="6" w:space="0" w:color="auto"/>
              <w:right w:val="outset" w:sz="6" w:space="0" w:color="auto"/>
            </w:tcBorders>
            <w:vAlign w:val="center"/>
            <w:hideMark/>
          </w:tcPr>
          <w:p w14:paraId="2173CC11" w14:textId="77777777" w:rsidR="003618D2" w:rsidRDefault="003618D2" w:rsidP="003618D2">
            <w:pPr>
              <w:pStyle w:val="SemEspaamento"/>
              <w:jc w:val="center"/>
              <w:rPr>
                <w:b/>
                <w:bCs/>
              </w:rPr>
            </w:pPr>
          </w:p>
          <w:p w14:paraId="4A64C843" w14:textId="043C8981" w:rsidR="003618D2" w:rsidRPr="003618D2" w:rsidRDefault="003618D2" w:rsidP="003618D2">
            <w:pPr>
              <w:pStyle w:val="SemEspaamento"/>
              <w:jc w:val="center"/>
            </w:pPr>
            <w:r w:rsidRPr="003618D2">
              <w:rPr>
                <w:b/>
                <w:bCs/>
              </w:rPr>
              <w:t>SECRETARIA NACIONAL DE ASSISTÊNCIA SOCIAL</w:t>
            </w:r>
          </w:p>
          <w:p w14:paraId="17638D9B" w14:textId="77777777" w:rsidR="003618D2" w:rsidRPr="003618D2" w:rsidRDefault="003618D2" w:rsidP="003618D2">
            <w:pPr>
              <w:pStyle w:val="SemEspaamento"/>
              <w:jc w:val="center"/>
            </w:pPr>
            <w:r w:rsidRPr="003618D2">
              <w:rPr>
                <w:b/>
                <w:bCs/>
              </w:rPr>
              <w:t>DEPARTAMENTO DE GESTÃO DO SISTEMA ÚNICO DE ASSISTÊNCIA SOCIAL</w:t>
            </w:r>
          </w:p>
          <w:p w14:paraId="613C2FED" w14:textId="77777777" w:rsidR="003618D2" w:rsidRDefault="003618D2" w:rsidP="003618D2">
            <w:pPr>
              <w:pStyle w:val="SemEspaamento"/>
              <w:jc w:val="center"/>
              <w:rPr>
                <w:b/>
                <w:bCs/>
              </w:rPr>
            </w:pPr>
            <w:r w:rsidRPr="003618D2">
              <w:rPr>
                <w:b/>
                <w:bCs/>
              </w:rPr>
              <w:t>COORDENAÇÃO-GERAL DA REDE SUAS</w:t>
            </w:r>
          </w:p>
          <w:p w14:paraId="2C95F90B" w14:textId="77777777" w:rsidR="003618D2" w:rsidRPr="003618D2" w:rsidRDefault="003618D2" w:rsidP="003618D2">
            <w:pPr>
              <w:pStyle w:val="SemEspaamento"/>
              <w:jc w:val="center"/>
            </w:pPr>
          </w:p>
          <w:p w14:paraId="5D076EEA" w14:textId="77777777" w:rsidR="003618D2" w:rsidRPr="003618D2" w:rsidRDefault="003618D2" w:rsidP="003618D2">
            <w:pPr>
              <w:pStyle w:val="SemEspaamento"/>
              <w:jc w:val="center"/>
            </w:pPr>
          </w:p>
        </w:tc>
      </w:tr>
      <w:tr w:rsidR="003618D2" w:rsidRPr="003618D2" w14:paraId="063FF0E8" w14:textId="77777777" w:rsidTr="003618D2">
        <w:trPr>
          <w:tblHeader/>
        </w:trPr>
        <w:tc>
          <w:tcPr>
            <w:tcW w:w="5000" w:type="pct"/>
            <w:tcBorders>
              <w:top w:val="outset" w:sz="6" w:space="0" w:color="auto"/>
              <w:left w:val="outset" w:sz="6" w:space="0" w:color="auto"/>
              <w:bottom w:val="outset" w:sz="6" w:space="0" w:color="auto"/>
              <w:right w:val="outset" w:sz="6" w:space="0" w:color="auto"/>
            </w:tcBorders>
            <w:vAlign w:val="center"/>
            <w:hideMark/>
          </w:tcPr>
          <w:p w14:paraId="30B03E44" w14:textId="77777777" w:rsidR="003618D2" w:rsidRPr="003618D2" w:rsidRDefault="003618D2" w:rsidP="003618D2">
            <w:pPr>
              <w:pStyle w:val="SemEspaamento"/>
              <w:jc w:val="center"/>
            </w:pPr>
          </w:p>
          <w:p w14:paraId="74517AD0" w14:textId="77777777" w:rsidR="003618D2" w:rsidRDefault="003618D2" w:rsidP="005D713F">
            <w:pPr>
              <w:pStyle w:val="SemEspaamento"/>
              <w:rPr>
                <w:b/>
                <w:bCs/>
              </w:rPr>
            </w:pPr>
            <w:commentRangeStart w:id="0"/>
            <w:r w:rsidRPr="003618D2">
              <w:rPr>
                <w:b/>
                <w:bCs/>
              </w:rPr>
              <w:t xml:space="preserve">Termo de Referência elaborado pela Comissão </w:t>
            </w:r>
            <w:r w:rsidRPr="003618D2">
              <w:rPr>
                <w:b/>
                <w:bCs/>
                <w:color w:val="FF0000"/>
              </w:rPr>
              <w:t xml:space="preserve">Temporária </w:t>
            </w:r>
            <w:r w:rsidRPr="003618D2">
              <w:rPr>
                <w:b/>
                <w:bCs/>
              </w:rPr>
              <w:t xml:space="preserve">de Seleção Nº </w:t>
            </w:r>
            <w:r w:rsidRPr="003618D2">
              <w:rPr>
                <w:b/>
                <w:bCs/>
                <w:color w:val="FF0000"/>
              </w:rPr>
              <w:t>XX</w:t>
            </w:r>
            <w:r w:rsidRPr="003618D2">
              <w:rPr>
                <w:b/>
                <w:bCs/>
              </w:rPr>
              <w:t>/2024, composta por:</w:t>
            </w:r>
            <w:commentRangeEnd w:id="0"/>
            <w:r w:rsidR="001200EA">
              <w:rPr>
                <w:rStyle w:val="Refdecomentrio"/>
              </w:rPr>
              <w:commentReference w:id="0"/>
            </w:r>
          </w:p>
          <w:p w14:paraId="152EA675" w14:textId="77777777" w:rsidR="003618D2" w:rsidRPr="003618D2" w:rsidRDefault="003618D2" w:rsidP="003618D2">
            <w:pPr>
              <w:pStyle w:val="SemEspaamento"/>
              <w:jc w:val="center"/>
            </w:pPr>
          </w:p>
          <w:p w14:paraId="74E1672C" w14:textId="77777777" w:rsidR="003618D2" w:rsidRPr="003618D2" w:rsidRDefault="003618D2" w:rsidP="003618D2">
            <w:pPr>
              <w:pStyle w:val="SemEspaamento"/>
              <w:jc w:val="center"/>
            </w:pPr>
          </w:p>
        </w:tc>
      </w:tr>
    </w:tbl>
    <w:p w14:paraId="5E09B9BD" w14:textId="77777777" w:rsidR="003618D2" w:rsidRDefault="003618D2" w:rsidP="003618D2"/>
    <w:tbl>
      <w:tblPr>
        <w:tblStyle w:val="Tabelacomgrade"/>
        <w:tblW w:w="0" w:type="auto"/>
        <w:tblLook w:val="04A0" w:firstRow="1" w:lastRow="0" w:firstColumn="1" w:lastColumn="0" w:noHBand="0" w:noVBand="1"/>
      </w:tblPr>
      <w:tblGrid>
        <w:gridCol w:w="3681"/>
        <w:gridCol w:w="6513"/>
      </w:tblGrid>
      <w:tr w:rsidR="003618D2" w14:paraId="2C3F202B" w14:textId="77777777" w:rsidTr="003618D2">
        <w:tc>
          <w:tcPr>
            <w:tcW w:w="10194" w:type="dxa"/>
            <w:gridSpan w:val="2"/>
            <w:shd w:val="clear" w:color="auto" w:fill="DDDDDD"/>
          </w:tcPr>
          <w:p w14:paraId="4CFD4B50" w14:textId="72A6F90E" w:rsidR="003618D2" w:rsidRDefault="003618D2" w:rsidP="005D713F">
            <w:commentRangeStart w:id="1"/>
            <w:r w:rsidRPr="003618D2">
              <w:rPr>
                <w:b/>
                <w:bCs/>
              </w:rPr>
              <w:t>Nome do servidor:</w:t>
            </w:r>
            <w:r>
              <w:t xml:space="preserve"> </w:t>
            </w:r>
            <w:r w:rsidRPr="003618D2">
              <w:rPr>
                <w:color w:val="FF0000"/>
              </w:rPr>
              <w:t>Nome</w:t>
            </w:r>
            <w:commentRangeEnd w:id="1"/>
            <w:r w:rsidR="001200EA">
              <w:rPr>
                <w:rStyle w:val="Refdecomentrio"/>
              </w:rPr>
              <w:commentReference w:id="1"/>
            </w:r>
          </w:p>
        </w:tc>
      </w:tr>
      <w:tr w:rsidR="003618D2" w14:paraId="21C10CE5" w14:textId="77777777" w:rsidTr="00971B13">
        <w:tc>
          <w:tcPr>
            <w:tcW w:w="10194" w:type="dxa"/>
            <w:gridSpan w:val="2"/>
          </w:tcPr>
          <w:p w14:paraId="048FF545" w14:textId="4C4064B2" w:rsidR="003618D2" w:rsidRDefault="003618D2" w:rsidP="005D713F">
            <w:r w:rsidRPr="003618D2">
              <w:rPr>
                <w:b/>
                <w:bCs/>
              </w:rPr>
              <w:t>SIAPE:</w:t>
            </w:r>
            <w:r>
              <w:t xml:space="preserve"> </w:t>
            </w:r>
            <w:r w:rsidRPr="003618D2">
              <w:rPr>
                <w:color w:val="FF0000"/>
              </w:rPr>
              <w:t>nº SIAPE</w:t>
            </w:r>
          </w:p>
        </w:tc>
      </w:tr>
      <w:tr w:rsidR="003618D2" w14:paraId="12E5B0F8" w14:textId="77777777" w:rsidTr="003618D2">
        <w:tc>
          <w:tcPr>
            <w:tcW w:w="3681" w:type="dxa"/>
          </w:tcPr>
          <w:p w14:paraId="061862D8" w14:textId="09B7CF0B" w:rsidR="003618D2" w:rsidRDefault="003618D2" w:rsidP="005D713F">
            <w:r w:rsidRPr="003618D2">
              <w:rPr>
                <w:b/>
                <w:bCs/>
              </w:rPr>
              <w:t>Telefone:</w:t>
            </w:r>
            <w:r>
              <w:t xml:space="preserve"> </w:t>
            </w:r>
            <w:r w:rsidRPr="003618D2">
              <w:rPr>
                <w:color w:val="FF0000"/>
              </w:rPr>
              <w:t>Telefone para contato</w:t>
            </w:r>
          </w:p>
        </w:tc>
        <w:tc>
          <w:tcPr>
            <w:tcW w:w="6513" w:type="dxa"/>
          </w:tcPr>
          <w:p w14:paraId="7094AE0A" w14:textId="177FC465" w:rsidR="003618D2" w:rsidRDefault="003618D2" w:rsidP="005D713F">
            <w:r w:rsidRPr="003618D2">
              <w:rPr>
                <w:b/>
                <w:bCs/>
              </w:rPr>
              <w:t>E-mail:</w:t>
            </w:r>
            <w:r>
              <w:t xml:space="preserve"> </w:t>
            </w:r>
            <w:r>
              <w:rPr>
                <w:color w:val="FF0000"/>
              </w:rPr>
              <w:t>E</w:t>
            </w:r>
            <w:r w:rsidRPr="003618D2">
              <w:rPr>
                <w:color w:val="FF0000"/>
              </w:rPr>
              <w:t>ndereço eletrônico</w:t>
            </w:r>
          </w:p>
        </w:tc>
      </w:tr>
      <w:tr w:rsidR="003618D2" w14:paraId="18476F62" w14:textId="77777777" w:rsidTr="003618D2">
        <w:tc>
          <w:tcPr>
            <w:tcW w:w="10194" w:type="dxa"/>
            <w:gridSpan w:val="2"/>
            <w:shd w:val="clear" w:color="auto" w:fill="DDDDDD"/>
          </w:tcPr>
          <w:p w14:paraId="1C3E2CBF" w14:textId="7118BDCD" w:rsidR="003618D2" w:rsidRDefault="003618D2" w:rsidP="005D713F">
            <w:r w:rsidRPr="003618D2">
              <w:rPr>
                <w:b/>
                <w:bCs/>
              </w:rPr>
              <w:t>Nome do servidor:</w:t>
            </w:r>
            <w:r>
              <w:t xml:space="preserve"> </w:t>
            </w:r>
            <w:r w:rsidRPr="003618D2">
              <w:rPr>
                <w:color w:val="FF0000"/>
              </w:rPr>
              <w:t>Nome</w:t>
            </w:r>
          </w:p>
        </w:tc>
      </w:tr>
      <w:tr w:rsidR="003618D2" w14:paraId="78B565EA" w14:textId="77777777" w:rsidTr="00934849">
        <w:tc>
          <w:tcPr>
            <w:tcW w:w="10194" w:type="dxa"/>
            <w:gridSpan w:val="2"/>
          </w:tcPr>
          <w:p w14:paraId="264D25F1" w14:textId="65F19739" w:rsidR="003618D2" w:rsidRDefault="003618D2" w:rsidP="005D713F">
            <w:r w:rsidRPr="003618D2">
              <w:rPr>
                <w:b/>
                <w:bCs/>
              </w:rPr>
              <w:t>SIAPE:</w:t>
            </w:r>
            <w:r>
              <w:t xml:space="preserve"> </w:t>
            </w:r>
            <w:r w:rsidRPr="003618D2">
              <w:rPr>
                <w:color w:val="FF0000"/>
              </w:rPr>
              <w:t>nº SIAPE</w:t>
            </w:r>
          </w:p>
        </w:tc>
      </w:tr>
      <w:tr w:rsidR="003618D2" w14:paraId="38DEEEBC" w14:textId="77777777" w:rsidTr="003618D2">
        <w:tc>
          <w:tcPr>
            <w:tcW w:w="3681" w:type="dxa"/>
          </w:tcPr>
          <w:p w14:paraId="6213BA44" w14:textId="598F46E3" w:rsidR="003618D2" w:rsidRDefault="003618D2" w:rsidP="005D713F">
            <w:r w:rsidRPr="003618D2">
              <w:rPr>
                <w:b/>
                <w:bCs/>
              </w:rPr>
              <w:t>Telefone:</w:t>
            </w:r>
            <w:r>
              <w:t xml:space="preserve"> </w:t>
            </w:r>
            <w:r w:rsidRPr="003618D2">
              <w:rPr>
                <w:color w:val="FF0000"/>
              </w:rPr>
              <w:t>Telefone para contato</w:t>
            </w:r>
          </w:p>
        </w:tc>
        <w:tc>
          <w:tcPr>
            <w:tcW w:w="6513" w:type="dxa"/>
          </w:tcPr>
          <w:p w14:paraId="29DDB113" w14:textId="689F53A5" w:rsidR="003618D2" w:rsidRDefault="003618D2" w:rsidP="005D713F">
            <w:r w:rsidRPr="003618D2">
              <w:rPr>
                <w:b/>
                <w:bCs/>
              </w:rPr>
              <w:t>E-mail:</w:t>
            </w:r>
            <w:r>
              <w:t xml:space="preserve"> </w:t>
            </w:r>
            <w:r>
              <w:rPr>
                <w:color w:val="FF0000"/>
              </w:rPr>
              <w:t>E</w:t>
            </w:r>
            <w:r w:rsidRPr="003618D2">
              <w:rPr>
                <w:color w:val="FF0000"/>
              </w:rPr>
              <w:t>ndereço eletrônico</w:t>
            </w:r>
          </w:p>
        </w:tc>
      </w:tr>
      <w:tr w:rsidR="003618D2" w14:paraId="6F438C48" w14:textId="77777777" w:rsidTr="003618D2">
        <w:tc>
          <w:tcPr>
            <w:tcW w:w="10194" w:type="dxa"/>
            <w:gridSpan w:val="2"/>
            <w:shd w:val="clear" w:color="auto" w:fill="DDDDDD"/>
          </w:tcPr>
          <w:p w14:paraId="5C0CB9DF" w14:textId="1EA16D41" w:rsidR="003618D2" w:rsidRDefault="003618D2" w:rsidP="005D713F">
            <w:r w:rsidRPr="003618D2">
              <w:rPr>
                <w:b/>
                <w:bCs/>
              </w:rPr>
              <w:t>Nome do servidor:</w:t>
            </w:r>
            <w:r>
              <w:t xml:space="preserve"> </w:t>
            </w:r>
            <w:r w:rsidRPr="003618D2">
              <w:rPr>
                <w:color w:val="FF0000"/>
              </w:rPr>
              <w:t>Nome</w:t>
            </w:r>
          </w:p>
        </w:tc>
      </w:tr>
      <w:tr w:rsidR="003618D2" w14:paraId="0BB3FEBE" w14:textId="77777777" w:rsidTr="002C6BA3">
        <w:tc>
          <w:tcPr>
            <w:tcW w:w="10194" w:type="dxa"/>
            <w:gridSpan w:val="2"/>
          </w:tcPr>
          <w:p w14:paraId="2614EC25" w14:textId="1F1E6F31" w:rsidR="003618D2" w:rsidRDefault="003618D2" w:rsidP="005D713F">
            <w:r w:rsidRPr="003618D2">
              <w:rPr>
                <w:b/>
                <w:bCs/>
              </w:rPr>
              <w:t>SIAPE:</w:t>
            </w:r>
            <w:r>
              <w:t xml:space="preserve"> </w:t>
            </w:r>
            <w:r w:rsidRPr="003618D2">
              <w:rPr>
                <w:color w:val="FF0000"/>
              </w:rPr>
              <w:t>nº SIAPE</w:t>
            </w:r>
          </w:p>
        </w:tc>
      </w:tr>
      <w:tr w:rsidR="003618D2" w14:paraId="289DB488" w14:textId="77777777" w:rsidTr="003618D2">
        <w:tc>
          <w:tcPr>
            <w:tcW w:w="3681" w:type="dxa"/>
          </w:tcPr>
          <w:p w14:paraId="13407473" w14:textId="6F4989AA" w:rsidR="003618D2" w:rsidRDefault="003618D2" w:rsidP="005D713F">
            <w:r w:rsidRPr="003618D2">
              <w:rPr>
                <w:b/>
                <w:bCs/>
              </w:rPr>
              <w:t>Telefone:</w:t>
            </w:r>
            <w:r>
              <w:t xml:space="preserve"> </w:t>
            </w:r>
            <w:r w:rsidRPr="003618D2">
              <w:rPr>
                <w:color w:val="FF0000"/>
              </w:rPr>
              <w:t>Telefone para contato</w:t>
            </w:r>
          </w:p>
        </w:tc>
        <w:tc>
          <w:tcPr>
            <w:tcW w:w="6513" w:type="dxa"/>
          </w:tcPr>
          <w:p w14:paraId="2AC026D0" w14:textId="73332D6D" w:rsidR="003618D2" w:rsidRDefault="003618D2" w:rsidP="005D713F">
            <w:r w:rsidRPr="003618D2">
              <w:rPr>
                <w:b/>
                <w:bCs/>
              </w:rPr>
              <w:t>E-mail:</w:t>
            </w:r>
            <w:r>
              <w:t xml:space="preserve"> </w:t>
            </w:r>
            <w:r>
              <w:rPr>
                <w:color w:val="FF0000"/>
              </w:rPr>
              <w:t>E</w:t>
            </w:r>
            <w:r w:rsidRPr="003618D2">
              <w:rPr>
                <w:color w:val="FF0000"/>
              </w:rPr>
              <w:t>ndereço eletrônico</w:t>
            </w:r>
          </w:p>
        </w:tc>
      </w:tr>
      <w:tr w:rsidR="003618D2" w14:paraId="317EC113" w14:textId="77777777" w:rsidTr="003618D2">
        <w:tc>
          <w:tcPr>
            <w:tcW w:w="10194" w:type="dxa"/>
            <w:gridSpan w:val="2"/>
            <w:shd w:val="clear" w:color="auto" w:fill="DDDDDD"/>
          </w:tcPr>
          <w:p w14:paraId="025928CC" w14:textId="47A574B3" w:rsidR="003618D2" w:rsidRDefault="003618D2" w:rsidP="005D713F">
            <w:r w:rsidRPr="003618D2">
              <w:rPr>
                <w:b/>
                <w:bCs/>
              </w:rPr>
              <w:t>Nome do servidor:</w:t>
            </w:r>
            <w:r>
              <w:t xml:space="preserve"> </w:t>
            </w:r>
            <w:r w:rsidRPr="003618D2">
              <w:rPr>
                <w:color w:val="FF0000"/>
              </w:rPr>
              <w:t>Nome</w:t>
            </w:r>
          </w:p>
        </w:tc>
      </w:tr>
      <w:tr w:rsidR="003618D2" w14:paraId="359095F7" w14:textId="77777777" w:rsidTr="00E1381E">
        <w:tc>
          <w:tcPr>
            <w:tcW w:w="10194" w:type="dxa"/>
            <w:gridSpan w:val="2"/>
          </w:tcPr>
          <w:p w14:paraId="3126B8E9" w14:textId="12617204" w:rsidR="003618D2" w:rsidRDefault="003618D2" w:rsidP="005D713F">
            <w:r w:rsidRPr="003618D2">
              <w:rPr>
                <w:b/>
                <w:bCs/>
              </w:rPr>
              <w:t>SIAPE:</w:t>
            </w:r>
            <w:r>
              <w:t xml:space="preserve"> </w:t>
            </w:r>
            <w:r w:rsidRPr="003618D2">
              <w:rPr>
                <w:color w:val="FF0000"/>
              </w:rPr>
              <w:t>nº SIAPE</w:t>
            </w:r>
          </w:p>
        </w:tc>
      </w:tr>
      <w:tr w:rsidR="003618D2" w14:paraId="0785E863" w14:textId="77777777" w:rsidTr="003618D2">
        <w:tc>
          <w:tcPr>
            <w:tcW w:w="3681" w:type="dxa"/>
          </w:tcPr>
          <w:p w14:paraId="06D5FDF9" w14:textId="50719DB9" w:rsidR="003618D2" w:rsidRDefault="003618D2" w:rsidP="005D713F">
            <w:r w:rsidRPr="003618D2">
              <w:rPr>
                <w:b/>
                <w:bCs/>
              </w:rPr>
              <w:t>Telefone:</w:t>
            </w:r>
            <w:r>
              <w:t xml:space="preserve"> </w:t>
            </w:r>
            <w:r w:rsidRPr="003618D2">
              <w:rPr>
                <w:color w:val="FF0000"/>
              </w:rPr>
              <w:t>Telefone para contato</w:t>
            </w:r>
          </w:p>
        </w:tc>
        <w:tc>
          <w:tcPr>
            <w:tcW w:w="6513" w:type="dxa"/>
          </w:tcPr>
          <w:p w14:paraId="5A7CF9BF" w14:textId="31BCA5A3" w:rsidR="003618D2" w:rsidRDefault="003618D2" w:rsidP="005D713F">
            <w:r w:rsidRPr="003618D2">
              <w:rPr>
                <w:b/>
                <w:bCs/>
              </w:rPr>
              <w:t>E-mail:</w:t>
            </w:r>
            <w:r>
              <w:t xml:space="preserve"> </w:t>
            </w:r>
            <w:r>
              <w:rPr>
                <w:color w:val="FF0000"/>
              </w:rPr>
              <w:t>E</w:t>
            </w:r>
            <w:r w:rsidRPr="003618D2">
              <w:rPr>
                <w:color w:val="FF0000"/>
              </w:rPr>
              <w:t>ndereço eletrônico</w:t>
            </w:r>
          </w:p>
        </w:tc>
      </w:tr>
    </w:tbl>
    <w:p w14:paraId="6EADBC93" w14:textId="77777777" w:rsidR="003618D2" w:rsidRDefault="003618D2" w:rsidP="003618D2"/>
    <w:tbl>
      <w:tblPr>
        <w:tblStyle w:val="Tabelacomgrade"/>
        <w:tblW w:w="10201" w:type="dxa"/>
        <w:tblLook w:val="04A0" w:firstRow="1" w:lastRow="0" w:firstColumn="1" w:lastColumn="0" w:noHBand="0" w:noVBand="1"/>
      </w:tblPr>
      <w:tblGrid>
        <w:gridCol w:w="2268"/>
        <w:gridCol w:w="7933"/>
      </w:tblGrid>
      <w:tr w:rsidR="005D713F" w14:paraId="6E7F9893" w14:textId="77777777" w:rsidTr="004F66EA">
        <w:trPr>
          <w:tblHeader/>
        </w:trPr>
        <w:tc>
          <w:tcPr>
            <w:tcW w:w="10201" w:type="dxa"/>
            <w:gridSpan w:val="2"/>
            <w:shd w:val="clear" w:color="auto" w:fill="DDDDDD"/>
            <w:vAlign w:val="center"/>
          </w:tcPr>
          <w:p w14:paraId="3211C356" w14:textId="6EAA9A50" w:rsidR="005D713F" w:rsidRPr="005D713F" w:rsidRDefault="005D713F" w:rsidP="005D713F">
            <w:pPr>
              <w:jc w:val="center"/>
              <w:rPr>
                <w:b/>
                <w:bCs/>
              </w:rPr>
            </w:pPr>
            <w:r w:rsidRPr="005D713F">
              <w:rPr>
                <w:b/>
                <w:bCs/>
              </w:rPr>
              <w:t>Identificação do TR</w:t>
            </w:r>
          </w:p>
        </w:tc>
      </w:tr>
      <w:tr w:rsidR="005D713F" w14:paraId="799313EA" w14:textId="77777777" w:rsidTr="005D713F">
        <w:tc>
          <w:tcPr>
            <w:tcW w:w="2268" w:type="dxa"/>
            <w:vAlign w:val="center"/>
          </w:tcPr>
          <w:p w14:paraId="6A8EDC24" w14:textId="77777777" w:rsidR="005D713F" w:rsidRPr="003618D2" w:rsidRDefault="005D713F" w:rsidP="005D713F">
            <w:pPr>
              <w:spacing w:after="160"/>
            </w:pPr>
          </w:p>
          <w:p w14:paraId="05A04A17" w14:textId="77777777" w:rsidR="005D713F" w:rsidRPr="003618D2" w:rsidRDefault="005D713F" w:rsidP="005D713F">
            <w:pPr>
              <w:spacing w:after="160"/>
            </w:pPr>
            <w:r w:rsidRPr="003618D2">
              <w:rPr>
                <w:b/>
                <w:bCs/>
              </w:rPr>
              <w:t>Título e Código do Projeto</w:t>
            </w:r>
          </w:p>
          <w:p w14:paraId="300D338B" w14:textId="77777777" w:rsidR="005D713F" w:rsidRDefault="005D713F" w:rsidP="005D713F"/>
        </w:tc>
        <w:tc>
          <w:tcPr>
            <w:tcW w:w="7933" w:type="dxa"/>
            <w:vAlign w:val="center"/>
          </w:tcPr>
          <w:p w14:paraId="057F23F5" w14:textId="63E028DC" w:rsidR="005D713F" w:rsidRDefault="005D713F" w:rsidP="005D713F">
            <w:r w:rsidRPr="003618D2">
              <w:t>UNESCO 914BRZ3051</w:t>
            </w:r>
            <w:r>
              <w:t xml:space="preserve"> </w:t>
            </w:r>
            <w:r w:rsidRPr="003618D2">
              <w:t>-</w:t>
            </w:r>
            <w:r>
              <w:t xml:space="preserve"> </w:t>
            </w:r>
            <w:r w:rsidRPr="003618D2">
              <w:t>PROMOÇÃO E FORTALECIMENTO DA CIDADANIA NO BRASIL</w:t>
            </w:r>
          </w:p>
        </w:tc>
      </w:tr>
      <w:tr w:rsidR="005D713F" w14:paraId="2FA4262C" w14:textId="77777777" w:rsidTr="005D713F">
        <w:tc>
          <w:tcPr>
            <w:tcW w:w="2268" w:type="dxa"/>
            <w:vAlign w:val="center"/>
          </w:tcPr>
          <w:p w14:paraId="17C1B7D7" w14:textId="77777777" w:rsidR="005D713F" w:rsidRPr="003618D2" w:rsidRDefault="005D713F" w:rsidP="005D713F">
            <w:pPr>
              <w:spacing w:after="160"/>
            </w:pPr>
          </w:p>
          <w:p w14:paraId="7DB6757D" w14:textId="77777777" w:rsidR="005D713F" w:rsidRPr="003618D2" w:rsidRDefault="005D713F" w:rsidP="005D713F">
            <w:pPr>
              <w:spacing w:after="160"/>
            </w:pPr>
            <w:r w:rsidRPr="003618D2">
              <w:rPr>
                <w:b/>
                <w:bCs/>
              </w:rPr>
              <w:t xml:space="preserve">Local(s) de Trabalho </w:t>
            </w:r>
          </w:p>
          <w:p w14:paraId="1A6FF4C4" w14:textId="77777777" w:rsidR="005D713F" w:rsidRDefault="005D713F" w:rsidP="005D713F"/>
        </w:tc>
        <w:tc>
          <w:tcPr>
            <w:tcW w:w="7933" w:type="dxa"/>
            <w:vAlign w:val="center"/>
          </w:tcPr>
          <w:p w14:paraId="5BC63A10" w14:textId="77777777" w:rsidR="005D713F" w:rsidRPr="004F66EA" w:rsidRDefault="005D713F" w:rsidP="005D713F">
            <w:pPr>
              <w:spacing w:after="160"/>
              <w:rPr>
                <w:color w:val="FF0000"/>
              </w:rPr>
            </w:pPr>
            <w:commentRangeStart w:id="2"/>
            <w:r w:rsidRPr="004F66EA">
              <w:rPr>
                <w:color w:val="FF0000"/>
              </w:rPr>
              <w:t>Definir a(s) cidade(s) ou região(ões) ou se é remoto. Caso seja remoto, definir a necessidade de deslocamentos.</w:t>
            </w:r>
          </w:p>
          <w:p w14:paraId="540DC750" w14:textId="5EAE692D" w:rsidR="005D713F" w:rsidRDefault="005D713F" w:rsidP="005D713F">
            <w:r w:rsidRPr="003618D2">
              <w:rPr>
                <w:color w:val="0070C0"/>
              </w:rPr>
              <w:t>Atenção a este item: se a localidade de trabalho for Brasília, o projeto não poderá emitir passagens e diárias para Brasília. Se realmente não for de grande importância que o consultor resida em Brasília para consecução da consultoria, aconselha-se colocar a localidade “local de residência do consultor”.</w:t>
            </w:r>
            <w:commentRangeEnd w:id="2"/>
            <w:r w:rsidR="001200EA">
              <w:rPr>
                <w:rStyle w:val="Refdecomentrio"/>
              </w:rPr>
              <w:commentReference w:id="2"/>
            </w:r>
          </w:p>
        </w:tc>
      </w:tr>
      <w:tr w:rsidR="005D713F" w14:paraId="004138AC" w14:textId="77777777" w:rsidTr="005D713F">
        <w:tc>
          <w:tcPr>
            <w:tcW w:w="2268" w:type="dxa"/>
            <w:vAlign w:val="center"/>
          </w:tcPr>
          <w:p w14:paraId="47594538" w14:textId="6946B5DB" w:rsidR="005D713F" w:rsidRDefault="005D713F" w:rsidP="005D713F">
            <w:r w:rsidRPr="003618D2">
              <w:rPr>
                <w:b/>
                <w:bCs/>
              </w:rPr>
              <w:t>Período do contrato: (definido ou estimado) até X meses</w:t>
            </w:r>
          </w:p>
        </w:tc>
        <w:tc>
          <w:tcPr>
            <w:tcW w:w="7933" w:type="dxa"/>
            <w:vAlign w:val="center"/>
          </w:tcPr>
          <w:p w14:paraId="58BB86EC" w14:textId="2FE8337E" w:rsidR="005D713F" w:rsidRPr="004F66EA" w:rsidRDefault="005D713F" w:rsidP="005D713F">
            <w:pPr>
              <w:spacing w:after="160"/>
            </w:pPr>
            <w:commentRangeStart w:id="3"/>
            <w:r w:rsidRPr="004F66EA">
              <w:t>Início: assinatura do contrato</w:t>
            </w:r>
            <w:r w:rsidR="00784A6E">
              <w:t>.</w:t>
            </w:r>
          </w:p>
          <w:p w14:paraId="2D33E8F2" w14:textId="7A0C37AB" w:rsidR="005D713F" w:rsidRPr="004F66EA" w:rsidRDefault="005D713F" w:rsidP="005D713F">
            <w:pPr>
              <w:spacing w:after="160"/>
            </w:pPr>
            <w:r w:rsidRPr="004F66EA">
              <w:t xml:space="preserve">Fim: </w:t>
            </w:r>
            <w:r w:rsidRPr="00784A6E">
              <w:rPr>
                <w:color w:val="FF0000"/>
              </w:rPr>
              <w:t>até 11 meses</w:t>
            </w:r>
            <w:r w:rsidR="00784A6E" w:rsidRPr="00784A6E">
              <w:rPr>
                <w:color w:val="FF0000"/>
              </w:rPr>
              <w:t>.</w:t>
            </w:r>
          </w:p>
          <w:p w14:paraId="46C14A03" w14:textId="3B7C6441" w:rsidR="005D713F" w:rsidRPr="008D3050" w:rsidRDefault="005D713F" w:rsidP="005D713F">
            <w:r w:rsidRPr="008D3050">
              <w:rPr>
                <w:color w:val="0070C0"/>
              </w:rPr>
              <w:t>Observações: 1) A vigência do contrato não pode ultrapassar a vigência do Projeto; 2) Contratos pela UNESCO não podem ultrapassar 11 meses.</w:t>
            </w:r>
            <w:commentRangeEnd w:id="3"/>
            <w:r w:rsidR="001200EA" w:rsidRPr="008D3050">
              <w:rPr>
                <w:rStyle w:val="Refdecomentrio"/>
              </w:rPr>
              <w:commentReference w:id="3"/>
            </w:r>
          </w:p>
        </w:tc>
      </w:tr>
      <w:tr w:rsidR="005D713F" w14:paraId="4707DEFF" w14:textId="77777777" w:rsidTr="005D713F">
        <w:tc>
          <w:tcPr>
            <w:tcW w:w="2268" w:type="dxa"/>
            <w:vAlign w:val="center"/>
          </w:tcPr>
          <w:p w14:paraId="4C41D435" w14:textId="77777777" w:rsidR="005D713F" w:rsidRPr="003618D2" w:rsidRDefault="005D713F" w:rsidP="005D713F">
            <w:pPr>
              <w:spacing w:after="160"/>
            </w:pPr>
          </w:p>
          <w:p w14:paraId="1476DC82" w14:textId="77777777" w:rsidR="005D713F" w:rsidRPr="003618D2" w:rsidRDefault="005D713F" w:rsidP="005D713F">
            <w:pPr>
              <w:spacing w:after="160"/>
            </w:pPr>
            <w:r w:rsidRPr="003618D2">
              <w:rPr>
                <w:b/>
                <w:bCs/>
              </w:rPr>
              <w:t xml:space="preserve">Valor total: </w:t>
            </w:r>
          </w:p>
          <w:p w14:paraId="6127E152" w14:textId="77777777" w:rsidR="005D713F" w:rsidRDefault="005D713F" w:rsidP="005D713F"/>
        </w:tc>
        <w:tc>
          <w:tcPr>
            <w:tcW w:w="7933" w:type="dxa"/>
            <w:vAlign w:val="center"/>
          </w:tcPr>
          <w:p w14:paraId="51FBE187" w14:textId="2EF6263E" w:rsidR="005D713F" w:rsidRDefault="005D713F" w:rsidP="005D713F">
            <w:r w:rsidRPr="003618D2">
              <w:t>R$ 130.000,00 (cento e trinta mil reais)</w:t>
            </w:r>
          </w:p>
        </w:tc>
      </w:tr>
      <w:tr w:rsidR="005D713F" w14:paraId="2BBDB880" w14:textId="77777777" w:rsidTr="005D713F">
        <w:tc>
          <w:tcPr>
            <w:tcW w:w="2268" w:type="dxa"/>
            <w:vAlign w:val="center"/>
          </w:tcPr>
          <w:p w14:paraId="3425E926" w14:textId="77777777" w:rsidR="005D713F" w:rsidRPr="003618D2" w:rsidRDefault="005D713F" w:rsidP="005D713F">
            <w:pPr>
              <w:spacing w:after="160"/>
            </w:pPr>
          </w:p>
          <w:p w14:paraId="2D6E1B5E" w14:textId="77777777" w:rsidR="005D713F" w:rsidRPr="003618D2" w:rsidRDefault="005D713F" w:rsidP="005D713F">
            <w:pPr>
              <w:spacing w:after="160"/>
            </w:pPr>
            <w:r w:rsidRPr="003618D2">
              <w:rPr>
                <w:b/>
                <w:bCs/>
              </w:rPr>
              <w:t xml:space="preserve">Número de vagas: </w:t>
            </w:r>
          </w:p>
          <w:p w14:paraId="1402A625" w14:textId="77777777" w:rsidR="005D713F" w:rsidRDefault="005D713F" w:rsidP="005D713F"/>
        </w:tc>
        <w:tc>
          <w:tcPr>
            <w:tcW w:w="7933" w:type="dxa"/>
            <w:vAlign w:val="center"/>
          </w:tcPr>
          <w:p w14:paraId="44AC942F" w14:textId="4C9641E3" w:rsidR="005D713F" w:rsidRDefault="005D713F" w:rsidP="005D713F">
            <w:r w:rsidRPr="003618D2">
              <w:t>1 vaga</w:t>
            </w:r>
          </w:p>
        </w:tc>
      </w:tr>
      <w:tr w:rsidR="005D713F" w14:paraId="3BB78259" w14:textId="77777777" w:rsidTr="005D713F">
        <w:tc>
          <w:tcPr>
            <w:tcW w:w="2268" w:type="dxa"/>
            <w:vAlign w:val="center"/>
          </w:tcPr>
          <w:p w14:paraId="0940167B" w14:textId="77777777" w:rsidR="005D713F" w:rsidRPr="003618D2" w:rsidRDefault="005D713F" w:rsidP="005D713F">
            <w:pPr>
              <w:spacing w:after="160"/>
            </w:pPr>
          </w:p>
          <w:p w14:paraId="7AAB1D4F" w14:textId="77777777" w:rsidR="005D713F" w:rsidRPr="003618D2" w:rsidRDefault="005D713F" w:rsidP="005D713F">
            <w:pPr>
              <w:spacing w:after="160"/>
            </w:pPr>
            <w:r w:rsidRPr="003618D2">
              <w:rPr>
                <w:b/>
                <w:bCs/>
              </w:rPr>
              <w:t xml:space="preserve">Enquadramento no Prodoc/FIT </w:t>
            </w:r>
          </w:p>
          <w:p w14:paraId="285BCFC8" w14:textId="77777777" w:rsidR="005D713F" w:rsidRDefault="005D713F" w:rsidP="005D713F"/>
        </w:tc>
        <w:tc>
          <w:tcPr>
            <w:tcW w:w="7933" w:type="dxa"/>
            <w:vAlign w:val="center"/>
          </w:tcPr>
          <w:p w14:paraId="653EF7DB" w14:textId="11905B7C" w:rsidR="005D713F" w:rsidRDefault="005D713F" w:rsidP="005D713F">
            <w:commentRangeStart w:id="4"/>
            <w:r w:rsidRPr="003618D2">
              <w:rPr>
                <w:color w:val="FF0000"/>
              </w:rPr>
              <w:t>Inserir CÓDIGO e DESCRIÇÃO do enquadramento no PRODOC</w:t>
            </w:r>
            <w:commentRangeEnd w:id="4"/>
            <w:r w:rsidR="001200EA">
              <w:rPr>
                <w:rStyle w:val="Refdecomentrio"/>
              </w:rPr>
              <w:commentReference w:id="4"/>
            </w:r>
          </w:p>
        </w:tc>
      </w:tr>
      <w:tr w:rsidR="005D713F" w14:paraId="4504C739" w14:textId="77777777" w:rsidTr="005D713F">
        <w:tc>
          <w:tcPr>
            <w:tcW w:w="2268" w:type="dxa"/>
            <w:vAlign w:val="center"/>
          </w:tcPr>
          <w:p w14:paraId="6A125A38" w14:textId="77777777" w:rsidR="005D713F" w:rsidRPr="003618D2" w:rsidRDefault="005D713F" w:rsidP="005D713F">
            <w:pPr>
              <w:spacing w:after="160"/>
            </w:pPr>
          </w:p>
          <w:p w14:paraId="5D1BFCB2" w14:textId="77777777" w:rsidR="005D713F" w:rsidRPr="003618D2" w:rsidRDefault="005D713F" w:rsidP="005D713F">
            <w:pPr>
              <w:spacing w:after="160"/>
            </w:pPr>
            <w:r w:rsidRPr="003618D2">
              <w:rPr>
                <w:b/>
                <w:bCs/>
              </w:rPr>
              <w:t>Nº da Ação no Planejamento do Projeto</w:t>
            </w:r>
          </w:p>
          <w:p w14:paraId="0A10587E" w14:textId="77777777" w:rsidR="005D713F" w:rsidRDefault="005D713F" w:rsidP="005D713F"/>
        </w:tc>
        <w:tc>
          <w:tcPr>
            <w:tcW w:w="7933" w:type="dxa"/>
            <w:vAlign w:val="center"/>
          </w:tcPr>
          <w:p w14:paraId="301F8A2E" w14:textId="15BA1727" w:rsidR="005D713F" w:rsidRDefault="005D713F" w:rsidP="005D713F">
            <w:commentRangeStart w:id="5"/>
            <w:r w:rsidRPr="003618D2">
              <w:rPr>
                <w:color w:val="FF0000"/>
              </w:rPr>
              <w:t>Número da ação no planejamento</w:t>
            </w:r>
            <w:commentRangeEnd w:id="5"/>
            <w:r w:rsidR="001200EA" w:rsidRPr="002C2757">
              <w:rPr>
                <w:rStyle w:val="Refdecomentrio"/>
                <w:color w:val="FF0000"/>
              </w:rPr>
              <w:commentReference w:id="5"/>
            </w:r>
          </w:p>
        </w:tc>
      </w:tr>
    </w:tbl>
    <w:p w14:paraId="4E481618" w14:textId="77777777" w:rsidR="003618D2" w:rsidRPr="003618D2" w:rsidRDefault="003618D2" w:rsidP="003618D2"/>
    <w:p w14:paraId="3E8469D1" w14:textId="77777777" w:rsidR="003618D2" w:rsidRPr="003618D2" w:rsidRDefault="003618D2" w:rsidP="003618D2">
      <w:r w:rsidRPr="003618D2">
        <w:rPr>
          <w:b/>
          <w:bCs/>
        </w:rPr>
        <w:t>1. FINALIDADE DE CONTRATAÇÃO</w:t>
      </w:r>
    </w:p>
    <w:p w14:paraId="78DC3B42" w14:textId="77777777" w:rsidR="003618D2" w:rsidRPr="003618D2" w:rsidRDefault="003618D2" w:rsidP="003618D2"/>
    <w:p w14:paraId="33DA45FE" w14:textId="77777777" w:rsidR="003618D2" w:rsidRPr="003618D2" w:rsidRDefault="003618D2" w:rsidP="003618D2">
      <w:commentRangeStart w:id="6"/>
      <w:r w:rsidRPr="003618D2">
        <w:rPr>
          <w:b/>
          <w:bCs/>
        </w:rPr>
        <w:t>1.1. Contexto da consultoria</w:t>
      </w:r>
    </w:p>
    <w:p w14:paraId="57BBF438" w14:textId="77777777" w:rsidR="003618D2" w:rsidRDefault="003618D2" w:rsidP="003618D2">
      <w:pPr>
        <w:rPr>
          <w:color w:val="0070C0"/>
        </w:rPr>
      </w:pPr>
      <w:r w:rsidRPr="003618D2">
        <w:rPr>
          <w:color w:val="0070C0"/>
        </w:rPr>
        <w:t>Contexto que introduz a consultoria no âmbito do Projeto. Definir o cenário, dentro do acordo de cooperação, que gerou a necessidade desta contratação definir o cenário, dentro do acordo de cooperação, que gerou a necessidade desta contratação.</w:t>
      </w:r>
    </w:p>
    <w:p w14:paraId="44FEE3C1" w14:textId="3FAE6A97" w:rsidR="001200EA" w:rsidRPr="003618D2" w:rsidRDefault="001200EA" w:rsidP="003618D2">
      <w:pPr>
        <w:rPr>
          <w:color w:val="C00000"/>
        </w:rPr>
      </w:pPr>
      <w:r w:rsidRPr="001200EA">
        <w:rPr>
          <w:color w:val="C00000"/>
        </w:rPr>
        <w:t>Inserir texto.</w:t>
      </w:r>
    </w:p>
    <w:p w14:paraId="6094E51A" w14:textId="77777777" w:rsidR="003618D2" w:rsidRPr="003618D2" w:rsidRDefault="003618D2" w:rsidP="003618D2"/>
    <w:p w14:paraId="4B2611B4" w14:textId="77777777" w:rsidR="003618D2" w:rsidRPr="003618D2" w:rsidRDefault="003618D2" w:rsidP="003618D2">
      <w:r w:rsidRPr="003618D2">
        <w:rPr>
          <w:b/>
          <w:bCs/>
        </w:rPr>
        <w:t>1.2. Motivos e relevância</w:t>
      </w:r>
    </w:p>
    <w:p w14:paraId="0E81F884" w14:textId="77777777" w:rsidR="003618D2" w:rsidRPr="003618D2" w:rsidRDefault="003618D2" w:rsidP="003618D2">
      <w:pPr>
        <w:rPr>
          <w:color w:val="0070C0"/>
        </w:rPr>
      </w:pPr>
      <w:r w:rsidRPr="003618D2">
        <w:rPr>
          <w:color w:val="0070C0"/>
        </w:rPr>
        <w:t>Inserir justificativa da necessidade e importância da consultoria para o Ministério. O “porquê”, a importância desta contratação, deve estar diretamente relacionada ao produto que será entregue.</w:t>
      </w:r>
    </w:p>
    <w:p w14:paraId="2CF28B23" w14:textId="77777777" w:rsidR="001200EA" w:rsidRPr="003618D2" w:rsidRDefault="001200EA" w:rsidP="001200EA">
      <w:pPr>
        <w:rPr>
          <w:color w:val="C00000"/>
        </w:rPr>
      </w:pPr>
      <w:r w:rsidRPr="001200EA">
        <w:rPr>
          <w:color w:val="C00000"/>
        </w:rPr>
        <w:t>Inserir texto.</w:t>
      </w:r>
    </w:p>
    <w:p w14:paraId="2B27966D" w14:textId="77777777" w:rsidR="003618D2" w:rsidRPr="003618D2" w:rsidRDefault="003618D2" w:rsidP="003618D2"/>
    <w:p w14:paraId="28C2AF76" w14:textId="77777777" w:rsidR="003618D2" w:rsidRPr="003618D2" w:rsidRDefault="003618D2" w:rsidP="003618D2">
      <w:r w:rsidRPr="003618D2">
        <w:rPr>
          <w:b/>
          <w:bCs/>
        </w:rPr>
        <w:t>1.3. Necessidade da consultoria</w:t>
      </w:r>
    </w:p>
    <w:p w14:paraId="4FD20FDE" w14:textId="77777777" w:rsidR="003618D2" w:rsidRDefault="003618D2" w:rsidP="003618D2">
      <w:pPr>
        <w:rPr>
          <w:color w:val="0070C0"/>
        </w:rPr>
      </w:pPr>
      <w:r w:rsidRPr="003618D2">
        <w:rPr>
          <w:color w:val="0070C0"/>
        </w:rPr>
        <w:t>Inserir o objetivo da contratação, conforme planejamento do Projeto.</w:t>
      </w:r>
      <w:commentRangeEnd w:id="6"/>
      <w:r w:rsidR="001200EA" w:rsidRPr="001200EA">
        <w:rPr>
          <w:rStyle w:val="Refdecomentrio"/>
          <w:color w:val="0070C0"/>
        </w:rPr>
        <w:commentReference w:id="6"/>
      </w:r>
    </w:p>
    <w:p w14:paraId="5A0A37A3" w14:textId="77777777" w:rsidR="001200EA" w:rsidRPr="003618D2" w:rsidRDefault="001200EA" w:rsidP="001200EA">
      <w:pPr>
        <w:rPr>
          <w:color w:val="C00000"/>
        </w:rPr>
      </w:pPr>
      <w:r w:rsidRPr="001200EA">
        <w:rPr>
          <w:color w:val="C00000"/>
        </w:rPr>
        <w:t>Inserir texto.</w:t>
      </w:r>
    </w:p>
    <w:p w14:paraId="2FB1FB80" w14:textId="77777777" w:rsidR="001200EA" w:rsidRPr="003618D2" w:rsidRDefault="001200EA" w:rsidP="003618D2">
      <w:pPr>
        <w:rPr>
          <w:color w:val="0070C0"/>
        </w:rPr>
      </w:pPr>
    </w:p>
    <w:p w14:paraId="48B794DC" w14:textId="77777777" w:rsidR="003618D2" w:rsidRPr="003618D2" w:rsidRDefault="003618D2" w:rsidP="003618D2"/>
    <w:p w14:paraId="45D69443" w14:textId="68A00A8F" w:rsidR="003618D2" w:rsidRPr="003618D2" w:rsidRDefault="003618D2" w:rsidP="003618D2">
      <w:r w:rsidRPr="003618D2">
        <w:rPr>
          <w:b/>
          <w:bCs/>
        </w:rPr>
        <w:t xml:space="preserve">Em atendimento ao Decreto nº 5.151/2004, </w:t>
      </w:r>
      <w:r w:rsidR="001200EA" w:rsidRPr="003618D2">
        <w:rPr>
          <w:b/>
          <w:bCs/>
        </w:rPr>
        <w:t>Art.</w:t>
      </w:r>
      <w:r w:rsidRPr="003618D2">
        <w:rPr>
          <w:b/>
          <w:bCs/>
        </w:rPr>
        <w:t xml:space="preserve"> 4º, §6, registramos sobre a inexistência e/ou indisponibilidade de servidor neste Ministério para execução de serviço de consultoria proposto.</w:t>
      </w:r>
    </w:p>
    <w:p w14:paraId="5402AE19" w14:textId="77777777" w:rsidR="003618D2" w:rsidRPr="003618D2" w:rsidRDefault="003618D2" w:rsidP="003618D2"/>
    <w:p w14:paraId="05DDD42B" w14:textId="77777777" w:rsidR="003618D2" w:rsidRPr="003618D2" w:rsidRDefault="003618D2" w:rsidP="003618D2">
      <w:r w:rsidRPr="003618D2">
        <w:rPr>
          <w:b/>
          <w:bCs/>
        </w:rPr>
        <w:t>2. ENQUADRAMENTO NO PRODOC/FIT</w:t>
      </w:r>
    </w:p>
    <w:p w14:paraId="2A213C5B" w14:textId="77777777" w:rsidR="003618D2" w:rsidRPr="003618D2" w:rsidRDefault="003618D2" w:rsidP="003618D2"/>
    <w:p w14:paraId="58153484" w14:textId="77777777" w:rsidR="003618D2" w:rsidRPr="003618D2" w:rsidRDefault="003618D2" w:rsidP="003618D2">
      <w:commentRangeStart w:id="7"/>
      <w:r w:rsidRPr="003618D2">
        <w:t xml:space="preserve">No âmbito do Projeto UNESCO 914BRZ3051 - PROMOÇÃO E FORTALECIMENTO DA CIDADANIA NO BRASIL, a contratação está enquadrada no </w:t>
      </w:r>
      <w:r w:rsidRPr="003618D2">
        <w:rPr>
          <w:color w:val="FF0000"/>
        </w:rPr>
        <w:t>Objetivo X</w:t>
      </w:r>
      <w:r w:rsidRPr="003618D2">
        <w:t xml:space="preserve">, que trata de “aperfeiçoar os instrumentos de políticas públicas de proteção social”. Assim a realização desta contratação atenderá ao </w:t>
      </w:r>
      <w:r w:rsidRPr="003618D2">
        <w:rPr>
          <w:color w:val="FF0000"/>
        </w:rPr>
        <w:t>Resultado Y</w:t>
      </w:r>
      <w:r w:rsidRPr="003618D2">
        <w:t>, cujo que trata de "Referências metodológicas de diretrizes para regulação do atendimento integral à primeira infância identificadas e sistematizadas, em relação aos beneficiários e gestores da política".</w:t>
      </w:r>
      <w:commentRangeEnd w:id="7"/>
      <w:r w:rsidR="002C2757">
        <w:rPr>
          <w:rStyle w:val="Refdecomentrio"/>
        </w:rPr>
        <w:commentReference w:id="7"/>
      </w:r>
    </w:p>
    <w:p w14:paraId="408C9467" w14:textId="77777777" w:rsidR="003618D2" w:rsidRPr="003618D2" w:rsidRDefault="003618D2" w:rsidP="003618D2"/>
    <w:p w14:paraId="6C261532" w14:textId="77777777" w:rsidR="003618D2" w:rsidRPr="003618D2" w:rsidRDefault="003618D2" w:rsidP="003618D2">
      <w:commentRangeStart w:id="8"/>
      <w:r w:rsidRPr="003618D2">
        <w:rPr>
          <w:b/>
          <w:bCs/>
        </w:rPr>
        <w:t>3. PRODUTOS A SEREM ENTREGUES E/OU ATIVIDADES A SEREM EXECUTADAS</w:t>
      </w:r>
      <w:commentRangeEnd w:id="8"/>
      <w:r w:rsidR="00BD2B9D">
        <w:rPr>
          <w:rStyle w:val="Refdecomentrio"/>
        </w:rPr>
        <w:commentReference w:id="8"/>
      </w:r>
    </w:p>
    <w:p w14:paraId="0C0820F1" w14:textId="77777777" w:rsidR="003618D2" w:rsidRPr="003618D2" w:rsidRDefault="003618D2" w:rsidP="003618D2"/>
    <w:p w14:paraId="2EE4881B" w14:textId="77777777" w:rsidR="003618D2" w:rsidRPr="003618D2" w:rsidRDefault="003618D2" w:rsidP="003618D2">
      <w:r w:rsidRPr="003618D2">
        <w:rPr>
          <w:b/>
          <w:bCs/>
        </w:rPr>
        <w:t>Produto 1: Relatório de diagnóstico dos sistemas de autenticação/autorização legados e modelo atual Subsecretaria de Tecnologia da Informação (STI), identificando falhas e áreas de melhoria.</w:t>
      </w:r>
    </w:p>
    <w:p w14:paraId="10464363" w14:textId="77777777" w:rsidR="003618D2" w:rsidRPr="003618D2" w:rsidRDefault="003618D2" w:rsidP="003618D2">
      <w:r w:rsidRPr="003618D2">
        <w:rPr>
          <w:b/>
          <w:bCs/>
        </w:rPr>
        <w:t xml:space="preserve">Atividade 1: </w:t>
      </w:r>
      <w:r w:rsidRPr="003618D2">
        <w:t>Participar de reuniões com as equipes da Coordenação-Geral da Rede SUAS (CGRS) e da Subsecretaria de Tecnologia de Informação (STI) sobre os sistemas de autenticação/autorização do Ministério do Desenvolvimento e Assistência Social, Família e Combate à Fome (MDS).</w:t>
      </w:r>
    </w:p>
    <w:p w14:paraId="7293DCB1" w14:textId="77777777" w:rsidR="003618D2" w:rsidRPr="003618D2" w:rsidRDefault="003618D2" w:rsidP="003618D2">
      <w:r w:rsidRPr="003618D2">
        <w:rPr>
          <w:b/>
          <w:bCs/>
        </w:rPr>
        <w:t>Atividade 2: </w:t>
      </w:r>
      <w:r w:rsidRPr="003618D2">
        <w:t>Ler documentação técnica desses sistemas.</w:t>
      </w:r>
    </w:p>
    <w:p w14:paraId="2D866731" w14:textId="77777777" w:rsidR="003618D2" w:rsidRPr="003618D2" w:rsidRDefault="003618D2" w:rsidP="003618D2">
      <w:r w:rsidRPr="003618D2">
        <w:rPr>
          <w:b/>
          <w:bCs/>
        </w:rPr>
        <w:t>Atividade 3:</w:t>
      </w:r>
      <w:r w:rsidRPr="003618D2">
        <w:t> Planejar os testes iniciais a serem realizados nesses sistemas.</w:t>
      </w:r>
    </w:p>
    <w:p w14:paraId="18318411" w14:textId="77777777" w:rsidR="003618D2" w:rsidRPr="003618D2" w:rsidRDefault="003618D2" w:rsidP="003618D2">
      <w:r w:rsidRPr="003618D2">
        <w:rPr>
          <w:b/>
          <w:bCs/>
        </w:rPr>
        <w:t>Atividade 4:</w:t>
      </w:r>
      <w:r w:rsidRPr="003618D2">
        <w:t> Executar os testes, documentar os resultados e sugerir melhorias nesses sistemas.</w:t>
      </w:r>
    </w:p>
    <w:p w14:paraId="3EA43BAB" w14:textId="77777777" w:rsidR="003618D2" w:rsidRPr="003618D2" w:rsidRDefault="003618D2" w:rsidP="003618D2"/>
    <w:p w14:paraId="3D91F181" w14:textId="77777777" w:rsidR="003618D2" w:rsidRPr="003618D2" w:rsidRDefault="003618D2" w:rsidP="003618D2">
      <w:r w:rsidRPr="003618D2">
        <w:rPr>
          <w:b/>
          <w:bCs/>
        </w:rPr>
        <w:t>Produto 2: Plano de ação detalhado para a implementação de melhorias de desempenho e segurança.</w:t>
      </w:r>
    </w:p>
    <w:p w14:paraId="22EAA84C" w14:textId="77777777" w:rsidR="003618D2" w:rsidRPr="003618D2" w:rsidRDefault="003618D2" w:rsidP="003618D2">
      <w:r w:rsidRPr="003618D2">
        <w:rPr>
          <w:b/>
          <w:bCs/>
        </w:rPr>
        <w:t xml:space="preserve">Atividade 1: </w:t>
      </w:r>
      <w:r w:rsidRPr="003618D2">
        <w:t>Participar de novas reuniões com as equipes da CGRS e da STI sobre os sistemas de autenticação/autorização do MDS.</w:t>
      </w:r>
    </w:p>
    <w:p w14:paraId="1F473B8F" w14:textId="77777777" w:rsidR="003618D2" w:rsidRPr="003618D2" w:rsidRDefault="003618D2" w:rsidP="003618D2">
      <w:r w:rsidRPr="003618D2">
        <w:rPr>
          <w:b/>
          <w:bCs/>
        </w:rPr>
        <w:t>Atividade 2: </w:t>
      </w:r>
      <w:r w:rsidRPr="003618D2">
        <w:t>Planejar novos testes mais sofisticados a serem realizados nesses sistemas.</w:t>
      </w:r>
    </w:p>
    <w:p w14:paraId="0AC4AF86" w14:textId="77777777" w:rsidR="003618D2" w:rsidRPr="003618D2" w:rsidRDefault="003618D2" w:rsidP="003618D2">
      <w:r w:rsidRPr="003618D2">
        <w:rPr>
          <w:b/>
          <w:bCs/>
        </w:rPr>
        <w:t>Atividade 3:</w:t>
      </w:r>
      <w:r w:rsidRPr="003618D2">
        <w:t> Executar os testes, documentar os resultados e sugerir melhorias nesses sistemas.</w:t>
      </w:r>
    </w:p>
    <w:p w14:paraId="368E619A" w14:textId="77777777" w:rsidR="003618D2" w:rsidRPr="003618D2" w:rsidRDefault="003618D2" w:rsidP="003618D2"/>
    <w:p w14:paraId="0F431416" w14:textId="77777777" w:rsidR="003618D2" w:rsidRPr="003618D2" w:rsidRDefault="003618D2" w:rsidP="003618D2">
      <w:r w:rsidRPr="003618D2">
        <w:rPr>
          <w:b/>
          <w:bCs/>
        </w:rPr>
        <w:t>Produto 3: Especificação de sistema de modelo autenticação/autorização modernizado e integrado, com documentação completa.</w:t>
      </w:r>
    </w:p>
    <w:p w14:paraId="1B6639E1" w14:textId="77777777" w:rsidR="003618D2" w:rsidRPr="003618D2" w:rsidRDefault="003618D2" w:rsidP="003618D2">
      <w:r w:rsidRPr="003618D2">
        <w:rPr>
          <w:b/>
          <w:bCs/>
        </w:rPr>
        <w:lastRenderedPageBreak/>
        <w:t xml:space="preserve">Atividade 1: </w:t>
      </w:r>
      <w:r w:rsidRPr="003618D2">
        <w:t>Participar de novas reuniões com as equipes da CGRS e da STI sobre os sistemas de autenticação/autorização do MDS.</w:t>
      </w:r>
    </w:p>
    <w:p w14:paraId="3BC734D2" w14:textId="77777777" w:rsidR="003618D2" w:rsidRPr="003618D2" w:rsidRDefault="003618D2" w:rsidP="003618D2">
      <w:r w:rsidRPr="003618D2">
        <w:rPr>
          <w:b/>
          <w:bCs/>
        </w:rPr>
        <w:t>Atividade 2: </w:t>
      </w:r>
      <w:r w:rsidRPr="003618D2">
        <w:t>Elaborar um documento detalhado que proponha, com as devidas especificações, um modelo de autenticação/autorização modernizado e integrado a partir das duas rodadas anteriores de teste.</w:t>
      </w:r>
    </w:p>
    <w:p w14:paraId="64422C16" w14:textId="77777777" w:rsidR="003618D2" w:rsidRPr="003618D2" w:rsidRDefault="003618D2" w:rsidP="003618D2"/>
    <w:p w14:paraId="59A232FD" w14:textId="77777777" w:rsidR="003618D2" w:rsidRPr="003618D2" w:rsidRDefault="003618D2" w:rsidP="003618D2">
      <w:r w:rsidRPr="003618D2">
        <w:rPr>
          <w:b/>
          <w:bCs/>
        </w:rPr>
        <w:t>Produto 4: Sessões de treinamento e capacitação para a equipe interna.</w:t>
      </w:r>
    </w:p>
    <w:p w14:paraId="3E8AFC6F" w14:textId="77777777" w:rsidR="003618D2" w:rsidRPr="003618D2" w:rsidRDefault="003618D2" w:rsidP="003618D2">
      <w:r w:rsidRPr="003618D2">
        <w:rPr>
          <w:b/>
          <w:bCs/>
        </w:rPr>
        <w:t xml:space="preserve">Atividade 1: </w:t>
      </w:r>
      <w:r w:rsidRPr="003618D2">
        <w:t>Elaborar o projeto da capacitação e do plano das aulas.</w:t>
      </w:r>
    </w:p>
    <w:p w14:paraId="75031712" w14:textId="77777777" w:rsidR="003618D2" w:rsidRPr="003618D2" w:rsidRDefault="003618D2" w:rsidP="003618D2">
      <w:r w:rsidRPr="003618D2">
        <w:rPr>
          <w:b/>
          <w:bCs/>
        </w:rPr>
        <w:t>Atividade 2: </w:t>
      </w:r>
      <w:r w:rsidRPr="003618D2">
        <w:t>Apresentar o projeto e cronograma à equipe da CGRS.</w:t>
      </w:r>
    </w:p>
    <w:p w14:paraId="12990B32" w14:textId="77777777" w:rsidR="003618D2" w:rsidRPr="003618D2" w:rsidRDefault="003618D2" w:rsidP="003618D2">
      <w:r w:rsidRPr="003618D2">
        <w:rPr>
          <w:b/>
          <w:bCs/>
        </w:rPr>
        <w:t>Atividade 3: </w:t>
      </w:r>
      <w:r w:rsidRPr="003618D2">
        <w:t>Realizar os treinamentos.</w:t>
      </w:r>
    </w:p>
    <w:p w14:paraId="144F482C" w14:textId="77777777" w:rsidR="003618D2" w:rsidRPr="003618D2" w:rsidRDefault="003618D2" w:rsidP="003618D2"/>
    <w:p w14:paraId="40906CA4" w14:textId="77777777" w:rsidR="003618D2" w:rsidRPr="003618D2" w:rsidRDefault="003618D2" w:rsidP="003618D2">
      <w:r w:rsidRPr="003618D2">
        <w:rPr>
          <w:b/>
          <w:bCs/>
        </w:rPr>
        <w:t xml:space="preserve">4. CRONOGRAMA DE ENTREGAS </w:t>
      </w:r>
    </w:p>
    <w:p w14:paraId="7FA4B34E" w14:textId="77777777" w:rsidR="003618D2" w:rsidRDefault="003618D2" w:rsidP="003618D2"/>
    <w:tbl>
      <w:tblPr>
        <w:tblStyle w:val="Tabelacomgrade"/>
        <w:tblW w:w="0" w:type="auto"/>
        <w:tblLayout w:type="fixed"/>
        <w:tblLook w:val="04A0" w:firstRow="1" w:lastRow="0" w:firstColumn="1" w:lastColumn="0" w:noHBand="0" w:noVBand="1"/>
      </w:tblPr>
      <w:tblGrid>
        <w:gridCol w:w="1588"/>
        <w:gridCol w:w="6350"/>
        <w:gridCol w:w="2261"/>
      </w:tblGrid>
      <w:tr w:rsidR="00BD2B9D" w14:paraId="3EA8A1FE" w14:textId="77777777" w:rsidTr="00BD2B9D">
        <w:tc>
          <w:tcPr>
            <w:tcW w:w="1588" w:type="dxa"/>
            <w:shd w:val="clear" w:color="auto" w:fill="DDDDDD"/>
            <w:vAlign w:val="center"/>
          </w:tcPr>
          <w:p w14:paraId="59250E68" w14:textId="0F3A1938" w:rsidR="00BD2B9D" w:rsidRDefault="00BD2B9D" w:rsidP="00BD2B9D">
            <w:r w:rsidRPr="003618D2">
              <w:rPr>
                <w:b/>
                <w:bCs/>
              </w:rPr>
              <w:t>Produto</w:t>
            </w:r>
          </w:p>
        </w:tc>
        <w:tc>
          <w:tcPr>
            <w:tcW w:w="6350" w:type="dxa"/>
            <w:shd w:val="clear" w:color="auto" w:fill="DDDDDD"/>
            <w:vAlign w:val="center"/>
          </w:tcPr>
          <w:p w14:paraId="7DA68B03" w14:textId="42E62D58" w:rsidR="00BD2B9D" w:rsidRDefault="00BD2B9D" w:rsidP="00BD2B9D">
            <w:commentRangeStart w:id="9"/>
            <w:r w:rsidRPr="003618D2">
              <w:rPr>
                <w:b/>
                <w:bCs/>
              </w:rPr>
              <w:t>Data para Entrega</w:t>
            </w:r>
            <w:commentRangeEnd w:id="9"/>
            <w:r w:rsidR="00706113">
              <w:rPr>
                <w:rStyle w:val="Refdecomentrio"/>
              </w:rPr>
              <w:commentReference w:id="9"/>
            </w:r>
          </w:p>
        </w:tc>
        <w:tc>
          <w:tcPr>
            <w:tcW w:w="2261" w:type="dxa"/>
            <w:shd w:val="clear" w:color="auto" w:fill="DDDDDD"/>
            <w:vAlign w:val="center"/>
          </w:tcPr>
          <w:p w14:paraId="792FED1E" w14:textId="1366708F" w:rsidR="00BD2B9D" w:rsidRDefault="00BD2B9D" w:rsidP="00BD2B9D">
            <w:r w:rsidRPr="003618D2">
              <w:rPr>
                <w:b/>
                <w:bCs/>
              </w:rPr>
              <w:t>Valor do Produto</w:t>
            </w:r>
          </w:p>
        </w:tc>
      </w:tr>
      <w:tr w:rsidR="00BD2B9D" w14:paraId="0BA64ED7" w14:textId="77777777" w:rsidTr="00BD2B9D">
        <w:tc>
          <w:tcPr>
            <w:tcW w:w="1588" w:type="dxa"/>
            <w:vAlign w:val="center"/>
          </w:tcPr>
          <w:p w14:paraId="665B5E1E" w14:textId="5BF8E92D" w:rsidR="00BD2B9D" w:rsidRDefault="00BD2B9D" w:rsidP="00BD2B9D">
            <w:r w:rsidRPr="003618D2">
              <w:rPr>
                <w:b/>
                <w:bCs/>
              </w:rPr>
              <w:t>Produto 1</w:t>
            </w:r>
          </w:p>
        </w:tc>
        <w:tc>
          <w:tcPr>
            <w:tcW w:w="6350" w:type="dxa"/>
            <w:vAlign w:val="center"/>
          </w:tcPr>
          <w:p w14:paraId="5A36A4BA" w14:textId="77164B45" w:rsidR="00BD2B9D" w:rsidRPr="00BD2B9D" w:rsidRDefault="00BD2B9D" w:rsidP="00BD2B9D">
            <w:pPr>
              <w:rPr>
                <w:color w:val="C00000"/>
              </w:rPr>
            </w:pPr>
            <w:r w:rsidRPr="003618D2">
              <w:rPr>
                <w:color w:val="C00000"/>
              </w:rPr>
              <w:t>XX dias contados a partir da data de assinatura do contrato</w:t>
            </w:r>
          </w:p>
        </w:tc>
        <w:tc>
          <w:tcPr>
            <w:tcW w:w="2261" w:type="dxa"/>
            <w:vAlign w:val="center"/>
          </w:tcPr>
          <w:p w14:paraId="7D5A48C3" w14:textId="2D5293CC" w:rsidR="00BD2B9D" w:rsidRDefault="00BD2B9D" w:rsidP="00BD2B9D">
            <w:r w:rsidRPr="003618D2">
              <w:t>R$ 25.000,00</w:t>
            </w:r>
          </w:p>
        </w:tc>
      </w:tr>
      <w:tr w:rsidR="00BD2B9D" w14:paraId="78688702" w14:textId="77777777" w:rsidTr="00BD2B9D">
        <w:tc>
          <w:tcPr>
            <w:tcW w:w="1588" w:type="dxa"/>
            <w:vAlign w:val="center"/>
          </w:tcPr>
          <w:p w14:paraId="062B3419" w14:textId="53FCCB28" w:rsidR="00BD2B9D" w:rsidRDefault="00BD2B9D" w:rsidP="00BD2B9D">
            <w:r w:rsidRPr="003618D2">
              <w:rPr>
                <w:b/>
                <w:bCs/>
              </w:rPr>
              <w:t>Produto 2</w:t>
            </w:r>
          </w:p>
        </w:tc>
        <w:tc>
          <w:tcPr>
            <w:tcW w:w="6350" w:type="dxa"/>
            <w:vAlign w:val="center"/>
          </w:tcPr>
          <w:p w14:paraId="427A5A14" w14:textId="240A9367" w:rsidR="00BD2B9D" w:rsidRPr="00BD2B9D" w:rsidRDefault="00BD2B9D" w:rsidP="00BD2B9D">
            <w:pPr>
              <w:rPr>
                <w:color w:val="C00000"/>
              </w:rPr>
            </w:pPr>
            <w:r w:rsidRPr="003618D2">
              <w:rPr>
                <w:color w:val="C00000"/>
              </w:rPr>
              <w:t>XX dias contados a partir da data de assinatura do contrato</w:t>
            </w:r>
          </w:p>
        </w:tc>
        <w:tc>
          <w:tcPr>
            <w:tcW w:w="2261" w:type="dxa"/>
            <w:vAlign w:val="center"/>
          </w:tcPr>
          <w:p w14:paraId="6ADE978A" w14:textId="44C5900A" w:rsidR="00BD2B9D" w:rsidRDefault="00BD2B9D" w:rsidP="00BD2B9D">
            <w:r w:rsidRPr="003618D2">
              <w:t>R$ 35.000,00</w:t>
            </w:r>
          </w:p>
        </w:tc>
      </w:tr>
      <w:tr w:rsidR="00BD2B9D" w14:paraId="037A5D5D" w14:textId="77777777" w:rsidTr="00BD2B9D">
        <w:tc>
          <w:tcPr>
            <w:tcW w:w="1588" w:type="dxa"/>
            <w:vAlign w:val="center"/>
          </w:tcPr>
          <w:p w14:paraId="5D105DEC" w14:textId="6A339D42" w:rsidR="00BD2B9D" w:rsidRDefault="00BD2B9D" w:rsidP="00BD2B9D">
            <w:r w:rsidRPr="003618D2">
              <w:rPr>
                <w:b/>
                <w:bCs/>
              </w:rPr>
              <w:t>Produto 3</w:t>
            </w:r>
          </w:p>
        </w:tc>
        <w:tc>
          <w:tcPr>
            <w:tcW w:w="6350" w:type="dxa"/>
            <w:vAlign w:val="center"/>
          </w:tcPr>
          <w:p w14:paraId="57F00CDC" w14:textId="5924CDB5" w:rsidR="00BD2B9D" w:rsidRPr="00BD2B9D" w:rsidRDefault="00BD2B9D" w:rsidP="00BD2B9D">
            <w:pPr>
              <w:rPr>
                <w:color w:val="C00000"/>
              </w:rPr>
            </w:pPr>
            <w:r w:rsidRPr="003618D2">
              <w:rPr>
                <w:color w:val="C00000"/>
              </w:rPr>
              <w:t>XX dias contados a partir da data de assinatura do contrato</w:t>
            </w:r>
          </w:p>
        </w:tc>
        <w:tc>
          <w:tcPr>
            <w:tcW w:w="2261" w:type="dxa"/>
            <w:vAlign w:val="center"/>
          </w:tcPr>
          <w:p w14:paraId="2F2A43DE" w14:textId="73F485B2" w:rsidR="00BD2B9D" w:rsidRDefault="00BD2B9D" w:rsidP="00BD2B9D">
            <w:r w:rsidRPr="003618D2">
              <w:t>R$ 45.000,00</w:t>
            </w:r>
          </w:p>
        </w:tc>
      </w:tr>
      <w:tr w:rsidR="00BD2B9D" w14:paraId="0C649FEF" w14:textId="77777777" w:rsidTr="00BD2B9D">
        <w:tc>
          <w:tcPr>
            <w:tcW w:w="1588" w:type="dxa"/>
            <w:vAlign w:val="center"/>
          </w:tcPr>
          <w:p w14:paraId="085C77BB" w14:textId="06BA01EB" w:rsidR="00BD2B9D" w:rsidRDefault="00BD2B9D" w:rsidP="00BD2B9D">
            <w:r w:rsidRPr="003618D2">
              <w:rPr>
                <w:b/>
                <w:bCs/>
              </w:rPr>
              <w:t>Produto 4</w:t>
            </w:r>
          </w:p>
        </w:tc>
        <w:tc>
          <w:tcPr>
            <w:tcW w:w="6350" w:type="dxa"/>
            <w:vAlign w:val="center"/>
          </w:tcPr>
          <w:p w14:paraId="5E69E439" w14:textId="57E63D0E" w:rsidR="00BD2B9D" w:rsidRPr="00BD2B9D" w:rsidRDefault="00BD2B9D" w:rsidP="00BD2B9D">
            <w:pPr>
              <w:rPr>
                <w:color w:val="C00000"/>
              </w:rPr>
            </w:pPr>
            <w:r w:rsidRPr="003618D2">
              <w:rPr>
                <w:color w:val="C00000"/>
              </w:rPr>
              <w:t>XX dias contatos a partir da assin</w:t>
            </w:r>
            <w:r w:rsidRPr="00BD2B9D">
              <w:rPr>
                <w:color w:val="C00000"/>
              </w:rPr>
              <w:t>a</w:t>
            </w:r>
            <w:r w:rsidRPr="003618D2">
              <w:rPr>
                <w:color w:val="C00000"/>
              </w:rPr>
              <w:t>tura do contrato</w:t>
            </w:r>
          </w:p>
        </w:tc>
        <w:tc>
          <w:tcPr>
            <w:tcW w:w="2261" w:type="dxa"/>
            <w:vAlign w:val="center"/>
          </w:tcPr>
          <w:p w14:paraId="1F654DC1" w14:textId="6FC8FC24" w:rsidR="00BD2B9D" w:rsidRDefault="00BD2B9D" w:rsidP="00BD2B9D">
            <w:r w:rsidRPr="003618D2">
              <w:t>R$ 25.000,00</w:t>
            </w:r>
          </w:p>
        </w:tc>
      </w:tr>
      <w:tr w:rsidR="00BD2B9D" w14:paraId="47CC1523" w14:textId="77777777" w:rsidTr="00BD2B9D">
        <w:tc>
          <w:tcPr>
            <w:tcW w:w="1588" w:type="dxa"/>
            <w:vAlign w:val="center"/>
          </w:tcPr>
          <w:p w14:paraId="0B585DDB" w14:textId="0C7DF5C8" w:rsidR="00BD2B9D" w:rsidRDefault="00BD2B9D" w:rsidP="00BD2B9D">
            <w:r w:rsidRPr="003618D2">
              <w:rPr>
                <w:b/>
                <w:bCs/>
              </w:rPr>
              <w:t>TOTAL</w:t>
            </w:r>
          </w:p>
        </w:tc>
        <w:tc>
          <w:tcPr>
            <w:tcW w:w="6350" w:type="dxa"/>
            <w:vAlign w:val="center"/>
          </w:tcPr>
          <w:p w14:paraId="58155FB7" w14:textId="574AA124" w:rsidR="00BD2B9D" w:rsidRPr="00BD2B9D" w:rsidRDefault="00BD2B9D" w:rsidP="00BD2B9D">
            <w:pPr>
              <w:rPr>
                <w:color w:val="C00000"/>
              </w:rPr>
            </w:pPr>
            <w:r w:rsidRPr="003618D2">
              <w:rPr>
                <w:b/>
                <w:bCs/>
                <w:color w:val="C00000"/>
              </w:rPr>
              <w:t>XX dias</w:t>
            </w:r>
          </w:p>
        </w:tc>
        <w:tc>
          <w:tcPr>
            <w:tcW w:w="2261" w:type="dxa"/>
            <w:vAlign w:val="center"/>
          </w:tcPr>
          <w:p w14:paraId="4705E26C" w14:textId="6514D7B7" w:rsidR="00BD2B9D" w:rsidRDefault="00BD2B9D" w:rsidP="00BD2B9D">
            <w:r w:rsidRPr="003618D2">
              <w:rPr>
                <w:b/>
                <w:bCs/>
              </w:rPr>
              <w:t>R$ 130.000,00</w:t>
            </w:r>
          </w:p>
        </w:tc>
      </w:tr>
    </w:tbl>
    <w:p w14:paraId="0118A3B5" w14:textId="77777777" w:rsidR="003618D2" w:rsidRPr="003618D2" w:rsidRDefault="003618D2" w:rsidP="003618D2"/>
    <w:p w14:paraId="294CF8FF" w14:textId="77777777" w:rsidR="003618D2" w:rsidRPr="003618D2" w:rsidRDefault="003618D2" w:rsidP="003618D2">
      <w:r w:rsidRPr="003618D2">
        <w:rPr>
          <w:b/>
          <w:bCs/>
        </w:rPr>
        <w:t>5. INSUMOS</w:t>
      </w:r>
    </w:p>
    <w:p w14:paraId="08F928DB" w14:textId="77777777" w:rsidR="003618D2" w:rsidRPr="003618D2" w:rsidRDefault="003618D2" w:rsidP="003618D2"/>
    <w:p w14:paraId="59A10CD9" w14:textId="77777777" w:rsidR="003618D2" w:rsidRPr="003618D2" w:rsidRDefault="003618D2" w:rsidP="003618D2">
      <w:pPr>
        <w:rPr>
          <w:color w:val="FF0000"/>
        </w:rPr>
      </w:pPr>
      <w:commentRangeStart w:id="10"/>
      <w:r w:rsidRPr="003618D2">
        <w:rPr>
          <w:color w:val="FF0000"/>
        </w:rPr>
        <w:t>Os custos de deslocamento, alimentação e hospedagem em viagens consideradas essenciais para a execução das atividades previstas neste Termo de Referência não estão incluídos na remuneração contratada, se constituindo responsabilidade do Projeto.</w:t>
      </w:r>
      <w:commentRangeEnd w:id="10"/>
      <w:r w:rsidR="00706113">
        <w:rPr>
          <w:rStyle w:val="Refdecomentrio"/>
        </w:rPr>
        <w:commentReference w:id="10"/>
      </w:r>
    </w:p>
    <w:p w14:paraId="1276B445" w14:textId="77777777" w:rsidR="003618D2" w:rsidRPr="003618D2" w:rsidRDefault="003618D2" w:rsidP="003618D2">
      <w:pPr>
        <w:rPr>
          <w:color w:val="0070C0"/>
        </w:rPr>
      </w:pPr>
      <w:r w:rsidRPr="003618D2">
        <w:rPr>
          <w:color w:val="0070C0"/>
        </w:rPr>
        <w:t>Detalhar a necessidade de deslocamentos ou missões fora do local de trabalho, em termos quantitativos e geográficos para a elaboração dos produtos.</w:t>
      </w:r>
    </w:p>
    <w:p w14:paraId="6EEE652C" w14:textId="77777777" w:rsidR="003618D2" w:rsidRPr="003618D2" w:rsidRDefault="003618D2" w:rsidP="003618D2">
      <w:pPr>
        <w:rPr>
          <w:color w:val="0070C0"/>
        </w:rPr>
      </w:pPr>
      <w:r w:rsidRPr="003618D2">
        <w:rPr>
          <w:color w:val="0070C0"/>
        </w:rPr>
        <w:t>Devem ser relacionados os documentos e materiais a serem disponibilizados pelo Ministério ao consultor para execução do trabalho.</w:t>
      </w:r>
    </w:p>
    <w:p w14:paraId="25727679" w14:textId="77777777" w:rsidR="00706113" w:rsidRPr="003618D2" w:rsidRDefault="00706113" w:rsidP="003618D2"/>
    <w:p w14:paraId="4EF942C1" w14:textId="77777777" w:rsidR="003618D2" w:rsidRPr="003618D2" w:rsidRDefault="003618D2" w:rsidP="003618D2">
      <w:pPr>
        <w:rPr>
          <w:b/>
          <w:bCs/>
        </w:rPr>
      </w:pPr>
      <w:r w:rsidRPr="003618D2">
        <w:rPr>
          <w:b/>
          <w:bCs/>
        </w:rPr>
        <w:t>6. REQUISITOS MÍNIMOS DE QUALIFICAÇÃO</w:t>
      </w:r>
    </w:p>
    <w:p w14:paraId="4B82B2D7" w14:textId="77777777" w:rsidR="003618D2" w:rsidRPr="003618D2" w:rsidRDefault="003618D2" w:rsidP="003618D2"/>
    <w:p w14:paraId="7013BBF1" w14:textId="77777777" w:rsidR="003618D2" w:rsidRPr="003618D2" w:rsidRDefault="003618D2" w:rsidP="003618D2">
      <w:r w:rsidRPr="003618D2">
        <w:t>Os participantes que não apresentarem os requisitos obrigatórios de qualificação não serão considerados para o processo de avaliação.</w:t>
      </w:r>
    </w:p>
    <w:p w14:paraId="401E0496" w14:textId="77777777" w:rsidR="003618D2" w:rsidRPr="003618D2" w:rsidRDefault="003618D2" w:rsidP="003618D2"/>
    <w:p w14:paraId="5AA2C808" w14:textId="77777777" w:rsidR="003618D2" w:rsidRPr="003618D2" w:rsidRDefault="003618D2" w:rsidP="003618D2">
      <w:commentRangeStart w:id="11"/>
      <w:r w:rsidRPr="003618D2">
        <w:rPr>
          <w:b/>
          <w:bCs/>
        </w:rPr>
        <w:t>6.1. Obrigatórios:</w:t>
      </w:r>
      <w:commentRangeEnd w:id="11"/>
      <w:r w:rsidR="005F0AB0">
        <w:rPr>
          <w:rStyle w:val="Refdecomentrio"/>
        </w:rPr>
        <w:commentReference w:id="11"/>
      </w:r>
    </w:p>
    <w:p w14:paraId="31E0B712" w14:textId="3EECAC85" w:rsidR="003618D2" w:rsidRPr="003618D2" w:rsidRDefault="003618D2" w:rsidP="003618D2">
      <w:pPr>
        <w:numPr>
          <w:ilvl w:val="0"/>
          <w:numId w:val="1"/>
        </w:numPr>
      </w:pPr>
      <w:r w:rsidRPr="003618D2">
        <w:rPr>
          <w:b/>
          <w:bCs/>
        </w:rPr>
        <w:t xml:space="preserve">Formação </w:t>
      </w:r>
      <w:r w:rsidR="002C2757">
        <w:rPr>
          <w:b/>
          <w:bCs/>
        </w:rPr>
        <w:t>a</w:t>
      </w:r>
      <w:r w:rsidRPr="003618D2">
        <w:rPr>
          <w:b/>
          <w:bCs/>
        </w:rPr>
        <w:t>cadêmica:</w:t>
      </w:r>
    </w:p>
    <w:p w14:paraId="14DBF10D" w14:textId="77777777" w:rsidR="003618D2" w:rsidRPr="003618D2" w:rsidRDefault="003618D2" w:rsidP="003618D2">
      <w:pPr>
        <w:numPr>
          <w:ilvl w:val="0"/>
          <w:numId w:val="2"/>
        </w:numPr>
      </w:pPr>
      <w:r w:rsidRPr="003618D2">
        <w:t>Graduação na área de Tecnologia da Informação ou áreas correlatas.</w:t>
      </w:r>
    </w:p>
    <w:p w14:paraId="54BB4C73" w14:textId="77777777" w:rsidR="003618D2" w:rsidRPr="003618D2" w:rsidRDefault="003618D2" w:rsidP="003618D2">
      <w:pPr>
        <w:numPr>
          <w:ilvl w:val="0"/>
          <w:numId w:val="3"/>
        </w:numPr>
      </w:pPr>
      <w:r w:rsidRPr="003618D2">
        <w:rPr>
          <w:b/>
          <w:bCs/>
        </w:rPr>
        <w:t>Experiência profissional comprovada (anos/período):</w:t>
      </w:r>
    </w:p>
    <w:p w14:paraId="3070B19E" w14:textId="77777777" w:rsidR="003618D2" w:rsidRPr="003618D2" w:rsidRDefault="003618D2" w:rsidP="003618D2">
      <w:pPr>
        <w:numPr>
          <w:ilvl w:val="0"/>
          <w:numId w:val="4"/>
        </w:numPr>
      </w:pPr>
      <w:r w:rsidRPr="003618D2">
        <w:t>Experiência comprovada de, no mínimo, 3 (três) anos com sistemas de autenticação/autorização;</w:t>
      </w:r>
    </w:p>
    <w:p w14:paraId="6E5ACC11" w14:textId="77777777" w:rsidR="003618D2" w:rsidRPr="003618D2" w:rsidRDefault="003618D2" w:rsidP="003618D2"/>
    <w:p w14:paraId="2C53A7EE" w14:textId="77777777" w:rsidR="003618D2" w:rsidRPr="003618D2" w:rsidRDefault="003618D2" w:rsidP="003618D2">
      <w:r w:rsidRPr="003618D2">
        <w:rPr>
          <w:b/>
          <w:bCs/>
        </w:rPr>
        <w:t>6.2. Desejáveis:</w:t>
      </w:r>
    </w:p>
    <w:p w14:paraId="205E23C3" w14:textId="77777777" w:rsidR="003618D2" w:rsidRPr="003618D2" w:rsidRDefault="003618D2" w:rsidP="003618D2">
      <w:pPr>
        <w:numPr>
          <w:ilvl w:val="0"/>
          <w:numId w:val="5"/>
        </w:numPr>
      </w:pPr>
      <w:r w:rsidRPr="003618D2">
        <w:rPr>
          <w:b/>
          <w:bCs/>
        </w:rPr>
        <w:t>Formação acadêmica desejável</w:t>
      </w:r>
      <w:r w:rsidRPr="003618D2">
        <w:t>: </w:t>
      </w:r>
    </w:p>
    <w:p w14:paraId="568EC28F" w14:textId="56A19D28" w:rsidR="003618D2" w:rsidRPr="003618D2" w:rsidRDefault="003618D2" w:rsidP="003618D2">
      <w:pPr>
        <w:numPr>
          <w:ilvl w:val="0"/>
          <w:numId w:val="6"/>
        </w:numPr>
        <w:rPr>
          <w:color w:val="FF0000"/>
        </w:rPr>
      </w:pPr>
      <w:commentRangeStart w:id="12"/>
      <w:r w:rsidRPr="003618D2">
        <w:rPr>
          <w:color w:val="FF0000"/>
        </w:rPr>
        <w:t>Listar</w:t>
      </w:r>
      <w:r w:rsidR="005F0AB0">
        <w:rPr>
          <w:color w:val="FF0000"/>
        </w:rPr>
        <w:t>.</w:t>
      </w:r>
      <w:commentRangeEnd w:id="12"/>
      <w:r w:rsidR="005F0AB0">
        <w:rPr>
          <w:rStyle w:val="Refdecomentrio"/>
        </w:rPr>
        <w:commentReference w:id="12"/>
      </w:r>
    </w:p>
    <w:p w14:paraId="3DCAD62B" w14:textId="77777777" w:rsidR="003618D2" w:rsidRPr="003618D2" w:rsidRDefault="003618D2" w:rsidP="003618D2">
      <w:pPr>
        <w:numPr>
          <w:ilvl w:val="0"/>
          <w:numId w:val="7"/>
        </w:numPr>
      </w:pPr>
      <w:r w:rsidRPr="003618D2">
        <w:rPr>
          <w:b/>
          <w:bCs/>
        </w:rPr>
        <w:t>Experiência Profissional desejável: </w:t>
      </w:r>
    </w:p>
    <w:p w14:paraId="298710E1" w14:textId="77777777" w:rsidR="003618D2" w:rsidRPr="003618D2" w:rsidRDefault="003618D2" w:rsidP="003618D2">
      <w:pPr>
        <w:numPr>
          <w:ilvl w:val="0"/>
          <w:numId w:val="8"/>
        </w:numPr>
      </w:pPr>
      <w:r w:rsidRPr="003618D2">
        <w:t>Experiência comprovada de, no mínimo, 5 (cinco) anos com sistemas de autenticação/autorização.</w:t>
      </w:r>
    </w:p>
    <w:p w14:paraId="3D9F58BC" w14:textId="77777777" w:rsidR="003618D2" w:rsidRPr="003618D2" w:rsidRDefault="003618D2" w:rsidP="003618D2"/>
    <w:p w14:paraId="251C0BB3" w14:textId="77777777" w:rsidR="003618D2" w:rsidRPr="003618D2" w:rsidRDefault="003618D2" w:rsidP="003618D2">
      <w:r w:rsidRPr="003618D2">
        <w:rPr>
          <w:b/>
          <w:bCs/>
        </w:rPr>
        <w:t>Nota de corte: 70 (setenta) pontos.</w:t>
      </w:r>
    </w:p>
    <w:p w14:paraId="3FF99EFB" w14:textId="77777777" w:rsidR="003618D2" w:rsidRPr="003618D2" w:rsidRDefault="003618D2" w:rsidP="003618D2"/>
    <w:p w14:paraId="6654CB90" w14:textId="77777777" w:rsidR="003618D2" w:rsidRPr="003618D2" w:rsidRDefault="003618D2" w:rsidP="003618D2">
      <w:r w:rsidRPr="003618D2">
        <w:rPr>
          <w:b/>
          <w:bCs/>
        </w:rPr>
        <w:t>Critérios de desempate:</w:t>
      </w:r>
    </w:p>
    <w:p w14:paraId="5E123EFC" w14:textId="77777777" w:rsidR="003618D2" w:rsidRPr="003618D2" w:rsidRDefault="003618D2" w:rsidP="003618D2">
      <w:r w:rsidRPr="003618D2">
        <w:rPr>
          <w:b/>
          <w:bCs/>
        </w:rPr>
        <w:t>Em caso de empate, será considerado vencedor:</w:t>
      </w:r>
    </w:p>
    <w:p w14:paraId="7D07240F" w14:textId="6125ABE2" w:rsidR="003618D2" w:rsidRPr="003618D2" w:rsidRDefault="003618D2" w:rsidP="003618D2">
      <w:pPr>
        <w:numPr>
          <w:ilvl w:val="0"/>
          <w:numId w:val="9"/>
        </w:numPr>
      </w:pPr>
      <w:r w:rsidRPr="003618D2">
        <w:t>O candidato que, além da gradu</w:t>
      </w:r>
      <w:r w:rsidR="005F0AB0">
        <w:t>a</w:t>
      </w:r>
      <w:r w:rsidRPr="003618D2">
        <w:t>ção, apresentar especialização, mestrado ou doutorado em áreas de Tecnologia da Informação.</w:t>
      </w:r>
    </w:p>
    <w:p w14:paraId="15FF3D7A" w14:textId="77777777" w:rsidR="003618D2" w:rsidRPr="003618D2" w:rsidRDefault="003618D2" w:rsidP="003618D2">
      <w:r w:rsidRPr="003618D2">
        <w:rPr>
          <w:b/>
          <w:bCs/>
        </w:rPr>
        <w:t>Se ainda permanecer empate, será considerado vencedor:</w:t>
      </w:r>
    </w:p>
    <w:p w14:paraId="7BE625B1" w14:textId="77777777" w:rsidR="003618D2" w:rsidRPr="003618D2" w:rsidRDefault="003618D2" w:rsidP="003618D2">
      <w:pPr>
        <w:numPr>
          <w:ilvl w:val="0"/>
          <w:numId w:val="10"/>
        </w:numPr>
      </w:pPr>
      <w:r w:rsidRPr="003618D2">
        <w:t>O candidato que apresentar experiência prévia de trabalho em Tecnologia da Informação no Ministério do Desenvolvimento e Assistência Social, Família e Combate à Fome.</w:t>
      </w:r>
    </w:p>
    <w:p w14:paraId="4740F63B" w14:textId="77777777" w:rsidR="003618D2" w:rsidRPr="003618D2" w:rsidRDefault="003618D2" w:rsidP="003618D2"/>
    <w:p w14:paraId="223303E3" w14:textId="77777777" w:rsidR="003618D2" w:rsidRPr="003618D2" w:rsidRDefault="003618D2" w:rsidP="003618D2">
      <w:r w:rsidRPr="003618D2">
        <w:rPr>
          <w:b/>
          <w:bCs/>
        </w:rPr>
        <w:t>7. TABELA COM CRITÉRIOS DE AVALIAÇÃO</w:t>
      </w:r>
    </w:p>
    <w:p w14:paraId="1E72A959" w14:textId="77777777" w:rsidR="00575F87" w:rsidRDefault="00575F87"/>
    <w:tbl>
      <w:tblPr>
        <w:tblStyle w:val="Tabelacomgrade"/>
        <w:tblW w:w="10300" w:type="dxa"/>
        <w:jc w:val="center"/>
        <w:tblLayout w:type="fixed"/>
        <w:tblLook w:val="04A0" w:firstRow="1" w:lastRow="0" w:firstColumn="1" w:lastColumn="0" w:noHBand="0" w:noVBand="1"/>
      </w:tblPr>
      <w:tblGrid>
        <w:gridCol w:w="1304"/>
        <w:gridCol w:w="964"/>
        <w:gridCol w:w="1701"/>
        <w:gridCol w:w="1247"/>
        <w:gridCol w:w="1304"/>
        <w:gridCol w:w="1247"/>
        <w:gridCol w:w="851"/>
        <w:gridCol w:w="1682"/>
      </w:tblGrid>
      <w:tr w:rsidR="00EE7B96" w14:paraId="599D6D16" w14:textId="77777777" w:rsidTr="004F66EA">
        <w:trPr>
          <w:tblHeader/>
          <w:jc w:val="center"/>
        </w:trPr>
        <w:tc>
          <w:tcPr>
            <w:tcW w:w="1304" w:type="dxa"/>
            <w:shd w:val="clear" w:color="auto" w:fill="DDDDDD"/>
            <w:vAlign w:val="center"/>
          </w:tcPr>
          <w:p w14:paraId="6D14B67F" w14:textId="77777777" w:rsidR="00575F87" w:rsidRPr="003332FC" w:rsidRDefault="00575F87" w:rsidP="007241E5">
            <w:pPr>
              <w:jc w:val="center"/>
              <w:rPr>
                <w:b/>
                <w:bCs/>
                <w:sz w:val="20"/>
                <w:szCs w:val="20"/>
              </w:rPr>
            </w:pPr>
          </w:p>
        </w:tc>
        <w:tc>
          <w:tcPr>
            <w:tcW w:w="964" w:type="dxa"/>
            <w:shd w:val="clear" w:color="auto" w:fill="DDDDDD"/>
            <w:vAlign w:val="center"/>
          </w:tcPr>
          <w:p w14:paraId="4EAA08AB" w14:textId="77777777" w:rsidR="00575F87" w:rsidRPr="003332FC" w:rsidRDefault="00575F87" w:rsidP="007241E5">
            <w:pPr>
              <w:jc w:val="center"/>
              <w:rPr>
                <w:b/>
                <w:bCs/>
                <w:sz w:val="20"/>
                <w:szCs w:val="20"/>
              </w:rPr>
            </w:pPr>
            <w:commentRangeStart w:id="13"/>
            <w:r w:rsidRPr="003332FC">
              <w:rPr>
                <w:b/>
                <w:bCs/>
                <w:sz w:val="20"/>
                <w:szCs w:val="20"/>
              </w:rPr>
              <w:t>Critério</w:t>
            </w:r>
            <w:commentRangeEnd w:id="13"/>
            <w:r w:rsidR="00D260FD">
              <w:rPr>
                <w:rStyle w:val="Refdecomentrio"/>
              </w:rPr>
              <w:commentReference w:id="13"/>
            </w:r>
          </w:p>
        </w:tc>
        <w:tc>
          <w:tcPr>
            <w:tcW w:w="1701" w:type="dxa"/>
            <w:shd w:val="clear" w:color="auto" w:fill="DDDDDD"/>
            <w:vAlign w:val="center"/>
          </w:tcPr>
          <w:p w14:paraId="6C1B5C90" w14:textId="77777777" w:rsidR="00575F87" w:rsidRPr="003332FC" w:rsidRDefault="00575F87" w:rsidP="007241E5">
            <w:pPr>
              <w:jc w:val="center"/>
              <w:rPr>
                <w:b/>
                <w:bCs/>
                <w:sz w:val="20"/>
                <w:szCs w:val="20"/>
              </w:rPr>
            </w:pPr>
            <w:r w:rsidRPr="003332FC">
              <w:rPr>
                <w:b/>
                <w:bCs/>
                <w:sz w:val="20"/>
                <w:szCs w:val="20"/>
              </w:rPr>
              <w:t>Detalhamento do critério</w:t>
            </w:r>
          </w:p>
        </w:tc>
        <w:tc>
          <w:tcPr>
            <w:tcW w:w="1247" w:type="dxa"/>
            <w:shd w:val="clear" w:color="auto" w:fill="DDDDDD"/>
            <w:vAlign w:val="center"/>
          </w:tcPr>
          <w:p w14:paraId="70BAF559" w14:textId="77777777" w:rsidR="00575F87" w:rsidRPr="003332FC" w:rsidRDefault="00575F87" w:rsidP="007241E5">
            <w:pPr>
              <w:jc w:val="center"/>
              <w:rPr>
                <w:b/>
                <w:bCs/>
                <w:sz w:val="20"/>
                <w:szCs w:val="20"/>
              </w:rPr>
            </w:pPr>
            <w:r w:rsidRPr="003332FC">
              <w:rPr>
                <w:b/>
                <w:bCs/>
                <w:sz w:val="20"/>
                <w:szCs w:val="20"/>
              </w:rPr>
              <w:t>Pontuação máxima por critério</w:t>
            </w:r>
          </w:p>
        </w:tc>
        <w:tc>
          <w:tcPr>
            <w:tcW w:w="1304" w:type="dxa"/>
            <w:shd w:val="clear" w:color="auto" w:fill="DDDDDD"/>
            <w:vAlign w:val="center"/>
          </w:tcPr>
          <w:p w14:paraId="4F634D0B" w14:textId="77777777" w:rsidR="00575F87" w:rsidRPr="003332FC" w:rsidRDefault="00575F87" w:rsidP="007241E5">
            <w:pPr>
              <w:jc w:val="center"/>
              <w:rPr>
                <w:b/>
                <w:bCs/>
                <w:sz w:val="20"/>
                <w:szCs w:val="20"/>
              </w:rPr>
            </w:pPr>
            <w:r w:rsidRPr="003332FC">
              <w:rPr>
                <w:b/>
                <w:bCs/>
                <w:sz w:val="20"/>
                <w:szCs w:val="20"/>
              </w:rPr>
              <w:t>Graus para uso dos avaliadores</w:t>
            </w:r>
          </w:p>
        </w:tc>
        <w:tc>
          <w:tcPr>
            <w:tcW w:w="1247" w:type="dxa"/>
            <w:shd w:val="clear" w:color="auto" w:fill="DDDDDD"/>
            <w:vAlign w:val="center"/>
          </w:tcPr>
          <w:p w14:paraId="2F8F86A0" w14:textId="77777777" w:rsidR="00575F87" w:rsidRPr="003332FC" w:rsidRDefault="00575F87" w:rsidP="007241E5">
            <w:pPr>
              <w:jc w:val="center"/>
              <w:rPr>
                <w:b/>
                <w:bCs/>
                <w:sz w:val="20"/>
                <w:szCs w:val="20"/>
              </w:rPr>
            </w:pPr>
            <w:r w:rsidRPr="003332FC">
              <w:rPr>
                <w:b/>
                <w:bCs/>
                <w:sz w:val="20"/>
                <w:szCs w:val="20"/>
              </w:rPr>
              <w:t>Percentual por grau</w:t>
            </w:r>
          </w:p>
        </w:tc>
        <w:tc>
          <w:tcPr>
            <w:tcW w:w="851" w:type="dxa"/>
            <w:shd w:val="clear" w:color="auto" w:fill="DDDDDD"/>
            <w:vAlign w:val="center"/>
          </w:tcPr>
          <w:p w14:paraId="302C639F" w14:textId="77777777" w:rsidR="00575F87" w:rsidRPr="003332FC" w:rsidRDefault="00575F87" w:rsidP="007241E5">
            <w:pPr>
              <w:jc w:val="center"/>
              <w:rPr>
                <w:b/>
                <w:bCs/>
                <w:sz w:val="20"/>
                <w:szCs w:val="20"/>
              </w:rPr>
            </w:pPr>
            <w:r w:rsidRPr="003332FC">
              <w:rPr>
                <w:b/>
                <w:bCs/>
                <w:sz w:val="20"/>
                <w:szCs w:val="20"/>
              </w:rPr>
              <w:t>Nota por grau</w:t>
            </w:r>
          </w:p>
        </w:tc>
        <w:tc>
          <w:tcPr>
            <w:tcW w:w="1682" w:type="dxa"/>
            <w:shd w:val="clear" w:color="auto" w:fill="DDDDDD"/>
            <w:vAlign w:val="center"/>
          </w:tcPr>
          <w:p w14:paraId="31F686C8" w14:textId="77777777" w:rsidR="00575F87" w:rsidRPr="003332FC" w:rsidRDefault="00575F87" w:rsidP="007241E5">
            <w:pPr>
              <w:jc w:val="center"/>
              <w:rPr>
                <w:b/>
                <w:bCs/>
                <w:sz w:val="20"/>
                <w:szCs w:val="20"/>
              </w:rPr>
            </w:pPr>
            <w:r w:rsidRPr="003332FC">
              <w:rPr>
                <w:b/>
                <w:bCs/>
                <w:sz w:val="20"/>
                <w:szCs w:val="20"/>
              </w:rPr>
              <w:t>Definição de graus compartilhada de avaliadores, com base no TDR</w:t>
            </w:r>
          </w:p>
        </w:tc>
      </w:tr>
      <w:tr w:rsidR="00503CA4" w14:paraId="0AAA7F57" w14:textId="77777777" w:rsidTr="004F66EA">
        <w:trPr>
          <w:tblHeader/>
          <w:jc w:val="center"/>
        </w:trPr>
        <w:tc>
          <w:tcPr>
            <w:tcW w:w="1304" w:type="dxa"/>
            <w:vMerge w:val="restart"/>
            <w:vAlign w:val="center"/>
          </w:tcPr>
          <w:p w14:paraId="076EDB4F" w14:textId="77777777" w:rsidR="003332FC" w:rsidRPr="003332FC" w:rsidRDefault="003332FC" w:rsidP="007241E5">
            <w:pPr>
              <w:jc w:val="center"/>
              <w:rPr>
                <w:sz w:val="20"/>
                <w:szCs w:val="20"/>
              </w:rPr>
            </w:pPr>
            <w:r w:rsidRPr="003332FC">
              <w:rPr>
                <w:sz w:val="20"/>
                <w:szCs w:val="20"/>
              </w:rPr>
              <w:t>Critérios Obrigatórios</w:t>
            </w:r>
          </w:p>
          <w:p w14:paraId="42E011E8" w14:textId="77777777" w:rsidR="003332FC" w:rsidRPr="003332FC" w:rsidRDefault="003332FC" w:rsidP="007241E5">
            <w:pPr>
              <w:jc w:val="center"/>
              <w:rPr>
                <w:sz w:val="20"/>
                <w:szCs w:val="20"/>
              </w:rPr>
            </w:pPr>
            <w:r w:rsidRPr="003332FC">
              <w:rPr>
                <w:sz w:val="20"/>
                <w:szCs w:val="20"/>
              </w:rPr>
              <w:t>70 pontos</w:t>
            </w:r>
          </w:p>
        </w:tc>
        <w:tc>
          <w:tcPr>
            <w:tcW w:w="964" w:type="dxa"/>
            <w:vMerge w:val="restart"/>
            <w:vAlign w:val="center"/>
          </w:tcPr>
          <w:p w14:paraId="291BD191" w14:textId="77777777" w:rsidR="003332FC" w:rsidRPr="003332FC" w:rsidRDefault="003332FC" w:rsidP="007241E5">
            <w:pPr>
              <w:jc w:val="center"/>
              <w:rPr>
                <w:sz w:val="20"/>
                <w:szCs w:val="20"/>
              </w:rPr>
            </w:pPr>
            <w:r w:rsidRPr="003332FC">
              <w:rPr>
                <w:sz w:val="20"/>
                <w:szCs w:val="20"/>
              </w:rPr>
              <w:t>1</w:t>
            </w:r>
          </w:p>
        </w:tc>
        <w:tc>
          <w:tcPr>
            <w:tcW w:w="1701" w:type="dxa"/>
            <w:vMerge w:val="restart"/>
            <w:vAlign w:val="center"/>
          </w:tcPr>
          <w:p w14:paraId="2B436AD0" w14:textId="614EB841" w:rsidR="003332FC" w:rsidRPr="003332FC" w:rsidRDefault="003332FC" w:rsidP="007241E5">
            <w:pPr>
              <w:jc w:val="center"/>
              <w:rPr>
                <w:sz w:val="20"/>
                <w:szCs w:val="20"/>
              </w:rPr>
            </w:pPr>
            <w:r w:rsidRPr="003332FC">
              <w:rPr>
                <w:sz w:val="20"/>
                <w:szCs w:val="20"/>
              </w:rPr>
              <w:t>É obrigatório que o candidato possua graduação na área de Tecnologia da Informação ou áreas correlatas.</w:t>
            </w:r>
          </w:p>
        </w:tc>
        <w:tc>
          <w:tcPr>
            <w:tcW w:w="1247" w:type="dxa"/>
            <w:vMerge w:val="restart"/>
            <w:vAlign w:val="center"/>
          </w:tcPr>
          <w:p w14:paraId="54657DCF" w14:textId="40C49460" w:rsidR="003332FC" w:rsidRPr="003332FC" w:rsidRDefault="003332FC" w:rsidP="007241E5">
            <w:pPr>
              <w:jc w:val="center"/>
              <w:rPr>
                <w:sz w:val="20"/>
                <w:szCs w:val="20"/>
              </w:rPr>
            </w:pPr>
            <w:r w:rsidRPr="003332FC">
              <w:rPr>
                <w:sz w:val="20"/>
                <w:szCs w:val="20"/>
              </w:rPr>
              <w:t>14,000</w:t>
            </w:r>
          </w:p>
        </w:tc>
        <w:tc>
          <w:tcPr>
            <w:tcW w:w="1304" w:type="dxa"/>
            <w:vAlign w:val="center"/>
          </w:tcPr>
          <w:p w14:paraId="54985CA5" w14:textId="5F7C94A4" w:rsidR="003332FC" w:rsidRPr="003332FC" w:rsidRDefault="003332FC" w:rsidP="007241E5">
            <w:pPr>
              <w:jc w:val="center"/>
              <w:rPr>
                <w:sz w:val="20"/>
                <w:szCs w:val="20"/>
              </w:rPr>
            </w:pPr>
            <w:r w:rsidRPr="003332FC">
              <w:rPr>
                <w:sz w:val="20"/>
                <w:szCs w:val="20"/>
              </w:rPr>
              <w:t>Satisfatório</w:t>
            </w:r>
          </w:p>
        </w:tc>
        <w:tc>
          <w:tcPr>
            <w:tcW w:w="1247" w:type="dxa"/>
            <w:vAlign w:val="center"/>
          </w:tcPr>
          <w:p w14:paraId="7426F5BD" w14:textId="63B2C3E4" w:rsidR="003332FC" w:rsidRPr="003332FC" w:rsidRDefault="003332FC" w:rsidP="007241E5">
            <w:pPr>
              <w:jc w:val="center"/>
              <w:rPr>
                <w:sz w:val="20"/>
                <w:szCs w:val="20"/>
              </w:rPr>
            </w:pPr>
            <w:r w:rsidRPr="003332FC">
              <w:rPr>
                <w:sz w:val="20"/>
                <w:szCs w:val="20"/>
              </w:rPr>
              <w:t>70%</w:t>
            </w:r>
          </w:p>
        </w:tc>
        <w:tc>
          <w:tcPr>
            <w:tcW w:w="851" w:type="dxa"/>
            <w:vAlign w:val="center"/>
          </w:tcPr>
          <w:p w14:paraId="15AE3EA9" w14:textId="071657C1" w:rsidR="003332FC" w:rsidRPr="003332FC" w:rsidRDefault="003332FC" w:rsidP="007241E5">
            <w:pPr>
              <w:jc w:val="center"/>
              <w:rPr>
                <w:sz w:val="20"/>
                <w:szCs w:val="20"/>
              </w:rPr>
            </w:pPr>
            <w:r>
              <w:rPr>
                <w:sz w:val="20"/>
                <w:szCs w:val="20"/>
              </w:rPr>
              <w:t>9,800</w:t>
            </w:r>
          </w:p>
        </w:tc>
        <w:tc>
          <w:tcPr>
            <w:tcW w:w="1682" w:type="dxa"/>
            <w:vAlign w:val="center"/>
          </w:tcPr>
          <w:p w14:paraId="58A69B8E" w14:textId="5A793A8A" w:rsidR="003332FC" w:rsidRPr="003332FC" w:rsidRDefault="003332FC" w:rsidP="007241E5">
            <w:pPr>
              <w:jc w:val="center"/>
              <w:rPr>
                <w:sz w:val="20"/>
                <w:szCs w:val="20"/>
              </w:rPr>
            </w:pPr>
            <w:r>
              <w:rPr>
                <w:sz w:val="20"/>
                <w:szCs w:val="20"/>
              </w:rPr>
              <w:t>Outras graduações na área de Tecnologia da Informação ou áreas correlatas.</w:t>
            </w:r>
          </w:p>
        </w:tc>
      </w:tr>
      <w:tr w:rsidR="00503CA4" w14:paraId="55BB3D6A" w14:textId="77777777" w:rsidTr="004F66EA">
        <w:trPr>
          <w:tblHeader/>
          <w:jc w:val="center"/>
        </w:trPr>
        <w:tc>
          <w:tcPr>
            <w:tcW w:w="1304" w:type="dxa"/>
            <w:vMerge/>
            <w:vAlign w:val="center"/>
          </w:tcPr>
          <w:p w14:paraId="6D7AA523" w14:textId="77777777" w:rsidR="003332FC" w:rsidRPr="003332FC" w:rsidRDefault="003332FC" w:rsidP="007241E5">
            <w:pPr>
              <w:jc w:val="center"/>
              <w:rPr>
                <w:sz w:val="20"/>
                <w:szCs w:val="20"/>
              </w:rPr>
            </w:pPr>
          </w:p>
        </w:tc>
        <w:tc>
          <w:tcPr>
            <w:tcW w:w="964" w:type="dxa"/>
            <w:vMerge/>
            <w:vAlign w:val="center"/>
          </w:tcPr>
          <w:p w14:paraId="151E183E" w14:textId="77777777" w:rsidR="003332FC" w:rsidRPr="003332FC" w:rsidRDefault="003332FC" w:rsidP="007241E5">
            <w:pPr>
              <w:jc w:val="center"/>
              <w:rPr>
                <w:sz w:val="20"/>
                <w:szCs w:val="20"/>
              </w:rPr>
            </w:pPr>
          </w:p>
        </w:tc>
        <w:tc>
          <w:tcPr>
            <w:tcW w:w="1701" w:type="dxa"/>
            <w:vMerge/>
            <w:vAlign w:val="center"/>
          </w:tcPr>
          <w:p w14:paraId="3E94C4FC" w14:textId="77777777" w:rsidR="003332FC" w:rsidRPr="003332FC" w:rsidRDefault="003332FC" w:rsidP="007241E5">
            <w:pPr>
              <w:jc w:val="center"/>
              <w:rPr>
                <w:sz w:val="20"/>
                <w:szCs w:val="20"/>
              </w:rPr>
            </w:pPr>
          </w:p>
        </w:tc>
        <w:tc>
          <w:tcPr>
            <w:tcW w:w="1247" w:type="dxa"/>
            <w:vMerge/>
            <w:vAlign w:val="center"/>
          </w:tcPr>
          <w:p w14:paraId="6C55D5CE" w14:textId="77777777" w:rsidR="003332FC" w:rsidRPr="003332FC" w:rsidRDefault="003332FC" w:rsidP="007241E5">
            <w:pPr>
              <w:jc w:val="center"/>
              <w:rPr>
                <w:sz w:val="20"/>
                <w:szCs w:val="20"/>
              </w:rPr>
            </w:pPr>
          </w:p>
        </w:tc>
        <w:tc>
          <w:tcPr>
            <w:tcW w:w="1304" w:type="dxa"/>
            <w:vAlign w:val="center"/>
          </w:tcPr>
          <w:p w14:paraId="33F82D02" w14:textId="5C6435CE" w:rsidR="003332FC" w:rsidRPr="003332FC" w:rsidRDefault="003332FC" w:rsidP="007241E5">
            <w:pPr>
              <w:jc w:val="center"/>
              <w:rPr>
                <w:sz w:val="20"/>
                <w:szCs w:val="20"/>
              </w:rPr>
            </w:pPr>
            <w:r w:rsidRPr="003332FC">
              <w:rPr>
                <w:sz w:val="20"/>
                <w:szCs w:val="20"/>
              </w:rPr>
              <w:t>Muito bom</w:t>
            </w:r>
          </w:p>
        </w:tc>
        <w:tc>
          <w:tcPr>
            <w:tcW w:w="1247" w:type="dxa"/>
            <w:vAlign w:val="center"/>
          </w:tcPr>
          <w:p w14:paraId="52E3723A" w14:textId="2F6C363B" w:rsidR="003332FC" w:rsidRPr="003332FC" w:rsidRDefault="003332FC" w:rsidP="007241E5">
            <w:pPr>
              <w:jc w:val="center"/>
              <w:rPr>
                <w:sz w:val="20"/>
                <w:szCs w:val="20"/>
              </w:rPr>
            </w:pPr>
            <w:r w:rsidRPr="003332FC">
              <w:rPr>
                <w:sz w:val="20"/>
                <w:szCs w:val="20"/>
              </w:rPr>
              <w:t>90%</w:t>
            </w:r>
          </w:p>
        </w:tc>
        <w:tc>
          <w:tcPr>
            <w:tcW w:w="851" w:type="dxa"/>
            <w:vAlign w:val="center"/>
          </w:tcPr>
          <w:p w14:paraId="7AA2065D" w14:textId="2F6A285B" w:rsidR="003332FC" w:rsidRPr="003332FC" w:rsidRDefault="003332FC" w:rsidP="007241E5">
            <w:pPr>
              <w:jc w:val="center"/>
              <w:rPr>
                <w:sz w:val="20"/>
                <w:szCs w:val="20"/>
              </w:rPr>
            </w:pPr>
            <w:r>
              <w:rPr>
                <w:sz w:val="20"/>
                <w:szCs w:val="20"/>
              </w:rPr>
              <w:t>12,600</w:t>
            </w:r>
          </w:p>
        </w:tc>
        <w:tc>
          <w:tcPr>
            <w:tcW w:w="1682" w:type="dxa"/>
            <w:vAlign w:val="center"/>
          </w:tcPr>
          <w:p w14:paraId="34DB222F" w14:textId="77777777" w:rsidR="003332FC" w:rsidRPr="003332FC" w:rsidRDefault="003332FC" w:rsidP="007241E5">
            <w:pPr>
              <w:jc w:val="center"/>
              <w:rPr>
                <w:sz w:val="20"/>
                <w:szCs w:val="20"/>
              </w:rPr>
            </w:pPr>
          </w:p>
        </w:tc>
      </w:tr>
      <w:tr w:rsidR="00503CA4" w14:paraId="6BBEBA2F" w14:textId="77777777" w:rsidTr="004F66EA">
        <w:trPr>
          <w:tblHeader/>
          <w:jc w:val="center"/>
        </w:trPr>
        <w:tc>
          <w:tcPr>
            <w:tcW w:w="1304" w:type="dxa"/>
            <w:vMerge/>
            <w:vAlign w:val="center"/>
          </w:tcPr>
          <w:p w14:paraId="3F9795C1" w14:textId="77777777" w:rsidR="003332FC" w:rsidRPr="003332FC" w:rsidRDefault="003332FC" w:rsidP="007241E5">
            <w:pPr>
              <w:jc w:val="center"/>
              <w:rPr>
                <w:sz w:val="20"/>
                <w:szCs w:val="20"/>
              </w:rPr>
            </w:pPr>
          </w:p>
        </w:tc>
        <w:tc>
          <w:tcPr>
            <w:tcW w:w="964" w:type="dxa"/>
            <w:vMerge/>
            <w:vAlign w:val="center"/>
          </w:tcPr>
          <w:p w14:paraId="3558D891" w14:textId="77777777" w:rsidR="003332FC" w:rsidRPr="003332FC" w:rsidRDefault="003332FC" w:rsidP="007241E5">
            <w:pPr>
              <w:jc w:val="center"/>
              <w:rPr>
                <w:sz w:val="20"/>
                <w:szCs w:val="20"/>
              </w:rPr>
            </w:pPr>
          </w:p>
        </w:tc>
        <w:tc>
          <w:tcPr>
            <w:tcW w:w="1701" w:type="dxa"/>
            <w:vMerge/>
            <w:vAlign w:val="center"/>
          </w:tcPr>
          <w:p w14:paraId="2C790925" w14:textId="77777777" w:rsidR="003332FC" w:rsidRPr="003332FC" w:rsidRDefault="003332FC" w:rsidP="007241E5">
            <w:pPr>
              <w:jc w:val="center"/>
              <w:rPr>
                <w:sz w:val="20"/>
                <w:szCs w:val="20"/>
              </w:rPr>
            </w:pPr>
          </w:p>
        </w:tc>
        <w:tc>
          <w:tcPr>
            <w:tcW w:w="1247" w:type="dxa"/>
            <w:vMerge/>
            <w:vAlign w:val="center"/>
          </w:tcPr>
          <w:p w14:paraId="3A609B72" w14:textId="77777777" w:rsidR="003332FC" w:rsidRPr="003332FC" w:rsidRDefault="003332FC" w:rsidP="007241E5">
            <w:pPr>
              <w:jc w:val="center"/>
              <w:rPr>
                <w:sz w:val="20"/>
                <w:szCs w:val="20"/>
              </w:rPr>
            </w:pPr>
          </w:p>
        </w:tc>
        <w:tc>
          <w:tcPr>
            <w:tcW w:w="1304" w:type="dxa"/>
            <w:vAlign w:val="center"/>
          </w:tcPr>
          <w:p w14:paraId="27383770" w14:textId="504ADEF9" w:rsidR="003332FC" w:rsidRPr="003332FC" w:rsidRDefault="003332FC" w:rsidP="007241E5">
            <w:pPr>
              <w:jc w:val="center"/>
              <w:rPr>
                <w:sz w:val="20"/>
                <w:szCs w:val="20"/>
              </w:rPr>
            </w:pPr>
            <w:r w:rsidRPr="003332FC">
              <w:rPr>
                <w:sz w:val="20"/>
                <w:szCs w:val="20"/>
              </w:rPr>
              <w:t>Excelente</w:t>
            </w:r>
          </w:p>
        </w:tc>
        <w:tc>
          <w:tcPr>
            <w:tcW w:w="1247" w:type="dxa"/>
            <w:vAlign w:val="center"/>
          </w:tcPr>
          <w:p w14:paraId="32B3810E" w14:textId="62504496" w:rsidR="003332FC" w:rsidRPr="003332FC" w:rsidRDefault="003332FC" w:rsidP="007241E5">
            <w:pPr>
              <w:jc w:val="center"/>
              <w:rPr>
                <w:sz w:val="20"/>
                <w:szCs w:val="20"/>
              </w:rPr>
            </w:pPr>
            <w:r w:rsidRPr="003332FC">
              <w:rPr>
                <w:sz w:val="20"/>
                <w:szCs w:val="20"/>
              </w:rPr>
              <w:t>100%</w:t>
            </w:r>
          </w:p>
        </w:tc>
        <w:tc>
          <w:tcPr>
            <w:tcW w:w="851" w:type="dxa"/>
            <w:vAlign w:val="center"/>
          </w:tcPr>
          <w:p w14:paraId="2B6AC6DC" w14:textId="13627E1F" w:rsidR="003332FC" w:rsidRPr="003332FC" w:rsidRDefault="003332FC" w:rsidP="007241E5">
            <w:pPr>
              <w:jc w:val="center"/>
              <w:rPr>
                <w:sz w:val="20"/>
                <w:szCs w:val="20"/>
              </w:rPr>
            </w:pPr>
            <w:r>
              <w:rPr>
                <w:sz w:val="20"/>
                <w:szCs w:val="20"/>
              </w:rPr>
              <w:t>14,000</w:t>
            </w:r>
          </w:p>
        </w:tc>
        <w:tc>
          <w:tcPr>
            <w:tcW w:w="1682" w:type="dxa"/>
            <w:vAlign w:val="center"/>
          </w:tcPr>
          <w:p w14:paraId="3A5BB86B" w14:textId="77777777" w:rsidR="003332FC" w:rsidRPr="003332FC" w:rsidRDefault="003332FC" w:rsidP="007241E5">
            <w:pPr>
              <w:jc w:val="center"/>
              <w:rPr>
                <w:sz w:val="20"/>
                <w:szCs w:val="20"/>
              </w:rPr>
            </w:pPr>
          </w:p>
        </w:tc>
      </w:tr>
      <w:tr w:rsidR="00EE7B96" w14:paraId="6162E481" w14:textId="77777777" w:rsidTr="004F66EA">
        <w:trPr>
          <w:tblHeader/>
          <w:jc w:val="center"/>
        </w:trPr>
        <w:tc>
          <w:tcPr>
            <w:tcW w:w="1304" w:type="dxa"/>
            <w:vMerge/>
            <w:vAlign w:val="center"/>
          </w:tcPr>
          <w:p w14:paraId="49E3DD89" w14:textId="77777777" w:rsidR="00EE7B96" w:rsidRPr="003332FC" w:rsidRDefault="00EE7B96" w:rsidP="00EE7B96">
            <w:pPr>
              <w:jc w:val="center"/>
              <w:rPr>
                <w:sz w:val="20"/>
                <w:szCs w:val="20"/>
              </w:rPr>
            </w:pPr>
          </w:p>
        </w:tc>
        <w:tc>
          <w:tcPr>
            <w:tcW w:w="964" w:type="dxa"/>
            <w:vMerge w:val="restart"/>
            <w:vAlign w:val="center"/>
          </w:tcPr>
          <w:p w14:paraId="45B69BB3" w14:textId="77777777" w:rsidR="00EE7B96" w:rsidRPr="003332FC" w:rsidRDefault="00EE7B96" w:rsidP="00EE7B96">
            <w:pPr>
              <w:jc w:val="center"/>
              <w:rPr>
                <w:sz w:val="20"/>
                <w:szCs w:val="20"/>
              </w:rPr>
            </w:pPr>
            <w:r w:rsidRPr="003332FC">
              <w:rPr>
                <w:sz w:val="20"/>
                <w:szCs w:val="20"/>
              </w:rPr>
              <w:t>2</w:t>
            </w:r>
          </w:p>
        </w:tc>
        <w:tc>
          <w:tcPr>
            <w:tcW w:w="1701" w:type="dxa"/>
            <w:vMerge w:val="restart"/>
            <w:vAlign w:val="center"/>
          </w:tcPr>
          <w:p w14:paraId="097FEE15" w14:textId="1B3D9B8C" w:rsidR="00EE7B96" w:rsidRPr="003332FC" w:rsidRDefault="002D49FC" w:rsidP="00EE7B96">
            <w:pPr>
              <w:jc w:val="center"/>
              <w:rPr>
                <w:sz w:val="20"/>
                <w:szCs w:val="20"/>
              </w:rPr>
            </w:pPr>
            <w:r w:rsidRPr="002D49FC">
              <w:rPr>
                <w:sz w:val="20"/>
                <w:szCs w:val="20"/>
              </w:rPr>
              <w:t>É obrigatório que o candidato possua experiência comprovada de, no mínimo, 3 (três) anos com sistemas de autenticação/autorização</w:t>
            </w:r>
            <w:r w:rsidR="00D260FD">
              <w:rPr>
                <w:sz w:val="20"/>
                <w:szCs w:val="20"/>
              </w:rPr>
              <w:t>.</w:t>
            </w:r>
          </w:p>
        </w:tc>
        <w:tc>
          <w:tcPr>
            <w:tcW w:w="1247" w:type="dxa"/>
            <w:vMerge w:val="restart"/>
            <w:vAlign w:val="center"/>
          </w:tcPr>
          <w:p w14:paraId="0BDD5D1F" w14:textId="28842FED" w:rsidR="00EE7B96" w:rsidRPr="003332FC" w:rsidRDefault="00EE7B96" w:rsidP="00EE7B96">
            <w:pPr>
              <w:jc w:val="center"/>
              <w:rPr>
                <w:sz w:val="20"/>
                <w:szCs w:val="20"/>
              </w:rPr>
            </w:pPr>
            <w:r w:rsidRPr="003332FC">
              <w:rPr>
                <w:sz w:val="20"/>
                <w:szCs w:val="20"/>
              </w:rPr>
              <w:t>14,000</w:t>
            </w:r>
          </w:p>
        </w:tc>
        <w:tc>
          <w:tcPr>
            <w:tcW w:w="1304" w:type="dxa"/>
            <w:vAlign w:val="center"/>
          </w:tcPr>
          <w:p w14:paraId="464A184C" w14:textId="3D97D92A" w:rsidR="00EE7B96" w:rsidRPr="003332FC" w:rsidRDefault="00EE7B96" w:rsidP="00EE7B96">
            <w:pPr>
              <w:jc w:val="center"/>
              <w:rPr>
                <w:sz w:val="20"/>
                <w:szCs w:val="20"/>
              </w:rPr>
            </w:pPr>
            <w:r w:rsidRPr="003332FC">
              <w:rPr>
                <w:sz w:val="20"/>
                <w:szCs w:val="20"/>
              </w:rPr>
              <w:t>Satisfatório</w:t>
            </w:r>
          </w:p>
        </w:tc>
        <w:tc>
          <w:tcPr>
            <w:tcW w:w="1247" w:type="dxa"/>
            <w:vAlign w:val="center"/>
          </w:tcPr>
          <w:p w14:paraId="2392F1A1" w14:textId="0572E39F" w:rsidR="00EE7B96" w:rsidRPr="003332FC" w:rsidRDefault="00EE7B96" w:rsidP="00EE7B96">
            <w:pPr>
              <w:jc w:val="center"/>
              <w:rPr>
                <w:sz w:val="20"/>
                <w:szCs w:val="20"/>
              </w:rPr>
            </w:pPr>
            <w:r w:rsidRPr="003332FC">
              <w:rPr>
                <w:sz w:val="20"/>
                <w:szCs w:val="20"/>
              </w:rPr>
              <w:t>70%</w:t>
            </w:r>
          </w:p>
        </w:tc>
        <w:tc>
          <w:tcPr>
            <w:tcW w:w="851" w:type="dxa"/>
            <w:vAlign w:val="center"/>
          </w:tcPr>
          <w:p w14:paraId="574C750B" w14:textId="2393098E" w:rsidR="00EE7B96" w:rsidRPr="003332FC" w:rsidRDefault="00EE7B96" w:rsidP="00EE7B96">
            <w:pPr>
              <w:jc w:val="center"/>
              <w:rPr>
                <w:sz w:val="20"/>
                <w:szCs w:val="20"/>
              </w:rPr>
            </w:pPr>
            <w:r>
              <w:rPr>
                <w:sz w:val="20"/>
                <w:szCs w:val="20"/>
              </w:rPr>
              <w:t>9,800</w:t>
            </w:r>
          </w:p>
        </w:tc>
        <w:tc>
          <w:tcPr>
            <w:tcW w:w="1682" w:type="dxa"/>
            <w:vAlign w:val="center"/>
          </w:tcPr>
          <w:p w14:paraId="2B3312BF" w14:textId="6B05D140" w:rsidR="002D49FC" w:rsidRPr="003332FC" w:rsidRDefault="002D49FC" w:rsidP="00EE7B96">
            <w:pPr>
              <w:jc w:val="center"/>
              <w:rPr>
                <w:sz w:val="20"/>
                <w:szCs w:val="20"/>
              </w:rPr>
            </w:pPr>
          </w:p>
        </w:tc>
      </w:tr>
      <w:tr w:rsidR="00EE7B96" w14:paraId="4F5BBE70" w14:textId="77777777" w:rsidTr="004F66EA">
        <w:trPr>
          <w:tblHeader/>
          <w:jc w:val="center"/>
        </w:trPr>
        <w:tc>
          <w:tcPr>
            <w:tcW w:w="1304" w:type="dxa"/>
            <w:vMerge/>
            <w:vAlign w:val="center"/>
          </w:tcPr>
          <w:p w14:paraId="6849036C" w14:textId="77777777" w:rsidR="00EE7B96" w:rsidRPr="003332FC" w:rsidRDefault="00EE7B96" w:rsidP="00EE7B96">
            <w:pPr>
              <w:jc w:val="center"/>
              <w:rPr>
                <w:sz w:val="20"/>
                <w:szCs w:val="20"/>
              </w:rPr>
            </w:pPr>
          </w:p>
        </w:tc>
        <w:tc>
          <w:tcPr>
            <w:tcW w:w="964" w:type="dxa"/>
            <w:vMerge/>
            <w:vAlign w:val="center"/>
          </w:tcPr>
          <w:p w14:paraId="541542B0" w14:textId="77777777" w:rsidR="00EE7B96" w:rsidRPr="003332FC" w:rsidRDefault="00EE7B96" w:rsidP="00EE7B96">
            <w:pPr>
              <w:jc w:val="center"/>
              <w:rPr>
                <w:sz w:val="20"/>
                <w:szCs w:val="20"/>
              </w:rPr>
            </w:pPr>
          </w:p>
        </w:tc>
        <w:tc>
          <w:tcPr>
            <w:tcW w:w="1701" w:type="dxa"/>
            <w:vMerge/>
            <w:vAlign w:val="center"/>
          </w:tcPr>
          <w:p w14:paraId="4EAC4ED3" w14:textId="77777777" w:rsidR="00EE7B96" w:rsidRPr="003332FC" w:rsidRDefault="00EE7B96" w:rsidP="00EE7B96">
            <w:pPr>
              <w:jc w:val="center"/>
              <w:rPr>
                <w:sz w:val="20"/>
                <w:szCs w:val="20"/>
              </w:rPr>
            </w:pPr>
          </w:p>
        </w:tc>
        <w:tc>
          <w:tcPr>
            <w:tcW w:w="1247" w:type="dxa"/>
            <w:vMerge/>
            <w:vAlign w:val="center"/>
          </w:tcPr>
          <w:p w14:paraId="4358DC47" w14:textId="77777777" w:rsidR="00EE7B96" w:rsidRPr="003332FC" w:rsidRDefault="00EE7B96" w:rsidP="00EE7B96">
            <w:pPr>
              <w:jc w:val="center"/>
              <w:rPr>
                <w:sz w:val="20"/>
                <w:szCs w:val="20"/>
              </w:rPr>
            </w:pPr>
          </w:p>
        </w:tc>
        <w:tc>
          <w:tcPr>
            <w:tcW w:w="1304" w:type="dxa"/>
            <w:vAlign w:val="center"/>
          </w:tcPr>
          <w:p w14:paraId="430771A6" w14:textId="5AE2484D" w:rsidR="00EE7B96" w:rsidRPr="003332FC" w:rsidRDefault="00EE7B96" w:rsidP="00EE7B96">
            <w:pPr>
              <w:jc w:val="center"/>
              <w:rPr>
                <w:sz w:val="20"/>
                <w:szCs w:val="20"/>
              </w:rPr>
            </w:pPr>
            <w:r w:rsidRPr="003332FC">
              <w:rPr>
                <w:sz w:val="20"/>
                <w:szCs w:val="20"/>
              </w:rPr>
              <w:t>Muito bom</w:t>
            </w:r>
          </w:p>
        </w:tc>
        <w:tc>
          <w:tcPr>
            <w:tcW w:w="1247" w:type="dxa"/>
            <w:vAlign w:val="center"/>
          </w:tcPr>
          <w:p w14:paraId="0F9FCFB0" w14:textId="35FCA942" w:rsidR="00EE7B96" w:rsidRPr="003332FC" w:rsidRDefault="00EE7B96" w:rsidP="00EE7B96">
            <w:pPr>
              <w:jc w:val="center"/>
              <w:rPr>
                <w:sz w:val="20"/>
                <w:szCs w:val="20"/>
              </w:rPr>
            </w:pPr>
            <w:r w:rsidRPr="003332FC">
              <w:rPr>
                <w:sz w:val="20"/>
                <w:szCs w:val="20"/>
              </w:rPr>
              <w:t>90%</w:t>
            </w:r>
          </w:p>
        </w:tc>
        <w:tc>
          <w:tcPr>
            <w:tcW w:w="851" w:type="dxa"/>
            <w:vAlign w:val="center"/>
          </w:tcPr>
          <w:p w14:paraId="00EF5960" w14:textId="38F62969" w:rsidR="00EE7B96" w:rsidRPr="003332FC" w:rsidRDefault="00EE7B96" w:rsidP="00EE7B96">
            <w:pPr>
              <w:jc w:val="center"/>
              <w:rPr>
                <w:sz w:val="20"/>
                <w:szCs w:val="20"/>
              </w:rPr>
            </w:pPr>
            <w:r>
              <w:rPr>
                <w:sz w:val="20"/>
                <w:szCs w:val="20"/>
              </w:rPr>
              <w:t>12,600</w:t>
            </w:r>
          </w:p>
        </w:tc>
        <w:tc>
          <w:tcPr>
            <w:tcW w:w="1682" w:type="dxa"/>
            <w:vAlign w:val="center"/>
          </w:tcPr>
          <w:p w14:paraId="79446175" w14:textId="77777777" w:rsidR="002D49FC" w:rsidRPr="003332FC" w:rsidRDefault="002D49FC" w:rsidP="00EE7B96">
            <w:pPr>
              <w:jc w:val="center"/>
              <w:rPr>
                <w:sz w:val="20"/>
                <w:szCs w:val="20"/>
              </w:rPr>
            </w:pPr>
          </w:p>
        </w:tc>
      </w:tr>
      <w:tr w:rsidR="00EE7B96" w14:paraId="107218CF" w14:textId="77777777" w:rsidTr="004F66EA">
        <w:trPr>
          <w:tblHeader/>
          <w:jc w:val="center"/>
        </w:trPr>
        <w:tc>
          <w:tcPr>
            <w:tcW w:w="1304" w:type="dxa"/>
            <w:vMerge/>
            <w:vAlign w:val="center"/>
          </w:tcPr>
          <w:p w14:paraId="0DA5BA83" w14:textId="77777777" w:rsidR="00EE7B96" w:rsidRPr="003332FC" w:rsidRDefault="00EE7B96" w:rsidP="00EE7B96">
            <w:pPr>
              <w:jc w:val="center"/>
              <w:rPr>
                <w:sz w:val="20"/>
                <w:szCs w:val="20"/>
              </w:rPr>
            </w:pPr>
          </w:p>
        </w:tc>
        <w:tc>
          <w:tcPr>
            <w:tcW w:w="964" w:type="dxa"/>
            <w:vMerge/>
            <w:vAlign w:val="center"/>
          </w:tcPr>
          <w:p w14:paraId="29F0F5AE" w14:textId="77777777" w:rsidR="00EE7B96" w:rsidRPr="003332FC" w:rsidRDefault="00EE7B96" w:rsidP="00EE7B96">
            <w:pPr>
              <w:jc w:val="center"/>
              <w:rPr>
                <w:sz w:val="20"/>
                <w:szCs w:val="20"/>
              </w:rPr>
            </w:pPr>
          </w:p>
        </w:tc>
        <w:tc>
          <w:tcPr>
            <w:tcW w:w="1701" w:type="dxa"/>
            <w:vMerge/>
            <w:vAlign w:val="center"/>
          </w:tcPr>
          <w:p w14:paraId="1C0DCFA2" w14:textId="77777777" w:rsidR="00EE7B96" w:rsidRPr="003332FC" w:rsidRDefault="00EE7B96" w:rsidP="00EE7B96">
            <w:pPr>
              <w:jc w:val="center"/>
              <w:rPr>
                <w:sz w:val="20"/>
                <w:szCs w:val="20"/>
              </w:rPr>
            </w:pPr>
          </w:p>
        </w:tc>
        <w:tc>
          <w:tcPr>
            <w:tcW w:w="1247" w:type="dxa"/>
            <w:vMerge/>
            <w:vAlign w:val="center"/>
          </w:tcPr>
          <w:p w14:paraId="58E32EE6" w14:textId="77777777" w:rsidR="00EE7B96" w:rsidRPr="003332FC" w:rsidRDefault="00EE7B96" w:rsidP="00EE7B96">
            <w:pPr>
              <w:jc w:val="center"/>
              <w:rPr>
                <w:sz w:val="20"/>
                <w:szCs w:val="20"/>
              </w:rPr>
            </w:pPr>
          </w:p>
        </w:tc>
        <w:tc>
          <w:tcPr>
            <w:tcW w:w="1304" w:type="dxa"/>
            <w:vAlign w:val="center"/>
          </w:tcPr>
          <w:p w14:paraId="1E8B1E79" w14:textId="569F7237" w:rsidR="00EE7B96" w:rsidRPr="003332FC" w:rsidRDefault="00EE7B96" w:rsidP="00EE7B96">
            <w:pPr>
              <w:jc w:val="center"/>
              <w:rPr>
                <w:sz w:val="20"/>
                <w:szCs w:val="20"/>
              </w:rPr>
            </w:pPr>
            <w:r w:rsidRPr="003332FC">
              <w:rPr>
                <w:sz w:val="20"/>
                <w:szCs w:val="20"/>
              </w:rPr>
              <w:t>Excelente</w:t>
            </w:r>
          </w:p>
        </w:tc>
        <w:tc>
          <w:tcPr>
            <w:tcW w:w="1247" w:type="dxa"/>
            <w:vAlign w:val="center"/>
          </w:tcPr>
          <w:p w14:paraId="5A1CD788" w14:textId="3DED965A" w:rsidR="00EE7B96" w:rsidRPr="003332FC" w:rsidRDefault="00EE7B96" w:rsidP="00EE7B96">
            <w:pPr>
              <w:jc w:val="center"/>
              <w:rPr>
                <w:sz w:val="20"/>
                <w:szCs w:val="20"/>
              </w:rPr>
            </w:pPr>
            <w:r w:rsidRPr="003332FC">
              <w:rPr>
                <w:sz w:val="20"/>
                <w:szCs w:val="20"/>
              </w:rPr>
              <w:t>100%</w:t>
            </w:r>
          </w:p>
        </w:tc>
        <w:tc>
          <w:tcPr>
            <w:tcW w:w="851" w:type="dxa"/>
            <w:vAlign w:val="center"/>
          </w:tcPr>
          <w:p w14:paraId="1F855280" w14:textId="5EADC386" w:rsidR="00EE7B96" w:rsidRPr="003332FC" w:rsidRDefault="00EE7B96" w:rsidP="00EE7B96">
            <w:pPr>
              <w:jc w:val="center"/>
              <w:rPr>
                <w:sz w:val="20"/>
                <w:szCs w:val="20"/>
              </w:rPr>
            </w:pPr>
            <w:r>
              <w:rPr>
                <w:sz w:val="20"/>
                <w:szCs w:val="20"/>
              </w:rPr>
              <w:t>14,000</w:t>
            </w:r>
          </w:p>
        </w:tc>
        <w:tc>
          <w:tcPr>
            <w:tcW w:w="1682" w:type="dxa"/>
            <w:vAlign w:val="center"/>
          </w:tcPr>
          <w:p w14:paraId="58BAC706" w14:textId="77777777" w:rsidR="00EE7B96" w:rsidRPr="003332FC" w:rsidRDefault="00EE7B96" w:rsidP="002D49FC">
            <w:pPr>
              <w:rPr>
                <w:sz w:val="20"/>
                <w:szCs w:val="20"/>
              </w:rPr>
            </w:pPr>
          </w:p>
        </w:tc>
      </w:tr>
      <w:tr w:rsidR="002D49FC" w14:paraId="1059DD15" w14:textId="77777777" w:rsidTr="004F66EA">
        <w:trPr>
          <w:tblHeader/>
          <w:jc w:val="center"/>
        </w:trPr>
        <w:tc>
          <w:tcPr>
            <w:tcW w:w="1304" w:type="dxa"/>
            <w:vMerge/>
            <w:vAlign w:val="center"/>
          </w:tcPr>
          <w:p w14:paraId="29E50EC4" w14:textId="77777777" w:rsidR="002D49FC" w:rsidRPr="003332FC" w:rsidRDefault="002D49FC" w:rsidP="002D49FC">
            <w:pPr>
              <w:jc w:val="center"/>
              <w:rPr>
                <w:sz w:val="20"/>
                <w:szCs w:val="20"/>
              </w:rPr>
            </w:pPr>
          </w:p>
        </w:tc>
        <w:tc>
          <w:tcPr>
            <w:tcW w:w="964" w:type="dxa"/>
            <w:vMerge w:val="restart"/>
            <w:vAlign w:val="center"/>
          </w:tcPr>
          <w:p w14:paraId="5374503D" w14:textId="77777777" w:rsidR="002D49FC" w:rsidRPr="003332FC" w:rsidRDefault="002D49FC" w:rsidP="002D49FC">
            <w:pPr>
              <w:jc w:val="center"/>
              <w:rPr>
                <w:sz w:val="20"/>
                <w:szCs w:val="20"/>
              </w:rPr>
            </w:pPr>
            <w:r w:rsidRPr="003332FC">
              <w:rPr>
                <w:sz w:val="20"/>
                <w:szCs w:val="20"/>
              </w:rPr>
              <w:t>3</w:t>
            </w:r>
          </w:p>
        </w:tc>
        <w:tc>
          <w:tcPr>
            <w:tcW w:w="1701" w:type="dxa"/>
            <w:vMerge w:val="restart"/>
            <w:vAlign w:val="center"/>
          </w:tcPr>
          <w:p w14:paraId="3037289A" w14:textId="77777777" w:rsidR="002D49FC" w:rsidRPr="003332FC" w:rsidRDefault="002D49FC" w:rsidP="002D49FC">
            <w:pPr>
              <w:jc w:val="center"/>
              <w:rPr>
                <w:sz w:val="20"/>
                <w:szCs w:val="20"/>
              </w:rPr>
            </w:pPr>
          </w:p>
        </w:tc>
        <w:tc>
          <w:tcPr>
            <w:tcW w:w="1247" w:type="dxa"/>
            <w:vMerge w:val="restart"/>
            <w:vAlign w:val="center"/>
          </w:tcPr>
          <w:p w14:paraId="4F1D59C3" w14:textId="3F809554" w:rsidR="002D49FC" w:rsidRPr="003332FC" w:rsidRDefault="002D49FC" w:rsidP="002D49FC">
            <w:pPr>
              <w:jc w:val="center"/>
              <w:rPr>
                <w:sz w:val="20"/>
                <w:szCs w:val="20"/>
              </w:rPr>
            </w:pPr>
            <w:r w:rsidRPr="003332FC">
              <w:rPr>
                <w:sz w:val="20"/>
                <w:szCs w:val="20"/>
              </w:rPr>
              <w:t>14,000</w:t>
            </w:r>
          </w:p>
        </w:tc>
        <w:tc>
          <w:tcPr>
            <w:tcW w:w="1304" w:type="dxa"/>
            <w:vAlign w:val="center"/>
          </w:tcPr>
          <w:p w14:paraId="3409620F" w14:textId="2034B3E2" w:rsidR="002D49FC" w:rsidRPr="003332FC" w:rsidRDefault="002D49FC" w:rsidP="002D49FC">
            <w:pPr>
              <w:jc w:val="center"/>
              <w:rPr>
                <w:sz w:val="20"/>
                <w:szCs w:val="20"/>
              </w:rPr>
            </w:pPr>
            <w:r w:rsidRPr="003332FC">
              <w:rPr>
                <w:sz w:val="20"/>
                <w:szCs w:val="20"/>
              </w:rPr>
              <w:t>Satisfatório</w:t>
            </w:r>
          </w:p>
        </w:tc>
        <w:tc>
          <w:tcPr>
            <w:tcW w:w="1247" w:type="dxa"/>
            <w:vAlign w:val="center"/>
          </w:tcPr>
          <w:p w14:paraId="6703B995" w14:textId="20E5AB50" w:rsidR="002D49FC" w:rsidRPr="003332FC" w:rsidRDefault="002D49FC" w:rsidP="002D49FC">
            <w:pPr>
              <w:jc w:val="center"/>
              <w:rPr>
                <w:sz w:val="20"/>
                <w:szCs w:val="20"/>
              </w:rPr>
            </w:pPr>
            <w:r w:rsidRPr="003332FC">
              <w:rPr>
                <w:sz w:val="20"/>
                <w:szCs w:val="20"/>
              </w:rPr>
              <w:t>70%</w:t>
            </w:r>
          </w:p>
        </w:tc>
        <w:tc>
          <w:tcPr>
            <w:tcW w:w="851" w:type="dxa"/>
            <w:vAlign w:val="center"/>
          </w:tcPr>
          <w:p w14:paraId="14F364B2" w14:textId="25E9D71C" w:rsidR="002D49FC" w:rsidRPr="003332FC" w:rsidRDefault="002D49FC" w:rsidP="002D49FC">
            <w:pPr>
              <w:jc w:val="center"/>
              <w:rPr>
                <w:sz w:val="20"/>
                <w:szCs w:val="20"/>
              </w:rPr>
            </w:pPr>
            <w:r>
              <w:rPr>
                <w:sz w:val="20"/>
                <w:szCs w:val="20"/>
              </w:rPr>
              <w:t>9,800</w:t>
            </w:r>
          </w:p>
        </w:tc>
        <w:tc>
          <w:tcPr>
            <w:tcW w:w="1682" w:type="dxa"/>
            <w:vAlign w:val="center"/>
          </w:tcPr>
          <w:p w14:paraId="586AB2CA" w14:textId="77777777" w:rsidR="002D49FC" w:rsidRPr="003332FC" w:rsidRDefault="002D49FC" w:rsidP="002D49FC">
            <w:pPr>
              <w:jc w:val="center"/>
              <w:rPr>
                <w:sz w:val="20"/>
                <w:szCs w:val="20"/>
              </w:rPr>
            </w:pPr>
          </w:p>
        </w:tc>
      </w:tr>
      <w:tr w:rsidR="002D49FC" w14:paraId="4C89F1F9" w14:textId="77777777" w:rsidTr="004F66EA">
        <w:trPr>
          <w:tblHeader/>
          <w:jc w:val="center"/>
        </w:trPr>
        <w:tc>
          <w:tcPr>
            <w:tcW w:w="1304" w:type="dxa"/>
            <w:vMerge/>
            <w:vAlign w:val="center"/>
          </w:tcPr>
          <w:p w14:paraId="12EB7CF7" w14:textId="77777777" w:rsidR="002D49FC" w:rsidRPr="003332FC" w:rsidRDefault="002D49FC" w:rsidP="002D49FC">
            <w:pPr>
              <w:jc w:val="center"/>
              <w:rPr>
                <w:sz w:val="20"/>
                <w:szCs w:val="20"/>
              </w:rPr>
            </w:pPr>
          </w:p>
        </w:tc>
        <w:tc>
          <w:tcPr>
            <w:tcW w:w="964" w:type="dxa"/>
            <w:vMerge/>
            <w:vAlign w:val="center"/>
          </w:tcPr>
          <w:p w14:paraId="6F25CAFF" w14:textId="77777777" w:rsidR="002D49FC" w:rsidRPr="003332FC" w:rsidRDefault="002D49FC" w:rsidP="002D49FC">
            <w:pPr>
              <w:jc w:val="center"/>
              <w:rPr>
                <w:sz w:val="20"/>
                <w:szCs w:val="20"/>
              </w:rPr>
            </w:pPr>
          </w:p>
        </w:tc>
        <w:tc>
          <w:tcPr>
            <w:tcW w:w="1701" w:type="dxa"/>
            <w:vMerge/>
            <w:vAlign w:val="center"/>
          </w:tcPr>
          <w:p w14:paraId="17E98C7B" w14:textId="77777777" w:rsidR="002D49FC" w:rsidRPr="003332FC" w:rsidRDefault="002D49FC" w:rsidP="002D49FC">
            <w:pPr>
              <w:jc w:val="center"/>
              <w:rPr>
                <w:sz w:val="20"/>
                <w:szCs w:val="20"/>
              </w:rPr>
            </w:pPr>
          </w:p>
        </w:tc>
        <w:tc>
          <w:tcPr>
            <w:tcW w:w="1247" w:type="dxa"/>
            <w:vMerge/>
            <w:vAlign w:val="center"/>
          </w:tcPr>
          <w:p w14:paraId="75BEF743" w14:textId="77777777" w:rsidR="002D49FC" w:rsidRPr="003332FC" w:rsidRDefault="002D49FC" w:rsidP="002D49FC">
            <w:pPr>
              <w:jc w:val="center"/>
              <w:rPr>
                <w:sz w:val="20"/>
                <w:szCs w:val="20"/>
              </w:rPr>
            </w:pPr>
          </w:p>
        </w:tc>
        <w:tc>
          <w:tcPr>
            <w:tcW w:w="1304" w:type="dxa"/>
            <w:vAlign w:val="center"/>
          </w:tcPr>
          <w:p w14:paraId="3A20C877" w14:textId="16EE05BF" w:rsidR="002D49FC" w:rsidRPr="003332FC" w:rsidRDefault="002D49FC" w:rsidP="002D49FC">
            <w:pPr>
              <w:jc w:val="center"/>
              <w:rPr>
                <w:sz w:val="20"/>
                <w:szCs w:val="20"/>
              </w:rPr>
            </w:pPr>
            <w:r w:rsidRPr="003332FC">
              <w:rPr>
                <w:sz w:val="20"/>
                <w:szCs w:val="20"/>
              </w:rPr>
              <w:t>Muito bom</w:t>
            </w:r>
          </w:p>
        </w:tc>
        <w:tc>
          <w:tcPr>
            <w:tcW w:w="1247" w:type="dxa"/>
            <w:vAlign w:val="center"/>
          </w:tcPr>
          <w:p w14:paraId="16B75247" w14:textId="445F292F" w:rsidR="002D49FC" w:rsidRPr="003332FC" w:rsidRDefault="002D49FC" w:rsidP="002D49FC">
            <w:pPr>
              <w:jc w:val="center"/>
              <w:rPr>
                <w:sz w:val="20"/>
                <w:szCs w:val="20"/>
              </w:rPr>
            </w:pPr>
            <w:r w:rsidRPr="003332FC">
              <w:rPr>
                <w:sz w:val="20"/>
                <w:szCs w:val="20"/>
              </w:rPr>
              <w:t>90%</w:t>
            </w:r>
          </w:p>
        </w:tc>
        <w:tc>
          <w:tcPr>
            <w:tcW w:w="851" w:type="dxa"/>
            <w:vAlign w:val="center"/>
          </w:tcPr>
          <w:p w14:paraId="11DC277E" w14:textId="11BBBDC7" w:rsidR="002D49FC" w:rsidRPr="003332FC" w:rsidRDefault="002D49FC" w:rsidP="002D49FC">
            <w:pPr>
              <w:jc w:val="center"/>
              <w:rPr>
                <w:sz w:val="20"/>
                <w:szCs w:val="20"/>
              </w:rPr>
            </w:pPr>
            <w:r>
              <w:rPr>
                <w:sz w:val="20"/>
                <w:szCs w:val="20"/>
              </w:rPr>
              <w:t>12,600</w:t>
            </w:r>
          </w:p>
        </w:tc>
        <w:tc>
          <w:tcPr>
            <w:tcW w:w="1682" w:type="dxa"/>
            <w:vAlign w:val="center"/>
          </w:tcPr>
          <w:p w14:paraId="45E3BB01" w14:textId="77777777" w:rsidR="002D49FC" w:rsidRPr="003332FC" w:rsidRDefault="002D49FC" w:rsidP="002D49FC">
            <w:pPr>
              <w:jc w:val="center"/>
              <w:rPr>
                <w:sz w:val="20"/>
                <w:szCs w:val="20"/>
              </w:rPr>
            </w:pPr>
          </w:p>
        </w:tc>
      </w:tr>
      <w:tr w:rsidR="002D49FC" w14:paraId="67CBDEEF" w14:textId="77777777" w:rsidTr="004F66EA">
        <w:trPr>
          <w:tblHeader/>
          <w:jc w:val="center"/>
        </w:trPr>
        <w:tc>
          <w:tcPr>
            <w:tcW w:w="1304" w:type="dxa"/>
            <w:vMerge/>
            <w:vAlign w:val="center"/>
          </w:tcPr>
          <w:p w14:paraId="6314CAC7" w14:textId="77777777" w:rsidR="002D49FC" w:rsidRPr="003332FC" w:rsidRDefault="002D49FC" w:rsidP="002D49FC">
            <w:pPr>
              <w:jc w:val="center"/>
              <w:rPr>
                <w:sz w:val="20"/>
                <w:szCs w:val="20"/>
              </w:rPr>
            </w:pPr>
          </w:p>
        </w:tc>
        <w:tc>
          <w:tcPr>
            <w:tcW w:w="964" w:type="dxa"/>
            <w:vMerge/>
            <w:vAlign w:val="center"/>
          </w:tcPr>
          <w:p w14:paraId="2FB40EA8" w14:textId="77777777" w:rsidR="002D49FC" w:rsidRPr="003332FC" w:rsidRDefault="002D49FC" w:rsidP="002D49FC">
            <w:pPr>
              <w:jc w:val="center"/>
              <w:rPr>
                <w:sz w:val="20"/>
                <w:szCs w:val="20"/>
              </w:rPr>
            </w:pPr>
          </w:p>
        </w:tc>
        <w:tc>
          <w:tcPr>
            <w:tcW w:w="1701" w:type="dxa"/>
            <w:vMerge/>
            <w:vAlign w:val="center"/>
          </w:tcPr>
          <w:p w14:paraId="29A31F1F" w14:textId="77777777" w:rsidR="002D49FC" w:rsidRPr="003332FC" w:rsidRDefault="002D49FC" w:rsidP="002D49FC">
            <w:pPr>
              <w:jc w:val="center"/>
              <w:rPr>
                <w:sz w:val="20"/>
                <w:szCs w:val="20"/>
              </w:rPr>
            </w:pPr>
          </w:p>
        </w:tc>
        <w:tc>
          <w:tcPr>
            <w:tcW w:w="1247" w:type="dxa"/>
            <w:vMerge/>
            <w:vAlign w:val="center"/>
          </w:tcPr>
          <w:p w14:paraId="71EDA4CD" w14:textId="77777777" w:rsidR="002D49FC" w:rsidRPr="003332FC" w:rsidRDefault="002D49FC" w:rsidP="002D49FC">
            <w:pPr>
              <w:jc w:val="center"/>
              <w:rPr>
                <w:sz w:val="20"/>
                <w:szCs w:val="20"/>
              </w:rPr>
            </w:pPr>
          </w:p>
        </w:tc>
        <w:tc>
          <w:tcPr>
            <w:tcW w:w="1304" w:type="dxa"/>
            <w:vAlign w:val="center"/>
          </w:tcPr>
          <w:p w14:paraId="44D843AF" w14:textId="6A6C3CA1" w:rsidR="002D49FC" w:rsidRPr="003332FC" w:rsidRDefault="002D49FC" w:rsidP="002D49FC">
            <w:pPr>
              <w:jc w:val="center"/>
              <w:rPr>
                <w:sz w:val="20"/>
                <w:szCs w:val="20"/>
              </w:rPr>
            </w:pPr>
            <w:r w:rsidRPr="003332FC">
              <w:rPr>
                <w:sz w:val="20"/>
                <w:szCs w:val="20"/>
              </w:rPr>
              <w:t>Excelente</w:t>
            </w:r>
          </w:p>
        </w:tc>
        <w:tc>
          <w:tcPr>
            <w:tcW w:w="1247" w:type="dxa"/>
            <w:vAlign w:val="center"/>
          </w:tcPr>
          <w:p w14:paraId="37A96A1D" w14:textId="555ED550" w:rsidR="002D49FC" w:rsidRPr="003332FC" w:rsidRDefault="002D49FC" w:rsidP="002D49FC">
            <w:pPr>
              <w:jc w:val="center"/>
              <w:rPr>
                <w:sz w:val="20"/>
                <w:szCs w:val="20"/>
              </w:rPr>
            </w:pPr>
            <w:r w:rsidRPr="003332FC">
              <w:rPr>
                <w:sz w:val="20"/>
                <w:szCs w:val="20"/>
              </w:rPr>
              <w:t>100%</w:t>
            </w:r>
          </w:p>
        </w:tc>
        <w:tc>
          <w:tcPr>
            <w:tcW w:w="851" w:type="dxa"/>
            <w:vAlign w:val="center"/>
          </w:tcPr>
          <w:p w14:paraId="7958B6B2" w14:textId="322A3C53" w:rsidR="002D49FC" w:rsidRPr="003332FC" w:rsidRDefault="002D49FC" w:rsidP="002D49FC">
            <w:pPr>
              <w:jc w:val="center"/>
              <w:rPr>
                <w:sz w:val="20"/>
                <w:szCs w:val="20"/>
              </w:rPr>
            </w:pPr>
            <w:r>
              <w:rPr>
                <w:sz w:val="20"/>
                <w:szCs w:val="20"/>
              </w:rPr>
              <w:t>14,000</w:t>
            </w:r>
          </w:p>
        </w:tc>
        <w:tc>
          <w:tcPr>
            <w:tcW w:w="1682" w:type="dxa"/>
            <w:vAlign w:val="center"/>
          </w:tcPr>
          <w:p w14:paraId="5B65B489" w14:textId="77777777" w:rsidR="002D49FC" w:rsidRPr="003332FC" w:rsidRDefault="002D49FC" w:rsidP="002D49FC">
            <w:pPr>
              <w:jc w:val="center"/>
              <w:rPr>
                <w:sz w:val="20"/>
                <w:szCs w:val="20"/>
              </w:rPr>
            </w:pPr>
          </w:p>
        </w:tc>
      </w:tr>
      <w:tr w:rsidR="002D49FC" w14:paraId="5929177E" w14:textId="77777777" w:rsidTr="004F66EA">
        <w:trPr>
          <w:tblHeader/>
          <w:jc w:val="center"/>
        </w:trPr>
        <w:tc>
          <w:tcPr>
            <w:tcW w:w="1304" w:type="dxa"/>
            <w:vMerge/>
            <w:vAlign w:val="center"/>
          </w:tcPr>
          <w:p w14:paraId="62831F1B" w14:textId="77777777" w:rsidR="002D49FC" w:rsidRPr="003332FC" w:rsidRDefault="002D49FC" w:rsidP="002D49FC">
            <w:pPr>
              <w:jc w:val="center"/>
              <w:rPr>
                <w:sz w:val="20"/>
                <w:szCs w:val="20"/>
              </w:rPr>
            </w:pPr>
          </w:p>
        </w:tc>
        <w:tc>
          <w:tcPr>
            <w:tcW w:w="964" w:type="dxa"/>
            <w:vMerge w:val="restart"/>
            <w:vAlign w:val="center"/>
          </w:tcPr>
          <w:p w14:paraId="5B4D3CA7" w14:textId="77777777" w:rsidR="002D49FC" w:rsidRPr="003332FC" w:rsidRDefault="002D49FC" w:rsidP="002D49FC">
            <w:pPr>
              <w:jc w:val="center"/>
              <w:rPr>
                <w:sz w:val="20"/>
                <w:szCs w:val="20"/>
              </w:rPr>
            </w:pPr>
            <w:r w:rsidRPr="003332FC">
              <w:rPr>
                <w:sz w:val="20"/>
                <w:szCs w:val="20"/>
              </w:rPr>
              <w:t>4</w:t>
            </w:r>
          </w:p>
        </w:tc>
        <w:tc>
          <w:tcPr>
            <w:tcW w:w="1701" w:type="dxa"/>
            <w:vMerge w:val="restart"/>
            <w:vAlign w:val="center"/>
          </w:tcPr>
          <w:p w14:paraId="3D1CB772" w14:textId="77777777" w:rsidR="002D49FC" w:rsidRPr="003332FC" w:rsidRDefault="002D49FC" w:rsidP="002D49FC">
            <w:pPr>
              <w:jc w:val="center"/>
              <w:rPr>
                <w:sz w:val="20"/>
                <w:szCs w:val="20"/>
              </w:rPr>
            </w:pPr>
          </w:p>
        </w:tc>
        <w:tc>
          <w:tcPr>
            <w:tcW w:w="1247" w:type="dxa"/>
            <w:vMerge w:val="restart"/>
            <w:vAlign w:val="center"/>
          </w:tcPr>
          <w:p w14:paraId="11B67605" w14:textId="590A8F62" w:rsidR="002D49FC" w:rsidRPr="003332FC" w:rsidRDefault="002D49FC" w:rsidP="002D49FC">
            <w:pPr>
              <w:jc w:val="center"/>
              <w:rPr>
                <w:sz w:val="20"/>
                <w:szCs w:val="20"/>
              </w:rPr>
            </w:pPr>
            <w:r w:rsidRPr="003332FC">
              <w:rPr>
                <w:sz w:val="20"/>
                <w:szCs w:val="20"/>
              </w:rPr>
              <w:t>14,000</w:t>
            </w:r>
          </w:p>
        </w:tc>
        <w:tc>
          <w:tcPr>
            <w:tcW w:w="1304" w:type="dxa"/>
            <w:vAlign w:val="center"/>
          </w:tcPr>
          <w:p w14:paraId="1FDA5CFC" w14:textId="5C2F36A8" w:rsidR="002D49FC" w:rsidRPr="003332FC" w:rsidRDefault="002D49FC" w:rsidP="002D49FC">
            <w:pPr>
              <w:jc w:val="center"/>
              <w:rPr>
                <w:sz w:val="20"/>
                <w:szCs w:val="20"/>
              </w:rPr>
            </w:pPr>
            <w:r w:rsidRPr="003332FC">
              <w:rPr>
                <w:sz w:val="20"/>
                <w:szCs w:val="20"/>
              </w:rPr>
              <w:t>Satisfatório</w:t>
            </w:r>
          </w:p>
        </w:tc>
        <w:tc>
          <w:tcPr>
            <w:tcW w:w="1247" w:type="dxa"/>
            <w:vAlign w:val="center"/>
          </w:tcPr>
          <w:p w14:paraId="172DE7BF" w14:textId="1A50BA9A" w:rsidR="002D49FC" w:rsidRPr="003332FC" w:rsidRDefault="002D49FC" w:rsidP="002D49FC">
            <w:pPr>
              <w:jc w:val="center"/>
              <w:rPr>
                <w:sz w:val="20"/>
                <w:szCs w:val="20"/>
              </w:rPr>
            </w:pPr>
            <w:r w:rsidRPr="003332FC">
              <w:rPr>
                <w:sz w:val="20"/>
                <w:szCs w:val="20"/>
              </w:rPr>
              <w:t>70%</w:t>
            </w:r>
          </w:p>
        </w:tc>
        <w:tc>
          <w:tcPr>
            <w:tcW w:w="851" w:type="dxa"/>
            <w:vAlign w:val="center"/>
          </w:tcPr>
          <w:p w14:paraId="572046B4" w14:textId="26136B2E" w:rsidR="002D49FC" w:rsidRPr="003332FC" w:rsidRDefault="002D49FC" w:rsidP="002D49FC">
            <w:pPr>
              <w:jc w:val="center"/>
              <w:rPr>
                <w:sz w:val="20"/>
                <w:szCs w:val="20"/>
              </w:rPr>
            </w:pPr>
            <w:r>
              <w:rPr>
                <w:sz w:val="20"/>
                <w:szCs w:val="20"/>
              </w:rPr>
              <w:t>9,800</w:t>
            </w:r>
          </w:p>
        </w:tc>
        <w:tc>
          <w:tcPr>
            <w:tcW w:w="1682" w:type="dxa"/>
            <w:vAlign w:val="center"/>
          </w:tcPr>
          <w:p w14:paraId="0C4549B3" w14:textId="77777777" w:rsidR="002D49FC" w:rsidRPr="003332FC" w:rsidRDefault="002D49FC" w:rsidP="002D49FC">
            <w:pPr>
              <w:jc w:val="center"/>
              <w:rPr>
                <w:sz w:val="20"/>
                <w:szCs w:val="20"/>
              </w:rPr>
            </w:pPr>
          </w:p>
        </w:tc>
      </w:tr>
      <w:tr w:rsidR="002D49FC" w14:paraId="564A97DC" w14:textId="77777777" w:rsidTr="004F66EA">
        <w:trPr>
          <w:tblHeader/>
          <w:jc w:val="center"/>
        </w:trPr>
        <w:tc>
          <w:tcPr>
            <w:tcW w:w="1304" w:type="dxa"/>
            <w:vMerge/>
            <w:vAlign w:val="center"/>
          </w:tcPr>
          <w:p w14:paraId="159B3640" w14:textId="77777777" w:rsidR="002D49FC" w:rsidRPr="003332FC" w:rsidRDefault="002D49FC" w:rsidP="002D49FC">
            <w:pPr>
              <w:jc w:val="center"/>
              <w:rPr>
                <w:sz w:val="20"/>
                <w:szCs w:val="20"/>
              </w:rPr>
            </w:pPr>
          </w:p>
        </w:tc>
        <w:tc>
          <w:tcPr>
            <w:tcW w:w="964" w:type="dxa"/>
            <w:vMerge/>
            <w:vAlign w:val="center"/>
          </w:tcPr>
          <w:p w14:paraId="7E7CE952" w14:textId="77777777" w:rsidR="002D49FC" w:rsidRPr="003332FC" w:rsidRDefault="002D49FC" w:rsidP="002D49FC">
            <w:pPr>
              <w:jc w:val="center"/>
              <w:rPr>
                <w:sz w:val="20"/>
                <w:szCs w:val="20"/>
              </w:rPr>
            </w:pPr>
          </w:p>
        </w:tc>
        <w:tc>
          <w:tcPr>
            <w:tcW w:w="1701" w:type="dxa"/>
            <w:vMerge/>
            <w:vAlign w:val="center"/>
          </w:tcPr>
          <w:p w14:paraId="190FF836" w14:textId="77777777" w:rsidR="002D49FC" w:rsidRPr="003332FC" w:rsidRDefault="002D49FC" w:rsidP="002D49FC">
            <w:pPr>
              <w:jc w:val="center"/>
              <w:rPr>
                <w:sz w:val="20"/>
                <w:szCs w:val="20"/>
              </w:rPr>
            </w:pPr>
          </w:p>
        </w:tc>
        <w:tc>
          <w:tcPr>
            <w:tcW w:w="1247" w:type="dxa"/>
            <w:vMerge/>
            <w:vAlign w:val="center"/>
          </w:tcPr>
          <w:p w14:paraId="14B1E831" w14:textId="77777777" w:rsidR="002D49FC" w:rsidRPr="003332FC" w:rsidRDefault="002D49FC" w:rsidP="002D49FC">
            <w:pPr>
              <w:jc w:val="center"/>
              <w:rPr>
                <w:sz w:val="20"/>
                <w:szCs w:val="20"/>
              </w:rPr>
            </w:pPr>
          </w:p>
        </w:tc>
        <w:tc>
          <w:tcPr>
            <w:tcW w:w="1304" w:type="dxa"/>
            <w:vAlign w:val="center"/>
          </w:tcPr>
          <w:p w14:paraId="0825589A" w14:textId="52039741" w:rsidR="002D49FC" w:rsidRPr="003332FC" w:rsidRDefault="002D49FC" w:rsidP="002D49FC">
            <w:pPr>
              <w:jc w:val="center"/>
              <w:rPr>
                <w:sz w:val="20"/>
                <w:szCs w:val="20"/>
              </w:rPr>
            </w:pPr>
            <w:r w:rsidRPr="003332FC">
              <w:rPr>
                <w:sz w:val="20"/>
                <w:szCs w:val="20"/>
              </w:rPr>
              <w:t>Muito bom</w:t>
            </w:r>
          </w:p>
        </w:tc>
        <w:tc>
          <w:tcPr>
            <w:tcW w:w="1247" w:type="dxa"/>
            <w:vAlign w:val="center"/>
          </w:tcPr>
          <w:p w14:paraId="1BC4B349" w14:textId="6ECE86C1" w:rsidR="002D49FC" w:rsidRPr="003332FC" w:rsidRDefault="002D49FC" w:rsidP="002D49FC">
            <w:pPr>
              <w:jc w:val="center"/>
              <w:rPr>
                <w:sz w:val="20"/>
                <w:szCs w:val="20"/>
              </w:rPr>
            </w:pPr>
            <w:r w:rsidRPr="003332FC">
              <w:rPr>
                <w:sz w:val="20"/>
                <w:szCs w:val="20"/>
              </w:rPr>
              <w:t>90%</w:t>
            </w:r>
          </w:p>
        </w:tc>
        <w:tc>
          <w:tcPr>
            <w:tcW w:w="851" w:type="dxa"/>
            <w:vAlign w:val="center"/>
          </w:tcPr>
          <w:p w14:paraId="641EB8DB" w14:textId="04149AC5" w:rsidR="002D49FC" w:rsidRPr="003332FC" w:rsidRDefault="002D49FC" w:rsidP="002D49FC">
            <w:pPr>
              <w:jc w:val="center"/>
              <w:rPr>
                <w:sz w:val="20"/>
                <w:szCs w:val="20"/>
              </w:rPr>
            </w:pPr>
            <w:r>
              <w:rPr>
                <w:sz w:val="20"/>
                <w:szCs w:val="20"/>
              </w:rPr>
              <w:t>12,600</w:t>
            </w:r>
          </w:p>
        </w:tc>
        <w:tc>
          <w:tcPr>
            <w:tcW w:w="1682" w:type="dxa"/>
            <w:vAlign w:val="center"/>
          </w:tcPr>
          <w:p w14:paraId="09A69263" w14:textId="77777777" w:rsidR="002D49FC" w:rsidRPr="003332FC" w:rsidRDefault="002D49FC" w:rsidP="002D49FC">
            <w:pPr>
              <w:jc w:val="center"/>
              <w:rPr>
                <w:sz w:val="20"/>
                <w:szCs w:val="20"/>
              </w:rPr>
            </w:pPr>
          </w:p>
        </w:tc>
      </w:tr>
      <w:tr w:rsidR="002D49FC" w14:paraId="6F568AE6" w14:textId="77777777" w:rsidTr="004F66EA">
        <w:trPr>
          <w:tblHeader/>
          <w:jc w:val="center"/>
        </w:trPr>
        <w:tc>
          <w:tcPr>
            <w:tcW w:w="1304" w:type="dxa"/>
            <w:vMerge/>
            <w:vAlign w:val="center"/>
          </w:tcPr>
          <w:p w14:paraId="06B0C019" w14:textId="77777777" w:rsidR="002D49FC" w:rsidRPr="003332FC" w:rsidRDefault="002D49FC" w:rsidP="002D49FC">
            <w:pPr>
              <w:jc w:val="center"/>
              <w:rPr>
                <w:sz w:val="20"/>
                <w:szCs w:val="20"/>
              </w:rPr>
            </w:pPr>
          </w:p>
        </w:tc>
        <w:tc>
          <w:tcPr>
            <w:tcW w:w="964" w:type="dxa"/>
            <w:vMerge/>
            <w:vAlign w:val="center"/>
          </w:tcPr>
          <w:p w14:paraId="45C62525" w14:textId="77777777" w:rsidR="002D49FC" w:rsidRPr="003332FC" w:rsidRDefault="002D49FC" w:rsidP="002D49FC">
            <w:pPr>
              <w:jc w:val="center"/>
              <w:rPr>
                <w:sz w:val="20"/>
                <w:szCs w:val="20"/>
              </w:rPr>
            </w:pPr>
          </w:p>
        </w:tc>
        <w:tc>
          <w:tcPr>
            <w:tcW w:w="1701" w:type="dxa"/>
            <w:vMerge/>
            <w:vAlign w:val="center"/>
          </w:tcPr>
          <w:p w14:paraId="5D8BE0C5" w14:textId="77777777" w:rsidR="002D49FC" w:rsidRPr="003332FC" w:rsidRDefault="002D49FC" w:rsidP="002D49FC">
            <w:pPr>
              <w:jc w:val="center"/>
              <w:rPr>
                <w:sz w:val="20"/>
                <w:szCs w:val="20"/>
              </w:rPr>
            </w:pPr>
          </w:p>
        </w:tc>
        <w:tc>
          <w:tcPr>
            <w:tcW w:w="1247" w:type="dxa"/>
            <w:vMerge/>
            <w:vAlign w:val="center"/>
          </w:tcPr>
          <w:p w14:paraId="5A3AC7B9" w14:textId="77777777" w:rsidR="002D49FC" w:rsidRPr="003332FC" w:rsidRDefault="002D49FC" w:rsidP="002D49FC">
            <w:pPr>
              <w:jc w:val="center"/>
              <w:rPr>
                <w:sz w:val="20"/>
                <w:szCs w:val="20"/>
              </w:rPr>
            </w:pPr>
          </w:p>
        </w:tc>
        <w:tc>
          <w:tcPr>
            <w:tcW w:w="1304" w:type="dxa"/>
            <w:vAlign w:val="center"/>
          </w:tcPr>
          <w:p w14:paraId="1C0CDC1A" w14:textId="25822666" w:rsidR="002D49FC" w:rsidRPr="003332FC" w:rsidRDefault="002D49FC" w:rsidP="002D49FC">
            <w:pPr>
              <w:jc w:val="center"/>
              <w:rPr>
                <w:sz w:val="20"/>
                <w:szCs w:val="20"/>
              </w:rPr>
            </w:pPr>
            <w:r w:rsidRPr="003332FC">
              <w:rPr>
                <w:sz w:val="20"/>
                <w:szCs w:val="20"/>
              </w:rPr>
              <w:t>Excelente</w:t>
            </w:r>
          </w:p>
        </w:tc>
        <w:tc>
          <w:tcPr>
            <w:tcW w:w="1247" w:type="dxa"/>
            <w:vAlign w:val="center"/>
          </w:tcPr>
          <w:p w14:paraId="34648765" w14:textId="0D07DEB1" w:rsidR="002D49FC" w:rsidRPr="003332FC" w:rsidRDefault="002D49FC" w:rsidP="002D49FC">
            <w:pPr>
              <w:jc w:val="center"/>
              <w:rPr>
                <w:sz w:val="20"/>
                <w:szCs w:val="20"/>
              </w:rPr>
            </w:pPr>
            <w:r w:rsidRPr="003332FC">
              <w:rPr>
                <w:sz w:val="20"/>
                <w:szCs w:val="20"/>
              </w:rPr>
              <w:t>100%</w:t>
            </w:r>
          </w:p>
        </w:tc>
        <w:tc>
          <w:tcPr>
            <w:tcW w:w="851" w:type="dxa"/>
            <w:vAlign w:val="center"/>
          </w:tcPr>
          <w:p w14:paraId="0FAAFF24" w14:textId="01F6D24B" w:rsidR="002D49FC" w:rsidRPr="003332FC" w:rsidRDefault="002D49FC" w:rsidP="002D49FC">
            <w:pPr>
              <w:jc w:val="center"/>
              <w:rPr>
                <w:sz w:val="20"/>
                <w:szCs w:val="20"/>
              </w:rPr>
            </w:pPr>
            <w:r>
              <w:rPr>
                <w:sz w:val="20"/>
                <w:szCs w:val="20"/>
              </w:rPr>
              <w:t>14,000</w:t>
            </w:r>
          </w:p>
        </w:tc>
        <w:tc>
          <w:tcPr>
            <w:tcW w:w="1682" w:type="dxa"/>
            <w:vAlign w:val="center"/>
          </w:tcPr>
          <w:p w14:paraId="2E0ACC90" w14:textId="77777777" w:rsidR="002D49FC" w:rsidRPr="003332FC" w:rsidRDefault="002D49FC" w:rsidP="002D49FC">
            <w:pPr>
              <w:jc w:val="center"/>
              <w:rPr>
                <w:sz w:val="20"/>
                <w:szCs w:val="20"/>
              </w:rPr>
            </w:pPr>
          </w:p>
        </w:tc>
      </w:tr>
      <w:tr w:rsidR="002D49FC" w14:paraId="168AC5D8" w14:textId="77777777" w:rsidTr="004F66EA">
        <w:trPr>
          <w:tblHeader/>
          <w:jc w:val="center"/>
        </w:trPr>
        <w:tc>
          <w:tcPr>
            <w:tcW w:w="1304" w:type="dxa"/>
            <w:vMerge/>
            <w:vAlign w:val="center"/>
          </w:tcPr>
          <w:p w14:paraId="661B8A8B" w14:textId="77777777" w:rsidR="002D49FC" w:rsidRPr="003332FC" w:rsidRDefault="002D49FC" w:rsidP="002D49FC">
            <w:pPr>
              <w:jc w:val="center"/>
              <w:rPr>
                <w:sz w:val="20"/>
                <w:szCs w:val="20"/>
              </w:rPr>
            </w:pPr>
          </w:p>
        </w:tc>
        <w:tc>
          <w:tcPr>
            <w:tcW w:w="964" w:type="dxa"/>
            <w:vMerge w:val="restart"/>
            <w:vAlign w:val="center"/>
          </w:tcPr>
          <w:p w14:paraId="499EF367" w14:textId="1D9BEA5E" w:rsidR="002D49FC" w:rsidRPr="003332FC" w:rsidRDefault="002D49FC" w:rsidP="002D49FC">
            <w:pPr>
              <w:jc w:val="center"/>
              <w:rPr>
                <w:sz w:val="20"/>
                <w:szCs w:val="20"/>
              </w:rPr>
            </w:pPr>
            <w:r w:rsidRPr="003332FC">
              <w:rPr>
                <w:sz w:val="20"/>
                <w:szCs w:val="20"/>
              </w:rPr>
              <w:t>5</w:t>
            </w:r>
          </w:p>
        </w:tc>
        <w:tc>
          <w:tcPr>
            <w:tcW w:w="1701" w:type="dxa"/>
            <w:vMerge w:val="restart"/>
            <w:vAlign w:val="center"/>
          </w:tcPr>
          <w:p w14:paraId="71EC8863" w14:textId="77777777" w:rsidR="002D49FC" w:rsidRPr="003332FC" w:rsidRDefault="002D49FC" w:rsidP="002D49FC">
            <w:pPr>
              <w:jc w:val="center"/>
              <w:rPr>
                <w:sz w:val="20"/>
                <w:szCs w:val="20"/>
              </w:rPr>
            </w:pPr>
          </w:p>
        </w:tc>
        <w:tc>
          <w:tcPr>
            <w:tcW w:w="1247" w:type="dxa"/>
            <w:vMerge w:val="restart"/>
            <w:vAlign w:val="center"/>
          </w:tcPr>
          <w:p w14:paraId="1A39333B" w14:textId="176E69DE" w:rsidR="002D49FC" w:rsidRPr="003332FC" w:rsidRDefault="002D49FC" w:rsidP="002D49FC">
            <w:pPr>
              <w:jc w:val="center"/>
              <w:rPr>
                <w:sz w:val="20"/>
                <w:szCs w:val="20"/>
              </w:rPr>
            </w:pPr>
            <w:r w:rsidRPr="003332FC">
              <w:rPr>
                <w:sz w:val="20"/>
                <w:szCs w:val="20"/>
              </w:rPr>
              <w:t>14,000</w:t>
            </w:r>
          </w:p>
        </w:tc>
        <w:tc>
          <w:tcPr>
            <w:tcW w:w="1304" w:type="dxa"/>
            <w:vAlign w:val="center"/>
          </w:tcPr>
          <w:p w14:paraId="1F6F1C40" w14:textId="21570F2B" w:rsidR="002D49FC" w:rsidRPr="003332FC" w:rsidRDefault="002D49FC" w:rsidP="002D49FC">
            <w:pPr>
              <w:jc w:val="center"/>
              <w:rPr>
                <w:sz w:val="20"/>
                <w:szCs w:val="20"/>
              </w:rPr>
            </w:pPr>
            <w:r w:rsidRPr="003332FC">
              <w:rPr>
                <w:sz w:val="20"/>
                <w:szCs w:val="20"/>
              </w:rPr>
              <w:t>Satisfatório</w:t>
            </w:r>
          </w:p>
        </w:tc>
        <w:tc>
          <w:tcPr>
            <w:tcW w:w="1247" w:type="dxa"/>
            <w:vAlign w:val="center"/>
          </w:tcPr>
          <w:p w14:paraId="049B9779" w14:textId="23EDB1E0" w:rsidR="002D49FC" w:rsidRPr="003332FC" w:rsidRDefault="002D49FC" w:rsidP="002D49FC">
            <w:pPr>
              <w:jc w:val="center"/>
              <w:rPr>
                <w:sz w:val="20"/>
                <w:szCs w:val="20"/>
              </w:rPr>
            </w:pPr>
            <w:r w:rsidRPr="003332FC">
              <w:rPr>
                <w:sz w:val="20"/>
                <w:szCs w:val="20"/>
              </w:rPr>
              <w:t>70%</w:t>
            </w:r>
          </w:p>
        </w:tc>
        <w:tc>
          <w:tcPr>
            <w:tcW w:w="851" w:type="dxa"/>
            <w:vAlign w:val="center"/>
          </w:tcPr>
          <w:p w14:paraId="600EB6BA" w14:textId="70CD9C43" w:rsidR="002D49FC" w:rsidRPr="003332FC" w:rsidRDefault="002D49FC" w:rsidP="002D49FC">
            <w:pPr>
              <w:jc w:val="center"/>
              <w:rPr>
                <w:sz w:val="20"/>
                <w:szCs w:val="20"/>
              </w:rPr>
            </w:pPr>
            <w:r>
              <w:rPr>
                <w:sz w:val="20"/>
                <w:szCs w:val="20"/>
              </w:rPr>
              <w:t>9,800</w:t>
            </w:r>
          </w:p>
        </w:tc>
        <w:tc>
          <w:tcPr>
            <w:tcW w:w="1682" w:type="dxa"/>
            <w:vAlign w:val="center"/>
          </w:tcPr>
          <w:p w14:paraId="2F84D922" w14:textId="77777777" w:rsidR="002D49FC" w:rsidRPr="003332FC" w:rsidRDefault="002D49FC" w:rsidP="002D49FC">
            <w:pPr>
              <w:jc w:val="center"/>
              <w:rPr>
                <w:sz w:val="20"/>
                <w:szCs w:val="20"/>
              </w:rPr>
            </w:pPr>
          </w:p>
        </w:tc>
      </w:tr>
      <w:tr w:rsidR="002D49FC" w14:paraId="58DBF0FA" w14:textId="77777777" w:rsidTr="004F66EA">
        <w:trPr>
          <w:tblHeader/>
          <w:jc w:val="center"/>
        </w:trPr>
        <w:tc>
          <w:tcPr>
            <w:tcW w:w="1304" w:type="dxa"/>
            <w:vMerge/>
            <w:vAlign w:val="center"/>
          </w:tcPr>
          <w:p w14:paraId="008F651A" w14:textId="77777777" w:rsidR="002D49FC" w:rsidRPr="003332FC" w:rsidRDefault="002D49FC" w:rsidP="002D49FC">
            <w:pPr>
              <w:jc w:val="center"/>
              <w:rPr>
                <w:sz w:val="20"/>
                <w:szCs w:val="20"/>
              </w:rPr>
            </w:pPr>
          </w:p>
        </w:tc>
        <w:tc>
          <w:tcPr>
            <w:tcW w:w="964" w:type="dxa"/>
            <w:vMerge/>
            <w:vAlign w:val="center"/>
          </w:tcPr>
          <w:p w14:paraId="18265936" w14:textId="1346C90E" w:rsidR="002D49FC" w:rsidRPr="003332FC" w:rsidRDefault="002D49FC" w:rsidP="002D49FC">
            <w:pPr>
              <w:jc w:val="center"/>
              <w:rPr>
                <w:sz w:val="20"/>
                <w:szCs w:val="20"/>
              </w:rPr>
            </w:pPr>
          </w:p>
        </w:tc>
        <w:tc>
          <w:tcPr>
            <w:tcW w:w="1701" w:type="dxa"/>
            <w:vMerge/>
            <w:vAlign w:val="center"/>
          </w:tcPr>
          <w:p w14:paraId="12391A07" w14:textId="77777777" w:rsidR="002D49FC" w:rsidRPr="003332FC" w:rsidRDefault="002D49FC" w:rsidP="002D49FC">
            <w:pPr>
              <w:jc w:val="center"/>
              <w:rPr>
                <w:sz w:val="20"/>
                <w:szCs w:val="20"/>
              </w:rPr>
            </w:pPr>
          </w:p>
        </w:tc>
        <w:tc>
          <w:tcPr>
            <w:tcW w:w="1247" w:type="dxa"/>
            <w:vMerge/>
            <w:vAlign w:val="center"/>
          </w:tcPr>
          <w:p w14:paraId="33A8405E" w14:textId="4DDC4C78" w:rsidR="002D49FC" w:rsidRPr="003332FC" w:rsidRDefault="002D49FC" w:rsidP="002D49FC">
            <w:pPr>
              <w:jc w:val="center"/>
              <w:rPr>
                <w:sz w:val="20"/>
                <w:szCs w:val="20"/>
              </w:rPr>
            </w:pPr>
          </w:p>
        </w:tc>
        <w:tc>
          <w:tcPr>
            <w:tcW w:w="1304" w:type="dxa"/>
            <w:vAlign w:val="center"/>
          </w:tcPr>
          <w:p w14:paraId="58BA32B9" w14:textId="1AF0B7E5" w:rsidR="002D49FC" w:rsidRPr="003332FC" w:rsidRDefault="002D49FC" w:rsidP="002D49FC">
            <w:pPr>
              <w:jc w:val="center"/>
              <w:rPr>
                <w:sz w:val="20"/>
                <w:szCs w:val="20"/>
              </w:rPr>
            </w:pPr>
            <w:r w:rsidRPr="003332FC">
              <w:rPr>
                <w:sz w:val="20"/>
                <w:szCs w:val="20"/>
              </w:rPr>
              <w:t>Muito bom</w:t>
            </w:r>
          </w:p>
        </w:tc>
        <w:tc>
          <w:tcPr>
            <w:tcW w:w="1247" w:type="dxa"/>
            <w:vAlign w:val="center"/>
          </w:tcPr>
          <w:p w14:paraId="7A38B9DC" w14:textId="1FCB81EB" w:rsidR="002D49FC" w:rsidRPr="003332FC" w:rsidRDefault="002D49FC" w:rsidP="002D49FC">
            <w:pPr>
              <w:jc w:val="center"/>
              <w:rPr>
                <w:sz w:val="20"/>
                <w:szCs w:val="20"/>
              </w:rPr>
            </w:pPr>
            <w:r w:rsidRPr="003332FC">
              <w:rPr>
                <w:sz w:val="20"/>
                <w:szCs w:val="20"/>
              </w:rPr>
              <w:t>90%</w:t>
            </w:r>
          </w:p>
        </w:tc>
        <w:tc>
          <w:tcPr>
            <w:tcW w:w="851" w:type="dxa"/>
            <w:vAlign w:val="center"/>
          </w:tcPr>
          <w:p w14:paraId="6D3F1C90" w14:textId="5D43D0E9" w:rsidR="002D49FC" w:rsidRPr="003332FC" w:rsidRDefault="002D49FC" w:rsidP="002D49FC">
            <w:pPr>
              <w:jc w:val="center"/>
              <w:rPr>
                <w:sz w:val="20"/>
                <w:szCs w:val="20"/>
              </w:rPr>
            </w:pPr>
            <w:r>
              <w:rPr>
                <w:sz w:val="20"/>
                <w:szCs w:val="20"/>
              </w:rPr>
              <w:t>12,600</w:t>
            </w:r>
          </w:p>
        </w:tc>
        <w:tc>
          <w:tcPr>
            <w:tcW w:w="1682" w:type="dxa"/>
            <w:vAlign w:val="center"/>
          </w:tcPr>
          <w:p w14:paraId="2937B308" w14:textId="77777777" w:rsidR="002D49FC" w:rsidRPr="003332FC" w:rsidRDefault="002D49FC" w:rsidP="002D49FC">
            <w:pPr>
              <w:jc w:val="center"/>
              <w:rPr>
                <w:sz w:val="20"/>
                <w:szCs w:val="20"/>
              </w:rPr>
            </w:pPr>
          </w:p>
        </w:tc>
      </w:tr>
      <w:tr w:rsidR="002D49FC" w14:paraId="57A856BB" w14:textId="77777777" w:rsidTr="004F66EA">
        <w:trPr>
          <w:tblHeader/>
          <w:jc w:val="center"/>
        </w:trPr>
        <w:tc>
          <w:tcPr>
            <w:tcW w:w="1304" w:type="dxa"/>
            <w:vMerge/>
            <w:vAlign w:val="center"/>
          </w:tcPr>
          <w:p w14:paraId="187710D9" w14:textId="77777777" w:rsidR="002D49FC" w:rsidRPr="003332FC" w:rsidRDefault="002D49FC" w:rsidP="002D49FC">
            <w:pPr>
              <w:jc w:val="center"/>
              <w:rPr>
                <w:sz w:val="20"/>
                <w:szCs w:val="20"/>
              </w:rPr>
            </w:pPr>
          </w:p>
        </w:tc>
        <w:tc>
          <w:tcPr>
            <w:tcW w:w="964" w:type="dxa"/>
            <w:vMerge/>
            <w:vAlign w:val="center"/>
          </w:tcPr>
          <w:p w14:paraId="2ACE00AB" w14:textId="7303196A" w:rsidR="002D49FC" w:rsidRPr="003332FC" w:rsidRDefault="002D49FC" w:rsidP="002D49FC">
            <w:pPr>
              <w:jc w:val="center"/>
              <w:rPr>
                <w:sz w:val="20"/>
                <w:szCs w:val="20"/>
              </w:rPr>
            </w:pPr>
          </w:p>
        </w:tc>
        <w:tc>
          <w:tcPr>
            <w:tcW w:w="1701" w:type="dxa"/>
            <w:vMerge/>
            <w:vAlign w:val="center"/>
          </w:tcPr>
          <w:p w14:paraId="3BFC5D90" w14:textId="77777777" w:rsidR="002D49FC" w:rsidRPr="003332FC" w:rsidRDefault="002D49FC" w:rsidP="002D49FC">
            <w:pPr>
              <w:jc w:val="center"/>
              <w:rPr>
                <w:sz w:val="20"/>
                <w:szCs w:val="20"/>
              </w:rPr>
            </w:pPr>
          </w:p>
        </w:tc>
        <w:tc>
          <w:tcPr>
            <w:tcW w:w="1247" w:type="dxa"/>
            <w:vMerge/>
            <w:vAlign w:val="center"/>
          </w:tcPr>
          <w:p w14:paraId="5B9E350D" w14:textId="18DE5225" w:rsidR="002D49FC" w:rsidRPr="003332FC" w:rsidRDefault="002D49FC" w:rsidP="002D49FC">
            <w:pPr>
              <w:jc w:val="center"/>
              <w:rPr>
                <w:sz w:val="20"/>
                <w:szCs w:val="20"/>
              </w:rPr>
            </w:pPr>
          </w:p>
        </w:tc>
        <w:tc>
          <w:tcPr>
            <w:tcW w:w="1304" w:type="dxa"/>
            <w:vAlign w:val="center"/>
          </w:tcPr>
          <w:p w14:paraId="5F662876" w14:textId="0DB271DC" w:rsidR="002D49FC" w:rsidRPr="003332FC" w:rsidRDefault="002D49FC" w:rsidP="002D49FC">
            <w:pPr>
              <w:jc w:val="center"/>
              <w:rPr>
                <w:sz w:val="20"/>
                <w:szCs w:val="20"/>
              </w:rPr>
            </w:pPr>
            <w:r w:rsidRPr="003332FC">
              <w:rPr>
                <w:sz w:val="20"/>
                <w:szCs w:val="20"/>
              </w:rPr>
              <w:t>Excelente</w:t>
            </w:r>
          </w:p>
        </w:tc>
        <w:tc>
          <w:tcPr>
            <w:tcW w:w="1247" w:type="dxa"/>
            <w:vAlign w:val="center"/>
          </w:tcPr>
          <w:p w14:paraId="6D2B108E" w14:textId="11C6B807" w:rsidR="002D49FC" w:rsidRPr="003332FC" w:rsidRDefault="002D49FC" w:rsidP="002D49FC">
            <w:pPr>
              <w:jc w:val="center"/>
              <w:rPr>
                <w:sz w:val="20"/>
                <w:szCs w:val="20"/>
              </w:rPr>
            </w:pPr>
            <w:r w:rsidRPr="003332FC">
              <w:rPr>
                <w:sz w:val="20"/>
                <w:szCs w:val="20"/>
              </w:rPr>
              <w:t>100%</w:t>
            </w:r>
          </w:p>
        </w:tc>
        <w:tc>
          <w:tcPr>
            <w:tcW w:w="851" w:type="dxa"/>
            <w:vAlign w:val="center"/>
          </w:tcPr>
          <w:p w14:paraId="282701B0" w14:textId="0F8E9360" w:rsidR="002D49FC" w:rsidRPr="003332FC" w:rsidRDefault="002D49FC" w:rsidP="002D49FC">
            <w:pPr>
              <w:jc w:val="center"/>
              <w:rPr>
                <w:sz w:val="20"/>
                <w:szCs w:val="20"/>
              </w:rPr>
            </w:pPr>
            <w:r>
              <w:rPr>
                <w:sz w:val="20"/>
                <w:szCs w:val="20"/>
              </w:rPr>
              <w:t>14,000</w:t>
            </w:r>
          </w:p>
        </w:tc>
        <w:tc>
          <w:tcPr>
            <w:tcW w:w="1682" w:type="dxa"/>
            <w:vAlign w:val="center"/>
          </w:tcPr>
          <w:p w14:paraId="7B787834" w14:textId="77777777" w:rsidR="002D49FC" w:rsidRPr="003332FC" w:rsidRDefault="002D49FC" w:rsidP="002D49FC">
            <w:pPr>
              <w:jc w:val="center"/>
              <w:rPr>
                <w:sz w:val="20"/>
                <w:szCs w:val="20"/>
              </w:rPr>
            </w:pPr>
          </w:p>
        </w:tc>
      </w:tr>
      <w:tr w:rsidR="002D49FC" w14:paraId="20D5D328" w14:textId="77777777" w:rsidTr="004F66EA">
        <w:trPr>
          <w:tblHeader/>
          <w:jc w:val="center"/>
        </w:trPr>
        <w:tc>
          <w:tcPr>
            <w:tcW w:w="1304" w:type="dxa"/>
            <w:vMerge w:val="restart"/>
            <w:vAlign w:val="center"/>
          </w:tcPr>
          <w:p w14:paraId="7A312C1A" w14:textId="77777777" w:rsidR="002D49FC" w:rsidRDefault="002D49FC" w:rsidP="002D49FC">
            <w:pPr>
              <w:jc w:val="center"/>
              <w:rPr>
                <w:sz w:val="20"/>
                <w:szCs w:val="20"/>
              </w:rPr>
            </w:pPr>
            <w:r>
              <w:rPr>
                <w:sz w:val="20"/>
                <w:szCs w:val="20"/>
              </w:rPr>
              <w:t>Critérios Desejáveis</w:t>
            </w:r>
          </w:p>
          <w:p w14:paraId="633ECECB" w14:textId="7C64097A" w:rsidR="002D49FC" w:rsidRPr="003332FC" w:rsidRDefault="002D49FC" w:rsidP="002D49FC">
            <w:pPr>
              <w:jc w:val="center"/>
              <w:rPr>
                <w:sz w:val="20"/>
                <w:szCs w:val="20"/>
              </w:rPr>
            </w:pPr>
            <w:r>
              <w:rPr>
                <w:sz w:val="20"/>
                <w:szCs w:val="20"/>
              </w:rPr>
              <w:t>30 pontos</w:t>
            </w:r>
          </w:p>
        </w:tc>
        <w:tc>
          <w:tcPr>
            <w:tcW w:w="964" w:type="dxa"/>
            <w:vMerge w:val="restart"/>
            <w:vAlign w:val="center"/>
          </w:tcPr>
          <w:p w14:paraId="7B901D01" w14:textId="6888E18B" w:rsidR="002D49FC" w:rsidRPr="003332FC" w:rsidRDefault="002D49FC" w:rsidP="002D49FC">
            <w:pPr>
              <w:jc w:val="center"/>
              <w:rPr>
                <w:sz w:val="20"/>
                <w:szCs w:val="20"/>
              </w:rPr>
            </w:pPr>
            <w:r w:rsidRPr="003332FC">
              <w:rPr>
                <w:sz w:val="20"/>
                <w:szCs w:val="20"/>
              </w:rPr>
              <w:t>6</w:t>
            </w:r>
          </w:p>
        </w:tc>
        <w:tc>
          <w:tcPr>
            <w:tcW w:w="1701" w:type="dxa"/>
            <w:vMerge w:val="restart"/>
            <w:vAlign w:val="center"/>
          </w:tcPr>
          <w:p w14:paraId="62B5B8B4" w14:textId="77777777" w:rsidR="002D49FC" w:rsidRPr="003332FC" w:rsidRDefault="002D49FC" w:rsidP="002D49FC">
            <w:pPr>
              <w:jc w:val="center"/>
              <w:rPr>
                <w:sz w:val="20"/>
                <w:szCs w:val="20"/>
              </w:rPr>
            </w:pPr>
          </w:p>
        </w:tc>
        <w:tc>
          <w:tcPr>
            <w:tcW w:w="1247" w:type="dxa"/>
            <w:vMerge w:val="restart"/>
            <w:vAlign w:val="center"/>
          </w:tcPr>
          <w:p w14:paraId="707BCFA4" w14:textId="390321A9" w:rsidR="002D49FC" w:rsidRPr="003332FC" w:rsidRDefault="002D49FC" w:rsidP="002D49FC">
            <w:pPr>
              <w:jc w:val="center"/>
              <w:rPr>
                <w:sz w:val="20"/>
                <w:szCs w:val="20"/>
              </w:rPr>
            </w:pPr>
            <w:r>
              <w:rPr>
                <w:sz w:val="20"/>
                <w:szCs w:val="20"/>
              </w:rPr>
              <w:t>15,000</w:t>
            </w:r>
          </w:p>
        </w:tc>
        <w:tc>
          <w:tcPr>
            <w:tcW w:w="1304" w:type="dxa"/>
            <w:vAlign w:val="center"/>
          </w:tcPr>
          <w:p w14:paraId="58D9C940" w14:textId="646A1EA8" w:rsidR="002D49FC" w:rsidRPr="003332FC" w:rsidRDefault="002D49FC" w:rsidP="002D49FC">
            <w:pPr>
              <w:jc w:val="center"/>
              <w:rPr>
                <w:sz w:val="20"/>
                <w:szCs w:val="20"/>
              </w:rPr>
            </w:pPr>
            <w:r w:rsidRPr="003332FC">
              <w:rPr>
                <w:sz w:val="20"/>
                <w:szCs w:val="20"/>
              </w:rPr>
              <w:t>Satisfatório</w:t>
            </w:r>
          </w:p>
        </w:tc>
        <w:tc>
          <w:tcPr>
            <w:tcW w:w="1247" w:type="dxa"/>
            <w:vAlign w:val="center"/>
          </w:tcPr>
          <w:p w14:paraId="360A9410" w14:textId="5626FEC7" w:rsidR="002D49FC" w:rsidRPr="003332FC" w:rsidRDefault="002D49FC" w:rsidP="002D49FC">
            <w:pPr>
              <w:jc w:val="center"/>
              <w:rPr>
                <w:sz w:val="20"/>
                <w:szCs w:val="20"/>
              </w:rPr>
            </w:pPr>
            <w:r w:rsidRPr="003332FC">
              <w:rPr>
                <w:sz w:val="20"/>
                <w:szCs w:val="20"/>
              </w:rPr>
              <w:t>70%</w:t>
            </w:r>
          </w:p>
        </w:tc>
        <w:tc>
          <w:tcPr>
            <w:tcW w:w="851" w:type="dxa"/>
            <w:vAlign w:val="center"/>
          </w:tcPr>
          <w:p w14:paraId="4EDEEE4C" w14:textId="47721767" w:rsidR="002D49FC" w:rsidRPr="003332FC" w:rsidRDefault="002D49FC" w:rsidP="002D49FC">
            <w:pPr>
              <w:jc w:val="center"/>
              <w:rPr>
                <w:sz w:val="20"/>
                <w:szCs w:val="20"/>
              </w:rPr>
            </w:pPr>
            <w:r>
              <w:rPr>
                <w:sz w:val="20"/>
                <w:szCs w:val="20"/>
              </w:rPr>
              <w:t>10,500</w:t>
            </w:r>
          </w:p>
        </w:tc>
        <w:tc>
          <w:tcPr>
            <w:tcW w:w="1682" w:type="dxa"/>
            <w:vAlign w:val="center"/>
          </w:tcPr>
          <w:p w14:paraId="5968B432" w14:textId="77777777" w:rsidR="002D49FC" w:rsidRPr="003332FC" w:rsidRDefault="002D49FC" w:rsidP="002D49FC">
            <w:pPr>
              <w:jc w:val="center"/>
              <w:rPr>
                <w:sz w:val="20"/>
                <w:szCs w:val="20"/>
              </w:rPr>
            </w:pPr>
          </w:p>
        </w:tc>
      </w:tr>
      <w:tr w:rsidR="002D49FC" w14:paraId="597D67BB" w14:textId="77777777" w:rsidTr="004F66EA">
        <w:trPr>
          <w:tblHeader/>
          <w:jc w:val="center"/>
        </w:trPr>
        <w:tc>
          <w:tcPr>
            <w:tcW w:w="1304" w:type="dxa"/>
            <w:vMerge/>
            <w:vAlign w:val="center"/>
          </w:tcPr>
          <w:p w14:paraId="34348811" w14:textId="77777777" w:rsidR="002D49FC" w:rsidRPr="003332FC" w:rsidRDefault="002D49FC" w:rsidP="002D49FC">
            <w:pPr>
              <w:jc w:val="center"/>
              <w:rPr>
                <w:sz w:val="20"/>
                <w:szCs w:val="20"/>
              </w:rPr>
            </w:pPr>
          </w:p>
        </w:tc>
        <w:tc>
          <w:tcPr>
            <w:tcW w:w="964" w:type="dxa"/>
            <w:vMerge/>
            <w:vAlign w:val="center"/>
          </w:tcPr>
          <w:p w14:paraId="5E54C925" w14:textId="77777777" w:rsidR="002D49FC" w:rsidRPr="003332FC" w:rsidRDefault="002D49FC" w:rsidP="002D49FC">
            <w:pPr>
              <w:jc w:val="center"/>
              <w:rPr>
                <w:sz w:val="20"/>
                <w:szCs w:val="20"/>
              </w:rPr>
            </w:pPr>
          </w:p>
        </w:tc>
        <w:tc>
          <w:tcPr>
            <w:tcW w:w="1701" w:type="dxa"/>
            <w:vMerge/>
            <w:vAlign w:val="center"/>
          </w:tcPr>
          <w:p w14:paraId="75B56987" w14:textId="77777777" w:rsidR="002D49FC" w:rsidRPr="003332FC" w:rsidRDefault="002D49FC" w:rsidP="002D49FC">
            <w:pPr>
              <w:jc w:val="center"/>
              <w:rPr>
                <w:sz w:val="20"/>
                <w:szCs w:val="20"/>
              </w:rPr>
            </w:pPr>
          </w:p>
        </w:tc>
        <w:tc>
          <w:tcPr>
            <w:tcW w:w="1247" w:type="dxa"/>
            <w:vMerge/>
            <w:vAlign w:val="center"/>
          </w:tcPr>
          <w:p w14:paraId="4B9E5F1F" w14:textId="77777777" w:rsidR="002D49FC" w:rsidRPr="003332FC" w:rsidRDefault="002D49FC" w:rsidP="002D49FC">
            <w:pPr>
              <w:jc w:val="center"/>
              <w:rPr>
                <w:sz w:val="20"/>
                <w:szCs w:val="20"/>
              </w:rPr>
            </w:pPr>
          </w:p>
        </w:tc>
        <w:tc>
          <w:tcPr>
            <w:tcW w:w="1304" w:type="dxa"/>
            <w:vAlign w:val="center"/>
          </w:tcPr>
          <w:p w14:paraId="15B40480" w14:textId="3108F9C7" w:rsidR="002D49FC" w:rsidRPr="003332FC" w:rsidRDefault="002D49FC" w:rsidP="002D49FC">
            <w:pPr>
              <w:jc w:val="center"/>
              <w:rPr>
                <w:sz w:val="20"/>
                <w:szCs w:val="20"/>
              </w:rPr>
            </w:pPr>
            <w:r w:rsidRPr="003332FC">
              <w:rPr>
                <w:sz w:val="20"/>
                <w:szCs w:val="20"/>
              </w:rPr>
              <w:t>Muito bom</w:t>
            </w:r>
          </w:p>
        </w:tc>
        <w:tc>
          <w:tcPr>
            <w:tcW w:w="1247" w:type="dxa"/>
            <w:vAlign w:val="center"/>
          </w:tcPr>
          <w:p w14:paraId="361D6CFB" w14:textId="406306D5" w:rsidR="002D49FC" w:rsidRPr="003332FC" w:rsidRDefault="002D49FC" w:rsidP="002D49FC">
            <w:pPr>
              <w:jc w:val="center"/>
              <w:rPr>
                <w:sz w:val="20"/>
                <w:szCs w:val="20"/>
              </w:rPr>
            </w:pPr>
            <w:r w:rsidRPr="003332FC">
              <w:rPr>
                <w:sz w:val="20"/>
                <w:szCs w:val="20"/>
              </w:rPr>
              <w:t>90%</w:t>
            </w:r>
          </w:p>
        </w:tc>
        <w:tc>
          <w:tcPr>
            <w:tcW w:w="851" w:type="dxa"/>
            <w:vAlign w:val="center"/>
          </w:tcPr>
          <w:p w14:paraId="21EAA1CB" w14:textId="0C99C223" w:rsidR="002D49FC" w:rsidRPr="003332FC" w:rsidRDefault="002D49FC" w:rsidP="002D49FC">
            <w:pPr>
              <w:jc w:val="center"/>
              <w:rPr>
                <w:sz w:val="20"/>
                <w:szCs w:val="20"/>
              </w:rPr>
            </w:pPr>
            <w:r>
              <w:rPr>
                <w:sz w:val="20"/>
                <w:szCs w:val="20"/>
              </w:rPr>
              <w:t>13,500</w:t>
            </w:r>
          </w:p>
        </w:tc>
        <w:tc>
          <w:tcPr>
            <w:tcW w:w="1682" w:type="dxa"/>
            <w:vAlign w:val="center"/>
          </w:tcPr>
          <w:p w14:paraId="414D9C99" w14:textId="77777777" w:rsidR="002D49FC" w:rsidRPr="003332FC" w:rsidRDefault="002D49FC" w:rsidP="002D49FC">
            <w:pPr>
              <w:jc w:val="center"/>
              <w:rPr>
                <w:sz w:val="20"/>
                <w:szCs w:val="20"/>
              </w:rPr>
            </w:pPr>
          </w:p>
        </w:tc>
      </w:tr>
      <w:tr w:rsidR="002D49FC" w14:paraId="6C6D78DB" w14:textId="77777777" w:rsidTr="004F66EA">
        <w:trPr>
          <w:tblHeader/>
          <w:jc w:val="center"/>
        </w:trPr>
        <w:tc>
          <w:tcPr>
            <w:tcW w:w="1304" w:type="dxa"/>
            <w:vMerge/>
            <w:vAlign w:val="center"/>
          </w:tcPr>
          <w:p w14:paraId="701416E0" w14:textId="77777777" w:rsidR="002D49FC" w:rsidRPr="003332FC" w:rsidRDefault="002D49FC" w:rsidP="002D49FC">
            <w:pPr>
              <w:jc w:val="center"/>
              <w:rPr>
                <w:sz w:val="20"/>
                <w:szCs w:val="20"/>
              </w:rPr>
            </w:pPr>
          </w:p>
        </w:tc>
        <w:tc>
          <w:tcPr>
            <w:tcW w:w="964" w:type="dxa"/>
            <w:vMerge/>
            <w:vAlign w:val="center"/>
          </w:tcPr>
          <w:p w14:paraId="4DBE9280" w14:textId="6641863B" w:rsidR="002D49FC" w:rsidRPr="003332FC" w:rsidRDefault="002D49FC" w:rsidP="002D49FC">
            <w:pPr>
              <w:jc w:val="center"/>
              <w:rPr>
                <w:sz w:val="20"/>
                <w:szCs w:val="20"/>
              </w:rPr>
            </w:pPr>
          </w:p>
        </w:tc>
        <w:tc>
          <w:tcPr>
            <w:tcW w:w="1701" w:type="dxa"/>
            <w:vMerge/>
            <w:vAlign w:val="center"/>
          </w:tcPr>
          <w:p w14:paraId="23070D8C" w14:textId="77777777" w:rsidR="002D49FC" w:rsidRPr="003332FC" w:rsidRDefault="002D49FC" w:rsidP="002D49FC">
            <w:pPr>
              <w:jc w:val="center"/>
              <w:rPr>
                <w:sz w:val="20"/>
                <w:szCs w:val="20"/>
              </w:rPr>
            </w:pPr>
          </w:p>
        </w:tc>
        <w:tc>
          <w:tcPr>
            <w:tcW w:w="1247" w:type="dxa"/>
            <w:vMerge/>
            <w:vAlign w:val="center"/>
          </w:tcPr>
          <w:p w14:paraId="609F6D8D" w14:textId="77777777" w:rsidR="002D49FC" w:rsidRPr="003332FC" w:rsidRDefault="002D49FC" w:rsidP="002D49FC">
            <w:pPr>
              <w:jc w:val="center"/>
              <w:rPr>
                <w:sz w:val="20"/>
                <w:szCs w:val="20"/>
              </w:rPr>
            </w:pPr>
          </w:p>
        </w:tc>
        <w:tc>
          <w:tcPr>
            <w:tcW w:w="1304" w:type="dxa"/>
            <w:vAlign w:val="center"/>
          </w:tcPr>
          <w:p w14:paraId="5F3AB52E" w14:textId="3209F46B" w:rsidR="002D49FC" w:rsidRPr="003332FC" w:rsidRDefault="002D49FC" w:rsidP="002D49FC">
            <w:pPr>
              <w:jc w:val="center"/>
              <w:rPr>
                <w:sz w:val="20"/>
                <w:szCs w:val="20"/>
              </w:rPr>
            </w:pPr>
            <w:r w:rsidRPr="003332FC">
              <w:rPr>
                <w:sz w:val="20"/>
                <w:szCs w:val="20"/>
              </w:rPr>
              <w:t>Excelente</w:t>
            </w:r>
          </w:p>
        </w:tc>
        <w:tc>
          <w:tcPr>
            <w:tcW w:w="1247" w:type="dxa"/>
            <w:vAlign w:val="center"/>
          </w:tcPr>
          <w:p w14:paraId="6A458252" w14:textId="42F27AF2" w:rsidR="002D49FC" w:rsidRPr="003332FC" w:rsidRDefault="002D49FC" w:rsidP="002D49FC">
            <w:pPr>
              <w:jc w:val="center"/>
              <w:rPr>
                <w:sz w:val="20"/>
                <w:szCs w:val="20"/>
              </w:rPr>
            </w:pPr>
            <w:r w:rsidRPr="003332FC">
              <w:rPr>
                <w:sz w:val="20"/>
                <w:szCs w:val="20"/>
              </w:rPr>
              <w:t>100%</w:t>
            </w:r>
          </w:p>
        </w:tc>
        <w:tc>
          <w:tcPr>
            <w:tcW w:w="851" w:type="dxa"/>
            <w:vAlign w:val="center"/>
          </w:tcPr>
          <w:p w14:paraId="07A5711D" w14:textId="554E8D57" w:rsidR="002D49FC" w:rsidRPr="003332FC" w:rsidRDefault="002D49FC" w:rsidP="002D49FC">
            <w:pPr>
              <w:jc w:val="center"/>
              <w:rPr>
                <w:sz w:val="20"/>
                <w:szCs w:val="20"/>
              </w:rPr>
            </w:pPr>
            <w:r>
              <w:rPr>
                <w:sz w:val="20"/>
                <w:szCs w:val="20"/>
              </w:rPr>
              <w:t>15,000</w:t>
            </w:r>
          </w:p>
        </w:tc>
        <w:tc>
          <w:tcPr>
            <w:tcW w:w="1682" w:type="dxa"/>
            <w:vAlign w:val="center"/>
          </w:tcPr>
          <w:p w14:paraId="70F11988" w14:textId="77777777" w:rsidR="002D49FC" w:rsidRPr="003332FC" w:rsidRDefault="002D49FC" w:rsidP="002D49FC">
            <w:pPr>
              <w:jc w:val="center"/>
              <w:rPr>
                <w:sz w:val="20"/>
                <w:szCs w:val="20"/>
              </w:rPr>
            </w:pPr>
          </w:p>
        </w:tc>
      </w:tr>
      <w:tr w:rsidR="002D49FC" w14:paraId="7EE067D4" w14:textId="77777777" w:rsidTr="004F66EA">
        <w:trPr>
          <w:tblHeader/>
          <w:jc w:val="center"/>
        </w:trPr>
        <w:tc>
          <w:tcPr>
            <w:tcW w:w="1304" w:type="dxa"/>
            <w:vMerge/>
            <w:vAlign w:val="center"/>
          </w:tcPr>
          <w:p w14:paraId="3EC24C8A" w14:textId="77777777" w:rsidR="002D49FC" w:rsidRPr="003332FC" w:rsidRDefault="002D49FC" w:rsidP="002D49FC">
            <w:pPr>
              <w:jc w:val="center"/>
              <w:rPr>
                <w:sz w:val="20"/>
                <w:szCs w:val="20"/>
              </w:rPr>
            </w:pPr>
          </w:p>
        </w:tc>
        <w:tc>
          <w:tcPr>
            <w:tcW w:w="964" w:type="dxa"/>
            <w:vMerge w:val="restart"/>
            <w:vAlign w:val="center"/>
          </w:tcPr>
          <w:p w14:paraId="3EFF2206" w14:textId="77777777" w:rsidR="002D49FC" w:rsidRPr="003332FC" w:rsidRDefault="002D49FC" w:rsidP="002D49FC">
            <w:pPr>
              <w:jc w:val="center"/>
              <w:rPr>
                <w:sz w:val="20"/>
                <w:szCs w:val="20"/>
              </w:rPr>
            </w:pPr>
            <w:r w:rsidRPr="003332FC">
              <w:rPr>
                <w:sz w:val="20"/>
                <w:szCs w:val="20"/>
              </w:rPr>
              <w:t>7</w:t>
            </w:r>
          </w:p>
        </w:tc>
        <w:tc>
          <w:tcPr>
            <w:tcW w:w="1701" w:type="dxa"/>
            <w:vMerge w:val="restart"/>
            <w:vAlign w:val="center"/>
          </w:tcPr>
          <w:p w14:paraId="5CC91C7D" w14:textId="64AB2302" w:rsidR="002D49FC" w:rsidRPr="003332FC" w:rsidRDefault="002D49FC" w:rsidP="002D49FC">
            <w:pPr>
              <w:jc w:val="center"/>
              <w:rPr>
                <w:sz w:val="20"/>
                <w:szCs w:val="20"/>
              </w:rPr>
            </w:pPr>
            <w:r>
              <w:rPr>
                <w:sz w:val="20"/>
                <w:szCs w:val="20"/>
              </w:rPr>
              <w:t>É desejável que o candidato possua e</w:t>
            </w:r>
            <w:r w:rsidRPr="002D49FC">
              <w:rPr>
                <w:sz w:val="20"/>
                <w:szCs w:val="20"/>
              </w:rPr>
              <w:t>xperiência comprovada de, no mínimo, 5 (cinco) anos com sistemas de autenticação/autorização.</w:t>
            </w:r>
          </w:p>
        </w:tc>
        <w:tc>
          <w:tcPr>
            <w:tcW w:w="1247" w:type="dxa"/>
            <w:vMerge w:val="restart"/>
            <w:vAlign w:val="center"/>
          </w:tcPr>
          <w:p w14:paraId="2A56DF39" w14:textId="0F2446E5" w:rsidR="002D49FC" w:rsidRPr="003332FC" w:rsidRDefault="002D49FC" w:rsidP="002D49FC">
            <w:pPr>
              <w:jc w:val="center"/>
              <w:rPr>
                <w:sz w:val="20"/>
                <w:szCs w:val="20"/>
              </w:rPr>
            </w:pPr>
            <w:r>
              <w:rPr>
                <w:sz w:val="20"/>
                <w:szCs w:val="20"/>
              </w:rPr>
              <w:t>15,000</w:t>
            </w:r>
          </w:p>
        </w:tc>
        <w:tc>
          <w:tcPr>
            <w:tcW w:w="1304" w:type="dxa"/>
            <w:vAlign w:val="center"/>
          </w:tcPr>
          <w:p w14:paraId="61BE5231" w14:textId="4BCA37C5" w:rsidR="002D49FC" w:rsidRPr="003332FC" w:rsidRDefault="002D49FC" w:rsidP="002D49FC">
            <w:pPr>
              <w:jc w:val="center"/>
              <w:rPr>
                <w:sz w:val="20"/>
                <w:szCs w:val="20"/>
              </w:rPr>
            </w:pPr>
            <w:r w:rsidRPr="003332FC">
              <w:rPr>
                <w:sz w:val="20"/>
                <w:szCs w:val="20"/>
              </w:rPr>
              <w:t>Satisfatório</w:t>
            </w:r>
          </w:p>
        </w:tc>
        <w:tc>
          <w:tcPr>
            <w:tcW w:w="1247" w:type="dxa"/>
            <w:vAlign w:val="center"/>
          </w:tcPr>
          <w:p w14:paraId="5D63FC63" w14:textId="27CA5769" w:rsidR="002D49FC" w:rsidRPr="003332FC" w:rsidRDefault="002D49FC" w:rsidP="002D49FC">
            <w:pPr>
              <w:jc w:val="center"/>
              <w:rPr>
                <w:sz w:val="20"/>
                <w:szCs w:val="20"/>
              </w:rPr>
            </w:pPr>
            <w:r w:rsidRPr="003332FC">
              <w:rPr>
                <w:sz w:val="20"/>
                <w:szCs w:val="20"/>
              </w:rPr>
              <w:t>70%</w:t>
            </w:r>
          </w:p>
        </w:tc>
        <w:tc>
          <w:tcPr>
            <w:tcW w:w="851" w:type="dxa"/>
            <w:vAlign w:val="center"/>
          </w:tcPr>
          <w:p w14:paraId="5FD652F5" w14:textId="45BED4A0" w:rsidR="002D49FC" w:rsidRPr="003332FC" w:rsidRDefault="002D49FC" w:rsidP="002D49FC">
            <w:pPr>
              <w:jc w:val="center"/>
              <w:rPr>
                <w:sz w:val="20"/>
                <w:szCs w:val="20"/>
              </w:rPr>
            </w:pPr>
            <w:r>
              <w:rPr>
                <w:sz w:val="20"/>
                <w:szCs w:val="20"/>
              </w:rPr>
              <w:t>10,500</w:t>
            </w:r>
          </w:p>
        </w:tc>
        <w:tc>
          <w:tcPr>
            <w:tcW w:w="1682" w:type="dxa"/>
            <w:vAlign w:val="center"/>
          </w:tcPr>
          <w:p w14:paraId="3C39578C" w14:textId="77777777" w:rsidR="002D49FC" w:rsidRPr="003332FC" w:rsidRDefault="002D49FC" w:rsidP="002D49FC">
            <w:pPr>
              <w:jc w:val="center"/>
              <w:rPr>
                <w:sz w:val="20"/>
                <w:szCs w:val="20"/>
              </w:rPr>
            </w:pPr>
          </w:p>
        </w:tc>
      </w:tr>
      <w:tr w:rsidR="002D49FC" w14:paraId="7D0AF23B" w14:textId="77777777" w:rsidTr="004F66EA">
        <w:trPr>
          <w:tblHeader/>
          <w:jc w:val="center"/>
        </w:trPr>
        <w:tc>
          <w:tcPr>
            <w:tcW w:w="1304" w:type="dxa"/>
            <w:vMerge/>
            <w:vAlign w:val="center"/>
          </w:tcPr>
          <w:p w14:paraId="65D1C1CB" w14:textId="77777777" w:rsidR="002D49FC" w:rsidRPr="003332FC" w:rsidRDefault="002D49FC" w:rsidP="002D49FC">
            <w:pPr>
              <w:jc w:val="center"/>
              <w:rPr>
                <w:sz w:val="20"/>
                <w:szCs w:val="20"/>
              </w:rPr>
            </w:pPr>
          </w:p>
        </w:tc>
        <w:tc>
          <w:tcPr>
            <w:tcW w:w="964" w:type="dxa"/>
            <w:vMerge/>
            <w:vAlign w:val="center"/>
          </w:tcPr>
          <w:p w14:paraId="3B04826E" w14:textId="77777777" w:rsidR="002D49FC" w:rsidRPr="003332FC" w:rsidRDefault="002D49FC" w:rsidP="002D49FC">
            <w:pPr>
              <w:jc w:val="center"/>
              <w:rPr>
                <w:sz w:val="20"/>
                <w:szCs w:val="20"/>
              </w:rPr>
            </w:pPr>
          </w:p>
        </w:tc>
        <w:tc>
          <w:tcPr>
            <w:tcW w:w="1701" w:type="dxa"/>
            <w:vMerge/>
            <w:vAlign w:val="center"/>
          </w:tcPr>
          <w:p w14:paraId="370C8F34" w14:textId="77777777" w:rsidR="002D49FC" w:rsidRPr="003332FC" w:rsidRDefault="002D49FC" w:rsidP="002D49FC">
            <w:pPr>
              <w:jc w:val="center"/>
              <w:rPr>
                <w:sz w:val="20"/>
                <w:szCs w:val="20"/>
              </w:rPr>
            </w:pPr>
          </w:p>
        </w:tc>
        <w:tc>
          <w:tcPr>
            <w:tcW w:w="1247" w:type="dxa"/>
            <w:vMerge/>
            <w:vAlign w:val="center"/>
          </w:tcPr>
          <w:p w14:paraId="77DE7E2D" w14:textId="77777777" w:rsidR="002D49FC" w:rsidRPr="003332FC" w:rsidRDefault="002D49FC" w:rsidP="002D49FC">
            <w:pPr>
              <w:jc w:val="center"/>
              <w:rPr>
                <w:sz w:val="20"/>
                <w:szCs w:val="20"/>
              </w:rPr>
            </w:pPr>
          </w:p>
        </w:tc>
        <w:tc>
          <w:tcPr>
            <w:tcW w:w="1304" w:type="dxa"/>
            <w:vAlign w:val="center"/>
          </w:tcPr>
          <w:p w14:paraId="2D9B7EB5" w14:textId="18881EA1" w:rsidR="002D49FC" w:rsidRPr="003332FC" w:rsidRDefault="002D49FC" w:rsidP="002D49FC">
            <w:pPr>
              <w:jc w:val="center"/>
              <w:rPr>
                <w:sz w:val="20"/>
                <w:szCs w:val="20"/>
              </w:rPr>
            </w:pPr>
            <w:r w:rsidRPr="003332FC">
              <w:rPr>
                <w:sz w:val="20"/>
                <w:szCs w:val="20"/>
              </w:rPr>
              <w:t>Muito bom</w:t>
            </w:r>
          </w:p>
        </w:tc>
        <w:tc>
          <w:tcPr>
            <w:tcW w:w="1247" w:type="dxa"/>
            <w:vAlign w:val="center"/>
          </w:tcPr>
          <w:p w14:paraId="4158B10F" w14:textId="390BC4E8" w:rsidR="002D49FC" w:rsidRPr="003332FC" w:rsidRDefault="002D49FC" w:rsidP="002D49FC">
            <w:pPr>
              <w:jc w:val="center"/>
              <w:rPr>
                <w:sz w:val="20"/>
                <w:szCs w:val="20"/>
              </w:rPr>
            </w:pPr>
            <w:r w:rsidRPr="003332FC">
              <w:rPr>
                <w:sz w:val="20"/>
                <w:szCs w:val="20"/>
              </w:rPr>
              <w:t>90%</w:t>
            </w:r>
          </w:p>
        </w:tc>
        <w:tc>
          <w:tcPr>
            <w:tcW w:w="851" w:type="dxa"/>
            <w:vAlign w:val="center"/>
          </w:tcPr>
          <w:p w14:paraId="028D54FC" w14:textId="44EFC695" w:rsidR="002D49FC" w:rsidRPr="003332FC" w:rsidRDefault="002D49FC" w:rsidP="002D49FC">
            <w:pPr>
              <w:jc w:val="center"/>
              <w:rPr>
                <w:sz w:val="20"/>
                <w:szCs w:val="20"/>
              </w:rPr>
            </w:pPr>
            <w:r>
              <w:rPr>
                <w:sz w:val="20"/>
                <w:szCs w:val="20"/>
              </w:rPr>
              <w:t>13,500</w:t>
            </w:r>
          </w:p>
        </w:tc>
        <w:tc>
          <w:tcPr>
            <w:tcW w:w="1682" w:type="dxa"/>
            <w:vAlign w:val="center"/>
          </w:tcPr>
          <w:p w14:paraId="0301F46F" w14:textId="77777777" w:rsidR="002D49FC" w:rsidRPr="003332FC" w:rsidRDefault="002D49FC" w:rsidP="002D49FC">
            <w:pPr>
              <w:jc w:val="center"/>
              <w:rPr>
                <w:sz w:val="20"/>
                <w:szCs w:val="20"/>
              </w:rPr>
            </w:pPr>
          </w:p>
        </w:tc>
      </w:tr>
      <w:tr w:rsidR="002D49FC" w14:paraId="11B24036" w14:textId="77777777" w:rsidTr="004F66EA">
        <w:trPr>
          <w:tblHeader/>
          <w:jc w:val="center"/>
        </w:trPr>
        <w:tc>
          <w:tcPr>
            <w:tcW w:w="1304" w:type="dxa"/>
            <w:vMerge/>
            <w:vAlign w:val="center"/>
          </w:tcPr>
          <w:p w14:paraId="27FBC335" w14:textId="77777777" w:rsidR="002D49FC" w:rsidRPr="003332FC" w:rsidRDefault="002D49FC" w:rsidP="002D49FC">
            <w:pPr>
              <w:jc w:val="center"/>
              <w:rPr>
                <w:sz w:val="20"/>
                <w:szCs w:val="20"/>
              </w:rPr>
            </w:pPr>
          </w:p>
        </w:tc>
        <w:tc>
          <w:tcPr>
            <w:tcW w:w="964" w:type="dxa"/>
            <w:vMerge/>
            <w:vAlign w:val="center"/>
          </w:tcPr>
          <w:p w14:paraId="007C8B52" w14:textId="77777777" w:rsidR="002D49FC" w:rsidRPr="003332FC" w:rsidRDefault="002D49FC" w:rsidP="002D49FC">
            <w:pPr>
              <w:jc w:val="center"/>
              <w:rPr>
                <w:sz w:val="20"/>
                <w:szCs w:val="20"/>
              </w:rPr>
            </w:pPr>
          </w:p>
        </w:tc>
        <w:tc>
          <w:tcPr>
            <w:tcW w:w="1701" w:type="dxa"/>
            <w:vMerge/>
            <w:vAlign w:val="center"/>
          </w:tcPr>
          <w:p w14:paraId="44F96BB5" w14:textId="77777777" w:rsidR="002D49FC" w:rsidRPr="003332FC" w:rsidRDefault="002D49FC" w:rsidP="002D49FC">
            <w:pPr>
              <w:jc w:val="center"/>
              <w:rPr>
                <w:sz w:val="20"/>
                <w:szCs w:val="20"/>
              </w:rPr>
            </w:pPr>
          </w:p>
        </w:tc>
        <w:tc>
          <w:tcPr>
            <w:tcW w:w="1247" w:type="dxa"/>
            <w:vMerge/>
            <w:vAlign w:val="center"/>
          </w:tcPr>
          <w:p w14:paraId="2FA5CAF5" w14:textId="77777777" w:rsidR="002D49FC" w:rsidRPr="003332FC" w:rsidRDefault="002D49FC" w:rsidP="002D49FC">
            <w:pPr>
              <w:jc w:val="center"/>
              <w:rPr>
                <w:sz w:val="20"/>
                <w:szCs w:val="20"/>
              </w:rPr>
            </w:pPr>
          </w:p>
        </w:tc>
        <w:tc>
          <w:tcPr>
            <w:tcW w:w="1304" w:type="dxa"/>
            <w:vAlign w:val="center"/>
          </w:tcPr>
          <w:p w14:paraId="0667F3E5" w14:textId="138DB786" w:rsidR="002D49FC" w:rsidRPr="003332FC" w:rsidRDefault="002D49FC" w:rsidP="002D49FC">
            <w:pPr>
              <w:jc w:val="center"/>
              <w:rPr>
                <w:sz w:val="20"/>
                <w:szCs w:val="20"/>
              </w:rPr>
            </w:pPr>
            <w:r w:rsidRPr="003332FC">
              <w:rPr>
                <w:sz w:val="20"/>
                <w:szCs w:val="20"/>
              </w:rPr>
              <w:t>Excelente</w:t>
            </w:r>
          </w:p>
        </w:tc>
        <w:tc>
          <w:tcPr>
            <w:tcW w:w="1247" w:type="dxa"/>
            <w:vAlign w:val="center"/>
          </w:tcPr>
          <w:p w14:paraId="5D045854" w14:textId="3EC64ED8" w:rsidR="002D49FC" w:rsidRPr="003332FC" w:rsidRDefault="002D49FC" w:rsidP="002D49FC">
            <w:pPr>
              <w:jc w:val="center"/>
              <w:rPr>
                <w:sz w:val="20"/>
                <w:szCs w:val="20"/>
              </w:rPr>
            </w:pPr>
            <w:r w:rsidRPr="003332FC">
              <w:rPr>
                <w:sz w:val="20"/>
                <w:szCs w:val="20"/>
              </w:rPr>
              <w:t>100%</w:t>
            </w:r>
          </w:p>
        </w:tc>
        <w:tc>
          <w:tcPr>
            <w:tcW w:w="851" w:type="dxa"/>
            <w:vAlign w:val="center"/>
          </w:tcPr>
          <w:p w14:paraId="0ABD7AF1" w14:textId="3DA20E68" w:rsidR="002D49FC" w:rsidRPr="003332FC" w:rsidRDefault="002D49FC" w:rsidP="002D49FC">
            <w:pPr>
              <w:jc w:val="center"/>
              <w:rPr>
                <w:sz w:val="20"/>
                <w:szCs w:val="20"/>
              </w:rPr>
            </w:pPr>
            <w:r>
              <w:rPr>
                <w:sz w:val="20"/>
                <w:szCs w:val="20"/>
              </w:rPr>
              <w:t>15,000</w:t>
            </w:r>
          </w:p>
        </w:tc>
        <w:tc>
          <w:tcPr>
            <w:tcW w:w="1682" w:type="dxa"/>
            <w:vAlign w:val="center"/>
          </w:tcPr>
          <w:p w14:paraId="22221CA9" w14:textId="77777777" w:rsidR="002D49FC" w:rsidRPr="003332FC" w:rsidRDefault="002D49FC" w:rsidP="002D49FC">
            <w:pPr>
              <w:jc w:val="center"/>
              <w:rPr>
                <w:sz w:val="20"/>
                <w:szCs w:val="20"/>
              </w:rPr>
            </w:pPr>
          </w:p>
        </w:tc>
      </w:tr>
    </w:tbl>
    <w:p w14:paraId="775E05E2" w14:textId="77777777" w:rsidR="00575F87" w:rsidRDefault="00575F87"/>
    <w:p w14:paraId="08ED696D" w14:textId="77777777" w:rsidR="00D260FD" w:rsidRDefault="00D260FD" w:rsidP="00D260FD"/>
    <w:p w14:paraId="74A8C409" w14:textId="77777777" w:rsidR="001F0642" w:rsidRDefault="001F0642" w:rsidP="00D260FD"/>
    <w:p w14:paraId="79F5986A" w14:textId="77777777" w:rsidR="001F0642" w:rsidRPr="00D260FD" w:rsidRDefault="001F0642" w:rsidP="00D260FD"/>
    <w:p w14:paraId="16F23A70" w14:textId="77777777" w:rsidR="00D260FD" w:rsidRPr="00D260FD" w:rsidRDefault="00D260FD" w:rsidP="00D260FD">
      <w:r w:rsidRPr="00D260FD">
        <w:rPr>
          <w:b/>
          <w:bCs/>
        </w:rPr>
        <w:lastRenderedPageBreak/>
        <w:t>8. LOCAL DE TRABALHO</w:t>
      </w:r>
    </w:p>
    <w:p w14:paraId="65B8AB3C" w14:textId="77777777" w:rsidR="00D260FD" w:rsidRPr="00D260FD" w:rsidRDefault="00D260FD" w:rsidP="00D260FD"/>
    <w:p w14:paraId="788E00C0" w14:textId="77777777" w:rsidR="00D260FD" w:rsidRPr="00D260FD" w:rsidRDefault="00D260FD" w:rsidP="00D260FD">
      <w:pPr>
        <w:rPr>
          <w:color w:val="FF0000"/>
        </w:rPr>
      </w:pPr>
      <w:commentRangeStart w:id="14"/>
      <w:r w:rsidRPr="00D260FD">
        <w:rPr>
          <w:color w:val="FF0000"/>
        </w:rPr>
        <w:t>Inserir local de trabalho do consultor. </w:t>
      </w:r>
    </w:p>
    <w:p w14:paraId="7ABFAB6D" w14:textId="77777777" w:rsidR="00D260FD" w:rsidRPr="00D260FD" w:rsidRDefault="00D260FD" w:rsidP="00D260FD">
      <w:pPr>
        <w:rPr>
          <w:color w:val="0070C0"/>
        </w:rPr>
      </w:pPr>
      <w:r w:rsidRPr="00D260FD">
        <w:rPr>
          <w:color w:val="0070C0"/>
        </w:rPr>
        <w:t>Atenção a este item: se a localidade de trabalho for Brasília, o projeto não poderá emitir passagens e diárias para Brasília. Se realmente não for de grande importância que o consultor resida em Brasília para execução da consultoria, aconselha-se colocar a localidade “local de residência do consultor”.</w:t>
      </w:r>
      <w:commentRangeEnd w:id="14"/>
      <w:r w:rsidR="001F0642">
        <w:rPr>
          <w:rStyle w:val="Refdecomentrio"/>
        </w:rPr>
        <w:commentReference w:id="14"/>
      </w:r>
    </w:p>
    <w:p w14:paraId="2620612C" w14:textId="77777777" w:rsidR="00D260FD" w:rsidRPr="00D260FD" w:rsidRDefault="00D260FD" w:rsidP="00D260FD"/>
    <w:p w14:paraId="433C901A" w14:textId="77777777" w:rsidR="00D260FD" w:rsidRPr="00D260FD" w:rsidRDefault="00D260FD" w:rsidP="00D260FD">
      <w:r w:rsidRPr="00D260FD">
        <w:rPr>
          <w:b/>
          <w:bCs/>
        </w:rPr>
        <w:t>ANEXO 1 - FASES DA SELEÇÃO</w:t>
      </w:r>
    </w:p>
    <w:p w14:paraId="05711B5A" w14:textId="77777777" w:rsidR="00D260FD" w:rsidRPr="00D260FD" w:rsidRDefault="00D260FD" w:rsidP="00D260FD"/>
    <w:p w14:paraId="5F33005E" w14:textId="77777777" w:rsidR="00D260FD" w:rsidRPr="00D260FD" w:rsidRDefault="00D260FD" w:rsidP="00D260FD">
      <w:r w:rsidRPr="00D260FD">
        <w:t>Os currículos recebidos dentro do prazo previsto e no formato exigido no Edital serão avaliados em duas etapas a seguir descritas, de acordo com os critérios estabelecidos no item 7 do Termo de Referência.</w:t>
      </w:r>
    </w:p>
    <w:p w14:paraId="42A20A96" w14:textId="77777777" w:rsidR="00D260FD" w:rsidRPr="00D260FD" w:rsidRDefault="00D260FD" w:rsidP="00D260FD">
      <w:r w:rsidRPr="00D260FD">
        <w:rPr>
          <w:b/>
          <w:bCs/>
        </w:rPr>
        <w:t>Etapa 1 - Eliminatória: </w:t>
      </w:r>
      <w:r w:rsidRPr="00D260FD">
        <w:t>Nesta fase, os currículos dos candidatos serão analisados para verificação do cumprimento de todos os requisitos obrigatórios (e, portanto, eliminatórios), de acordo com as qualificações </w:t>
      </w:r>
      <w:r w:rsidRPr="00D260FD">
        <w:rPr>
          <w:u w:val="single"/>
        </w:rPr>
        <w:t>obrigatórias</w:t>
      </w:r>
      <w:r w:rsidRPr="00D260FD">
        <w:t> de formação acadêmica e experiência profissional informadas no Item 6 deste Termo de Referência.</w:t>
      </w:r>
    </w:p>
    <w:p w14:paraId="5D7D00AB" w14:textId="77777777" w:rsidR="00D260FD" w:rsidRPr="00D260FD" w:rsidRDefault="00D260FD" w:rsidP="00D260FD">
      <w:r w:rsidRPr="00D260FD">
        <w:t>Para que a seleção siga para a próxima etapa, é necessário que pelo menos 3 (três) candidatos possuam todos os requisitos obrigatórios.</w:t>
      </w:r>
    </w:p>
    <w:p w14:paraId="1F8F9AB5" w14:textId="77777777" w:rsidR="00D260FD" w:rsidRPr="00D260FD" w:rsidRDefault="00D260FD" w:rsidP="00D260FD">
      <w:r w:rsidRPr="00D260FD">
        <w:rPr>
          <w:b/>
          <w:bCs/>
        </w:rPr>
        <w:t>Etapa 2 - Classificatória: </w:t>
      </w:r>
      <w:r w:rsidRPr="00D260FD">
        <w:t>Nesta fase, serão avaliados, exclusivamente, os currículos válidos, ou seja, aqueles aprovados na Etapa 1. A pontuação será o resultado da análise dos critérios de formação acadêmica e experiência profissional informadas no Item 7 deste Termo de Referência.</w:t>
      </w:r>
    </w:p>
    <w:p w14:paraId="632ECB86" w14:textId="77777777" w:rsidR="00D260FD" w:rsidRPr="00D260FD" w:rsidRDefault="00D260FD" w:rsidP="00D260FD">
      <w:r w:rsidRPr="00D260FD">
        <w:t>Para ser considerado classificado, a nota final do candidato deve estar acima da nota de corte.</w:t>
      </w:r>
    </w:p>
    <w:p w14:paraId="1542AF3F" w14:textId="77777777" w:rsidR="00D260FD" w:rsidRPr="00D260FD" w:rsidRDefault="00D260FD" w:rsidP="00D260FD">
      <w:r w:rsidRPr="00D260FD">
        <w:rPr>
          <w:b/>
          <w:bCs/>
        </w:rPr>
        <w:t>Comprovação de Qualificações</w:t>
      </w:r>
    </w:p>
    <w:p w14:paraId="3A49B604" w14:textId="77777777" w:rsidR="00D260FD" w:rsidRPr="00D260FD" w:rsidRDefault="00D260FD" w:rsidP="00D260FD">
      <w:r w:rsidRPr="00D260FD">
        <w:t>Será solicitado ao candidato que obtiver a maior nota, na soma dos pontos obtidos na análise curricular a apresentação dos documentos comprobatórios de formação acadêmica e experiência profissional apresentadas no currículo, e que foram consideradas nas etapas 1 e 2.</w:t>
      </w:r>
    </w:p>
    <w:p w14:paraId="38D87EC9" w14:textId="77777777" w:rsidR="00D260FD" w:rsidRPr="00D260FD" w:rsidRDefault="00D260FD" w:rsidP="00D260FD">
      <w:r w:rsidRPr="00D260FD">
        <w:t>No caso de experiência laboral, serão aceitos atestados tais como: declaração do empregador com a descrição da atividade e sua duração e/ ou a cópia de publicação de portarias de nomeação em diários oficiais (municipais, estaduais ou da União). No caso de publicações, a comprovação será feita pela cópia da capa e sumário do volume em questão, acompanhado da cópia da ficha catalográfica em que conste o ISBN ou o ISSN pertinente. No caso de processos de formação, a comprovação será feita pela cópia do diploma ou certificado em questão. Para a comprovação de títulos de pós-graduação, na impossibilidade de apresentação da cópia dos diplomas correspondentes, será aceita, alternativamente, cópia da ata de defesa do trabalho final (monografia, dissertação ou tese, conforme o nível) acompanhada do respectivo histórico escolar.</w:t>
      </w:r>
    </w:p>
    <w:p w14:paraId="6484BBDC" w14:textId="77777777" w:rsidR="00D260FD" w:rsidRPr="00D260FD" w:rsidRDefault="00D260FD" w:rsidP="00D260FD">
      <w:r w:rsidRPr="00D260FD">
        <w:lastRenderedPageBreak/>
        <w:t>Após a solicitação, o candidato terá o prazo de até 5 (cinco) dias úteis. Após o fim do prazo, se não houver a apresentação dos documentos solicitados, o candidato será desclassificado e o próximo candidato classificado na seleção será convocado para apresentação dos documentos.</w:t>
      </w:r>
    </w:p>
    <w:p w14:paraId="5327D4C4" w14:textId="77777777" w:rsidR="00D260FD" w:rsidRPr="00D260FD" w:rsidRDefault="00D260FD" w:rsidP="00D260FD">
      <w:r w:rsidRPr="00D260FD">
        <w:rPr>
          <w:b/>
          <w:bCs/>
        </w:rPr>
        <w:t>Reunião de Alinhamento</w:t>
      </w:r>
    </w:p>
    <w:p w14:paraId="3A1A47FB" w14:textId="5CC41F04" w:rsidR="00D260FD" w:rsidRPr="00D260FD" w:rsidRDefault="00D260FD" w:rsidP="00D260FD">
      <w:r>
        <w:t xml:space="preserve">Após a comprovação da qualificação, o candidato que obtiver a maior nota, na soma dos pontos obtidos na análise curricular, será convocado para uma Reunião de Alinhamento, na qual poderão ser discutidos o Termo de Referência, plano de trabalho, a metodologia, insumos (viagens, </w:t>
      </w:r>
      <w:proofErr w:type="gramStart"/>
      <w:r>
        <w:t xml:space="preserve">material, </w:t>
      </w:r>
      <w:r w:rsidR="71EF5EC3">
        <w:t>etc.</w:t>
      </w:r>
      <w:proofErr w:type="gramEnd"/>
      <w:r>
        <w:t>), método de coleta de dados e condições do contrato, etc. Na reunião o valor da consultoria é informado ao candidato para que seja aceito ou recusado. Caso o candidato não aceite o valor proposto, ele deverá assinar a ata da reunião, que será considerada fracassada. A reunião pode ser realizada presencialmente ou por áudio/videoconferência.</w:t>
      </w:r>
    </w:p>
    <w:p w14:paraId="1D484DCA" w14:textId="77777777" w:rsidR="00D260FD" w:rsidRPr="00D260FD" w:rsidRDefault="00D260FD" w:rsidP="00D260FD">
      <w:r w:rsidRPr="00D260FD">
        <w:t>A Reunião ocorrerá na presença do candidato, de pelo menos 1 (um) membro da Comissão Temporária de Seleção e de um membro da equipe da unidade de Cooperação Técnica.</w:t>
      </w:r>
    </w:p>
    <w:p w14:paraId="79DCFD8B" w14:textId="77777777" w:rsidR="00D260FD" w:rsidRPr="00D260FD" w:rsidRDefault="00D260FD" w:rsidP="00D260FD"/>
    <w:p w14:paraId="2DF7C26C" w14:textId="77777777" w:rsidR="00D260FD" w:rsidRPr="00D260FD" w:rsidRDefault="00D260FD" w:rsidP="00D260FD">
      <w:r w:rsidRPr="00D260FD">
        <w:rPr>
          <w:b/>
          <w:bCs/>
        </w:rPr>
        <w:t>ANEXO 2 - INFORMAÇÕES COMPLEMENTARES</w:t>
      </w:r>
    </w:p>
    <w:p w14:paraId="14EA65B4" w14:textId="77777777" w:rsidR="00D260FD" w:rsidRPr="00D260FD" w:rsidRDefault="00D260FD" w:rsidP="00D260FD"/>
    <w:p w14:paraId="7F4C7444" w14:textId="77777777" w:rsidR="00D260FD" w:rsidRPr="00D260FD" w:rsidRDefault="00D260FD" w:rsidP="00D260FD">
      <w:r w:rsidRPr="00D260FD">
        <w:rPr>
          <w:b/>
          <w:bCs/>
        </w:rPr>
        <w:t>1. Cargo do Supervisor:</w:t>
      </w:r>
      <w:r w:rsidRPr="00D260FD">
        <w:t> Coordenador(a)-Geral da Rede SUAS</w:t>
      </w:r>
    </w:p>
    <w:p w14:paraId="331558A7" w14:textId="77777777" w:rsidR="00D260FD" w:rsidRPr="00D260FD" w:rsidRDefault="00D260FD" w:rsidP="00D260FD"/>
    <w:p w14:paraId="54F6D390" w14:textId="77777777" w:rsidR="00D260FD" w:rsidRPr="00D260FD" w:rsidRDefault="00D260FD" w:rsidP="00D260FD">
      <w:r w:rsidRPr="00D260FD">
        <w:rPr>
          <w:b/>
          <w:bCs/>
        </w:rPr>
        <w:t>2. Apresentação dos Produtos: </w:t>
      </w:r>
    </w:p>
    <w:p w14:paraId="1C1F0D70" w14:textId="77777777" w:rsidR="00D260FD" w:rsidRPr="00D260FD" w:rsidRDefault="00D260FD" w:rsidP="00D260FD">
      <w:r w:rsidRPr="00D260FD">
        <w:t>O consultor deverá garantir que os serviços executados sejam realizados com qualidade, atendendo a todas as especificações e no prazo estabelecido neste Termo de Referência.</w:t>
      </w:r>
    </w:p>
    <w:p w14:paraId="6E533828" w14:textId="77777777" w:rsidR="00D260FD" w:rsidRPr="00D260FD" w:rsidRDefault="00D260FD" w:rsidP="00D260FD">
      <w:r w:rsidRPr="00D260FD">
        <w:t>O consultor deverá seguir as orientações do supervisor da consultoria e submeter os produtos para sua apreciação e aprovação em tempo hábil para que seja possível a realização de ajustes que venham ser necessários dentro do prazo da entrega do produto.</w:t>
      </w:r>
    </w:p>
    <w:p w14:paraId="099E58C3" w14:textId="77777777" w:rsidR="00D260FD" w:rsidRPr="00D260FD" w:rsidRDefault="00D260FD" w:rsidP="00D260FD">
      <w:r w:rsidRPr="00D260FD">
        <w:t xml:space="preserve">Não serão aceitos produtos que apresentem mera reprodução de </w:t>
      </w:r>
      <w:proofErr w:type="spellStart"/>
      <w:r w:rsidRPr="00D260FD">
        <w:t>conteúdos</w:t>
      </w:r>
      <w:proofErr w:type="spellEnd"/>
      <w:r w:rsidRPr="00D260FD">
        <w:t xml:space="preserve"> da internet ou livros de outros autores sem os créditos devidos ou ainda sem que tais conteúdos sejam minimamente tratados/analisados pelo consultor. Não serão aceitos produtos que apresentem textos já escritos pelo consultor em outros produtos ou publicações sem referência a eles. O produto elaborado requer ineditismo.</w:t>
      </w:r>
    </w:p>
    <w:p w14:paraId="1ABFD8A1" w14:textId="77777777" w:rsidR="00D260FD" w:rsidRPr="00D260FD" w:rsidRDefault="00D260FD" w:rsidP="00D260FD">
      <w:r w:rsidRPr="00D260FD">
        <w:t>O consultor deve garantir sigilo e proteção dos dados pessoais que possam ser acessados durante a consultoria, nos termos da Lei nº 13.709, de 14 de agosto de 2018.</w:t>
      </w:r>
    </w:p>
    <w:p w14:paraId="4CE65D46" w14:textId="77777777" w:rsidR="00D260FD" w:rsidRPr="00D260FD" w:rsidRDefault="00D260FD" w:rsidP="00D260FD">
      <w:r w:rsidRPr="00D260FD">
        <w:t>O produto entregue pelo consultor, aprovado pelo supervisor do contrato, deve ser enviado via e-mail em formato PDF e Word (".</w:t>
      </w:r>
      <w:proofErr w:type="spellStart"/>
      <w:r w:rsidRPr="00D260FD">
        <w:t>doc</w:t>
      </w:r>
      <w:proofErr w:type="spellEnd"/>
      <w:r w:rsidRPr="00D260FD">
        <w:t>" versão 2010 ou similar) certificado pelo consultor através da Declaração de Autoria de Produto via Sistema Eletrônico de Informações (SEI).</w:t>
      </w:r>
    </w:p>
    <w:p w14:paraId="3C951687" w14:textId="77777777" w:rsidR="00D260FD" w:rsidRPr="00D260FD" w:rsidRDefault="00D260FD" w:rsidP="00D260FD"/>
    <w:p w14:paraId="3E8E198D" w14:textId="77777777" w:rsidR="00D260FD" w:rsidRPr="00D260FD" w:rsidRDefault="00D260FD" w:rsidP="00D260FD">
      <w:r w:rsidRPr="00D260FD">
        <w:rPr>
          <w:b/>
          <w:bCs/>
        </w:rPr>
        <w:t>3. Forma de pagamento dos produtos:</w:t>
      </w:r>
      <w:r w:rsidRPr="00D260FD">
        <w:t> Os serviços serão remunerados em moeda nacional corrente, de acordo com a entrega dos produtos, uma vez aprovados pelo Supervisor do Contrato.</w:t>
      </w:r>
    </w:p>
    <w:p w14:paraId="6C770E43" w14:textId="77777777" w:rsidR="00D260FD" w:rsidRPr="00D260FD" w:rsidRDefault="00D260FD" w:rsidP="00D260FD"/>
    <w:p w14:paraId="2E6B0A97" w14:textId="77777777" w:rsidR="00D260FD" w:rsidRPr="00D260FD" w:rsidRDefault="00D260FD" w:rsidP="00D260FD">
      <w:r w:rsidRPr="00D260FD">
        <w:rPr>
          <w:b/>
          <w:bCs/>
        </w:rPr>
        <w:t>4. Restrições para contratação de servidores públicos, professores federais e bolsistas</w:t>
      </w:r>
    </w:p>
    <w:p w14:paraId="5B820C35" w14:textId="77777777" w:rsidR="00D260FD" w:rsidRPr="00D260FD" w:rsidRDefault="00D260FD" w:rsidP="00D260FD">
      <w:r w:rsidRPr="00D260FD">
        <w:t xml:space="preserve">Segundo </w:t>
      </w:r>
      <w:r w:rsidRPr="00D260FD">
        <w:rPr>
          <w:b/>
          <w:bCs/>
        </w:rPr>
        <w:t>Decreto nº 5.151, de 22 de julho de 2004</w:t>
      </w:r>
      <w:r w:rsidRPr="00D260FD">
        <w:t>, não pode ser contratado servidor ativo, ainda que licenciado, da administração pública federal, do Distrito Federal, dos estados e municípios, direta ou indireta, bem como de empregado de suas subsidiárias e controladas. O candidato também não deve pertencer ao quadro funcional das instituições de ensino superior qualificadas para atuar enquanto agências implementadoras.</w:t>
      </w:r>
    </w:p>
    <w:p w14:paraId="271B46CA" w14:textId="77777777" w:rsidR="00D260FD" w:rsidRPr="00D260FD" w:rsidRDefault="00D260FD" w:rsidP="00D260FD">
      <w:r w:rsidRPr="00D260FD">
        <w:t>Durante a vigência da </w:t>
      </w:r>
      <w:r w:rsidRPr="00D260FD">
        <w:rPr>
          <w:b/>
          <w:bCs/>
        </w:rPr>
        <w:t>Lei de Diretrizes Orçamentárias – LDO 2023</w:t>
      </w:r>
      <w:r w:rsidRPr="00D260FD">
        <w:t> é permitida a contratação de servidores públicos que se encontrem em licença sem remuneração para tratar de interesse particular.</w:t>
      </w:r>
      <w:r w:rsidRPr="00D260FD">
        <w:rPr>
          <w:b/>
          <w:bCs/>
        </w:rPr>
        <w:t> </w:t>
      </w:r>
      <w:r w:rsidRPr="00D260FD">
        <w:t>Ainda, durante a vigência da Lei de Diretrizes Orçamentárias – LDO 2023 é permitida a contratação de professor de Universidades, inclusive os de dedicação exclusiva, para realização de pesquisas e estudos de excelência, desde que: haja declaração do chefe imediato e do dirigente máximo do órgão de origem de inexistência de incompatibilidade de horários e de comprometimento das atividades atribuídas. Os projetos de pesquisas e estudos devem ser aprovados pelo dirigente máximo do órgão ou da entidade ao qual esteja vinculado o professor.</w:t>
      </w:r>
    </w:p>
    <w:p w14:paraId="5C777EAF" w14:textId="77777777" w:rsidR="00D260FD" w:rsidRPr="00D260FD" w:rsidRDefault="00D260FD" w:rsidP="00D260FD">
      <w:r w:rsidRPr="00D260FD">
        <w:t>Em conformidade com o artigo 1º da </w:t>
      </w:r>
      <w:r w:rsidRPr="00D260FD">
        <w:rPr>
          <w:b/>
          <w:bCs/>
        </w:rPr>
        <w:t>Portaria conjunta CAPES/CNPq nº 1, de 15 de julho de 2010</w:t>
      </w:r>
      <w:r w:rsidRPr="00D260FD">
        <w:t>, o bolsista de instituição federal (CNPQ e CAPES) pode exercer função de consultoria em projetos de cooperação técnica internacional, desde que relacionada à sua área de atuação e de interesse para sua formação acadêmica, científica e tecnológica, sendo necessária a autorização do orientador, devidamente informada à coordenação do curso ou programa de pós-graduação em que estiver matriculado e registrado no Cadastro Discente da CAPES.</w:t>
      </w:r>
    </w:p>
    <w:p w14:paraId="6F43EE77" w14:textId="77777777" w:rsidR="00D260FD" w:rsidRPr="00D260FD" w:rsidRDefault="00D260FD" w:rsidP="00D260FD">
      <w:r w:rsidRPr="00D260FD">
        <w:t>Conforme a </w:t>
      </w:r>
      <w:r w:rsidRPr="00D260FD">
        <w:rPr>
          <w:b/>
          <w:bCs/>
        </w:rPr>
        <w:t>Lei nº 12.813, de 16 de maio 2013</w:t>
      </w:r>
      <w:r w:rsidRPr="00D260FD">
        <w:t>, que dispõe sobre o conflito de interesses no exercício de cargo ou emprego do Poder Público Executivo federal e impedimentos posteriores ao exercício do cargo ou emprego, configura conflito de interesses após o exercício de cargo ou emprego no âmbito do Poder Executivo federal (alínea c, inciso II do artigo 6º):</w:t>
      </w:r>
    </w:p>
    <w:p w14:paraId="1C2044D7" w14:textId="77777777" w:rsidR="00D260FD" w:rsidRPr="00D260FD" w:rsidRDefault="00D260FD" w:rsidP="001F0642">
      <w:pPr>
        <w:ind w:left="3402"/>
        <w:rPr>
          <w:sz w:val="16"/>
          <w:szCs w:val="16"/>
        </w:rPr>
      </w:pPr>
      <w:r w:rsidRPr="00D260FD">
        <w:rPr>
          <w:sz w:val="16"/>
          <w:szCs w:val="16"/>
        </w:rPr>
        <w:t>(...)</w:t>
      </w:r>
    </w:p>
    <w:p w14:paraId="1CFDBE74" w14:textId="59CFAF44" w:rsidR="00D260FD" w:rsidRPr="00D260FD" w:rsidRDefault="00D260FD" w:rsidP="001F0642">
      <w:pPr>
        <w:ind w:left="3402"/>
        <w:rPr>
          <w:sz w:val="16"/>
          <w:szCs w:val="16"/>
        </w:rPr>
      </w:pPr>
      <w:r w:rsidRPr="00D260FD">
        <w:rPr>
          <w:sz w:val="16"/>
          <w:szCs w:val="16"/>
        </w:rPr>
        <w:t xml:space="preserve">II – </w:t>
      </w:r>
      <w:proofErr w:type="gramStart"/>
      <w:r w:rsidRPr="00D260FD">
        <w:rPr>
          <w:sz w:val="16"/>
          <w:szCs w:val="16"/>
        </w:rPr>
        <w:t>no</w:t>
      </w:r>
      <w:proofErr w:type="gramEnd"/>
      <w:r w:rsidRPr="00D260FD">
        <w:rPr>
          <w:sz w:val="16"/>
          <w:szCs w:val="16"/>
        </w:rPr>
        <w:t xml:space="preserve"> período de 6</w:t>
      </w:r>
      <w:r w:rsidR="001F0642">
        <w:rPr>
          <w:sz w:val="16"/>
          <w:szCs w:val="16"/>
        </w:rPr>
        <w:t xml:space="preserve"> </w:t>
      </w:r>
      <w:r w:rsidRPr="00D260FD">
        <w:rPr>
          <w:sz w:val="16"/>
          <w:szCs w:val="16"/>
        </w:rPr>
        <w:t>(seis) meses, contado da data da dispensa, exoneração, destituição, demissão ou aposentadoria, salvo quando expressamente autorizado, conforme o caso, pela Comissão de Ética Pública ou pela Controladoria-Geral da União:</w:t>
      </w:r>
    </w:p>
    <w:p w14:paraId="4D803385" w14:textId="77777777" w:rsidR="00D260FD" w:rsidRPr="00D260FD" w:rsidRDefault="00D260FD" w:rsidP="001F0642">
      <w:pPr>
        <w:ind w:left="3402"/>
        <w:rPr>
          <w:sz w:val="16"/>
          <w:szCs w:val="16"/>
        </w:rPr>
      </w:pPr>
      <w:r w:rsidRPr="00D260FD">
        <w:rPr>
          <w:sz w:val="16"/>
          <w:szCs w:val="16"/>
        </w:rPr>
        <w:t>(...)</w:t>
      </w:r>
    </w:p>
    <w:p w14:paraId="4A4544D1" w14:textId="7BB49547" w:rsidR="00D260FD" w:rsidRPr="00D260FD" w:rsidRDefault="00D260FD" w:rsidP="001F0642">
      <w:pPr>
        <w:ind w:left="3402"/>
        <w:rPr>
          <w:sz w:val="16"/>
          <w:szCs w:val="16"/>
        </w:rPr>
      </w:pPr>
      <w:r w:rsidRPr="00D260FD">
        <w:rPr>
          <w:sz w:val="16"/>
          <w:szCs w:val="16"/>
        </w:rPr>
        <w:t>c) celebrar com órgãos ou entidades do Poder Executivo federal contratos de serviço, consultoria assessoramento ou atividades similares, vinculados, ainda que indiretamente, ao órgão ou entidade em que tenha ocupado o cargo ou emprego;</w:t>
      </w:r>
    </w:p>
    <w:p w14:paraId="5E6DD50C" w14:textId="77777777" w:rsidR="00D260FD" w:rsidRPr="00D260FD" w:rsidRDefault="00D260FD" w:rsidP="001F0642">
      <w:pPr>
        <w:ind w:left="3402"/>
        <w:rPr>
          <w:sz w:val="16"/>
          <w:szCs w:val="16"/>
        </w:rPr>
      </w:pPr>
      <w:r w:rsidRPr="00D260FD">
        <w:rPr>
          <w:sz w:val="16"/>
          <w:szCs w:val="16"/>
        </w:rPr>
        <w:t>(...)</w:t>
      </w:r>
    </w:p>
    <w:p w14:paraId="3693265F" w14:textId="77777777" w:rsidR="00D260FD" w:rsidRPr="00D260FD" w:rsidRDefault="00D260FD" w:rsidP="00D260FD">
      <w:r w:rsidRPr="00D260FD">
        <w:t>A autorização da contratação pela CGU deverá dar-se nos termos das </w:t>
      </w:r>
      <w:hyperlink r:id="rId12" w:tgtFrame="_blank" w:history="1">
        <w:r w:rsidRPr="00D260FD">
          <w:rPr>
            <w:rStyle w:val="Hyperlink"/>
          </w:rPr>
          <w:t>Portaria Interministerial CGU/MPOG nº 333, de 19 de setembro de 2013</w:t>
        </w:r>
      </w:hyperlink>
      <w:r w:rsidRPr="00D260FD">
        <w:t> e da </w:t>
      </w:r>
      <w:hyperlink r:id="rId13" w:tgtFrame="_blank" w:history="1">
        <w:r w:rsidRPr="00D260FD">
          <w:rPr>
            <w:rStyle w:val="Hyperlink"/>
          </w:rPr>
          <w:t>Portaria MC nº 603, de 5 de fevereiro 2021</w:t>
        </w:r>
      </w:hyperlink>
      <w:r w:rsidRPr="00D260FD">
        <w:t>;</w:t>
      </w:r>
    </w:p>
    <w:p w14:paraId="4633CB66" w14:textId="77777777" w:rsidR="00D260FD" w:rsidRPr="00D260FD" w:rsidRDefault="00D260FD" w:rsidP="00D260FD">
      <w:r w:rsidRPr="00D260FD">
        <w:t>Ainda, nos termos da Lei n° 12.813/13</w:t>
      </w:r>
      <w:r w:rsidRPr="00D260FD">
        <w:rPr>
          <w:b/>
          <w:bCs/>
        </w:rPr>
        <w:t>,</w:t>
      </w:r>
      <w:r w:rsidRPr="00D260FD">
        <w:t> o candidato deve informar no currículo a informação sobre parentesco com servidor ou ex-servidor deste Ministério. Caso haja parentesco, previamente à contratação, deverá haver consulta à Comissão de Ética sobre possível risco de conflito de interesse.</w:t>
      </w:r>
    </w:p>
    <w:p w14:paraId="4C0EED6F" w14:textId="77777777" w:rsidR="00D260FD" w:rsidRPr="00D260FD" w:rsidRDefault="00D260FD" w:rsidP="00D260FD">
      <w:r w:rsidRPr="00D260FD">
        <w:lastRenderedPageBreak/>
        <w:t xml:space="preserve">Nos termos dos parágrafos § 4º e 5º da </w:t>
      </w:r>
      <w:r w:rsidRPr="00D260FD">
        <w:rPr>
          <w:b/>
          <w:bCs/>
        </w:rPr>
        <w:t>Portaria nº 8, de 4 de janeiro de 2017, do Ministério das Relações Exteriores</w:t>
      </w:r>
      <w:r w:rsidRPr="00D260FD">
        <w:t xml:space="preserve">, que dispõe sobre normas complementares aos procedimentos a serem observados pelos órgãos e pelas entidades da Administração Pública Federal direta ou indireta, para fins de celebração de Atos Complementares de cooperação técnica recebido, decorrentes de Acordos Básicos firmados entre o Governo brasileiro e organismos internacionais, e da aprovação e gestão de projetos vinculados aos referidos instrumentos, é vedada a contratação de consultor que já esteja cumprindo contrato de consultoria por produto vinculado </w:t>
      </w:r>
      <w:proofErr w:type="spellStart"/>
      <w:r w:rsidRPr="00D260FD">
        <w:t>a</w:t>
      </w:r>
      <w:proofErr w:type="spellEnd"/>
      <w:r w:rsidRPr="00D260FD">
        <w:t xml:space="preserve"> projeto de cooperação técnica internacional, sendo necessário cumprimento de interstício para novas contratações conforme prazos estabelecidos:</w:t>
      </w:r>
    </w:p>
    <w:p w14:paraId="73B78BF2" w14:textId="77777777" w:rsidR="00D260FD" w:rsidRPr="00D260FD" w:rsidRDefault="00D260FD" w:rsidP="001F0642">
      <w:pPr>
        <w:ind w:left="3402"/>
        <w:rPr>
          <w:sz w:val="16"/>
          <w:szCs w:val="16"/>
        </w:rPr>
      </w:pPr>
      <w:r w:rsidRPr="00D260FD">
        <w:rPr>
          <w:sz w:val="16"/>
          <w:szCs w:val="16"/>
        </w:rPr>
        <w:t>"§ 5º A autorização para nova contratação do mesmo consultor, mediante nova seleção, nos termos do art. 5º do Decreto nº5.151/04, somente será concedida após decorridos os seguintes prazos, contados a partir do encerramento do contrato anterior:</w:t>
      </w:r>
    </w:p>
    <w:p w14:paraId="6380ADD6" w14:textId="77777777" w:rsidR="00D260FD" w:rsidRPr="00D260FD" w:rsidRDefault="00D260FD" w:rsidP="001F0642">
      <w:pPr>
        <w:ind w:left="3402"/>
        <w:rPr>
          <w:sz w:val="16"/>
          <w:szCs w:val="16"/>
        </w:rPr>
      </w:pPr>
      <w:r w:rsidRPr="00D260FD">
        <w:rPr>
          <w:sz w:val="16"/>
          <w:szCs w:val="16"/>
        </w:rPr>
        <w:t>noventa dias para contratação no mesmo projeto;</w:t>
      </w:r>
    </w:p>
    <w:p w14:paraId="5A99CC5F" w14:textId="77777777" w:rsidR="00D260FD" w:rsidRPr="00D260FD" w:rsidRDefault="00D260FD" w:rsidP="001F0642">
      <w:pPr>
        <w:ind w:left="3402"/>
        <w:rPr>
          <w:sz w:val="16"/>
          <w:szCs w:val="16"/>
        </w:rPr>
      </w:pPr>
      <w:r w:rsidRPr="00D260FD">
        <w:rPr>
          <w:sz w:val="16"/>
          <w:szCs w:val="16"/>
        </w:rPr>
        <w:t>quarenta e cinco dias para contratação em projetos diferentes, executados pelo mesmo órgão ou entidade executora;</w:t>
      </w:r>
    </w:p>
    <w:p w14:paraId="59424C5A" w14:textId="77777777" w:rsidR="00D260FD" w:rsidRPr="00D260FD" w:rsidRDefault="00D260FD" w:rsidP="001F0642">
      <w:pPr>
        <w:ind w:left="3402"/>
        <w:rPr>
          <w:sz w:val="16"/>
          <w:szCs w:val="16"/>
        </w:rPr>
      </w:pPr>
      <w:r w:rsidRPr="00D260FD">
        <w:rPr>
          <w:sz w:val="16"/>
          <w:szCs w:val="16"/>
        </w:rPr>
        <w:t>trinta dias para contratação para projetos executados em diferentes órgãos ou entidades executoras."</w:t>
      </w:r>
    </w:p>
    <w:p w14:paraId="5F77EB7D" w14:textId="77777777" w:rsidR="00D260FD" w:rsidRPr="00D260FD" w:rsidRDefault="00D260FD" w:rsidP="00D260FD">
      <w:r w:rsidRPr="00D260FD">
        <w:t>A contratação de consultores, ainda, deve atender aos termos do </w:t>
      </w:r>
      <w:hyperlink r:id="rId14" w:tgtFrame="_blank" w:history="1">
        <w:r w:rsidRPr="00D260FD">
          <w:rPr>
            <w:rStyle w:val="Hyperlink"/>
          </w:rPr>
          <w:t>Decreto nº 7.203, de 4 de junho de 2010</w:t>
        </w:r>
      </w:hyperlink>
      <w:r w:rsidRPr="00D260FD">
        <w:t>, que dispõe sobre a vedação do nepotismo no âmbito da administração pública federal, e da </w:t>
      </w:r>
      <w:hyperlink r:id="rId15" w:tgtFrame="_blank" w:history="1">
        <w:r w:rsidRPr="00D260FD">
          <w:rPr>
            <w:rStyle w:val="Hyperlink"/>
          </w:rPr>
          <w:t>Portaria MC nº 604, de 5 de fevereiro de 2021</w:t>
        </w:r>
      </w:hyperlink>
      <w:r w:rsidRPr="00D260FD">
        <w:t>, que estabelece os procedimentos e as rotinas de verificação de situações de nepotismo no âmbito deste Ministério.</w:t>
      </w:r>
    </w:p>
    <w:p w14:paraId="16920F9A" w14:textId="77777777" w:rsidR="00D260FD" w:rsidRPr="00D260FD" w:rsidRDefault="00D260FD" w:rsidP="00D260FD">
      <w:r w:rsidRPr="00D260FD">
        <w:t>É vedada a contratação de candidato que tenha participado, mesmo que pontualmente, dos trabalhos de concepção, construção, autorização ou publicação do edital em questão.</w:t>
      </w:r>
    </w:p>
    <w:p w14:paraId="7C6D3DB7" w14:textId="77777777" w:rsidR="00D260FD" w:rsidRPr="00D260FD" w:rsidRDefault="00D260FD" w:rsidP="00D260FD"/>
    <w:p w14:paraId="05E58D38" w14:textId="3329358D" w:rsidR="00D260FD" w:rsidRPr="00D260FD" w:rsidRDefault="00D260FD" w:rsidP="00D260FD">
      <w:r w:rsidRPr="00D260FD">
        <w:rPr>
          <w:b/>
          <w:bCs/>
        </w:rPr>
        <w:t>5. Orientações para o preenchimento do</w:t>
      </w:r>
      <w:r>
        <w:rPr>
          <w:b/>
          <w:bCs/>
        </w:rPr>
        <w:t>s</w:t>
      </w:r>
      <w:r w:rsidRPr="00D260FD">
        <w:rPr>
          <w:b/>
          <w:bCs/>
        </w:rPr>
        <w:t xml:space="preserve"> currículos</w:t>
      </w:r>
    </w:p>
    <w:p w14:paraId="52675B02" w14:textId="77777777" w:rsidR="00D260FD" w:rsidRPr="00D260FD" w:rsidRDefault="00D260FD" w:rsidP="00D260FD"/>
    <w:p w14:paraId="621B485F" w14:textId="77777777" w:rsidR="00D260FD" w:rsidRPr="00D260FD" w:rsidRDefault="00D260FD" w:rsidP="00D260FD">
      <w:r w:rsidRPr="00D260FD">
        <w:t>Ao preencher o currículo, o candidato deverá descrever minuciosamente as experiências profissionais e se atentar para a precisão no emprego das palavras, de forma a deixar claras as atividades desempenhadas e os níveis de conhecimento e experiência em relação aos critérios de avaliação previstos no Edital. É recomendável especificar, por exemplo, para cada experiência, a data completa de início e fim, o tipo de vínculo, a instituição demandante ou à qual estava vinculada, o nome ou descrição dos projetos envolvidos, as atividades desenvolvidas e quaisquer outras informações que o candidato achar relevante para a sua avaliação. Devem constar como experiências separadas diferentes funções que o candidato exercer em uma mesma instituição.</w:t>
      </w:r>
    </w:p>
    <w:p w14:paraId="4BB44CE3" w14:textId="77777777" w:rsidR="00D260FD" w:rsidRPr="00D260FD" w:rsidRDefault="00D260FD" w:rsidP="00D260FD">
      <w:r w:rsidRPr="00D260FD">
        <w:t>No que se refere à formação acadêmica, o candidato deverá informar os cursos realizados, data de início e término e o nível do curso. Além disso, deverá incluir no campo de informações relevantes os temas da monografia, dissertação e tese, quando houver.</w:t>
      </w:r>
    </w:p>
    <w:p w14:paraId="5EF67B47" w14:textId="77777777" w:rsidR="00D260FD" w:rsidRPr="00D260FD" w:rsidRDefault="00D260FD" w:rsidP="00D260FD">
      <w:r w:rsidRPr="00D260FD">
        <w:t>As informações prestadas devem ser relevantes para a consultoria que está sendo contratada. </w:t>
      </w:r>
    </w:p>
    <w:p w14:paraId="30E43254" w14:textId="77777777" w:rsidR="00D260FD" w:rsidRPr="00D260FD" w:rsidRDefault="00D260FD" w:rsidP="00D260FD">
      <w:r w:rsidRPr="00D260FD">
        <w:t>Eventualmente poderão ser solicitados, por e-mail, esclarecimentos adicionais quanto à experiência profissional e acadêmica dos candidatos.</w:t>
      </w:r>
    </w:p>
    <w:p w14:paraId="3D6B8AB2" w14:textId="77777777" w:rsidR="00D260FD" w:rsidRPr="00D260FD" w:rsidRDefault="00D260FD" w:rsidP="00D260FD">
      <w:r w:rsidRPr="00D260FD">
        <w:lastRenderedPageBreak/>
        <w:t>Só serão aceitos currículos preenchidos em português.</w:t>
      </w:r>
    </w:p>
    <w:p w14:paraId="4F90EABF" w14:textId="77777777" w:rsidR="0069357D" w:rsidRDefault="0069357D"/>
    <w:p w14:paraId="30724A42" w14:textId="5EFFB6F9" w:rsidR="001F0642" w:rsidRDefault="001F0642">
      <w:commentRangeStart w:id="15"/>
      <w:r w:rsidRPr="001F0642">
        <w:rPr>
          <w:b/>
          <w:bCs/>
        </w:rPr>
        <w:t>ANEXO 3 - MEMÓRIA DE CÁLCULO - FONTE DE REFERÊNCIA PARA DEFINIÇÃO DE VALORES: TABELA DE REMUNERAÇÃO DE CONSULTORES (SEI Nº 9498796)</w:t>
      </w:r>
      <w:commentRangeEnd w:id="15"/>
      <w:r>
        <w:rPr>
          <w:rStyle w:val="Refdecomentrio"/>
        </w:rPr>
        <w:commentReference w:id="15"/>
      </w:r>
    </w:p>
    <w:p w14:paraId="7159B7ED" w14:textId="77777777" w:rsidR="001F0642" w:rsidRDefault="001F0642"/>
    <w:tbl>
      <w:tblPr>
        <w:tblStyle w:val="Tabelacomgrade"/>
        <w:tblW w:w="10209" w:type="dxa"/>
        <w:tblLayout w:type="fixed"/>
        <w:tblLook w:val="04A0" w:firstRow="1" w:lastRow="0" w:firstColumn="1" w:lastColumn="0" w:noHBand="0" w:noVBand="1"/>
      </w:tblPr>
      <w:tblGrid>
        <w:gridCol w:w="1418"/>
        <w:gridCol w:w="850"/>
        <w:gridCol w:w="2269"/>
        <w:gridCol w:w="1418"/>
        <w:gridCol w:w="1418"/>
        <w:gridCol w:w="1418"/>
        <w:gridCol w:w="1418"/>
      </w:tblGrid>
      <w:tr w:rsidR="00503CA4" w:rsidRPr="00503CA4" w14:paraId="3AC3E431" w14:textId="77777777" w:rsidTr="00F92B0A">
        <w:tc>
          <w:tcPr>
            <w:tcW w:w="4537" w:type="dxa"/>
            <w:gridSpan w:val="3"/>
            <w:vAlign w:val="center"/>
          </w:tcPr>
          <w:p w14:paraId="58725D8D" w14:textId="1673FD48" w:rsidR="00503CA4" w:rsidRPr="00503CA4" w:rsidRDefault="00503CA4">
            <w:pPr>
              <w:rPr>
                <w:b/>
                <w:bCs/>
                <w:sz w:val="20"/>
                <w:szCs w:val="20"/>
              </w:rPr>
            </w:pPr>
            <w:r w:rsidRPr="00503CA4">
              <w:rPr>
                <w:b/>
                <w:bCs/>
                <w:sz w:val="20"/>
                <w:szCs w:val="20"/>
              </w:rPr>
              <w:t>Tipo de Consultoria</w:t>
            </w:r>
          </w:p>
        </w:tc>
        <w:tc>
          <w:tcPr>
            <w:tcW w:w="5672" w:type="dxa"/>
            <w:gridSpan w:val="4"/>
            <w:vAlign w:val="center"/>
          </w:tcPr>
          <w:p w14:paraId="2832AA81" w14:textId="35376FFF" w:rsidR="00503CA4" w:rsidRPr="00503CA4" w:rsidRDefault="00503CA4">
            <w:pPr>
              <w:rPr>
                <w:sz w:val="20"/>
                <w:szCs w:val="20"/>
              </w:rPr>
            </w:pPr>
            <w:r>
              <w:rPr>
                <w:sz w:val="20"/>
                <w:szCs w:val="20"/>
              </w:rPr>
              <w:t>Consultor Individual</w:t>
            </w:r>
          </w:p>
        </w:tc>
      </w:tr>
      <w:tr w:rsidR="00503CA4" w:rsidRPr="00503CA4" w14:paraId="4F82701B" w14:textId="77777777" w:rsidTr="00F463D5">
        <w:tc>
          <w:tcPr>
            <w:tcW w:w="2268" w:type="dxa"/>
            <w:gridSpan w:val="2"/>
            <w:vAlign w:val="center"/>
          </w:tcPr>
          <w:p w14:paraId="7FCD6045" w14:textId="77777777" w:rsidR="00503CA4" w:rsidRPr="001F0642" w:rsidRDefault="00503CA4">
            <w:pPr>
              <w:rPr>
                <w:b/>
                <w:bCs/>
                <w:color w:val="FF0000"/>
                <w:sz w:val="20"/>
                <w:szCs w:val="20"/>
              </w:rPr>
            </w:pPr>
            <w:commentRangeStart w:id="16"/>
            <w:r w:rsidRPr="001F0642">
              <w:rPr>
                <w:b/>
                <w:bCs/>
                <w:color w:val="FF0000"/>
                <w:sz w:val="20"/>
                <w:szCs w:val="20"/>
              </w:rPr>
              <w:t>Título da Consultoria</w:t>
            </w:r>
            <w:commentRangeEnd w:id="16"/>
            <w:r w:rsidR="001F0642">
              <w:rPr>
                <w:rStyle w:val="Refdecomentrio"/>
              </w:rPr>
              <w:commentReference w:id="16"/>
            </w:r>
          </w:p>
        </w:tc>
        <w:tc>
          <w:tcPr>
            <w:tcW w:w="7941" w:type="dxa"/>
            <w:gridSpan w:val="5"/>
            <w:vAlign w:val="center"/>
          </w:tcPr>
          <w:p w14:paraId="3D285645" w14:textId="77777777" w:rsidR="00503CA4" w:rsidRPr="00503CA4" w:rsidRDefault="00503CA4">
            <w:pPr>
              <w:rPr>
                <w:sz w:val="20"/>
                <w:szCs w:val="20"/>
              </w:rPr>
            </w:pPr>
          </w:p>
        </w:tc>
      </w:tr>
      <w:tr w:rsidR="00503CA4" w:rsidRPr="00503CA4" w14:paraId="19CCDAC1" w14:textId="77777777" w:rsidTr="001F55AA">
        <w:tc>
          <w:tcPr>
            <w:tcW w:w="4537" w:type="dxa"/>
            <w:gridSpan w:val="3"/>
            <w:vAlign w:val="center"/>
          </w:tcPr>
          <w:p w14:paraId="46C65170" w14:textId="0E719B3D" w:rsidR="00503CA4" w:rsidRPr="00503CA4" w:rsidRDefault="00503CA4">
            <w:pPr>
              <w:rPr>
                <w:b/>
                <w:bCs/>
                <w:sz w:val="20"/>
                <w:szCs w:val="20"/>
              </w:rPr>
            </w:pPr>
            <w:r w:rsidRPr="00503CA4">
              <w:rPr>
                <w:b/>
                <w:bCs/>
                <w:sz w:val="20"/>
                <w:szCs w:val="20"/>
              </w:rPr>
              <w:t>Valor no Planejamento</w:t>
            </w:r>
          </w:p>
        </w:tc>
        <w:tc>
          <w:tcPr>
            <w:tcW w:w="1418" w:type="dxa"/>
            <w:vAlign w:val="center"/>
          </w:tcPr>
          <w:p w14:paraId="412F082F" w14:textId="0ECAA86C" w:rsidR="00503CA4" w:rsidRPr="00503CA4" w:rsidRDefault="00503CA4">
            <w:pPr>
              <w:rPr>
                <w:b/>
                <w:bCs/>
                <w:sz w:val="20"/>
                <w:szCs w:val="20"/>
              </w:rPr>
            </w:pPr>
            <w:r w:rsidRPr="00503CA4">
              <w:rPr>
                <w:b/>
                <w:bCs/>
                <w:sz w:val="20"/>
                <w:szCs w:val="20"/>
              </w:rPr>
              <w:t>R$</w:t>
            </w:r>
          </w:p>
        </w:tc>
        <w:tc>
          <w:tcPr>
            <w:tcW w:w="1418" w:type="dxa"/>
            <w:vAlign w:val="center"/>
          </w:tcPr>
          <w:p w14:paraId="4459CC64" w14:textId="396E3CC0" w:rsidR="00503CA4" w:rsidRPr="00503CA4" w:rsidRDefault="00503CA4" w:rsidP="00685440">
            <w:pPr>
              <w:jc w:val="center"/>
              <w:rPr>
                <w:sz w:val="20"/>
                <w:szCs w:val="20"/>
              </w:rPr>
            </w:pPr>
            <w:r>
              <w:rPr>
                <w:sz w:val="20"/>
                <w:szCs w:val="20"/>
              </w:rPr>
              <w:t>130.000,00</w:t>
            </w:r>
          </w:p>
        </w:tc>
        <w:tc>
          <w:tcPr>
            <w:tcW w:w="1418" w:type="dxa"/>
            <w:vAlign w:val="center"/>
          </w:tcPr>
          <w:p w14:paraId="4402DF96" w14:textId="3B083CD8" w:rsidR="00503CA4" w:rsidRPr="00503CA4" w:rsidRDefault="00503CA4">
            <w:pPr>
              <w:rPr>
                <w:sz w:val="20"/>
                <w:szCs w:val="20"/>
              </w:rPr>
            </w:pPr>
            <w:r>
              <w:rPr>
                <w:sz w:val="20"/>
                <w:szCs w:val="20"/>
              </w:rPr>
              <w:t>US$</w:t>
            </w:r>
          </w:p>
        </w:tc>
        <w:tc>
          <w:tcPr>
            <w:tcW w:w="1418" w:type="dxa"/>
            <w:vAlign w:val="center"/>
          </w:tcPr>
          <w:p w14:paraId="3D484D5E" w14:textId="77777777" w:rsidR="00503CA4" w:rsidRPr="00503CA4" w:rsidRDefault="00503CA4" w:rsidP="00685440">
            <w:pPr>
              <w:jc w:val="center"/>
              <w:rPr>
                <w:sz w:val="20"/>
                <w:szCs w:val="20"/>
              </w:rPr>
            </w:pPr>
          </w:p>
        </w:tc>
      </w:tr>
      <w:tr w:rsidR="00503CA4" w:rsidRPr="00503CA4" w14:paraId="19805F87" w14:textId="77777777" w:rsidTr="006C0EF9">
        <w:tc>
          <w:tcPr>
            <w:tcW w:w="4537" w:type="dxa"/>
            <w:gridSpan w:val="3"/>
            <w:vAlign w:val="center"/>
          </w:tcPr>
          <w:p w14:paraId="3A9D8748" w14:textId="7C5A19A4" w:rsidR="00503CA4" w:rsidRPr="00503CA4" w:rsidRDefault="00503CA4">
            <w:pPr>
              <w:rPr>
                <w:b/>
                <w:bCs/>
                <w:sz w:val="20"/>
                <w:szCs w:val="20"/>
              </w:rPr>
            </w:pPr>
            <w:r w:rsidRPr="00503CA4">
              <w:rPr>
                <w:b/>
                <w:bCs/>
                <w:sz w:val="20"/>
                <w:szCs w:val="20"/>
              </w:rPr>
              <w:t>Método de Seleção</w:t>
            </w:r>
          </w:p>
        </w:tc>
        <w:tc>
          <w:tcPr>
            <w:tcW w:w="5672" w:type="dxa"/>
            <w:gridSpan w:val="4"/>
            <w:vAlign w:val="center"/>
          </w:tcPr>
          <w:p w14:paraId="12A3304B" w14:textId="589F605E" w:rsidR="00503CA4" w:rsidRPr="00503CA4" w:rsidRDefault="00503CA4">
            <w:pPr>
              <w:rPr>
                <w:sz w:val="20"/>
                <w:szCs w:val="20"/>
              </w:rPr>
            </w:pPr>
            <w:r>
              <w:rPr>
                <w:sz w:val="20"/>
                <w:szCs w:val="20"/>
              </w:rPr>
              <w:t>CI</w:t>
            </w:r>
          </w:p>
        </w:tc>
      </w:tr>
      <w:tr w:rsidR="00685440" w:rsidRPr="00503CA4" w14:paraId="7610181E" w14:textId="77777777" w:rsidTr="00B75216">
        <w:tc>
          <w:tcPr>
            <w:tcW w:w="4537" w:type="dxa"/>
            <w:gridSpan w:val="3"/>
            <w:vAlign w:val="center"/>
          </w:tcPr>
          <w:p w14:paraId="05A974E2" w14:textId="77777777" w:rsidR="00685440" w:rsidRPr="00503CA4" w:rsidRDefault="00685440" w:rsidP="0069357D">
            <w:pPr>
              <w:rPr>
                <w:sz w:val="20"/>
                <w:szCs w:val="20"/>
              </w:rPr>
            </w:pPr>
          </w:p>
        </w:tc>
        <w:tc>
          <w:tcPr>
            <w:tcW w:w="1418" w:type="dxa"/>
            <w:vAlign w:val="center"/>
          </w:tcPr>
          <w:p w14:paraId="50F5A40B" w14:textId="54ADC3FC" w:rsidR="00685440" w:rsidRPr="00503CA4" w:rsidRDefault="00685440" w:rsidP="00685440">
            <w:pPr>
              <w:jc w:val="center"/>
              <w:rPr>
                <w:sz w:val="20"/>
                <w:szCs w:val="20"/>
              </w:rPr>
            </w:pPr>
            <w:r w:rsidRPr="00503CA4">
              <w:rPr>
                <w:b/>
                <w:bCs/>
                <w:sz w:val="20"/>
                <w:szCs w:val="20"/>
              </w:rPr>
              <w:t>Dias</w:t>
            </w:r>
          </w:p>
        </w:tc>
        <w:tc>
          <w:tcPr>
            <w:tcW w:w="1418" w:type="dxa"/>
            <w:vAlign w:val="center"/>
          </w:tcPr>
          <w:p w14:paraId="7265A959" w14:textId="2944803A" w:rsidR="00685440" w:rsidRPr="00503CA4" w:rsidRDefault="00685440" w:rsidP="00685440">
            <w:pPr>
              <w:jc w:val="center"/>
              <w:rPr>
                <w:sz w:val="20"/>
                <w:szCs w:val="20"/>
              </w:rPr>
            </w:pPr>
            <w:r w:rsidRPr="00503CA4">
              <w:rPr>
                <w:b/>
                <w:bCs/>
                <w:sz w:val="20"/>
                <w:szCs w:val="20"/>
              </w:rPr>
              <w:t>Horas técnicas</w:t>
            </w:r>
          </w:p>
        </w:tc>
        <w:tc>
          <w:tcPr>
            <w:tcW w:w="1418" w:type="dxa"/>
            <w:vAlign w:val="center"/>
          </w:tcPr>
          <w:p w14:paraId="7AA31EB2" w14:textId="43F7F734" w:rsidR="00685440" w:rsidRPr="00503CA4" w:rsidRDefault="00685440" w:rsidP="00685440">
            <w:pPr>
              <w:jc w:val="center"/>
              <w:rPr>
                <w:sz w:val="20"/>
                <w:szCs w:val="20"/>
              </w:rPr>
            </w:pPr>
            <w:r w:rsidRPr="00503CA4">
              <w:rPr>
                <w:b/>
                <w:bCs/>
                <w:sz w:val="20"/>
                <w:szCs w:val="20"/>
              </w:rPr>
              <w:t>Valor (R$) /hora</w:t>
            </w:r>
          </w:p>
        </w:tc>
        <w:tc>
          <w:tcPr>
            <w:tcW w:w="1418" w:type="dxa"/>
            <w:vAlign w:val="center"/>
          </w:tcPr>
          <w:p w14:paraId="5EDD97A9" w14:textId="1AD36055" w:rsidR="00685440" w:rsidRPr="00503CA4" w:rsidRDefault="00685440" w:rsidP="00685440">
            <w:pPr>
              <w:jc w:val="center"/>
              <w:rPr>
                <w:sz w:val="20"/>
                <w:szCs w:val="20"/>
              </w:rPr>
            </w:pPr>
            <w:r w:rsidRPr="00503CA4">
              <w:rPr>
                <w:b/>
                <w:bCs/>
                <w:sz w:val="20"/>
                <w:szCs w:val="20"/>
              </w:rPr>
              <w:t>Total (R$)</w:t>
            </w:r>
          </w:p>
        </w:tc>
      </w:tr>
      <w:tr w:rsidR="00503CA4" w:rsidRPr="00503CA4" w14:paraId="4D6EF18B" w14:textId="77777777" w:rsidTr="00503CA4">
        <w:tc>
          <w:tcPr>
            <w:tcW w:w="1418" w:type="dxa"/>
            <w:vAlign w:val="center"/>
          </w:tcPr>
          <w:p w14:paraId="627A1C0D" w14:textId="1419EA8A" w:rsidR="00503CA4" w:rsidRPr="00503CA4" w:rsidRDefault="00503CA4" w:rsidP="00503CA4">
            <w:pPr>
              <w:rPr>
                <w:sz w:val="20"/>
                <w:szCs w:val="20"/>
              </w:rPr>
            </w:pPr>
            <w:r w:rsidRPr="00503CA4">
              <w:rPr>
                <w:b/>
                <w:bCs/>
                <w:sz w:val="20"/>
                <w:szCs w:val="20"/>
              </w:rPr>
              <w:t>Produto 1</w:t>
            </w:r>
          </w:p>
        </w:tc>
        <w:tc>
          <w:tcPr>
            <w:tcW w:w="3119" w:type="dxa"/>
            <w:gridSpan w:val="2"/>
            <w:vAlign w:val="center"/>
          </w:tcPr>
          <w:p w14:paraId="019300F5" w14:textId="74EAEA21" w:rsidR="00503CA4" w:rsidRPr="00503CA4" w:rsidRDefault="00685440" w:rsidP="00503CA4">
            <w:pPr>
              <w:rPr>
                <w:sz w:val="20"/>
                <w:szCs w:val="20"/>
              </w:rPr>
            </w:pPr>
            <w:r w:rsidRPr="00685440">
              <w:rPr>
                <w:sz w:val="20"/>
                <w:szCs w:val="20"/>
              </w:rPr>
              <w:t>Relatório de diagnóstico dos sistemas de autenticação/autorização legados e modelo atual Subsecretaria de Tecnologia da Informação (STI), identificando falhas e áreas de melhoria.</w:t>
            </w:r>
          </w:p>
        </w:tc>
        <w:tc>
          <w:tcPr>
            <w:tcW w:w="1418" w:type="dxa"/>
            <w:vAlign w:val="center"/>
          </w:tcPr>
          <w:p w14:paraId="7F986F7F" w14:textId="7FFFA8FB" w:rsidR="00503CA4" w:rsidRPr="00503CA4" w:rsidRDefault="00503CA4" w:rsidP="00685440">
            <w:pPr>
              <w:jc w:val="center"/>
              <w:rPr>
                <w:sz w:val="20"/>
                <w:szCs w:val="20"/>
              </w:rPr>
            </w:pPr>
            <w:r>
              <w:rPr>
                <w:sz w:val="20"/>
                <w:szCs w:val="20"/>
              </w:rPr>
              <w:t>-</w:t>
            </w:r>
          </w:p>
        </w:tc>
        <w:tc>
          <w:tcPr>
            <w:tcW w:w="1418" w:type="dxa"/>
            <w:vAlign w:val="center"/>
          </w:tcPr>
          <w:p w14:paraId="53BF807F" w14:textId="0E02A251" w:rsidR="00503CA4" w:rsidRPr="00503CA4" w:rsidRDefault="00503CA4" w:rsidP="00685440">
            <w:pPr>
              <w:jc w:val="center"/>
              <w:rPr>
                <w:sz w:val="20"/>
                <w:szCs w:val="20"/>
              </w:rPr>
            </w:pPr>
            <w:r>
              <w:rPr>
                <w:sz w:val="20"/>
                <w:szCs w:val="20"/>
              </w:rPr>
              <w:t>-</w:t>
            </w:r>
          </w:p>
        </w:tc>
        <w:tc>
          <w:tcPr>
            <w:tcW w:w="1418" w:type="dxa"/>
            <w:vAlign w:val="center"/>
          </w:tcPr>
          <w:p w14:paraId="15FA59B2" w14:textId="1619BE17" w:rsidR="00503CA4" w:rsidRPr="00503CA4" w:rsidRDefault="00503CA4" w:rsidP="00685440">
            <w:pPr>
              <w:jc w:val="center"/>
              <w:rPr>
                <w:sz w:val="20"/>
                <w:szCs w:val="20"/>
              </w:rPr>
            </w:pPr>
            <w:r>
              <w:rPr>
                <w:sz w:val="20"/>
                <w:szCs w:val="20"/>
              </w:rPr>
              <w:t>-</w:t>
            </w:r>
          </w:p>
        </w:tc>
        <w:tc>
          <w:tcPr>
            <w:tcW w:w="1418" w:type="dxa"/>
            <w:vAlign w:val="center"/>
          </w:tcPr>
          <w:p w14:paraId="404FB8BD" w14:textId="749E48D3" w:rsidR="00503CA4" w:rsidRPr="00503CA4" w:rsidRDefault="00503CA4" w:rsidP="00685440">
            <w:pPr>
              <w:jc w:val="center"/>
              <w:rPr>
                <w:sz w:val="20"/>
                <w:szCs w:val="20"/>
              </w:rPr>
            </w:pPr>
            <w:r>
              <w:rPr>
                <w:sz w:val="20"/>
                <w:szCs w:val="20"/>
              </w:rPr>
              <w:t>-</w:t>
            </w:r>
          </w:p>
        </w:tc>
      </w:tr>
      <w:tr w:rsidR="00503CA4" w:rsidRPr="00503CA4" w14:paraId="1096FB90" w14:textId="77777777" w:rsidTr="00503CA4">
        <w:tc>
          <w:tcPr>
            <w:tcW w:w="1418" w:type="dxa"/>
            <w:vAlign w:val="center"/>
          </w:tcPr>
          <w:p w14:paraId="343534E4" w14:textId="41476A94" w:rsidR="00503CA4" w:rsidRPr="00503CA4" w:rsidRDefault="00503CA4" w:rsidP="00503CA4">
            <w:pPr>
              <w:rPr>
                <w:sz w:val="20"/>
                <w:szCs w:val="20"/>
              </w:rPr>
            </w:pPr>
            <w:r w:rsidRPr="00503CA4">
              <w:rPr>
                <w:b/>
                <w:bCs/>
                <w:sz w:val="20"/>
                <w:szCs w:val="20"/>
              </w:rPr>
              <w:t>Atividade 1</w:t>
            </w:r>
          </w:p>
        </w:tc>
        <w:tc>
          <w:tcPr>
            <w:tcW w:w="3119" w:type="dxa"/>
            <w:gridSpan w:val="2"/>
            <w:vAlign w:val="center"/>
          </w:tcPr>
          <w:p w14:paraId="783AEF08" w14:textId="6D9C86A0" w:rsidR="00503CA4" w:rsidRPr="00503CA4" w:rsidRDefault="00685440" w:rsidP="00503CA4">
            <w:pPr>
              <w:rPr>
                <w:sz w:val="20"/>
                <w:szCs w:val="20"/>
              </w:rPr>
            </w:pPr>
            <w:r w:rsidRPr="00685440">
              <w:rPr>
                <w:sz w:val="20"/>
                <w:szCs w:val="20"/>
              </w:rPr>
              <w:t>Participar de reuniões com as equipes da Coordenação-Geral da Rede SUAS (CGRS) e da Subsecretaria de Tecnologia de Informação (STI) sobre os sistemas de autenticação/autorização do Ministério do Desenvolvimento e Assistência Social, Família e Combate à Fome (MDS).</w:t>
            </w:r>
          </w:p>
        </w:tc>
        <w:tc>
          <w:tcPr>
            <w:tcW w:w="1418" w:type="dxa"/>
            <w:vAlign w:val="center"/>
          </w:tcPr>
          <w:p w14:paraId="07F10ECE" w14:textId="77777777" w:rsidR="00503CA4" w:rsidRPr="00503CA4" w:rsidRDefault="00503CA4" w:rsidP="00685440">
            <w:pPr>
              <w:jc w:val="center"/>
              <w:rPr>
                <w:sz w:val="20"/>
                <w:szCs w:val="20"/>
              </w:rPr>
            </w:pPr>
          </w:p>
        </w:tc>
        <w:tc>
          <w:tcPr>
            <w:tcW w:w="1418" w:type="dxa"/>
            <w:vAlign w:val="center"/>
          </w:tcPr>
          <w:p w14:paraId="56F6C3BD" w14:textId="77777777" w:rsidR="00503CA4" w:rsidRPr="00503CA4" w:rsidRDefault="00503CA4" w:rsidP="00685440">
            <w:pPr>
              <w:jc w:val="center"/>
              <w:rPr>
                <w:sz w:val="20"/>
                <w:szCs w:val="20"/>
              </w:rPr>
            </w:pPr>
          </w:p>
        </w:tc>
        <w:tc>
          <w:tcPr>
            <w:tcW w:w="1418" w:type="dxa"/>
            <w:vAlign w:val="center"/>
          </w:tcPr>
          <w:p w14:paraId="45D1A2EB" w14:textId="74B17587" w:rsidR="00503CA4" w:rsidRPr="00503CA4" w:rsidRDefault="00503CA4" w:rsidP="00685440">
            <w:pPr>
              <w:jc w:val="center"/>
              <w:rPr>
                <w:sz w:val="20"/>
                <w:szCs w:val="20"/>
              </w:rPr>
            </w:pPr>
          </w:p>
        </w:tc>
        <w:tc>
          <w:tcPr>
            <w:tcW w:w="1418" w:type="dxa"/>
            <w:vAlign w:val="center"/>
          </w:tcPr>
          <w:p w14:paraId="1663E00C" w14:textId="77777777" w:rsidR="00503CA4" w:rsidRPr="00503CA4" w:rsidRDefault="00503CA4" w:rsidP="00685440">
            <w:pPr>
              <w:jc w:val="center"/>
              <w:rPr>
                <w:sz w:val="20"/>
                <w:szCs w:val="20"/>
              </w:rPr>
            </w:pPr>
          </w:p>
        </w:tc>
      </w:tr>
      <w:tr w:rsidR="00503CA4" w:rsidRPr="00503CA4" w14:paraId="16987D4C" w14:textId="77777777" w:rsidTr="00503CA4">
        <w:tc>
          <w:tcPr>
            <w:tcW w:w="1418" w:type="dxa"/>
            <w:vAlign w:val="center"/>
          </w:tcPr>
          <w:p w14:paraId="0B3D7691" w14:textId="6BD07D50" w:rsidR="00503CA4" w:rsidRPr="00503CA4" w:rsidRDefault="00503CA4" w:rsidP="00503CA4">
            <w:pPr>
              <w:rPr>
                <w:sz w:val="20"/>
                <w:szCs w:val="20"/>
              </w:rPr>
            </w:pPr>
            <w:r w:rsidRPr="00503CA4">
              <w:rPr>
                <w:b/>
                <w:bCs/>
                <w:sz w:val="20"/>
                <w:szCs w:val="20"/>
              </w:rPr>
              <w:t>Atividade 2</w:t>
            </w:r>
          </w:p>
        </w:tc>
        <w:tc>
          <w:tcPr>
            <w:tcW w:w="3119" w:type="dxa"/>
            <w:gridSpan w:val="2"/>
            <w:vAlign w:val="center"/>
          </w:tcPr>
          <w:p w14:paraId="4FFA5571" w14:textId="45F16C03" w:rsidR="00503CA4" w:rsidRPr="00503CA4" w:rsidRDefault="00685440" w:rsidP="00503CA4">
            <w:pPr>
              <w:rPr>
                <w:sz w:val="20"/>
                <w:szCs w:val="20"/>
              </w:rPr>
            </w:pPr>
            <w:r w:rsidRPr="00685440">
              <w:rPr>
                <w:sz w:val="20"/>
                <w:szCs w:val="20"/>
              </w:rPr>
              <w:t>Ler documentação técnica desses sistemas.</w:t>
            </w:r>
          </w:p>
        </w:tc>
        <w:tc>
          <w:tcPr>
            <w:tcW w:w="1418" w:type="dxa"/>
            <w:vAlign w:val="center"/>
          </w:tcPr>
          <w:p w14:paraId="51ACB5CD" w14:textId="77777777" w:rsidR="00503CA4" w:rsidRPr="00503CA4" w:rsidRDefault="00503CA4" w:rsidP="00685440">
            <w:pPr>
              <w:jc w:val="center"/>
              <w:rPr>
                <w:sz w:val="20"/>
                <w:szCs w:val="20"/>
              </w:rPr>
            </w:pPr>
          </w:p>
        </w:tc>
        <w:tc>
          <w:tcPr>
            <w:tcW w:w="1418" w:type="dxa"/>
            <w:vAlign w:val="center"/>
          </w:tcPr>
          <w:p w14:paraId="080E1A48" w14:textId="77777777" w:rsidR="00503CA4" w:rsidRPr="00503CA4" w:rsidRDefault="00503CA4" w:rsidP="00685440">
            <w:pPr>
              <w:jc w:val="center"/>
              <w:rPr>
                <w:sz w:val="20"/>
                <w:szCs w:val="20"/>
              </w:rPr>
            </w:pPr>
          </w:p>
        </w:tc>
        <w:tc>
          <w:tcPr>
            <w:tcW w:w="1418" w:type="dxa"/>
            <w:vAlign w:val="center"/>
          </w:tcPr>
          <w:p w14:paraId="69C76CEF" w14:textId="53C001B3" w:rsidR="00503CA4" w:rsidRPr="00503CA4" w:rsidRDefault="00503CA4" w:rsidP="00685440">
            <w:pPr>
              <w:jc w:val="center"/>
              <w:rPr>
                <w:sz w:val="20"/>
                <w:szCs w:val="20"/>
              </w:rPr>
            </w:pPr>
          </w:p>
        </w:tc>
        <w:tc>
          <w:tcPr>
            <w:tcW w:w="1418" w:type="dxa"/>
            <w:vAlign w:val="center"/>
          </w:tcPr>
          <w:p w14:paraId="22AB0982" w14:textId="77777777" w:rsidR="00503CA4" w:rsidRPr="00503CA4" w:rsidRDefault="00503CA4" w:rsidP="00685440">
            <w:pPr>
              <w:jc w:val="center"/>
              <w:rPr>
                <w:sz w:val="20"/>
                <w:szCs w:val="20"/>
              </w:rPr>
            </w:pPr>
          </w:p>
        </w:tc>
      </w:tr>
      <w:tr w:rsidR="00503CA4" w:rsidRPr="00503CA4" w14:paraId="58E8F8CC" w14:textId="77777777" w:rsidTr="00503CA4">
        <w:tc>
          <w:tcPr>
            <w:tcW w:w="1418" w:type="dxa"/>
            <w:vAlign w:val="center"/>
          </w:tcPr>
          <w:p w14:paraId="730B8182" w14:textId="38646631" w:rsidR="00503CA4" w:rsidRPr="00503CA4" w:rsidRDefault="00503CA4" w:rsidP="00503CA4">
            <w:pPr>
              <w:rPr>
                <w:sz w:val="20"/>
                <w:szCs w:val="20"/>
              </w:rPr>
            </w:pPr>
            <w:r w:rsidRPr="00503CA4">
              <w:rPr>
                <w:b/>
                <w:bCs/>
                <w:sz w:val="20"/>
                <w:szCs w:val="20"/>
              </w:rPr>
              <w:t>Atividade 3</w:t>
            </w:r>
          </w:p>
        </w:tc>
        <w:tc>
          <w:tcPr>
            <w:tcW w:w="3119" w:type="dxa"/>
            <w:gridSpan w:val="2"/>
            <w:vAlign w:val="center"/>
          </w:tcPr>
          <w:p w14:paraId="1B743B36" w14:textId="687F803F" w:rsidR="00503CA4" w:rsidRPr="00503CA4" w:rsidRDefault="00685440" w:rsidP="00503CA4">
            <w:pPr>
              <w:rPr>
                <w:sz w:val="20"/>
                <w:szCs w:val="20"/>
              </w:rPr>
            </w:pPr>
            <w:r w:rsidRPr="00685440">
              <w:rPr>
                <w:sz w:val="20"/>
                <w:szCs w:val="20"/>
              </w:rPr>
              <w:t>Planejar os testes iniciais a serem realizados nesses sistemas.</w:t>
            </w:r>
          </w:p>
        </w:tc>
        <w:tc>
          <w:tcPr>
            <w:tcW w:w="1418" w:type="dxa"/>
            <w:vAlign w:val="center"/>
          </w:tcPr>
          <w:p w14:paraId="55103825" w14:textId="77777777" w:rsidR="00503CA4" w:rsidRPr="00503CA4" w:rsidRDefault="00503CA4" w:rsidP="00685440">
            <w:pPr>
              <w:jc w:val="center"/>
              <w:rPr>
                <w:sz w:val="20"/>
                <w:szCs w:val="20"/>
              </w:rPr>
            </w:pPr>
          </w:p>
        </w:tc>
        <w:tc>
          <w:tcPr>
            <w:tcW w:w="1418" w:type="dxa"/>
            <w:vAlign w:val="center"/>
          </w:tcPr>
          <w:p w14:paraId="0F01C83D" w14:textId="77777777" w:rsidR="00503CA4" w:rsidRPr="00503CA4" w:rsidRDefault="00503CA4" w:rsidP="00685440">
            <w:pPr>
              <w:jc w:val="center"/>
              <w:rPr>
                <w:sz w:val="20"/>
                <w:szCs w:val="20"/>
              </w:rPr>
            </w:pPr>
          </w:p>
        </w:tc>
        <w:tc>
          <w:tcPr>
            <w:tcW w:w="1418" w:type="dxa"/>
            <w:vAlign w:val="center"/>
          </w:tcPr>
          <w:p w14:paraId="6A46BFC0" w14:textId="2012DF00" w:rsidR="00503CA4" w:rsidRPr="00503CA4" w:rsidRDefault="00503CA4" w:rsidP="00685440">
            <w:pPr>
              <w:jc w:val="center"/>
              <w:rPr>
                <w:sz w:val="20"/>
                <w:szCs w:val="20"/>
              </w:rPr>
            </w:pPr>
          </w:p>
        </w:tc>
        <w:tc>
          <w:tcPr>
            <w:tcW w:w="1418" w:type="dxa"/>
            <w:vAlign w:val="center"/>
          </w:tcPr>
          <w:p w14:paraId="37372090" w14:textId="77777777" w:rsidR="00503CA4" w:rsidRPr="00503CA4" w:rsidRDefault="00503CA4" w:rsidP="00685440">
            <w:pPr>
              <w:jc w:val="center"/>
              <w:rPr>
                <w:sz w:val="20"/>
                <w:szCs w:val="20"/>
              </w:rPr>
            </w:pPr>
          </w:p>
        </w:tc>
      </w:tr>
      <w:tr w:rsidR="00503CA4" w:rsidRPr="00503CA4" w14:paraId="1E43EDC7" w14:textId="77777777" w:rsidTr="00503CA4">
        <w:tc>
          <w:tcPr>
            <w:tcW w:w="1418" w:type="dxa"/>
            <w:vAlign w:val="center"/>
          </w:tcPr>
          <w:p w14:paraId="7C9D84B2" w14:textId="7EB130A7" w:rsidR="00503CA4" w:rsidRPr="00503CA4" w:rsidRDefault="00503CA4" w:rsidP="00503CA4">
            <w:pPr>
              <w:rPr>
                <w:sz w:val="20"/>
                <w:szCs w:val="20"/>
              </w:rPr>
            </w:pPr>
            <w:r w:rsidRPr="00503CA4">
              <w:rPr>
                <w:b/>
                <w:bCs/>
                <w:sz w:val="20"/>
                <w:szCs w:val="20"/>
              </w:rPr>
              <w:t>Atividade 4</w:t>
            </w:r>
          </w:p>
        </w:tc>
        <w:tc>
          <w:tcPr>
            <w:tcW w:w="3119" w:type="dxa"/>
            <w:gridSpan w:val="2"/>
            <w:vAlign w:val="center"/>
          </w:tcPr>
          <w:p w14:paraId="41F891A8" w14:textId="7BEACA64" w:rsidR="00503CA4" w:rsidRPr="00503CA4" w:rsidRDefault="00685440" w:rsidP="00503CA4">
            <w:pPr>
              <w:rPr>
                <w:sz w:val="20"/>
                <w:szCs w:val="20"/>
              </w:rPr>
            </w:pPr>
            <w:r w:rsidRPr="00685440">
              <w:rPr>
                <w:sz w:val="20"/>
                <w:szCs w:val="20"/>
              </w:rPr>
              <w:t>Executar os testes, documentar os resultados e sugerir melhorias nesses sistemas.</w:t>
            </w:r>
          </w:p>
        </w:tc>
        <w:tc>
          <w:tcPr>
            <w:tcW w:w="1418" w:type="dxa"/>
            <w:vAlign w:val="center"/>
          </w:tcPr>
          <w:p w14:paraId="77F8B092" w14:textId="77777777" w:rsidR="00503CA4" w:rsidRPr="00503CA4" w:rsidRDefault="00503CA4" w:rsidP="00685440">
            <w:pPr>
              <w:jc w:val="center"/>
              <w:rPr>
                <w:sz w:val="20"/>
                <w:szCs w:val="20"/>
              </w:rPr>
            </w:pPr>
          </w:p>
        </w:tc>
        <w:tc>
          <w:tcPr>
            <w:tcW w:w="1418" w:type="dxa"/>
            <w:vAlign w:val="center"/>
          </w:tcPr>
          <w:p w14:paraId="001AECC1" w14:textId="77777777" w:rsidR="00503CA4" w:rsidRPr="00503CA4" w:rsidRDefault="00503CA4" w:rsidP="00685440">
            <w:pPr>
              <w:jc w:val="center"/>
              <w:rPr>
                <w:sz w:val="20"/>
                <w:szCs w:val="20"/>
              </w:rPr>
            </w:pPr>
          </w:p>
        </w:tc>
        <w:tc>
          <w:tcPr>
            <w:tcW w:w="1418" w:type="dxa"/>
            <w:vAlign w:val="center"/>
          </w:tcPr>
          <w:p w14:paraId="1A9AC960" w14:textId="526B7957" w:rsidR="00503CA4" w:rsidRPr="00503CA4" w:rsidRDefault="00503CA4" w:rsidP="00685440">
            <w:pPr>
              <w:jc w:val="center"/>
              <w:rPr>
                <w:sz w:val="20"/>
                <w:szCs w:val="20"/>
              </w:rPr>
            </w:pPr>
          </w:p>
        </w:tc>
        <w:tc>
          <w:tcPr>
            <w:tcW w:w="1418" w:type="dxa"/>
            <w:vAlign w:val="center"/>
          </w:tcPr>
          <w:p w14:paraId="3F2C36ED" w14:textId="77777777" w:rsidR="00503CA4" w:rsidRPr="00503CA4" w:rsidRDefault="00503CA4" w:rsidP="00685440">
            <w:pPr>
              <w:jc w:val="center"/>
              <w:rPr>
                <w:sz w:val="20"/>
                <w:szCs w:val="20"/>
              </w:rPr>
            </w:pPr>
          </w:p>
        </w:tc>
      </w:tr>
      <w:tr w:rsidR="00503CA4" w:rsidRPr="00503CA4" w14:paraId="4A23AC40" w14:textId="77777777" w:rsidTr="005F515A">
        <w:tc>
          <w:tcPr>
            <w:tcW w:w="8791" w:type="dxa"/>
            <w:gridSpan w:val="6"/>
            <w:vAlign w:val="center"/>
          </w:tcPr>
          <w:p w14:paraId="58D953EC" w14:textId="6F5E2325" w:rsidR="00503CA4" w:rsidRPr="00503CA4" w:rsidRDefault="00503CA4" w:rsidP="00503CA4">
            <w:pPr>
              <w:jc w:val="right"/>
              <w:rPr>
                <w:b/>
                <w:bCs/>
                <w:sz w:val="20"/>
                <w:szCs w:val="20"/>
              </w:rPr>
            </w:pPr>
            <w:r w:rsidRPr="00503CA4">
              <w:rPr>
                <w:b/>
                <w:bCs/>
                <w:sz w:val="20"/>
                <w:szCs w:val="20"/>
              </w:rPr>
              <w:t>Valor do Total do Produto (R$)</w:t>
            </w:r>
          </w:p>
        </w:tc>
        <w:tc>
          <w:tcPr>
            <w:tcW w:w="1418" w:type="dxa"/>
            <w:vAlign w:val="center"/>
          </w:tcPr>
          <w:p w14:paraId="24757C06" w14:textId="25342A99" w:rsidR="00503CA4" w:rsidRPr="00503CA4" w:rsidRDefault="00685440" w:rsidP="00685440">
            <w:pPr>
              <w:jc w:val="center"/>
              <w:rPr>
                <w:sz w:val="20"/>
                <w:szCs w:val="20"/>
              </w:rPr>
            </w:pPr>
            <w:r>
              <w:rPr>
                <w:sz w:val="20"/>
                <w:szCs w:val="20"/>
              </w:rPr>
              <w:t>25.000,00</w:t>
            </w:r>
          </w:p>
        </w:tc>
      </w:tr>
      <w:tr w:rsidR="00503CA4" w:rsidRPr="00503CA4" w14:paraId="2287DC7F" w14:textId="77777777" w:rsidTr="00503CA4">
        <w:tc>
          <w:tcPr>
            <w:tcW w:w="1418" w:type="dxa"/>
            <w:vAlign w:val="center"/>
          </w:tcPr>
          <w:p w14:paraId="2F05B04E" w14:textId="6EA4621D" w:rsidR="00503CA4" w:rsidRPr="00503CA4" w:rsidRDefault="00503CA4" w:rsidP="00503CA4">
            <w:pPr>
              <w:rPr>
                <w:sz w:val="20"/>
                <w:szCs w:val="20"/>
              </w:rPr>
            </w:pPr>
            <w:r w:rsidRPr="00503CA4">
              <w:rPr>
                <w:b/>
                <w:bCs/>
                <w:sz w:val="20"/>
                <w:szCs w:val="20"/>
              </w:rPr>
              <w:t>Produto 2</w:t>
            </w:r>
          </w:p>
        </w:tc>
        <w:tc>
          <w:tcPr>
            <w:tcW w:w="3119" w:type="dxa"/>
            <w:gridSpan w:val="2"/>
            <w:vAlign w:val="center"/>
          </w:tcPr>
          <w:p w14:paraId="08495EFB" w14:textId="1E2677C5" w:rsidR="00503CA4" w:rsidRPr="00503CA4" w:rsidRDefault="00685440" w:rsidP="00503CA4">
            <w:pPr>
              <w:rPr>
                <w:sz w:val="20"/>
                <w:szCs w:val="20"/>
              </w:rPr>
            </w:pPr>
            <w:r w:rsidRPr="00685440">
              <w:rPr>
                <w:sz w:val="20"/>
                <w:szCs w:val="20"/>
              </w:rPr>
              <w:t>Plano de ação detalhado para a implementação de melhorias de desempenho e segurança.</w:t>
            </w:r>
          </w:p>
        </w:tc>
        <w:tc>
          <w:tcPr>
            <w:tcW w:w="1418" w:type="dxa"/>
            <w:vAlign w:val="center"/>
          </w:tcPr>
          <w:p w14:paraId="01CD70F8" w14:textId="63E71ECF" w:rsidR="00503CA4" w:rsidRPr="00503CA4" w:rsidRDefault="00503CA4" w:rsidP="00685440">
            <w:pPr>
              <w:jc w:val="center"/>
              <w:rPr>
                <w:sz w:val="20"/>
                <w:szCs w:val="20"/>
              </w:rPr>
            </w:pPr>
            <w:r>
              <w:rPr>
                <w:sz w:val="20"/>
                <w:szCs w:val="20"/>
              </w:rPr>
              <w:t>-</w:t>
            </w:r>
          </w:p>
        </w:tc>
        <w:tc>
          <w:tcPr>
            <w:tcW w:w="1418" w:type="dxa"/>
            <w:vAlign w:val="center"/>
          </w:tcPr>
          <w:p w14:paraId="304CC0C1" w14:textId="3495D154" w:rsidR="00503CA4" w:rsidRPr="00503CA4" w:rsidRDefault="00503CA4" w:rsidP="00685440">
            <w:pPr>
              <w:jc w:val="center"/>
              <w:rPr>
                <w:sz w:val="20"/>
                <w:szCs w:val="20"/>
              </w:rPr>
            </w:pPr>
            <w:r>
              <w:rPr>
                <w:sz w:val="20"/>
                <w:szCs w:val="20"/>
              </w:rPr>
              <w:t>-</w:t>
            </w:r>
          </w:p>
        </w:tc>
        <w:tc>
          <w:tcPr>
            <w:tcW w:w="1418" w:type="dxa"/>
            <w:vAlign w:val="center"/>
          </w:tcPr>
          <w:p w14:paraId="41738CE5" w14:textId="728C4D18" w:rsidR="00503CA4" w:rsidRPr="00503CA4" w:rsidRDefault="00503CA4" w:rsidP="00685440">
            <w:pPr>
              <w:jc w:val="center"/>
              <w:rPr>
                <w:sz w:val="20"/>
                <w:szCs w:val="20"/>
              </w:rPr>
            </w:pPr>
            <w:r>
              <w:rPr>
                <w:sz w:val="20"/>
                <w:szCs w:val="20"/>
              </w:rPr>
              <w:t>-</w:t>
            </w:r>
          </w:p>
        </w:tc>
        <w:tc>
          <w:tcPr>
            <w:tcW w:w="1418" w:type="dxa"/>
            <w:vAlign w:val="center"/>
          </w:tcPr>
          <w:p w14:paraId="08F10CE2" w14:textId="0B7679CC" w:rsidR="00503CA4" w:rsidRPr="00503CA4" w:rsidRDefault="00503CA4" w:rsidP="00685440">
            <w:pPr>
              <w:jc w:val="center"/>
              <w:rPr>
                <w:sz w:val="20"/>
                <w:szCs w:val="20"/>
              </w:rPr>
            </w:pPr>
            <w:r>
              <w:rPr>
                <w:sz w:val="20"/>
                <w:szCs w:val="20"/>
              </w:rPr>
              <w:t>-</w:t>
            </w:r>
          </w:p>
        </w:tc>
      </w:tr>
      <w:tr w:rsidR="00503CA4" w:rsidRPr="00503CA4" w14:paraId="3B8A58A2" w14:textId="77777777" w:rsidTr="00503CA4">
        <w:tc>
          <w:tcPr>
            <w:tcW w:w="1418" w:type="dxa"/>
            <w:vAlign w:val="center"/>
          </w:tcPr>
          <w:p w14:paraId="5122B5EC" w14:textId="3354DEA8" w:rsidR="00503CA4" w:rsidRPr="00503CA4" w:rsidRDefault="00503CA4" w:rsidP="00503CA4">
            <w:pPr>
              <w:rPr>
                <w:sz w:val="20"/>
                <w:szCs w:val="20"/>
              </w:rPr>
            </w:pPr>
            <w:r w:rsidRPr="00503CA4">
              <w:rPr>
                <w:b/>
                <w:bCs/>
                <w:sz w:val="20"/>
                <w:szCs w:val="20"/>
              </w:rPr>
              <w:t>Atividade 1</w:t>
            </w:r>
          </w:p>
        </w:tc>
        <w:tc>
          <w:tcPr>
            <w:tcW w:w="3119" w:type="dxa"/>
            <w:gridSpan w:val="2"/>
            <w:vAlign w:val="center"/>
          </w:tcPr>
          <w:p w14:paraId="3BAA0B02" w14:textId="336F3DF5" w:rsidR="00503CA4" w:rsidRPr="00503CA4" w:rsidRDefault="00685440" w:rsidP="00503CA4">
            <w:pPr>
              <w:rPr>
                <w:sz w:val="20"/>
                <w:szCs w:val="20"/>
              </w:rPr>
            </w:pPr>
            <w:r w:rsidRPr="00685440">
              <w:rPr>
                <w:sz w:val="20"/>
                <w:szCs w:val="20"/>
              </w:rPr>
              <w:t>Participar de novas reuniões com as equipes da CGRS e da STI sobre os sistemas de autenticação/autorização do MDS.</w:t>
            </w:r>
          </w:p>
        </w:tc>
        <w:tc>
          <w:tcPr>
            <w:tcW w:w="1418" w:type="dxa"/>
            <w:vAlign w:val="center"/>
          </w:tcPr>
          <w:p w14:paraId="05751144" w14:textId="77777777" w:rsidR="00503CA4" w:rsidRPr="00503CA4" w:rsidRDefault="00503CA4" w:rsidP="00685440">
            <w:pPr>
              <w:jc w:val="center"/>
              <w:rPr>
                <w:sz w:val="20"/>
                <w:szCs w:val="20"/>
              </w:rPr>
            </w:pPr>
          </w:p>
        </w:tc>
        <w:tc>
          <w:tcPr>
            <w:tcW w:w="1418" w:type="dxa"/>
            <w:vAlign w:val="center"/>
          </w:tcPr>
          <w:p w14:paraId="0100C5F1" w14:textId="77777777" w:rsidR="00503CA4" w:rsidRPr="00503CA4" w:rsidRDefault="00503CA4" w:rsidP="00685440">
            <w:pPr>
              <w:jc w:val="center"/>
              <w:rPr>
                <w:sz w:val="20"/>
                <w:szCs w:val="20"/>
              </w:rPr>
            </w:pPr>
          </w:p>
        </w:tc>
        <w:tc>
          <w:tcPr>
            <w:tcW w:w="1418" w:type="dxa"/>
            <w:vAlign w:val="center"/>
          </w:tcPr>
          <w:p w14:paraId="77240064" w14:textId="0B8B7B2B" w:rsidR="00503CA4" w:rsidRPr="00503CA4" w:rsidRDefault="00503CA4" w:rsidP="00685440">
            <w:pPr>
              <w:jc w:val="center"/>
              <w:rPr>
                <w:sz w:val="20"/>
                <w:szCs w:val="20"/>
              </w:rPr>
            </w:pPr>
          </w:p>
        </w:tc>
        <w:tc>
          <w:tcPr>
            <w:tcW w:w="1418" w:type="dxa"/>
            <w:vAlign w:val="center"/>
          </w:tcPr>
          <w:p w14:paraId="3B30005A" w14:textId="77777777" w:rsidR="00503CA4" w:rsidRPr="00503CA4" w:rsidRDefault="00503CA4" w:rsidP="00685440">
            <w:pPr>
              <w:jc w:val="center"/>
              <w:rPr>
                <w:sz w:val="20"/>
                <w:szCs w:val="20"/>
              </w:rPr>
            </w:pPr>
          </w:p>
        </w:tc>
      </w:tr>
      <w:tr w:rsidR="00503CA4" w:rsidRPr="00503CA4" w14:paraId="7A16CFF2" w14:textId="77777777" w:rsidTr="00503CA4">
        <w:tc>
          <w:tcPr>
            <w:tcW w:w="1418" w:type="dxa"/>
            <w:vAlign w:val="center"/>
          </w:tcPr>
          <w:p w14:paraId="457713D2" w14:textId="59EEB111" w:rsidR="00503CA4" w:rsidRPr="00503CA4" w:rsidRDefault="00503CA4" w:rsidP="00503CA4">
            <w:pPr>
              <w:rPr>
                <w:sz w:val="20"/>
                <w:szCs w:val="20"/>
              </w:rPr>
            </w:pPr>
            <w:r w:rsidRPr="00503CA4">
              <w:rPr>
                <w:b/>
                <w:bCs/>
                <w:sz w:val="20"/>
                <w:szCs w:val="20"/>
              </w:rPr>
              <w:t>Atividade 2</w:t>
            </w:r>
          </w:p>
        </w:tc>
        <w:tc>
          <w:tcPr>
            <w:tcW w:w="3119" w:type="dxa"/>
            <w:gridSpan w:val="2"/>
            <w:vAlign w:val="center"/>
          </w:tcPr>
          <w:p w14:paraId="04403862" w14:textId="5B337861" w:rsidR="00503CA4" w:rsidRPr="00503CA4" w:rsidRDefault="00685440" w:rsidP="00503CA4">
            <w:pPr>
              <w:rPr>
                <w:sz w:val="20"/>
                <w:szCs w:val="20"/>
              </w:rPr>
            </w:pPr>
            <w:r w:rsidRPr="00685440">
              <w:rPr>
                <w:sz w:val="20"/>
                <w:szCs w:val="20"/>
              </w:rPr>
              <w:t>Planejar novos testes mais sofisticados a serem realizados nesses sistemas.</w:t>
            </w:r>
          </w:p>
        </w:tc>
        <w:tc>
          <w:tcPr>
            <w:tcW w:w="1418" w:type="dxa"/>
            <w:vAlign w:val="center"/>
          </w:tcPr>
          <w:p w14:paraId="2EBFB9F4" w14:textId="77777777" w:rsidR="00503CA4" w:rsidRPr="00503CA4" w:rsidRDefault="00503CA4" w:rsidP="00685440">
            <w:pPr>
              <w:jc w:val="center"/>
              <w:rPr>
                <w:sz w:val="20"/>
                <w:szCs w:val="20"/>
              </w:rPr>
            </w:pPr>
          </w:p>
        </w:tc>
        <w:tc>
          <w:tcPr>
            <w:tcW w:w="1418" w:type="dxa"/>
            <w:vAlign w:val="center"/>
          </w:tcPr>
          <w:p w14:paraId="0DBC5C2C" w14:textId="77777777" w:rsidR="00503CA4" w:rsidRPr="00503CA4" w:rsidRDefault="00503CA4" w:rsidP="00685440">
            <w:pPr>
              <w:jc w:val="center"/>
              <w:rPr>
                <w:sz w:val="20"/>
                <w:szCs w:val="20"/>
              </w:rPr>
            </w:pPr>
          </w:p>
        </w:tc>
        <w:tc>
          <w:tcPr>
            <w:tcW w:w="1418" w:type="dxa"/>
            <w:vAlign w:val="center"/>
          </w:tcPr>
          <w:p w14:paraId="0C4DA1E1" w14:textId="15B64D33" w:rsidR="00503CA4" w:rsidRPr="00503CA4" w:rsidRDefault="00503CA4" w:rsidP="00685440">
            <w:pPr>
              <w:jc w:val="center"/>
              <w:rPr>
                <w:sz w:val="20"/>
                <w:szCs w:val="20"/>
              </w:rPr>
            </w:pPr>
          </w:p>
        </w:tc>
        <w:tc>
          <w:tcPr>
            <w:tcW w:w="1418" w:type="dxa"/>
            <w:vAlign w:val="center"/>
          </w:tcPr>
          <w:p w14:paraId="1947FF38" w14:textId="77777777" w:rsidR="00503CA4" w:rsidRPr="00503CA4" w:rsidRDefault="00503CA4" w:rsidP="00685440">
            <w:pPr>
              <w:jc w:val="center"/>
              <w:rPr>
                <w:sz w:val="20"/>
                <w:szCs w:val="20"/>
              </w:rPr>
            </w:pPr>
          </w:p>
        </w:tc>
      </w:tr>
      <w:tr w:rsidR="00503CA4" w:rsidRPr="00503CA4" w14:paraId="685B45F6" w14:textId="77777777" w:rsidTr="00503CA4">
        <w:tc>
          <w:tcPr>
            <w:tcW w:w="1418" w:type="dxa"/>
            <w:vAlign w:val="center"/>
          </w:tcPr>
          <w:p w14:paraId="5834777D" w14:textId="350BB171" w:rsidR="00503CA4" w:rsidRPr="00503CA4" w:rsidRDefault="00503CA4" w:rsidP="00503CA4">
            <w:pPr>
              <w:rPr>
                <w:sz w:val="20"/>
                <w:szCs w:val="20"/>
              </w:rPr>
            </w:pPr>
            <w:r w:rsidRPr="00503CA4">
              <w:rPr>
                <w:b/>
                <w:bCs/>
                <w:sz w:val="20"/>
                <w:szCs w:val="20"/>
              </w:rPr>
              <w:lastRenderedPageBreak/>
              <w:t>Atividade 3</w:t>
            </w:r>
          </w:p>
        </w:tc>
        <w:tc>
          <w:tcPr>
            <w:tcW w:w="3119" w:type="dxa"/>
            <w:gridSpan w:val="2"/>
            <w:vAlign w:val="center"/>
          </w:tcPr>
          <w:p w14:paraId="6FD8EAEC" w14:textId="7176C781" w:rsidR="00503CA4" w:rsidRPr="00503CA4" w:rsidRDefault="00685440" w:rsidP="00503CA4">
            <w:pPr>
              <w:rPr>
                <w:sz w:val="20"/>
                <w:szCs w:val="20"/>
              </w:rPr>
            </w:pPr>
            <w:r w:rsidRPr="00685440">
              <w:rPr>
                <w:sz w:val="20"/>
                <w:szCs w:val="20"/>
              </w:rPr>
              <w:t>Executar os testes, documentar os resultados e sugerir melhorias nesses sistemas.</w:t>
            </w:r>
          </w:p>
        </w:tc>
        <w:tc>
          <w:tcPr>
            <w:tcW w:w="1418" w:type="dxa"/>
            <w:vAlign w:val="center"/>
          </w:tcPr>
          <w:p w14:paraId="6FB94AE1" w14:textId="77777777" w:rsidR="00503CA4" w:rsidRPr="00503CA4" w:rsidRDefault="00503CA4" w:rsidP="00685440">
            <w:pPr>
              <w:jc w:val="center"/>
              <w:rPr>
                <w:sz w:val="20"/>
                <w:szCs w:val="20"/>
              </w:rPr>
            </w:pPr>
          </w:p>
        </w:tc>
        <w:tc>
          <w:tcPr>
            <w:tcW w:w="1418" w:type="dxa"/>
            <w:vAlign w:val="center"/>
          </w:tcPr>
          <w:p w14:paraId="4BF1C184" w14:textId="77777777" w:rsidR="00503CA4" w:rsidRPr="00503CA4" w:rsidRDefault="00503CA4" w:rsidP="00685440">
            <w:pPr>
              <w:jc w:val="center"/>
              <w:rPr>
                <w:sz w:val="20"/>
                <w:szCs w:val="20"/>
              </w:rPr>
            </w:pPr>
          </w:p>
        </w:tc>
        <w:tc>
          <w:tcPr>
            <w:tcW w:w="1418" w:type="dxa"/>
            <w:vAlign w:val="center"/>
          </w:tcPr>
          <w:p w14:paraId="327A905A" w14:textId="0E28BD45" w:rsidR="00503CA4" w:rsidRPr="00503CA4" w:rsidRDefault="00503CA4" w:rsidP="00685440">
            <w:pPr>
              <w:jc w:val="center"/>
              <w:rPr>
                <w:sz w:val="20"/>
                <w:szCs w:val="20"/>
              </w:rPr>
            </w:pPr>
          </w:p>
        </w:tc>
        <w:tc>
          <w:tcPr>
            <w:tcW w:w="1418" w:type="dxa"/>
            <w:vAlign w:val="center"/>
          </w:tcPr>
          <w:p w14:paraId="230094DA" w14:textId="77777777" w:rsidR="00503CA4" w:rsidRPr="00503CA4" w:rsidRDefault="00503CA4" w:rsidP="00685440">
            <w:pPr>
              <w:jc w:val="center"/>
              <w:rPr>
                <w:sz w:val="20"/>
                <w:szCs w:val="20"/>
              </w:rPr>
            </w:pPr>
          </w:p>
        </w:tc>
      </w:tr>
      <w:tr w:rsidR="00503CA4" w:rsidRPr="00503CA4" w14:paraId="3F76A1C0" w14:textId="77777777" w:rsidTr="00C90A0C">
        <w:tc>
          <w:tcPr>
            <w:tcW w:w="8791" w:type="dxa"/>
            <w:gridSpan w:val="6"/>
            <w:vAlign w:val="center"/>
          </w:tcPr>
          <w:p w14:paraId="0BA87F32" w14:textId="2236321E" w:rsidR="00503CA4" w:rsidRPr="00503CA4" w:rsidRDefault="00503CA4" w:rsidP="00503CA4">
            <w:pPr>
              <w:jc w:val="right"/>
              <w:rPr>
                <w:sz w:val="20"/>
                <w:szCs w:val="20"/>
              </w:rPr>
            </w:pPr>
            <w:r w:rsidRPr="00503CA4">
              <w:rPr>
                <w:b/>
                <w:bCs/>
                <w:sz w:val="20"/>
                <w:szCs w:val="20"/>
              </w:rPr>
              <w:t>Valor do Total do Produto (R$)</w:t>
            </w:r>
          </w:p>
        </w:tc>
        <w:tc>
          <w:tcPr>
            <w:tcW w:w="1418" w:type="dxa"/>
            <w:vAlign w:val="center"/>
          </w:tcPr>
          <w:p w14:paraId="5A2458FC" w14:textId="7FAAB0CB" w:rsidR="00503CA4" w:rsidRPr="00503CA4" w:rsidRDefault="00685440" w:rsidP="00685440">
            <w:pPr>
              <w:jc w:val="center"/>
              <w:rPr>
                <w:sz w:val="20"/>
                <w:szCs w:val="20"/>
              </w:rPr>
            </w:pPr>
            <w:r>
              <w:rPr>
                <w:sz w:val="20"/>
                <w:szCs w:val="20"/>
              </w:rPr>
              <w:t>35.000,00</w:t>
            </w:r>
          </w:p>
        </w:tc>
      </w:tr>
      <w:tr w:rsidR="00503CA4" w:rsidRPr="00503CA4" w14:paraId="6F6EB3DD" w14:textId="77777777" w:rsidTr="00503CA4">
        <w:tc>
          <w:tcPr>
            <w:tcW w:w="1418" w:type="dxa"/>
            <w:vAlign w:val="center"/>
          </w:tcPr>
          <w:p w14:paraId="1097D53F" w14:textId="653A8F95" w:rsidR="00503CA4" w:rsidRPr="00503CA4" w:rsidRDefault="00503CA4" w:rsidP="00503CA4">
            <w:pPr>
              <w:rPr>
                <w:sz w:val="20"/>
                <w:szCs w:val="20"/>
              </w:rPr>
            </w:pPr>
            <w:r w:rsidRPr="00503CA4">
              <w:rPr>
                <w:b/>
                <w:bCs/>
                <w:sz w:val="20"/>
                <w:szCs w:val="20"/>
              </w:rPr>
              <w:t xml:space="preserve">Produto </w:t>
            </w:r>
            <w:r>
              <w:rPr>
                <w:b/>
                <w:bCs/>
                <w:sz w:val="20"/>
                <w:szCs w:val="20"/>
              </w:rPr>
              <w:t>3</w:t>
            </w:r>
          </w:p>
        </w:tc>
        <w:tc>
          <w:tcPr>
            <w:tcW w:w="3119" w:type="dxa"/>
            <w:gridSpan w:val="2"/>
            <w:vAlign w:val="center"/>
          </w:tcPr>
          <w:p w14:paraId="2BDC946D" w14:textId="2F563FC2" w:rsidR="00503CA4" w:rsidRPr="00503CA4" w:rsidRDefault="00685440" w:rsidP="00503CA4">
            <w:pPr>
              <w:rPr>
                <w:sz w:val="20"/>
                <w:szCs w:val="20"/>
              </w:rPr>
            </w:pPr>
            <w:r w:rsidRPr="00685440">
              <w:rPr>
                <w:sz w:val="20"/>
                <w:szCs w:val="20"/>
              </w:rPr>
              <w:t>Especificação de sistema de modelo autenticação/autorização modernizado e integrado, com documentação completa.</w:t>
            </w:r>
          </w:p>
        </w:tc>
        <w:tc>
          <w:tcPr>
            <w:tcW w:w="1418" w:type="dxa"/>
            <w:vAlign w:val="center"/>
          </w:tcPr>
          <w:p w14:paraId="4836D876" w14:textId="78DF9976" w:rsidR="00503CA4" w:rsidRPr="00503CA4" w:rsidRDefault="00503CA4" w:rsidP="00685440">
            <w:pPr>
              <w:jc w:val="center"/>
              <w:rPr>
                <w:sz w:val="20"/>
                <w:szCs w:val="20"/>
              </w:rPr>
            </w:pPr>
            <w:r>
              <w:rPr>
                <w:sz w:val="20"/>
                <w:szCs w:val="20"/>
              </w:rPr>
              <w:t>-</w:t>
            </w:r>
          </w:p>
        </w:tc>
        <w:tc>
          <w:tcPr>
            <w:tcW w:w="1418" w:type="dxa"/>
            <w:vAlign w:val="center"/>
          </w:tcPr>
          <w:p w14:paraId="6A2948A8" w14:textId="350F38AE" w:rsidR="00503CA4" w:rsidRPr="00503CA4" w:rsidRDefault="00503CA4" w:rsidP="00685440">
            <w:pPr>
              <w:jc w:val="center"/>
              <w:rPr>
                <w:sz w:val="20"/>
                <w:szCs w:val="20"/>
              </w:rPr>
            </w:pPr>
            <w:r>
              <w:rPr>
                <w:sz w:val="20"/>
                <w:szCs w:val="20"/>
              </w:rPr>
              <w:t>-</w:t>
            </w:r>
          </w:p>
        </w:tc>
        <w:tc>
          <w:tcPr>
            <w:tcW w:w="1418" w:type="dxa"/>
            <w:vAlign w:val="center"/>
          </w:tcPr>
          <w:p w14:paraId="7B1B0FEA" w14:textId="23FE4BF2" w:rsidR="00503CA4" w:rsidRPr="00503CA4" w:rsidRDefault="00503CA4" w:rsidP="00685440">
            <w:pPr>
              <w:jc w:val="center"/>
              <w:rPr>
                <w:sz w:val="20"/>
                <w:szCs w:val="20"/>
              </w:rPr>
            </w:pPr>
            <w:r>
              <w:rPr>
                <w:sz w:val="20"/>
                <w:szCs w:val="20"/>
              </w:rPr>
              <w:t>-</w:t>
            </w:r>
          </w:p>
        </w:tc>
        <w:tc>
          <w:tcPr>
            <w:tcW w:w="1418" w:type="dxa"/>
            <w:vAlign w:val="center"/>
          </w:tcPr>
          <w:p w14:paraId="583E772C" w14:textId="6DB4497E" w:rsidR="00503CA4" w:rsidRPr="00503CA4" w:rsidRDefault="00503CA4" w:rsidP="00685440">
            <w:pPr>
              <w:jc w:val="center"/>
              <w:rPr>
                <w:sz w:val="20"/>
                <w:szCs w:val="20"/>
              </w:rPr>
            </w:pPr>
            <w:r>
              <w:rPr>
                <w:sz w:val="20"/>
                <w:szCs w:val="20"/>
              </w:rPr>
              <w:t>-</w:t>
            </w:r>
          </w:p>
        </w:tc>
      </w:tr>
      <w:tr w:rsidR="00503CA4" w:rsidRPr="00503CA4" w14:paraId="194AE75F" w14:textId="77777777" w:rsidTr="00503CA4">
        <w:tc>
          <w:tcPr>
            <w:tcW w:w="1418" w:type="dxa"/>
            <w:vAlign w:val="center"/>
          </w:tcPr>
          <w:p w14:paraId="04F7202C" w14:textId="37635F50" w:rsidR="00503CA4" w:rsidRPr="00503CA4" w:rsidRDefault="00503CA4" w:rsidP="00503CA4">
            <w:pPr>
              <w:rPr>
                <w:sz w:val="20"/>
                <w:szCs w:val="20"/>
              </w:rPr>
            </w:pPr>
            <w:r w:rsidRPr="00503CA4">
              <w:rPr>
                <w:b/>
                <w:bCs/>
                <w:sz w:val="20"/>
                <w:szCs w:val="20"/>
              </w:rPr>
              <w:t>Atividade 1</w:t>
            </w:r>
          </w:p>
        </w:tc>
        <w:tc>
          <w:tcPr>
            <w:tcW w:w="3119" w:type="dxa"/>
            <w:gridSpan w:val="2"/>
            <w:vAlign w:val="center"/>
          </w:tcPr>
          <w:p w14:paraId="1799E744" w14:textId="10673B1A" w:rsidR="00503CA4" w:rsidRPr="00503CA4" w:rsidRDefault="00685440" w:rsidP="00503CA4">
            <w:pPr>
              <w:rPr>
                <w:sz w:val="20"/>
                <w:szCs w:val="20"/>
              </w:rPr>
            </w:pPr>
            <w:r w:rsidRPr="00685440">
              <w:rPr>
                <w:sz w:val="20"/>
                <w:szCs w:val="20"/>
              </w:rPr>
              <w:t>Participar de novas reuniões com as equipes da CGRS e da STI sobre os sistemas de autenticação/autorização do MDS.</w:t>
            </w:r>
          </w:p>
        </w:tc>
        <w:tc>
          <w:tcPr>
            <w:tcW w:w="1418" w:type="dxa"/>
            <w:vAlign w:val="center"/>
          </w:tcPr>
          <w:p w14:paraId="0649E6C9" w14:textId="77777777" w:rsidR="00503CA4" w:rsidRPr="00503CA4" w:rsidRDefault="00503CA4" w:rsidP="00685440">
            <w:pPr>
              <w:jc w:val="center"/>
              <w:rPr>
                <w:sz w:val="20"/>
                <w:szCs w:val="20"/>
              </w:rPr>
            </w:pPr>
          </w:p>
        </w:tc>
        <w:tc>
          <w:tcPr>
            <w:tcW w:w="1418" w:type="dxa"/>
            <w:vAlign w:val="center"/>
          </w:tcPr>
          <w:p w14:paraId="2A14EB71" w14:textId="77777777" w:rsidR="00503CA4" w:rsidRPr="00503CA4" w:rsidRDefault="00503CA4" w:rsidP="00685440">
            <w:pPr>
              <w:jc w:val="center"/>
              <w:rPr>
                <w:sz w:val="20"/>
                <w:szCs w:val="20"/>
              </w:rPr>
            </w:pPr>
          </w:p>
        </w:tc>
        <w:tc>
          <w:tcPr>
            <w:tcW w:w="1418" w:type="dxa"/>
            <w:vAlign w:val="center"/>
          </w:tcPr>
          <w:p w14:paraId="5C2760A5" w14:textId="4CD53311" w:rsidR="00503CA4" w:rsidRPr="00503CA4" w:rsidRDefault="00503CA4" w:rsidP="00685440">
            <w:pPr>
              <w:jc w:val="center"/>
              <w:rPr>
                <w:sz w:val="20"/>
                <w:szCs w:val="20"/>
              </w:rPr>
            </w:pPr>
          </w:p>
        </w:tc>
        <w:tc>
          <w:tcPr>
            <w:tcW w:w="1418" w:type="dxa"/>
            <w:vAlign w:val="center"/>
          </w:tcPr>
          <w:p w14:paraId="6DB3798C" w14:textId="77777777" w:rsidR="00503CA4" w:rsidRPr="00503CA4" w:rsidRDefault="00503CA4" w:rsidP="00685440">
            <w:pPr>
              <w:jc w:val="center"/>
              <w:rPr>
                <w:sz w:val="20"/>
                <w:szCs w:val="20"/>
              </w:rPr>
            </w:pPr>
          </w:p>
        </w:tc>
      </w:tr>
      <w:tr w:rsidR="00503CA4" w:rsidRPr="00503CA4" w14:paraId="70C9F4A2" w14:textId="77777777" w:rsidTr="00503CA4">
        <w:tc>
          <w:tcPr>
            <w:tcW w:w="1418" w:type="dxa"/>
            <w:vAlign w:val="center"/>
          </w:tcPr>
          <w:p w14:paraId="699AF68F" w14:textId="7A4C466B" w:rsidR="00503CA4" w:rsidRPr="00503CA4" w:rsidRDefault="00503CA4" w:rsidP="00503CA4">
            <w:pPr>
              <w:rPr>
                <w:sz w:val="20"/>
                <w:szCs w:val="20"/>
              </w:rPr>
            </w:pPr>
            <w:r w:rsidRPr="00503CA4">
              <w:rPr>
                <w:b/>
                <w:bCs/>
                <w:sz w:val="20"/>
                <w:szCs w:val="20"/>
              </w:rPr>
              <w:t>Atividade 2</w:t>
            </w:r>
          </w:p>
        </w:tc>
        <w:tc>
          <w:tcPr>
            <w:tcW w:w="3119" w:type="dxa"/>
            <w:gridSpan w:val="2"/>
            <w:vAlign w:val="center"/>
          </w:tcPr>
          <w:p w14:paraId="78F1BDFD" w14:textId="15C65050" w:rsidR="00503CA4" w:rsidRPr="00503CA4" w:rsidRDefault="00685440" w:rsidP="00503CA4">
            <w:pPr>
              <w:rPr>
                <w:sz w:val="20"/>
                <w:szCs w:val="20"/>
              </w:rPr>
            </w:pPr>
            <w:r w:rsidRPr="00685440">
              <w:rPr>
                <w:sz w:val="20"/>
                <w:szCs w:val="20"/>
              </w:rPr>
              <w:t>Elaborar um documento detalhado que proponha, com as devidas especificações, um modelo de autenticação/autorização modernizado e integrado a partir das duas rodadas anteriores de teste.</w:t>
            </w:r>
          </w:p>
        </w:tc>
        <w:tc>
          <w:tcPr>
            <w:tcW w:w="1418" w:type="dxa"/>
            <w:vAlign w:val="center"/>
          </w:tcPr>
          <w:p w14:paraId="6D127E48" w14:textId="77777777" w:rsidR="00503CA4" w:rsidRPr="00503CA4" w:rsidRDefault="00503CA4" w:rsidP="00685440">
            <w:pPr>
              <w:jc w:val="center"/>
              <w:rPr>
                <w:sz w:val="20"/>
                <w:szCs w:val="20"/>
              </w:rPr>
            </w:pPr>
          </w:p>
        </w:tc>
        <w:tc>
          <w:tcPr>
            <w:tcW w:w="1418" w:type="dxa"/>
            <w:vAlign w:val="center"/>
          </w:tcPr>
          <w:p w14:paraId="3173E950" w14:textId="77777777" w:rsidR="00503CA4" w:rsidRPr="00503CA4" w:rsidRDefault="00503CA4" w:rsidP="00685440">
            <w:pPr>
              <w:jc w:val="center"/>
              <w:rPr>
                <w:sz w:val="20"/>
                <w:szCs w:val="20"/>
              </w:rPr>
            </w:pPr>
          </w:p>
        </w:tc>
        <w:tc>
          <w:tcPr>
            <w:tcW w:w="1418" w:type="dxa"/>
            <w:vAlign w:val="center"/>
          </w:tcPr>
          <w:p w14:paraId="7983753B" w14:textId="7F9926D6" w:rsidR="00503CA4" w:rsidRPr="00503CA4" w:rsidRDefault="00503CA4" w:rsidP="00685440">
            <w:pPr>
              <w:jc w:val="center"/>
              <w:rPr>
                <w:sz w:val="20"/>
                <w:szCs w:val="20"/>
              </w:rPr>
            </w:pPr>
          </w:p>
        </w:tc>
        <w:tc>
          <w:tcPr>
            <w:tcW w:w="1418" w:type="dxa"/>
            <w:vAlign w:val="center"/>
          </w:tcPr>
          <w:p w14:paraId="433559FC" w14:textId="77777777" w:rsidR="00503CA4" w:rsidRPr="00503CA4" w:rsidRDefault="00503CA4" w:rsidP="00685440">
            <w:pPr>
              <w:jc w:val="center"/>
              <w:rPr>
                <w:sz w:val="20"/>
                <w:szCs w:val="20"/>
              </w:rPr>
            </w:pPr>
          </w:p>
        </w:tc>
      </w:tr>
      <w:tr w:rsidR="00503CA4" w:rsidRPr="00503CA4" w14:paraId="7BB311CC" w14:textId="77777777" w:rsidTr="00E820D6">
        <w:tc>
          <w:tcPr>
            <w:tcW w:w="8791" w:type="dxa"/>
            <w:gridSpan w:val="6"/>
            <w:vAlign w:val="center"/>
          </w:tcPr>
          <w:p w14:paraId="331E0A3D" w14:textId="4B00D5F3" w:rsidR="00503CA4" w:rsidRPr="00503CA4" w:rsidRDefault="00503CA4" w:rsidP="00503CA4">
            <w:pPr>
              <w:jc w:val="right"/>
              <w:rPr>
                <w:sz w:val="20"/>
                <w:szCs w:val="20"/>
              </w:rPr>
            </w:pPr>
            <w:r w:rsidRPr="00503CA4">
              <w:rPr>
                <w:b/>
                <w:bCs/>
                <w:sz w:val="20"/>
                <w:szCs w:val="20"/>
              </w:rPr>
              <w:t>Valor do Total do Produto (R$)</w:t>
            </w:r>
          </w:p>
        </w:tc>
        <w:tc>
          <w:tcPr>
            <w:tcW w:w="1418" w:type="dxa"/>
            <w:vAlign w:val="center"/>
          </w:tcPr>
          <w:p w14:paraId="227B9FED" w14:textId="6719E2BF" w:rsidR="00503CA4" w:rsidRPr="00503CA4" w:rsidRDefault="00685440" w:rsidP="00685440">
            <w:pPr>
              <w:jc w:val="center"/>
              <w:rPr>
                <w:sz w:val="20"/>
                <w:szCs w:val="20"/>
              </w:rPr>
            </w:pPr>
            <w:r>
              <w:rPr>
                <w:sz w:val="20"/>
                <w:szCs w:val="20"/>
              </w:rPr>
              <w:t>45.000,00</w:t>
            </w:r>
          </w:p>
        </w:tc>
      </w:tr>
      <w:tr w:rsidR="00503CA4" w:rsidRPr="00503CA4" w14:paraId="0259A88E" w14:textId="77777777" w:rsidTr="00503CA4">
        <w:tc>
          <w:tcPr>
            <w:tcW w:w="1418" w:type="dxa"/>
            <w:vAlign w:val="center"/>
          </w:tcPr>
          <w:p w14:paraId="0EBACDC3" w14:textId="5B366637" w:rsidR="00503CA4" w:rsidRPr="00503CA4" w:rsidRDefault="00503CA4" w:rsidP="00503CA4">
            <w:pPr>
              <w:rPr>
                <w:sz w:val="20"/>
                <w:szCs w:val="20"/>
              </w:rPr>
            </w:pPr>
            <w:r w:rsidRPr="00503CA4">
              <w:rPr>
                <w:b/>
                <w:bCs/>
                <w:sz w:val="20"/>
                <w:szCs w:val="20"/>
              </w:rPr>
              <w:t>Produto 4</w:t>
            </w:r>
          </w:p>
        </w:tc>
        <w:tc>
          <w:tcPr>
            <w:tcW w:w="3119" w:type="dxa"/>
            <w:gridSpan w:val="2"/>
            <w:vAlign w:val="center"/>
          </w:tcPr>
          <w:p w14:paraId="2F745C53" w14:textId="4F963591" w:rsidR="00503CA4" w:rsidRPr="00503CA4" w:rsidRDefault="00685440" w:rsidP="00503CA4">
            <w:pPr>
              <w:rPr>
                <w:sz w:val="20"/>
                <w:szCs w:val="20"/>
              </w:rPr>
            </w:pPr>
            <w:r w:rsidRPr="00685440">
              <w:rPr>
                <w:sz w:val="20"/>
                <w:szCs w:val="20"/>
              </w:rPr>
              <w:t>Sessões de treinamento e capacitação para a equipe interna.</w:t>
            </w:r>
          </w:p>
        </w:tc>
        <w:tc>
          <w:tcPr>
            <w:tcW w:w="1418" w:type="dxa"/>
            <w:vAlign w:val="center"/>
          </w:tcPr>
          <w:p w14:paraId="1E06B59E" w14:textId="3EA6FFEB" w:rsidR="00503CA4" w:rsidRPr="00503CA4" w:rsidRDefault="00503CA4" w:rsidP="00685440">
            <w:pPr>
              <w:jc w:val="center"/>
              <w:rPr>
                <w:sz w:val="20"/>
                <w:szCs w:val="20"/>
              </w:rPr>
            </w:pPr>
            <w:r>
              <w:rPr>
                <w:sz w:val="20"/>
                <w:szCs w:val="20"/>
              </w:rPr>
              <w:t>-</w:t>
            </w:r>
          </w:p>
        </w:tc>
        <w:tc>
          <w:tcPr>
            <w:tcW w:w="1418" w:type="dxa"/>
            <w:vAlign w:val="center"/>
          </w:tcPr>
          <w:p w14:paraId="5E14C037" w14:textId="27B49DA9" w:rsidR="00503CA4" w:rsidRPr="00503CA4" w:rsidRDefault="00503CA4" w:rsidP="00685440">
            <w:pPr>
              <w:jc w:val="center"/>
              <w:rPr>
                <w:sz w:val="20"/>
                <w:szCs w:val="20"/>
              </w:rPr>
            </w:pPr>
            <w:r>
              <w:rPr>
                <w:sz w:val="20"/>
                <w:szCs w:val="20"/>
              </w:rPr>
              <w:t>-</w:t>
            </w:r>
          </w:p>
        </w:tc>
        <w:tc>
          <w:tcPr>
            <w:tcW w:w="1418" w:type="dxa"/>
            <w:vAlign w:val="center"/>
          </w:tcPr>
          <w:p w14:paraId="02724399" w14:textId="57111437" w:rsidR="00503CA4" w:rsidRPr="00503CA4" w:rsidRDefault="00503CA4" w:rsidP="00685440">
            <w:pPr>
              <w:jc w:val="center"/>
              <w:rPr>
                <w:sz w:val="20"/>
                <w:szCs w:val="20"/>
              </w:rPr>
            </w:pPr>
            <w:r>
              <w:rPr>
                <w:sz w:val="20"/>
                <w:szCs w:val="20"/>
              </w:rPr>
              <w:t>-</w:t>
            </w:r>
          </w:p>
        </w:tc>
        <w:tc>
          <w:tcPr>
            <w:tcW w:w="1418" w:type="dxa"/>
            <w:vAlign w:val="center"/>
          </w:tcPr>
          <w:p w14:paraId="7497E5D9" w14:textId="4541682F" w:rsidR="00503CA4" w:rsidRPr="00503CA4" w:rsidRDefault="00503CA4" w:rsidP="00685440">
            <w:pPr>
              <w:jc w:val="center"/>
              <w:rPr>
                <w:sz w:val="20"/>
                <w:szCs w:val="20"/>
              </w:rPr>
            </w:pPr>
            <w:r>
              <w:rPr>
                <w:sz w:val="20"/>
                <w:szCs w:val="20"/>
              </w:rPr>
              <w:t>-</w:t>
            </w:r>
          </w:p>
        </w:tc>
      </w:tr>
      <w:tr w:rsidR="00503CA4" w:rsidRPr="00503CA4" w14:paraId="45B96DD9" w14:textId="77777777" w:rsidTr="00503CA4">
        <w:tc>
          <w:tcPr>
            <w:tcW w:w="1418" w:type="dxa"/>
            <w:vAlign w:val="center"/>
          </w:tcPr>
          <w:p w14:paraId="44A3F739" w14:textId="50FC22D2" w:rsidR="00503CA4" w:rsidRPr="00503CA4" w:rsidRDefault="00503CA4" w:rsidP="00503CA4">
            <w:pPr>
              <w:rPr>
                <w:sz w:val="20"/>
                <w:szCs w:val="20"/>
              </w:rPr>
            </w:pPr>
            <w:r w:rsidRPr="00503CA4">
              <w:rPr>
                <w:b/>
                <w:bCs/>
                <w:sz w:val="20"/>
                <w:szCs w:val="20"/>
              </w:rPr>
              <w:t>Atividade 1</w:t>
            </w:r>
          </w:p>
        </w:tc>
        <w:tc>
          <w:tcPr>
            <w:tcW w:w="3119" w:type="dxa"/>
            <w:gridSpan w:val="2"/>
            <w:vAlign w:val="center"/>
          </w:tcPr>
          <w:p w14:paraId="615022EB" w14:textId="63BF3BF1" w:rsidR="00503CA4" w:rsidRPr="00503CA4" w:rsidRDefault="00685440" w:rsidP="00503CA4">
            <w:pPr>
              <w:rPr>
                <w:sz w:val="20"/>
                <w:szCs w:val="20"/>
              </w:rPr>
            </w:pPr>
            <w:r w:rsidRPr="00685440">
              <w:rPr>
                <w:sz w:val="20"/>
                <w:szCs w:val="20"/>
              </w:rPr>
              <w:t>Elaborar o projeto da capacitação e do plano das aulas.</w:t>
            </w:r>
          </w:p>
        </w:tc>
        <w:tc>
          <w:tcPr>
            <w:tcW w:w="1418" w:type="dxa"/>
            <w:vAlign w:val="center"/>
          </w:tcPr>
          <w:p w14:paraId="5A5880B7" w14:textId="77777777" w:rsidR="00503CA4" w:rsidRPr="00503CA4" w:rsidRDefault="00503CA4" w:rsidP="00685440">
            <w:pPr>
              <w:jc w:val="center"/>
              <w:rPr>
                <w:sz w:val="20"/>
                <w:szCs w:val="20"/>
              </w:rPr>
            </w:pPr>
          </w:p>
        </w:tc>
        <w:tc>
          <w:tcPr>
            <w:tcW w:w="1418" w:type="dxa"/>
            <w:vAlign w:val="center"/>
          </w:tcPr>
          <w:p w14:paraId="02D1AA66" w14:textId="77777777" w:rsidR="00503CA4" w:rsidRPr="00503CA4" w:rsidRDefault="00503CA4" w:rsidP="00685440">
            <w:pPr>
              <w:jc w:val="center"/>
              <w:rPr>
                <w:sz w:val="20"/>
                <w:szCs w:val="20"/>
              </w:rPr>
            </w:pPr>
          </w:p>
        </w:tc>
        <w:tc>
          <w:tcPr>
            <w:tcW w:w="1418" w:type="dxa"/>
            <w:vAlign w:val="center"/>
          </w:tcPr>
          <w:p w14:paraId="104EC32D" w14:textId="5D1ED4AC" w:rsidR="00503CA4" w:rsidRPr="00503CA4" w:rsidRDefault="00503CA4" w:rsidP="00685440">
            <w:pPr>
              <w:jc w:val="center"/>
              <w:rPr>
                <w:sz w:val="20"/>
                <w:szCs w:val="20"/>
              </w:rPr>
            </w:pPr>
          </w:p>
        </w:tc>
        <w:tc>
          <w:tcPr>
            <w:tcW w:w="1418" w:type="dxa"/>
            <w:vAlign w:val="center"/>
          </w:tcPr>
          <w:p w14:paraId="38A24EE5" w14:textId="77777777" w:rsidR="00503CA4" w:rsidRPr="00503CA4" w:rsidRDefault="00503CA4" w:rsidP="00685440">
            <w:pPr>
              <w:jc w:val="center"/>
              <w:rPr>
                <w:sz w:val="20"/>
                <w:szCs w:val="20"/>
              </w:rPr>
            </w:pPr>
          </w:p>
        </w:tc>
      </w:tr>
      <w:tr w:rsidR="00503CA4" w:rsidRPr="00503CA4" w14:paraId="0B7B4AC4" w14:textId="77777777" w:rsidTr="00503CA4">
        <w:tc>
          <w:tcPr>
            <w:tcW w:w="1418" w:type="dxa"/>
            <w:vAlign w:val="center"/>
          </w:tcPr>
          <w:p w14:paraId="75B802AF" w14:textId="73D0C022" w:rsidR="00503CA4" w:rsidRPr="00503CA4" w:rsidRDefault="00503CA4" w:rsidP="00503CA4">
            <w:pPr>
              <w:rPr>
                <w:sz w:val="20"/>
                <w:szCs w:val="20"/>
              </w:rPr>
            </w:pPr>
            <w:r w:rsidRPr="00503CA4">
              <w:rPr>
                <w:b/>
                <w:bCs/>
                <w:sz w:val="20"/>
                <w:szCs w:val="20"/>
              </w:rPr>
              <w:t>Atividade 2</w:t>
            </w:r>
          </w:p>
        </w:tc>
        <w:tc>
          <w:tcPr>
            <w:tcW w:w="3119" w:type="dxa"/>
            <w:gridSpan w:val="2"/>
            <w:vAlign w:val="center"/>
          </w:tcPr>
          <w:p w14:paraId="2F4BE026" w14:textId="58DF2AC2" w:rsidR="00503CA4" w:rsidRPr="00503CA4" w:rsidRDefault="00685440" w:rsidP="00503CA4">
            <w:pPr>
              <w:rPr>
                <w:sz w:val="20"/>
                <w:szCs w:val="20"/>
              </w:rPr>
            </w:pPr>
            <w:r w:rsidRPr="00685440">
              <w:rPr>
                <w:sz w:val="20"/>
                <w:szCs w:val="20"/>
              </w:rPr>
              <w:t>Apresentar o projeto e cronograma à equipe da CGRS.</w:t>
            </w:r>
          </w:p>
        </w:tc>
        <w:tc>
          <w:tcPr>
            <w:tcW w:w="1418" w:type="dxa"/>
            <w:vAlign w:val="center"/>
          </w:tcPr>
          <w:p w14:paraId="0CE2CCED" w14:textId="77777777" w:rsidR="00503CA4" w:rsidRPr="00503CA4" w:rsidRDefault="00503CA4" w:rsidP="00685440">
            <w:pPr>
              <w:jc w:val="center"/>
              <w:rPr>
                <w:sz w:val="20"/>
                <w:szCs w:val="20"/>
              </w:rPr>
            </w:pPr>
          </w:p>
        </w:tc>
        <w:tc>
          <w:tcPr>
            <w:tcW w:w="1418" w:type="dxa"/>
            <w:vAlign w:val="center"/>
          </w:tcPr>
          <w:p w14:paraId="6FF45A2F" w14:textId="77777777" w:rsidR="00503CA4" w:rsidRPr="00503CA4" w:rsidRDefault="00503CA4" w:rsidP="00685440">
            <w:pPr>
              <w:jc w:val="center"/>
              <w:rPr>
                <w:sz w:val="20"/>
                <w:szCs w:val="20"/>
              </w:rPr>
            </w:pPr>
          </w:p>
        </w:tc>
        <w:tc>
          <w:tcPr>
            <w:tcW w:w="1418" w:type="dxa"/>
            <w:vAlign w:val="center"/>
          </w:tcPr>
          <w:p w14:paraId="73DC5FA2" w14:textId="4082AB59" w:rsidR="00503CA4" w:rsidRPr="00503CA4" w:rsidRDefault="00503CA4" w:rsidP="00685440">
            <w:pPr>
              <w:jc w:val="center"/>
              <w:rPr>
                <w:sz w:val="20"/>
                <w:szCs w:val="20"/>
              </w:rPr>
            </w:pPr>
          </w:p>
        </w:tc>
        <w:tc>
          <w:tcPr>
            <w:tcW w:w="1418" w:type="dxa"/>
            <w:vAlign w:val="center"/>
          </w:tcPr>
          <w:p w14:paraId="684DCB40" w14:textId="77777777" w:rsidR="00503CA4" w:rsidRPr="00503CA4" w:rsidRDefault="00503CA4" w:rsidP="00685440">
            <w:pPr>
              <w:jc w:val="center"/>
              <w:rPr>
                <w:sz w:val="20"/>
                <w:szCs w:val="20"/>
              </w:rPr>
            </w:pPr>
          </w:p>
        </w:tc>
      </w:tr>
      <w:tr w:rsidR="00503CA4" w:rsidRPr="00503CA4" w14:paraId="5ABBA1A0" w14:textId="77777777" w:rsidTr="00503CA4">
        <w:tc>
          <w:tcPr>
            <w:tcW w:w="1418" w:type="dxa"/>
            <w:vAlign w:val="center"/>
          </w:tcPr>
          <w:p w14:paraId="13F005FE" w14:textId="2A67BD22" w:rsidR="00503CA4" w:rsidRPr="00503CA4" w:rsidRDefault="00503CA4" w:rsidP="00503CA4">
            <w:pPr>
              <w:rPr>
                <w:sz w:val="20"/>
                <w:szCs w:val="20"/>
              </w:rPr>
            </w:pPr>
            <w:r w:rsidRPr="00503CA4">
              <w:rPr>
                <w:b/>
                <w:bCs/>
                <w:sz w:val="20"/>
                <w:szCs w:val="20"/>
              </w:rPr>
              <w:t>Atividade 3</w:t>
            </w:r>
          </w:p>
        </w:tc>
        <w:tc>
          <w:tcPr>
            <w:tcW w:w="3119" w:type="dxa"/>
            <w:gridSpan w:val="2"/>
            <w:vAlign w:val="center"/>
          </w:tcPr>
          <w:p w14:paraId="7A228B01" w14:textId="3B5D5212" w:rsidR="00503CA4" w:rsidRPr="00503CA4" w:rsidRDefault="00685440" w:rsidP="00503CA4">
            <w:pPr>
              <w:rPr>
                <w:sz w:val="20"/>
                <w:szCs w:val="20"/>
              </w:rPr>
            </w:pPr>
            <w:r w:rsidRPr="00685440">
              <w:rPr>
                <w:sz w:val="20"/>
                <w:szCs w:val="20"/>
              </w:rPr>
              <w:t>Realizar os treinamentos.</w:t>
            </w:r>
          </w:p>
        </w:tc>
        <w:tc>
          <w:tcPr>
            <w:tcW w:w="1418" w:type="dxa"/>
            <w:vAlign w:val="center"/>
          </w:tcPr>
          <w:p w14:paraId="1A3BAC3D" w14:textId="77777777" w:rsidR="00503CA4" w:rsidRPr="00503CA4" w:rsidRDefault="00503CA4" w:rsidP="00685440">
            <w:pPr>
              <w:jc w:val="center"/>
              <w:rPr>
                <w:sz w:val="20"/>
                <w:szCs w:val="20"/>
              </w:rPr>
            </w:pPr>
          </w:p>
        </w:tc>
        <w:tc>
          <w:tcPr>
            <w:tcW w:w="1418" w:type="dxa"/>
            <w:vAlign w:val="center"/>
          </w:tcPr>
          <w:p w14:paraId="5ECF78A5" w14:textId="77777777" w:rsidR="00503CA4" w:rsidRPr="00503CA4" w:rsidRDefault="00503CA4" w:rsidP="00685440">
            <w:pPr>
              <w:jc w:val="center"/>
              <w:rPr>
                <w:sz w:val="20"/>
                <w:szCs w:val="20"/>
              </w:rPr>
            </w:pPr>
          </w:p>
        </w:tc>
        <w:tc>
          <w:tcPr>
            <w:tcW w:w="1418" w:type="dxa"/>
            <w:vAlign w:val="center"/>
          </w:tcPr>
          <w:p w14:paraId="7E4B51D6" w14:textId="0C34C0A7" w:rsidR="00503CA4" w:rsidRPr="00503CA4" w:rsidRDefault="00503CA4" w:rsidP="00685440">
            <w:pPr>
              <w:jc w:val="center"/>
              <w:rPr>
                <w:sz w:val="20"/>
                <w:szCs w:val="20"/>
              </w:rPr>
            </w:pPr>
          </w:p>
        </w:tc>
        <w:tc>
          <w:tcPr>
            <w:tcW w:w="1418" w:type="dxa"/>
            <w:vAlign w:val="center"/>
          </w:tcPr>
          <w:p w14:paraId="2A8F68FE" w14:textId="77777777" w:rsidR="00503CA4" w:rsidRPr="00503CA4" w:rsidRDefault="00503CA4" w:rsidP="00685440">
            <w:pPr>
              <w:jc w:val="center"/>
              <w:rPr>
                <w:sz w:val="20"/>
                <w:szCs w:val="20"/>
              </w:rPr>
            </w:pPr>
          </w:p>
        </w:tc>
      </w:tr>
      <w:tr w:rsidR="00503CA4" w:rsidRPr="00503CA4" w14:paraId="6B672B4C" w14:textId="77777777" w:rsidTr="009D1368">
        <w:tc>
          <w:tcPr>
            <w:tcW w:w="8791" w:type="dxa"/>
            <w:gridSpan w:val="6"/>
            <w:vAlign w:val="center"/>
          </w:tcPr>
          <w:p w14:paraId="10242E12" w14:textId="53CCF8FB" w:rsidR="00503CA4" w:rsidRPr="00503CA4" w:rsidRDefault="00503CA4" w:rsidP="00503CA4">
            <w:pPr>
              <w:jc w:val="right"/>
              <w:rPr>
                <w:sz w:val="20"/>
                <w:szCs w:val="20"/>
              </w:rPr>
            </w:pPr>
            <w:r w:rsidRPr="00503CA4">
              <w:rPr>
                <w:b/>
                <w:bCs/>
                <w:sz w:val="20"/>
                <w:szCs w:val="20"/>
              </w:rPr>
              <w:t>Valor do Total do Produto (R$)</w:t>
            </w:r>
          </w:p>
        </w:tc>
        <w:tc>
          <w:tcPr>
            <w:tcW w:w="1418" w:type="dxa"/>
            <w:vAlign w:val="center"/>
          </w:tcPr>
          <w:p w14:paraId="57081053" w14:textId="23877C8F" w:rsidR="00685440" w:rsidRPr="00503CA4" w:rsidRDefault="00685440" w:rsidP="00685440">
            <w:pPr>
              <w:jc w:val="center"/>
              <w:rPr>
                <w:sz w:val="20"/>
                <w:szCs w:val="20"/>
              </w:rPr>
            </w:pPr>
            <w:r>
              <w:rPr>
                <w:sz w:val="20"/>
                <w:szCs w:val="20"/>
              </w:rPr>
              <w:t>25.000,00</w:t>
            </w:r>
          </w:p>
        </w:tc>
      </w:tr>
      <w:tr w:rsidR="00503CA4" w:rsidRPr="00503CA4" w14:paraId="709F7D4D" w14:textId="77777777" w:rsidTr="00EE421F">
        <w:tc>
          <w:tcPr>
            <w:tcW w:w="8791" w:type="dxa"/>
            <w:gridSpan w:val="6"/>
            <w:vAlign w:val="center"/>
          </w:tcPr>
          <w:p w14:paraId="43215911" w14:textId="6EBEE933" w:rsidR="00503CA4" w:rsidRPr="00503CA4" w:rsidRDefault="00503CA4" w:rsidP="00503CA4">
            <w:pPr>
              <w:jc w:val="right"/>
              <w:rPr>
                <w:b/>
                <w:bCs/>
                <w:sz w:val="20"/>
                <w:szCs w:val="20"/>
              </w:rPr>
            </w:pPr>
            <w:r w:rsidRPr="00503CA4">
              <w:rPr>
                <w:b/>
                <w:bCs/>
                <w:sz w:val="20"/>
                <w:szCs w:val="20"/>
              </w:rPr>
              <w:t>Estimativa do Total da Contratação (R$)</w:t>
            </w:r>
          </w:p>
        </w:tc>
        <w:tc>
          <w:tcPr>
            <w:tcW w:w="1418" w:type="dxa"/>
            <w:vAlign w:val="center"/>
          </w:tcPr>
          <w:p w14:paraId="7162A6A2" w14:textId="4EF9526C" w:rsidR="00503CA4" w:rsidRPr="00503CA4" w:rsidRDefault="00685440" w:rsidP="00685440">
            <w:pPr>
              <w:jc w:val="center"/>
              <w:rPr>
                <w:sz w:val="20"/>
                <w:szCs w:val="20"/>
              </w:rPr>
            </w:pPr>
            <w:r>
              <w:rPr>
                <w:sz w:val="20"/>
                <w:szCs w:val="20"/>
              </w:rPr>
              <w:t>130.000,00</w:t>
            </w:r>
          </w:p>
        </w:tc>
      </w:tr>
    </w:tbl>
    <w:p w14:paraId="1D6A9DFB" w14:textId="77777777" w:rsidR="00227462" w:rsidRDefault="00227462"/>
    <w:p w14:paraId="5FA61544" w14:textId="77777777" w:rsidR="00C0093F" w:rsidRPr="00C0093F" w:rsidRDefault="00C0093F" w:rsidP="00C0093F"/>
    <w:p w14:paraId="018ACDB7" w14:textId="77777777" w:rsidR="00C0093F" w:rsidRPr="00C0093F" w:rsidRDefault="00C0093F" w:rsidP="00C0093F">
      <w:pPr>
        <w:jc w:val="center"/>
      </w:pPr>
      <w:r w:rsidRPr="00C0093F">
        <w:t>Assinaturas necessárias:</w:t>
      </w:r>
    </w:p>
    <w:p w14:paraId="45028A32" w14:textId="77777777" w:rsidR="00C0093F" w:rsidRPr="00C0093F" w:rsidRDefault="00C0093F" w:rsidP="00C0093F">
      <w:pPr>
        <w:jc w:val="center"/>
      </w:pPr>
    </w:p>
    <w:p w14:paraId="0D7C7A28" w14:textId="77777777" w:rsidR="00C0093F" w:rsidRPr="00C0093F" w:rsidRDefault="00C0093F" w:rsidP="00C0093F">
      <w:pPr>
        <w:jc w:val="center"/>
      </w:pPr>
    </w:p>
    <w:p w14:paraId="7B67153D" w14:textId="77777777" w:rsidR="00C0093F" w:rsidRPr="00C0093F" w:rsidRDefault="00C0093F" w:rsidP="00C0093F">
      <w:pPr>
        <w:jc w:val="center"/>
      </w:pPr>
      <w:commentRangeStart w:id="17"/>
      <w:r w:rsidRPr="00C0093F">
        <w:t xml:space="preserve">Membros da Comissão </w:t>
      </w:r>
      <w:r w:rsidRPr="00C0093F">
        <w:rPr>
          <w:color w:val="FF0000"/>
        </w:rPr>
        <w:t xml:space="preserve">Temporária </w:t>
      </w:r>
      <w:r w:rsidRPr="00C0093F">
        <w:t>de Seleção</w:t>
      </w:r>
    </w:p>
    <w:p w14:paraId="3CA6B4A7" w14:textId="77777777" w:rsidR="00C0093F" w:rsidRPr="00C0093F" w:rsidRDefault="00C0093F" w:rsidP="00C0093F">
      <w:pPr>
        <w:jc w:val="center"/>
        <w:rPr>
          <w:color w:val="FF0000"/>
        </w:rPr>
      </w:pPr>
      <w:r w:rsidRPr="00C0093F">
        <w:rPr>
          <w:color w:val="FF0000"/>
        </w:rPr>
        <w:t>[INSERIR OS NOMES DOS MEMBROS DA CT]</w:t>
      </w:r>
      <w:commentRangeEnd w:id="17"/>
      <w:r>
        <w:rPr>
          <w:rStyle w:val="Refdecomentrio"/>
        </w:rPr>
        <w:commentReference w:id="17"/>
      </w:r>
    </w:p>
    <w:p w14:paraId="273E114E" w14:textId="77777777" w:rsidR="0069357D" w:rsidRDefault="0069357D" w:rsidP="00C0093F">
      <w:pPr>
        <w:jc w:val="center"/>
      </w:pPr>
    </w:p>
    <w:p w14:paraId="6838113A" w14:textId="77777777" w:rsidR="0069357D" w:rsidRDefault="0069357D"/>
    <w:p w14:paraId="0CE5EDC0" w14:textId="77777777" w:rsidR="0069357D" w:rsidRDefault="0069357D"/>
    <w:p w14:paraId="54D60A28" w14:textId="77777777" w:rsidR="0069357D" w:rsidRDefault="0069357D"/>
    <w:sectPr w:rsidR="0069357D" w:rsidSect="0069357D">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ila Pacífico Rodrigues de Sousa" w:date="2024-10-01T15:54:00Z" w:initials="CP">
    <w:p w14:paraId="2DFEDAE8" w14:textId="77777777" w:rsidR="001200EA" w:rsidRDefault="001200EA" w:rsidP="001200EA">
      <w:pPr>
        <w:pStyle w:val="Textodecomentrio"/>
        <w:jc w:val="left"/>
      </w:pPr>
      <w:r>
        <w:rPr>
          <w:rStyle w:val="Refdecomentrio"/>
        </w:rPr>
        <w:annotationRef/>
      </w:r>
      <w:r>
        <w:t>Necessário verificar se o termo "Temporária" permanece e qual o número dessa seleção em específico.</w:t>
      </w:r>
    </w:p>
  </w:comment>
  <w:comment w:id="1" w:author="Camila Pacífico Rodrigues de Sousa" w:date="2024-10-01T15:56:00Z" w:initials="CP">
    <w:p w14:paraId="0819EB0F" w14:textId="77777777" w:rsidR="001200EA" w:rsidRDefault="001200EA" w:rsidP="001200EA">
      <w:pPr>
        <w:pStyle w:val="Textodecomentrio"/>
        <w:jc w:val="left"/>
      </w:pPr>
      <w:r>
        <w:rPr>
          <w:rStyle w:val="Refdecomentrio"/>
        </w:rPr>
        <w:annotationRef/>
      </w:r>
      <w:r>
        <w:t>Necessário confirmar se a composição da Comissão permanece a mesma listada no TR usado como exemplo.</w:t>
      </w:r>
    </w:p>
  </w:comment>
  <w:comment w:id="2" w:author="Camila Pacífico Rodrigues de Sousa" w:date="2024-10-01T15:56:00Z" w:initials="CP">
    <w:p w14:paraId="2C949226" w14:textId="77777777" w:rsidR="002C2757" w:rsidRDefault="001200EA" w:rsidP="002C2757">
      <w:pPr>
        <w:pStyle w:val="Textodecomentrio"/>
        <w:jc w:val="left"/>
      </w:pPr>
      <w:r>
        <w:rPr>
          <w:rStyle w:val="Refdecomentrio"/>
        </w:rPr>
        <w:annotationRef/>
      </w:r>
      <w:r w:rsidR="002C2757">
        <w:t>Necessário definir esta questão. Observar também a orientação do item "5. INSUMOS" que explica sobre custos de deslocamentos.</w:t>
      </w:r>
    </w:p>
    <w:p w14:paraId="5AB775B9" w14:textId="77777777" w:rsidR="002C2757" w:rsidRDefault="002C2757" w:rsidP="002C2757">
      <w:pPr>
        <w:pStyle w:val="Textodecomentrio"/>
        <w:jc w:val="left"/>
      </w:pPr>
    </w:p>
    <w:p w14:paraId="2C2DBDB2" w14:textId="77777777" w:rsidR="002C2757" w:rsidRDefault="002C2757" w:rsidP="002C2757">
      <w:pPr>
        <w:pStyle w:val="Textodecomentrio"/>
        <w:jc w:val="left"/>
      </w:pPr>
      <w:r>
        <w:t>No TR utilizado como exemplo neste campo foi preenchido "</w:t>
      </w:r>
      <w:r>
        <w:rPr>
          <w:color w:val="000000"/>
        </w:rPr>
        <w:t>Local de residência do consultor" que na minha interpretação dá margem a contratação de um consultor remoto que não necessitará de realizar "deslocamentos" para entrega dos produtos.</w:t>
      </w:r>
    </w:p>
  </w:comment>
  <w:comment w:id="3" w:author="Camila Pacífico Rodrigues de Sousa" w:date="2024-10-01T15:58:00Z" w:initials="CP">
    <w:p w14:paraId="212A3F9F" w14:textId="791BE31C" w:rsidR="001200EA" w:rsidRDefault="001200EA" w:rsidP="001200EA">
      <w:pPr>
        <w:pStyle w:val="Textodecomentrio"/>
        <w:jc w:val="left"/>
      </w:pPr>
      <w:r>
        <w:rPr>
          <w:rStyle w:val="Refdecomentrio"/>
        </w:rPr>
        <w:annotationRef/>
      </w:r>
      <w:r>
        <w:t>Não havia essa informação no documento de descrição. Defini para 11 meses conforme orientação destacada em azul disponível no modelo. Necessário confirmar se esses 11 meses ainda estarão dentro da vigência do projeto.</w:t>
      </w:r>
    </w:p>
  </w:comment>
  <w:comment w:id="4" w:author="Camila Pacífico Rodrigues de Sousa" w:date="2024-10-01T15:58:00Z" w:initials="CP">
    <w:p w14:paraId="5916CC5C" w14:textId="77777777" w:rsidR="001200EA" w:rsidRDefault="001200EA" w:rsidP="001200EA">
      <w:pPr>
        <w:pStyle w:val="Textodecomentrio"/>
        <w:jc w:val="left"/>
      </w:pPr>
      <w:r>
        <w:rPr>
          <w:rStyle w:val="Refdecomentrio"/>
        </w:rPr>
        <w:annotationRef/>
      </w:r>
      <w:r>
        <w:t>Necessário inserir esta informação.</w:t>
      </w:r>
    </w:p>
  </w:comment>
  <w:comment w:id="5" w:author="Camila Pacífico Rodrigues de Sousa" w:date="2024-10-01T15:59:00Z" w:initials="CP">
    <w:p w14:paraId="7034D273" w14:textId="77777777" w:rsidR="001200EA" w:rsidRDefault="001200EA" w:rsidP="001200EA">
      <w:pPr>
        <w:pStyle w:val="Textodecomentrio"/>
        <w:jc w:val="left"/>
      </w:pPr>
      <w:r>
        <w:rPr>
          <w:rStyle w:val="Refdecomentrio"/>
        </w:rPr>
        <w:annotationRef/>
      </w:r>
      <w:r>
        <w:t>Necessário inserir esta informação.</w:t>
      </w:r>
    </w:p>
  </w:comment>
  <w:comment w:id="6" w:author="Camila Pacífico Rodrigues de Sousa" w:date="2024-10-01T16:02:00Z" w:initials="CP">
    <w:p w14:paraId="0E313672" w14:textId="77777777" w:rsidR="001200EA" w:rsidRDefault="001200EA" w:rsidP="001200EA">
      <w:pPr>
        <w:pStyle w:val="Textodecomentrio"/>
        <w:jc w:val="left"/>
      </w:pPr>
      <w:r>
        <w:rPr>
          <w:rStyle w:val="Refdecomentrio"/>
        </w:rPr>
        <w:annotationRef/>
      </w:r>
      <w:r>
        <w:t>Necessário inserir os textos conforme orientação do modelo.</w:t>
      </w:r>
    </w:p>
    <w:p w14:paraId="1102694A" w14:textId="77777777" w:rsidR="001200EA" w:rsidRDefault="001200EA" w:rsidP="001200EA">
      <w:pPr>
        <w:pStyle w:val="Textodecomentrio"/>
        <w:jc w:val="left"/>
      </w:pPr>
    </w:p>
    <w:p w14:paraId="248E065D" w14:textId="77777777" w:rsidR="001200EA" w:rsidRDefault="001200EA" w:rsidP="001200EA">
      <w:pPr>
        <w:pStyle w:val="Textodecomentrio"/>
        <w:jc w:val="left"/>
      </w:pPr>
      <w:r>
        <w:t>Texto escrito até o momento de forma geral:</w:t>
      </w:r>
    </w:p>
    <w:p w14:paraId="7796E663" w14:textId="77777777" w:rsidR="001200EA" w:rsidRDefault="001200EA" w:rsidP="001200EA">
      <w:pPr>
        <w:pStyle w:val="Textodecomentrio"/>
        <w:jc w:val="left"/>
      </w:pPr>
    </w:p>
    <w:p w14:paraId="7311648A" w14:textId="77777777" w:rsidR="001200EA" w:rsidRDefault="001200EA" w:rsidP="001200EA">
      <w:pPr>
        <w:pStyle w:val="Textodecomentrio"/>
        <w:jc w:val="left"/>
      </w:pPr>
      <w:r>
        <w:rPr>
          <w:i/>
          <w:iCs/>
        </w:rPr>
        <w:t>A presente proposta tem como finalidade a contratação de um consultor especialista em autenticação/autorização para atuar no Ministério do Desenvolvimento e Assistência Social, Família e Combate à Fome (MDS). O consultor será responsável por lidar com sistemas de autenticação/autorização, bem como ferramentas modernas de autenticação/autorização, com o objetivo de depurar erros, melhorar o desempenho e garantir a segurança.</w:t>
      </w:r>
    </w:p>
    <w:p w14:paraId="188FF394" w14:textId="77777777" w:rsidR="001200EA" w:rsidRDefault="001200EA" w:rsidP="001200EA">
      <w:pPr>
        <w:pStyle w:val="Textodecomentrio"/>
        <w:jc w:val="left"/>
      </w:pPr>
      <w:r>
        <w:rPr>
          <w:i/>
          <w:iCs/>
        </w:rPr>
        <w:t>Atualmente o Sistema de Autenticação e Autorização (SAA) apresenta instabilidades que afetam o acesso a diversos sistemas do MDS, resultando em períodos de indisponibilidade que prejudicam o trabalho de atendimento aos usuários da política de Assistência Social.</w:t>
      </w:r>
    </w:p>
  </w:comment>
  <w:comment w:id="7" w:author="Camila Pacífico Rodrigues de Sousa" w:date="2024-10-01T16:28:00Z" w:initials="CP">
    <w:p w14:paraId="3DE4A7BA" w14:textId="77777777" w:rsidR="002C2757" w:rsidRDefault="002C2757" w:rsidP="002C2757">
      <w:pPr>
        <w:pStyle w:val="Textodecomentrio"/>
        <w:jc w:val="left"/>
      </w:pPr>
      <w:r>
        <w:rPr>
          <w:rStyle w:val="Refdecomentrio"/>
        </w:rPr>
        <w:annotationRef/>
      </w:r>
      <w:r>
        <w:t>Necessário especificar qual "Objetivo" e o "Remoto". Essa informação provavelmente está no PRODOC.</w:t>
      </w:r>
    </w:p>
  </w:comment>
  <w:comment w:id="8" w:author="Camila Pacífico Rodrigues de Sousa" w:date="2024-10-01T16:05:00Z" w:initials="CP">
    <w:p w14:paraId="4F33CE59" w14:textId="77777777" w:rsidR="00590C7C" w:rsidRDefault="00BD2B9D" w:rsidP="00590C7C">
      <w:pPr>
        <w:pStyle w:val="Textodecomentrio"/>
        <w:jc w:val="left"/>
      </w:pPr>
      <w:r>
        <w:rPr>
          <w:rStyle w:val="Refdecomentrio"/>
        </w:rPr>
        <w:annotationRef/>
      </w:r>
      <w:r w:rsidR="00590C7C">
        <w:t>Deixei a descrição das atividades todas no infinitivo para evidenciar "ação".</w:t>
      </w:r>
    </w:p>
    <w:p w14:paraId="117FFE3C" w14:textId="77777777" w:rsidR="00590C7C" w:rsidRDefault="00590C7C" w:rsidP="00590C7C">
      <w:pPr>
        <w:pStyle w:val="Textodecomentrio"/>
        <w:jc w:val="left"/>
      </w:pPr>
    </w:p>
    <w:p w14:paraId="7648F3BF" w14:textId="77777777" w:rsidR="00590C7C" w:rsidRDefault="00590C7C" w:rsidP="00590C7C">
      <w:pPr>
        <w:pStyle w:val="Textodecomentrio"/>
        <w:jc w:val="left"/>
      </w:pPr>
      <w:r>
        <w:t xml:space="preserve">Na última versão do documento </w:t>
      </w:r>
      <w:hyperlink r:id="rId1" w:history="1">
        <w:r w:rsidRPr="00BB3DD0">
          <w:rPr>
            <w:rStyle w:val="Hyperlink"/>
          </w:rPr>
          <w:t>prodoc-unesco-consultores-v-5.docx</w:t>
        </w:r>
      </w:hyperlink>
      <w:r>
        <w:t xml:space="preserve"> existem umas atividades escritas de maneira diferente sem interligação clara com os produtos. Acho que seria interessante fazer uma última revisão para garantir que todas as atividades pensadas inicialmente estão incluídas nos produtos.</w:t>
      </w:r>
    </w:p>
    <w:p w14:paraId="67BBF02E" w14:textId="77777777" w:rsidR="00590C7C" w:rsidRDefault="00590C7C" w:rsidP="00590C7C">
      <w:pPr>
        <w:pStyle w:val="Textodecomentrio"/>
        <w:jc w:val="left"/>
      </w:pPr>
    </w:p>
    <w:p w14:paraId="2FF9F00D" w14:textId="77777777" w:rsidR="00590C7C" w:rsidRDefault="00590C7C" w:rsidP="00590C7C">
      <w:pPr>
        <w:pStyle w:val="Textodecomentrio"/>
        <w:jc w:val="left"/>
      </w:pPr>
      <w:r>
        <w:t>Segue o texto:</w:t>
      </w:r>
    </w:p>
    <w:p w14:paraId="227AE64F" w14:textId="77777777" w:rsidR="00590C7C" w:rsidRDefault="00590C7C" w:rsidP="00590C7C">
      <w:pPr>
        <w:pStyle w:val="Textodecomentrio"/>
        <w:jc w:val="left"/>
      </w:pPr>
    </w:p>
    <w:p w14:paraId="5FE23864" w14:textId="77777777" w:rsidR="00590C7C" w:rsidRDefault="00590C7C" w:rsidP="00590C7C">
      <w:pPr>
        <w:pStyle w:val="Textodecomentrio"/>
        <w:numPr>
          <w:ilvl w:val="0"/>
          <w:numId w:val="15"/>
        </w:numPr>
        <w:jc w:val="left"/>
      </w:pPr>
      <w:r>
        <w:rPr>
          <w:i/>
          <w:iCs/>
        </w:rPr>
        <w:t xml:space="preserve">Análise e diagnóstico dos sistemas de autenticação/autorização legados e modelo atual da STI/MDS; </w:t>
      </w:r>
    </w:p>
    <w:p w14:paraId="049A506A" w14:textId="77777777" w:rsidR="00590C7C" w:rsidRDefault="00590C7C" w:rsidP="00590C7C">
      <w:pPr>
        <w:pStyle w:val="Textodecomentrio"/>
        <w:numPr>
          <w:ilvl w:val="0"/>
          <w:numId w:val="15"/>
        </w:numPr>
        <w:jc w:val="left"/>
      </w:pPr>
      <w:r>
        <w:rPr>
          <w:i/>
          <w:iCs/>
        </w:rPr>
        <w:t xml:space="preserve">Implementação de melhorias de desempenho e segurança nos sistemas de autenticação/autorização; </w:t>
      </w:r>
    </w:p>
    <w:p w14:paraId="2F0B9E31" w14:textId="77777777" w:rsidR="00590C7C" w:rsidRDefault="00590C7C" w:rsidP="00590C7C">
      <w:pPr>
        <w:pStyle w:val="Textodecomentrio"/>
        <w:numPr>
          <w:ilvl w:val="0"/>
          <w:numId w:val="15"/>
        </w:numPr>
        <w:jc w:val="left"/>
      </w:pPr>
      <w:r>
        <w:rPr>
          <w:i/>
          <w:iCs/>
        </w:rPr>
        <w:t xml:space="preserve">Depuração e resolução de erros nos sistemas de autenticação/autorização; </w:t>
      </w:r>
    </w:p>
    <w:p w14:paraId="6BC093AB" w14:textId="77777777" w:rsidR="00590C7C" w:rsidRDefault="00590C7C" w:rsidP="00590C7C">
      <w:pPr>
        <w:pStyle w:val="Textodecomentrio"/>
        <w:numPr>
          <w:ilvl w:val="0"/>
          <w:numId w:val="15"/>
        </w:numPr>
        <w:jc w:val="left"/>
      </w:pPr>
      <w:r>
        <w:rPr>
          <w:i/>
          <w:iCs/>
        </w:rPr>
        <w:t xml:space="preserve">Integração de sistemas de autenticação modernos com os sistemas legados e modelo atual do STI/MDS; </w:t>
      </w:r>
    </w:p>
    <w:p w14:paraId="55EDE71A" w14:textId="77777777" w:rsidR="00590C7C" w:rsidRDefault="00590C7C" w:rsidP="00590C7C">
      <w:pPr>
        <w:pStyle w:val="Textodecomentrio"/>
        <w:numPr>
          <w:ilvl w:val="0"/>
          <w:numId w:val="15"/>
        </w:numPr>
        <w:jc w:val="left"/>
      </w:pPr>
      <w:r>
        <w:rPr>
          <w:i/>
          <w:iCs/>
        </w:rPr>
        <w:t>Capacitação e treinamento da equipe interna sobre as melhores práticas de autenticação e segurança.</w:t>
      </w:r>
    </w:p>
    <w:p w14:paraId="22C7C483" w14:textId="77777777" w:rsidR="00590C7C" w:rsidRDefault="00590C7C" w:rsidP="00590C7C">
      <w:pPr>
        <w:pStyle w:val="Textodecomentrio"/>
        <w:jc w:val="left"/>
      </w:pPr>
    </w:p>
    <w:p w14:paraId="6ECF8139" w14:textId="77777777" w:rsidR="00590C7C" w:rsidRDefault="00590C7C" w:rsidP="00590C7C">
      <w:pPr>
        <w:pStyle w:val="Textodecomentrio"/>
        <w:jc w:val="left"/>
      </w:pPr>
      <w:r>
        <w:rPr>
          <w:b/>
          <w:bCs/>
        </w:rPr>
        <w:t>Importante, se for incluir, excluir, alterar qualquer atividade é necessário fazer o mesmo no "ANEXO 3 - MEMÓRIA DE CÁLCULO - FONTE DE REFERÊNCIA PARA DEFINIÇÃO DE VALORES: TABELA DE REMUNERAÇÃO DE CONSULTORES (SEI Nº 9498796)".</w:t>
      </w:r>
    </w:p>
  </w:comment>
  <w:comment w:id="9" w:author="Camila Pacífico Rodrigues de Sousa" w:date="2024-10-01T16:14:00Z" w:initials="CP">
    <w:p w14:paraId="5AF7BD7E" w14:textId="4B0CEAEC" w:rsidR="00706113" w:rsidRDefault="00706113" w:rsidP="00706113">
      <w:pPr>
        <w:pStyle w:val="Textodecomentrio"/>
        <w:jc w:val="left"/>
      </w:pPr>
      <w:r>
        <w:rPr>
          <w:rStyle w:val="Refdecomentrio"/>
        </w:rPr>
        <w:annotationRef/>
      </w:r>
      <w:r>
        <w:t xml:space="preserve">A data de entrega defina na ultima versão </w:t>
      </w:r>
      <w:hyperlink r:id="rId2" w:history="1">
        <w:r w:rsidRPr="009B26ED">
          <w:rPr>
            <w:rStyle w:val="Hyperlink"/>
          </w:rPr>
          <w:t>prodoc-unesco-consultores-v-5.docx</w:t>
        </w:r>
      </w:hyperlink>
      <w:r>
        <w:t xml:space="preserve"> ultrapassava os 11 meses de limite, por esse motivo não fiz o preenchimento. </w:t>
      </w:r>
      <w:r>
        <w:rPr>
          <w:b/>
          <w:bCs/>
        </w:rPr>
        <w:t>Necessário ajustar.</w:t>
      </w:r>
      <w:r>
        <w:t xml:space="preserve"> Enfatizo que a consultoria não pode ultrapassar esses 11 meses e também não pode ultrapassar a finalização do projeto, portanto, se o projeto tem data fim programada para daqui 10 meses, por exemplo, a consultoria precisa ser concluída antes dessa data.</w:t>
      </w:r>
    </w:p>
  </w:comment>
  <w:comment w:id="10" w:author="Camila Pacífico Rodrigues de Sousa" w:date="2024-10-01T16:22:00Z" w:initials="CP">
    <w:p w14:paraId="7E814721" w14:textId="77777777" w:rsidR="00706113" w:rsidRDefault="00706113" w:rsidP="00706113">
      <w:pPr>
        <w:pStyle w:val="Textodecomentrio"/>
        <w:jc w:val="left"/>
      </w:pPr>
      <w:r>
        <w:rPr>
          <w:rStyle w:val="Refdecomentrio"/>
        </w:rPr>
        <w:annotationRef/>
      </w:r>
      <w:r>
        <w:t xml:space="preserve">No exemplo utilizado para preenchimento deste modelo de TR para o item "5. Insumos" está exatamente este texto. </w:t>
      </w:r>
      <w:r>
        <w:rPr>
          <w:b/>
          <w:bCs/>
        </w:rPr>
        <w:t>Mantem desta forma?</w:t>
      </w:r>
    </w:p>
  </w:comment>
  <w:comment w:id="11" w:author="Camila Pacífico Rodrigues de Sousa" w:date="2024-10-01T16:34:00Z" w:initials="CP">
    <w:p w14:paraId="0DE65BC6" w14:textId="77777777" w:rsidR="00C0093F" w:rsidRDefault="005F0AB0" w:rsidP="00C0093F">
      <w:pPr>
        <w:pStyle w:val="Textodecomentrio"/>
        <w:jc w:val="left"/>
      </w:pPr>
      <w:r>
        <w:rPr>
          <w:rStyle w:val="Refdecomentrio"/>
        </w:rPr>
        <w:annotationRef/>
      </w:r>
      <w:r w:rsidR="00C0093F">
        <w:t xml:space="preserve">O formato do texto do documento </w:t>
      </w:r>
      <w:hyperlink r:id="rId3" w:history="1">
        <w:r w:rsidR="00C0093F" w:rsidRPr="00EF7DDC">
          <w:rPr>
            <w:rStyle w:val="Hyperlink"/>
          </w:rPr>
          <w:t>prodoc-unesco-consultores-v-5.docx</w:t>
        </w:r>
      </w:hyperlink>
      <w:r w:rsidR="00C0093F">
        <w:t xml:space="preserve"> não se "encaixa" no modelo do TR disponibilizado para preenchimento. Ficaram faltando em requisitos obrigatórios as seguintes informações:</w:t>
      </w:r>
    </w:p>
    <w:p w14:paraId="595B83DF" w14:textId="77777777" w:rsidR="00C0093F" w:rsidRDefault="00C0093F" w:rsidP="00C0093F">
      <w:pPr>
        <w:pStyle w:val="Textodecomentrio"/>
        <w:jc w:val="left"/>
      </w:pPr>
    </w:p>
    <w:p w14:paraId="26DEE867" w14:textId="77777777" w:rsidR="00C0093F" w:rsidRDefault="00C0093F" w:rsidP="00C0093F">
      <w:pPr>
        <w:pStyle w:val="Textodecomentrio"/>
        <w:numPr>
          <w:ilvl w:val="0"/>
          <w:numId w:val="14"/>
        </w:numPr>
        <w:jc w:val="left"/>
      </w:pPr>
      <w:r>
        <w:rPr>
          <w:i/>
          <w:iCs/>
        </w:rPr>
        <w:t xml:space="preserve">Conhecimento avançado em ferramentas modernas de autenticação/autorização e segurança; </w:t>
      </w:r>
    </w:p>
    <w:p w14:paraId="5086863E" w14:textId="77777777" w:rsidR="00C0093F" w:rsidRDefault="00C0093F" w:rsidP="00C0093F">
      <w:pPr>
        <w:pStyle w:val="Textodecomentrio"/>
        <w:numPr>
          <w:ilvl w:val="0"/>
          <w:numId w:val="14"/>
        </w:numPr>
        <w:jc w:val="left"/>
      </w:pPr>
      <w:r>
        <w:rPr>
          <w:i/>
          <w:iCs/>
        </w:rPr>
        <w:t xml:space="preserve">Capacidade de diagnosticar e solucionar problemas complexos de autenticação/autorização; </w:t>
      </w:r>
    </w:p>
    <w:p w14:paraId="53D8D5A9" w14:textId="77777777" w:rsidR="00C0093F" w:rsidRDefault="00C0093F" w:rsidP="00C0093F">
      <w:pPr>
        <w:pStyle w:val="Textodecomentrio"/>
        <w:numPr>
          <w:ilvl w:val="0"/>
          <w:numId w:val="14"/>
        </w:numPr>
        <w:jc w:val="left"/>
      </w:pPr>
      <w:r>
        <w:rPr>
          <w:i/>
          <w:iCs/>
        </w:rPr>
        <w:t>Habilidade para documentar processos e treinar equipes.</w:t>
      </w:r>
    </w:p>
    <w:p w14:paraId="408985C4" w14:textId="77777777" w:rsidR="00C0093F" w:rsidRDefault="00C0093F" w:rsidP="00C0093F">
      <w:pPr>
        <w:pStyle w:val="Textodecomentrio"/>
        <w:jc w:val="left"/>
      </w:pPr>
    </w:p>
    <w:p w14:paraId="76DD9414" w14:textId="77777777" w:rsidR="00C0093F" w:rsidRDefault="00C0093F" w:rsidP="00C0093F">
      <w:pPr>
        <w:pStyle w:val="Textodecomentrio"/>
        <w:jc w:val="left"/>
      </w:pPr>
      <w:r>
        <w:rPr>
          <w:b/>
          <w:bCs/>
        </w:rPr>
        <w:t>Necessário analisar se essas informações são essenciais, e em caso positivo, ajustar o texto para que eles sejam incluídos em "Formação Acadêmica" ou "Experiência profissional comprovada (anos/período)".</w:t>
      </w:r>
    </w:p>
    <w:p w14:paraId="2D86C857" w14:textId="77777777" w:rsidR="00C0093F" w:rsidRDefault="00C0093F" w:rsidP="00C0093F">
      <w:pPr>
        <w:pStyle w:val="Textodecomentrio"/>
        <w:jc w:val="left"/>
      </w:pPr>
    </w:p>
    <w:p w14:paraId="29C37C46" w14:textId="77777777" w:rsidR="00C0093F" w:rsidRDefault="00C0093F" w:rsidP="00C0093F">
      <w:pPr>
        <w:pStyle w:val="Textodecomentrio"/>
        <w:jc w:val="left"/>
      </w:pPr>
      <w:r>
        <w:rPr>
          <w:b/>
          <w:bCs/>
        </w:rPr>
        <w:t>A definição desse ponto impacta no preenchimento do item "7. TABELA COM CRITÉRIOS DE AVALIAÇÃO".</w:t>
      </w:r>
    </w:p>
  </w:comment>
  <w:comment w:id="12" w:author="Camila Pacífico Rodrigues de Sousa" w:date="2024-10-01T16:43:00Z" w:initials="CP">
    <w:p w14:paraId="1E4731ED" w14:textId="415C80FC" w:rsidR="00C0093F" w:rsidRDefault="005F0AB0" w:rsidP="00C0093F">
      <w:pPr>
        <w:pStyle w:val="Textodecomentrio"/>
        <w:jc w:val="left"/>
      </w:pPr>
      <w:r>
        <w:rPr>
          <w:rStyle w:val="Refdecomentrio"/>
        </w:rPr>
        <w:annotationRef/>
      </w:r>
      <w:r w:rsidR="00C0093F">
        <w:t xml:space="preserve">No documento </w:t>
      </w:r>
      <w:hyperlink r:id="rId4" w:history="1">
        <w:r w:rsidR="00C0093F" w:rsidRPr="001533A6">
          <w:rPr>
            <w:rStyle w:val="Hyperlink"/>
          </w:rPr>
          <w:t>prodoc-unesco-consultores-v-5.docx</w:t>
        </w:r>
      </w:hyperlink>
      <w:r w:rsidR="00C0093F">
        <w:t xml:space="preserve"> não possui esse ponto especificado. Levando em consideração o exemplo de TR utilizado, acredito que poderia aqui especificar qual graduação da área de Tecnologia da Informação seria mais interessante ou ideal para o consultor em questão.</w:t>
      </w:r>
    </w:p>
    <w:p w14:paraId="2C530746" w14:textId="77777777" w:rsidR="00C0093F" w:rsidRDefault="00C0093F" w:rsidP="00C0093F">
      <w:pPr>
        <w:pStyle w:val="Textodecomentrio"/>
        <w:jc w:val="left"/>
      </w:pPr>
    </w:p>
    <w:p w14:paraId="6F00DEC7" w14:textId="77777777" w:rsidR="00C0093F" w:rsidRDefault="00C0093F" w:rsidP="00C0093F">
      <w:pPr>
        <w:pStyle w:val="Textodecomentrio"/>
        <w:jc w:val="left"/>
      </w:pPr>
      <w:r>
        <w:rPr>
          <w:b/>
          <w:bCs/>
        </w:rPr>
        <w:t>A definição desse ponto impacta no preenchimento do item "7. TABELA COM CRITÉRIOS DE AVALIAÇÃO".</w:t>
      </w:r>
    </w:p>
  </w:comment>
  <w:comment w:id="13" w:author="Camila Pacífico Rodrigues de Sousa" w:date="2024-10-01T17:13:00Z" w:initials="CP">
    <w:p w14:paraId="170DDAB3" w14:textId="37F78F5B" w:rsidR="00D260FD" w:rsidRDefault="00D260FD" w:rsidP="00D260FD">
      <w:pPr>
        <w:pStyle w:val="Textodecomentrio"/>
        <w:jc w:val="left"/>
      </w:pPr>
      <w:r>
        <w:rPr>
          <w:rStyle w:val="Refdecomentrio"/>
        </w:rPr>
        <w:annotationRef/>
      </w:r>
      <w:r>
        <w:t xml:space="preserve">Essa tabela foi preenchida de acordo com uma ideia inicial de 5 critérios obrigatórios, sendo que </w:t>
      </w:r>
      <w:r>
        <w:rPr>
          <w:b/>
          <w:bCs/>
        </w:rPr>
        <w:t>3 deles precisam ser reescritos e inseridos nesta tabela, e nos item 6 e anexo 3</w:t>
      </w:r>
      <w:r>
        <w:t xml:space="preserve">, e 2 critérios desejáveis, sendo que </w:t>
      </w:r>
      <w:r>
        <w:rPr>
          <w:b/>
          <w:bCs/>
        </w:rPr>
        <w:t>1 deles ainda precisa ser elaborado e inserido nesta tabela e no anexo 3</w:t>
      </w:r>
      <w:r>
        <w:t xml:space="preserve">. Os valores das colunas "Pontuação máxima por critério" e "Nota por grau" foram preenchimento levando em consideração primeiro a divisão por igual dos pontos pelos critérios, portanto, se a quantidade de critérios for diminuir ou aumentar será necessário ajustar a pontuação. </w:t>
      </w:r>
      <w:r>
        <w:rPr>
          <w:b/>
          <w:bCs/>
        </w:rPr>
        <w:t xml:space="preserve">Se caso isso ocorra, pode deixar que eu faço esse ajuste. </w:t>
      </w:r>
    </w:p>
    <w:p w14:paraId="098BB728" w14:textId="77777777" w:rsidR="00D260FD" w:rsidRDefault="00D260FD" w:rsidP="00D260FD">
      <w:pPr>
        <w:pStyle w:val="Textodecomentrio"/>
        <w:jc w:val="left"/>
      </w:pPr>
    </w:p>
    <w:p w14:paraId="2584FBFD" w14:textId="77777777" w:rsidR="00D260FD" w:rsidRDefault="00D260FD" w:rsidP="00D260FD">
      <w:pPr>
        <w:pStyle w:val="Textodecomentrio"/>
        <w:jc w:val="left"/>
      </w:pPr>
      <w:r>
        <w:rPr>
          <w:b/>
          <w:bCs/>
        </w:rPr>
        <w:t>Necessário preencher a coluna "Definição de graus compartilhada de avaliadores, com base no TDR", sugiro usar como modelo o arquivo</w:t>
      </w:r>
      <w:r>
        <w:t xml:space="preserve"> </w:t>
      </w:r>
      <w:hyperlink r:id="rId5" w:history="1">
        <w:r w:rsidRPr="000F6529">
          <w:rPr>
            <w:rStyle w:val="Hyperlink"/>
            <w:b/>
            <w:bCs/>
          </w:rPr>
          <w:t>exemplo-de-tr-dentro-do-modelo-definido.pdf</w:t>
        </w:r>
      </w:hyperlink>
      <w:r>
        <w:rPr>
          <w:b/>
          <w:bCs/>
        </w:rPr>
        <w:t xml:space="preserve"> </w:t>
      </w:r>
    </w:p>
  </w:comment>
  <w:comment w:id="14" w:author="Camila Pacífico Rodrigues de Sousa" w:date="2024-10-01T17:16:00Z" w:initials="CP">
    <w:p w14:paraId="5DE506B4" w14:textId="77777777" w:rsidR="001F0642" w:rsidRDefault="001F0642" w:rsidP="001F0642">
      <w:pPr>
        <w:pStyle w:val="Textodecomentrio"/>
        <w:jc w:val="left"/>
      </w:pPr>
      <w:r>
        <w:rPr>
          <w:rStyle w:val="Refdecomentrio"/>
        </w:rPr>
        <w:annotationRef/>
      </w:r>
      <w:r>
        <w:t>Mesma informação que estará no quadro "Identificação do TR".</w:t>
      </w:r>
    </w:p>
  </w:comment>
  <w:comment w:id="15" w:author="Camila Pacífico Rodrigues de Sousa" w:date="2024-10-01T17:24:00Z" w:initials="CP">
    <w:p w14:paraId="64437F71" w14:textId="77777777" w:rsidR="001F0642" w:rsidRDefault="001F0642" w:rsidP="001F0642">
      <w:pPr>
        <w:pStyle w:val="Textodecomentrio"/>
        <w:jc w:val="left"/>
      </w:pPr>
      <w:r>
        <w:rPr>
          <w:rStyle w:val="Refdecomentrio"/>
        </w:rPr>
        <w:annotationRef/>
      </w:r>
      <w:r>
        <w:t>Necessário preencher na tabela abaixo as informações sobre "Dias", "Horas técnicas", "Valor (R$) /hora" e "Total (R$)" para cada uma das atividades. Lembrando que se foi incluída, excluída e ou alterada alguma atividade no item "</w:t>
      </w:r>
      <w:r>
        <w:rPr>
          <w:b/>
          <w:bCs/>
        </w:rPr>
        <w:t>3. PRODUTOS A SEREM ENTREGUES E/OU ATIVIDADES A SEREM EXECUTADAS</w:t>
      </w:r>
      <w:r>
        <w:t>" é necessário que a informação seja refletida aqui.</w:t>
      </w:r>
    </w:p>
  </w:comment>
  <w:comment w:id="16" w:author="Camila Pacífico Rodrigues de Sousa" w:date="2024-10-01T17:18:00Z" w:initials="CP">
    <w:p w14:paraId="27C865A7" w14:textId="214070D9" w:rsidR="001F0642" w:rsidRDefault="001F0642" w:rsidP="001F0642">
      <w:pPr>
        <w:pStyle w:val="Textodecomentrio"/>
        <w:jc w:val="left"/>
      </w:pPr>
      <w:r>
        <w:rPr>
          <w:rStyle w:val="Refdecomentrio"/>
        </w:rPr>
        <w:annotationRef/>
      </w:r>
      <w:r>
        <w:t>Necessário definir "Título da Consultoria".</w:t>
      </w:r>
    </w:p>
  </w:comment>
  <w:comment w:id="17" w:author="Camila Pacífico Rodrigues de Sousa" w:date="2024-10-01T17:29:00Z" w:initials="CP">
    <w:p w14:paraId="14CD2A20" w14:textId="77777777" w:rsidR="00C0093F" w:rsidRDefault="00C0093F" w:rsidP="00C0093F">
      <w:pPr>
        <w:pStyle w:val="Textodecomentrio"/>
        <w:jc w:val="left"/>
      </w:pPr>
      <w:r>
        <w:rPr>
          <w:rStyle w:val="Refdecomentrio"/>
        </w:rPr>
        <w:annotationRef/>
      </w:r>
      <w:r>
        <w:t>Aqui deverá se replicado as informações do quadro de membros da Comissão.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FEDAE8" w15:done="0"/>
  <w15:commentEx w15:paraId="0819EB0F" w15:done="0"/>
  <w15:commentEx w15:paraId="2C2DBDB2" w15:done="0"/>
  <w15:commentEx w15:paraId="212A3F9F" w15:done="0"/>
  <w15:commentEx w15:paraId="5916CC5C" w15:done="0"/>
  <w15:commentEx w15:paraId="7034D273" w15:done="0"/>
  <w15:commentEx w15:paraId="188FF394" w15:done="0"/>
  <w15:commentEx w15:paraId="3DE4A7BA" w15:done="0"/>
  <w15:commentEx w15:paraId="6ECF8139" w15:done="0"/>
  <w15:commentEx w15:paraId="5AF7BD7E" w15:done="0"/>
  <w15:commentEx w15:paraId="7E814721" w15:done="0"/>
  <w15:commentEx w15:paraId="29C37C46" w15:done="0"/>
  <w15:commentEx w15:paraId="6F00DEC7" w15:done="0"/>
  <w15:commentEx w15:paraId="2584FBFD" w15:done="0"/>
  <w15:commentEx w15:paraId="5DE506B4" w15:done="0"/>
  <w15:commentEx w15:paraId="64437F71" w15:done="0"/>
  <w15:commentEx w15:paraId="27C865A7" w15:done="0"/>
  <w15:commentEx w15:paraId="14CD2A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EBB380" w16cex:dateUtc="2024-10-01T18:54:00Z"/>
  <w16cex:commentExtensible w16cex:durableId="34A418A6" w16cex:dateUtc="2024-10-01T18:56:00Z"/>
  <w16cex:commentExtensible w16cex:durableId="20A6D517" w16cex:dateUtc="2024-10-01T18:56:00Z"/>
  <w16cex:commentExtensible w16cex:durableId="2F59F6D6" w16cex:dateUtc="2024-10-01T18:58:00Z"/>
  <w16cex:commentExtensible w16cex:durableId="16923B5D" w16cex:dateUtc="2024-10-01T18:58:00Z"/>
  <w16cex:commentExtensible w16cex:durableId="24C24A2D" w16cex:dateUtc="2024-10-01T18:59:00Z"/>
  <w16cex:commentExtensible w16cex:durableId="79B9690E" w16cex:dateUtc="2024-10-01T19:02:00Z"/>
  <w16cex:commentExtensible w16cex:durableId="0D24647F" w16cex:dateUtc="2024-10-01T19:28:00Z"/>
  <w16cex:commentExtensible w16cex:durableId="614FDB7E" w16cex:dateUtc="2024-10-01T19:05:00Z"/>
  <w16cex:commentExtensible w16cex:durableId="5A504E69" w16cex:dateUtc="2024-10-01T19:14:00Z"/>
  <w16cex:commentExtensible w16cex:durableId="0F5D6AD8" w16cex:dateUtc="2024-10-01T19:22:00Z"/>
  <w16cex:commentExtensible w16cex:durableId="5633B7A7" w16cex:dateUtc="2024-10-01T19:34:00Z"/>
  <w16cex:commentExtensible w16cex:durableId="52F6A4D8" w16cex:dateUtc="2024-10-01T19:43:00Z"/>
  <w16cex:commentExtensible w16cex:durableId="09141783" w16cex:dateUtc="2024-10-01T20:13:00Z"/>
  <w16cex:commentExtensible w16cex:durableId="57BBD63A" w16cex:dateUtc="2024-10-01T20:16:00Z"/>
  <w16cex:commentExtensible w16cex:durableId="72FB76BB" w16cex:dateUtc="2024-10-01T20:24:00Z"/>
  <w16cex:commentExtensible w16cex:durableId="10F2E26D" w16cex:dateUtc="2024-10-01T20:18:00Z"/>
  <w16cex:commentExtensible w16cex:durableId="6C3227DA" w16cex:dateUtc="2024-10-01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FEDAE8" w16cid:durableId="17EBB380"/>
  <w16cid:commentId w16cid:paraId="0819EB0F" w16cid:durableId="34A418A6"/>
  <w16cid:commentId w16cid:paraId="2C2DBDB2" w16cid:durableId="20A6D517"/>
  <w16cid:commentId w16cid:paraId="212A3F9F" w16cid:durableId="2F59F6D6"/>
  <w16cid:commentId w16cid:paraId="5916CC5C" w16cid:durableId="16923B5D"/>
  <w16cid:commentId w16cid:paraId="7034D273" w16cid:durableId="24C24A2D"/>
  <w16cid:commentId w16cid:paraId="188FF394" w16cid:durableId="79B9690E"/>
  <w16cid:commentId w16cid:paraId="3DE4A7BA" w16cid:durableId="0D24647F"/>
  <w16cid:commentId w16cid:paraId="6ECF8139" w16cid:durableId="614FDB7E"/>
  <w16cid:commentId w16cid:paraId="5AF7BD7E" w16cid:durableId="5A504E69"/>
  <w16cid:commentId w16cid:paraId="7E814721" w16cid:durableId="0F5D6AD8"/>
  <w16cid:commentId w16cid:paraId="29C37C46" w16cid:durableId="5633B7A7"/>
  <w16cid:commentId w16cid:paraId="6F00DEC7" w16cid:durableId="52F6A4D8"/>
  <w16cid:commentId w16cid:paraId="2584FBFD" w16cid:durableId="09141783"/>
  <w16cid:commentId w16cid:paraId="5DE506B4" w16cid:durableId="57BBD63A"/>
  <w16cid:commentId w16cid:paraId="64437F71" w16cid:durableId="72FB76BB"/>
  <w16cid:commentId w16cid:paraId="27C865A7" w16cid:durableId="10F2E26D"/>
  <w16cid:commentId w16cid:paraId="14CD2A20" w16cid:durableId="6C3227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7F05"/>
    <w:multiLevelType w:val="multilevel"/>
    <w:tmpl w:val="63FE71E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BE5299"/>
    <w:multiLevelType w:val="multilevel"/>
    <w:tmpl w:val="0E78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B0B38"/>
    <w:multiLevelType w:val="multilevel"/>
    <w:tmpl w:val="3A72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91BD9"/>
    <w:multiLevelType w:val="multilevel"/>
    <w:tmpl w:val="0590DE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2DE4543"/>
    <w:multiLevelType w:val="hybridMultilevel"/>
    <w:tmpl w:val="BAAAB7F8"/>
    <w:lvl w:ilvl="0" w:tplc="3BBE7B9E">
      <w:start w:val="1"/>
      <w:numFmt w:val="decimal"/>
      <w:lvlText w:val="%1."/>
      <w:lvlJc w:val="left"/>
      <w:pPr>
        <w:ind w:left="1440" w:hanging="360"/>
      </w:pPr>
    </w:lvl>
    <w:lvl w:ilvl="1" w:tplc="EB7230D8">
      <w:start w:val="1"/>
      <w:numFmt w:val="decimal"/>
      <w:lvlText w:val="%2."/>
      <w:lvlJc w:val="left"/>
      <w:pPr>
        <w:ind w:left="1440" w:hanging="360"/>
      </w:pPr>
    </w:lvl>
    <w:lvl w:ilvl="2" w:tplc="220EFA94">
      <w:start w:val="1"/>
      <w:numFmt w:val="decimal"/>
      <w:lvlText w:val="%3."/>
      <w:lvlJc w:val="left"/>
      <w:pPr>
        <w:ind w:left="1440" w:hanging="360"/>
      </w:pPr>
    </w:lvl>
    <w:lvl w:ilvl="3" w:tplc="C5BEB97C">
      <w:start w:val="1"/>
      <w:numFmt w:val="decimal"/>
      <w:lvlText w:val="%4."/>
      <w:lvlJc w:val="left"/>
      <w:pPr>
        <w:ind w:left="1440" w:hanging="360"/>
      </w:pPr>
    </w:lvl>
    <w:lvl w:ilvl="4" w:tplc="82D00054">
      <w:start w:val="1"/>
      <w:numFmt w:val="decimal"/>
      <w:lvlText w:val="%5."/>
      <w:lvlJc w:val="left"/>
      <w:pPr>
        <w:ind w:left="1440" w:hanging="360"/>
      </w:pPr>
    </w:lvl>
    <w:lvl w:ilvl="5" w:tplc="15A0F92C">
      <w:start w:val="1"/>
      <w:numFmt w:val="decimal"/>
      <w:lvlText w:val="%6."/>
      <w:lvlJc w:val="left"/>
      <w:pPr>
        <w:ind w:left="1440" w:hanging="360"/>
      </w:pPr>
    </w:lvl>
    <w:lvl w:ilvl="6" w:tplc="D5D6FD82">
      <w:start w:val="1"/>
      <w:numFmt w:val="decimal"/>
      <w:lvlText w:val="%7."/>
      <w:lvlJc w:val="left"/>
      <w:pPr>
        <w:ind w:left="1440" w:hanging="360"/>
      </w:pPr>
    </w:lvl>
    <w:lvl w:ilvl="7" w:tplc="173E23E2">
      <w:start w:val="1"/>
      <w:numFmt w:val="decimal"/>
      <w:lvlText w:val="%8."/>
      <w:lvlJc w:val="left"/>
      <w:pPr>
        <w:ind w:left="1440" w:hanging="360"/>
      </w:pPr>
    </w:lvl>
    <w:lvl w:ilvl="8" w:tplc="E21A8B3C">
      <w:start w:val="1"/>
      <w:numFmt w:val="decimal"/>
      <w:lvlText w:val="%9."/>
      <w:lvlJc w:val="left"/>
      <w:pPr>
        <w:ind w:left="1440" w:hanging="360"/>
      </w:pPr>
    </w:lvl>
  </w:abstractNum>
  <w:abstractNum w:abstractNumId="5" w15:restartNumberingAfterBreak="0">
    <w:nsid w:val="2AF41B0E"/>
    <w:multiLevelType w:val="multilevel"/>
    <w:tmpl w:val="29F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971B8"/>
    <w:multiLevelType w:val="multilevel"/>
    <w:tmpl w:val="FF0642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4A5633B"/>
    <w:multiLevelType w:val="multilevel"/>
    <w:tmpl w:val="19B4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218BC"/>
    <w:multiLevelType w:val="multilevel"/>
    <w:tmpl w:val="14BCF0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58A4CCE"/>
    <w:multiLevelType w:val="multilevel"/>
    <w:tmpl w:val="75A4BA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8F03AC4"/>
    <w:multiLevelType w:val="hybridMultilevel"/>
    <w:tmpl w:val="79EE2C5C"/>
    <w:lvl w:ilvl="0" w:tplc="3E8CF41C">
      <w:start w:val="1"/>
      <w:numFmt w:val="decimal"/>
      <w:lvlText w:val="%1."/>
      <w:lvlJc w:val="left"/>
      <w:pPr>
        <w:ind w:left="1440" w:hanging="360"/>
      </w:pPr>
    </w:lvl>
    <w:lvl w:ilvl="1" w:tplc="5CB4D048">
      <w:start w:val="1"/>
      <w:numFmt w:val="decimal"/>
      <w:lvlText w:val="%2."/>
      <w:lvlJc w:val="left"/>
      <w:pPr>
        <w:ind w:left="1440" w:hanging="360"/>
      </w:pPr>
    </w:lvl>
    <w:lvl w:ilvl="2" w:tplc="EAAA00C8">
      <w:start w:val="1"/>
      <w:numFmt w:val="decimal"/>
      <w:lvlText w:val="%3."/>
      <w:lvlJc w:val="left"/>
      <w:pPr>
        <w:ind w:left="1440" w:hanging="360"/>
      </w:pPr>
    </w:lvl>
    <w:lvl w:ilvl="3" w:tplc="41862F9C">
      <w:start w:val="1"/>
      <w:numFmt w:val="decimal"/>
      <w:lvlText w:val="%4."/>
      <w:lvlJc w:val="left"/>
      <w:pPr>
        <w:ind w:left="1440" w:hanging="360"/>
      </w:pPr>
    </w:lvl>
    <w:lvl w:ilvl="4" w:tplc="C8F0253A">
      <w:start w:val="1"/>
      <w:numFmt w:val="decimal"/>
      <w:lvlText w:val="%5."/>
      <w:lvlJc w:val="left"/>
      <w:pPr>
        <w:ind w:left="1440" w:hanging="360"/>
      </w:pPr>
    </w:lvl>
    <w:lvl w:ilvl="5" w:tplc="97041906">
      <w:start w:val="1"/>
      <w:numFmt w:val="decimal"/>
      <w:lvlText w:val="%6."/>
      <w:lvlJc w:val="left"/>
      <w:pPr>
        <w:ind w:left="1440" w:hanging="360"/>
      </w:pPr>
    </w:lvl>
    <w:lvl w:ilvl="6" w:tplc="7BCEFC84">
      <w:start w:val="1"/>
      <w:numFmt w:val="decimal"/>
      <w:lvlText w:val="%7."/>
      <w:lvlJc w:val="left"/>
      <w:pPr>
        <w:ind w:left="1440" w:hanging="360"/>
      </w:pPr>
    </w:lvl>
    <w:lvl w:ilvl="7" w:tplc="028E5400">
      <w:start w:val="1"/>
      <w:numFmt w:val="decimal"/>
      <w:lvlText w:val="%8."/>
      <w:lvlJc w:val="left"/>
      <w:pPr>
        <w:ind w:left="1440" w:hanging="360"/>
      </w:pPr>
    </w:lvl>
    <w:lvl w:ilvl="8" w:tplc="DE7E33CC">
      <w:start w:val="1"/>
      <w:numFmt w:val="decimal"/>
      <w:lvlText w:val="%9."/>
      <w:lvlJc w:val="left"/>
      <w:pPr>
        <w:ind w:left="1440" w:hanging="360"/>
      </w:pPr>
    </w:lvl>
  </w:abstractNum>
  <w:abstractNum w:abstractNumId="11" w15:restartNumberingAfterBreak="0">
    <w:nsid w:val="5C0F6E31"/>
    <w:multiLevelType w:val="hybridMultilevel"/>
    <w:tmpl w:val="15F0E0A8"/>
    <w:lvl w:ilvl="0" w:tplc="0E7AC2AC">
      <w:start w:val="1"/>
      <w:numFmt w:val="decimal"/>
      <w:lvlText w:val="%1."/>
      <w:lvlJc w:val="left"/>
      <w:pPr>
        <w:ind w:left="1440" w:hanging="360"/>
      </w:pPr>
    </w:lvl>
    <w:lvl w:ilvl="1" w:tplc="D292DFD0">
      <w:start w:val="1"/>
      <w:numFmt w:val="decimal"/>
      <w:lvlText w:val="%2."/>
      <w:lvlJc w:val="left"/>
      <w:pPr>
        <w:ind w:left="1440" w:hanging="360"/>
      </w:pPr>
    </w:lvl>
    <w:lvl w:ilvl="2" w:tplc="D938DEE4">
      <w:start w:val="1"/>
      <w:numFmt w:val="decimal"/>
      <w:lvlText w:val="%3."/>
      <w:lvlJc w:val="left"/>
      <w:pPr>
        <w:ind w:left="1440" w:hanging="360"/>
      </w:pPr>
    </w:lvl>
    <w:lvl w:ilvl="3" w:tplc="6F02F83E">
      <w:start w:val="1"/>
      <w:numFmt w:val="decimal"/>
      <w:lvlText w:val="%4."/>
      <w:lvlJc w:val="left"/>
      <w:pPr>
        <w:ind w:left="1440" w:hanging="360"/>
      </w:pPr>
    </w:lvl>
    <w:lvl w:ilvl="4" w:tplc="EF4245A6">
      <w:start w:val="1"/>
      <w:numFmt w:val="decimal"/>
      <w:lvlText w:val="%5."/>
      <w:lvlJc w:val="left"/>
      <w:pPr>
        <w:ind w:left="1440" w:hanging="360"/>
      </w:pPr>
    </w:lvl>
    <w:lvl w:ilvl="5" w:tplc="823A6AE8">
      <w:start w:val="1"/>
      <w:numFmt w:val="decimal"/>
      <w:lvlText w:val="%6."/>
      <w:lvlJc w:val="left"/>
      <w:pPr>
        <w:ind w:left="1440" w:hanging="360"/>
      </w:pPr>
    </w:lvl>
    <w:lvl w:ilvl="6" w:tplc="B692A710">
      <w:start w:val="1"/>
      <w:numFmt w:val="decimal"/>
      <w:lvlText w:val="%7."/>
      <w:lvlJc w:val="left"/>
      <w:pPr>
        <w:ind w:left="1440" w:hanging="360"/>
      </w:pPr>
    </w:lvl>
    <w:lvl w:ilvl="7" w:tplc="9A4CE3CE">
      <w:start w:val="1"/>
      <w:numFmt w:val="decimal"/>
      <w:lvlText w:val="%8."/>
      <w:lvlJc w:val="left"/>
      <w:pPr>
        <w:ind w:left="1440" w:hanging="360"/>
      </w:pPr>
    </w:lvl>
    <w:lvl w:ilvl="8" w:tplc="DF066F7E">
      <w:start w:val="1"/>
      <w:numFmt w:val="decimal"/>
      <w:lvlText w:val="%9."/>
      <w:lvlJc w:val="left"/>
      <w:pPr>
        <w:ind w:left="1440" w:hanging="360"/>
      </w:pPr>
    </w:lvl>
  </w:abstractNum>
  <w:abstractNum w:abstractNumId="12" w15:restartNumberingAfterBreak="0">
    <w:nsid w:val="5C417805"/>
    <w:multiLevelType w:val="multilevel"/>
    <w:tmpl w:val="4CB092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546574A"/>
    <w:multiLevelType w:val="hybridMultilevel"/>
    <w:tmpl w:val="135E397E"/>
    <w:lvl w:ilvl="0" w:tplc="E35E1C5C">
      <w:start w:val="1"/>
      <w:numFmt w:val="decimal"/>
      <w:lvlText w:val="%1."/>
      <w:lvlJc w:val="left"/>
      <w:pPr>
        <w:ind w:left="1440" w:hanging="360"/>
      </w:pPr>
    </w:lvl>
    <w:lvl w:ilvl="1" w:tplc="62967486">
      <w:start w:val="1"/>
      <w:numFmt w:val="decimal"/>
      <w:lvlText w:val="%2."/>
      <w:lvlJc w:val="left"/>
      <w:pPr>
        <w:ind w:left="1440" w:hanging="360"/>
      </w:pPr>
    </w:lvl>
    <w:lvl w:ilvl="2" w:tplc="B056709E">
      <w:start w:val="1"/>
      <w:numFmt w:val="decimal"/>
      <w:lvlText w:val="%3."/>
      <w:lvlJc w:val="left"/>
      <w:pPr>
        <w:ind w:left="1440" w:hanging="360"/>
      </w:pPr>
    </w:lvl>
    <w:lvl w:ilvl="3" w:tplc="F08CAACE">
      <w:start w:val="1"/>
      <w:numFmt w:val="decimal"/>
      <w:lvlText w:val="%4."/>
      <w:lvlJc w:val="left"/>
      <w:pPr>
        <w:ind w:left="1440" w:hanging="360"/>
      </w:pPr>
    </w:lvl>
    <w:lvl w:ilvl="4" w:tplc="17F42EA4">
      <w:start w:val="1"/>
      <w:numFmt w:val="decimal"/>
      <w:lvlText w:val="%5."/>
      <w:lvlJc w:val="left"/>
      <w:pPr>
        <w:ind w:left="1440" w:hanging="360"/>
      </w:pPr>
    </w:lvl>
    <w:lvl w:ilvl="5" w:tplc="ACE8F148">
      <w:start w:val="1"/>
      <w:numFmt w:val="decimal"/>
      <w:lvlText w:val="%6."/>
      <w:lvlJc w:val="left"/>
      <w:pPr>
        <w:ind w:left="1440" w:hanging="360"/>
      </w:pPr>
    </w:lvl>
    <w:lvl w:ilvl="6" w:tplc="18361758">
      <w:start w:val="1"/>
      <w:numFmt w:val="decimal"/>
      <w:lvlText w:val="%7."/>
      <w:lvlJc w:val="left"/>
      <w:pPr>
        <w:ind w:left="1440" w:hanging="360"/>
      </w:pPr>
    </w:lvl>
    <w:lvl w:ilvl="7" w:tplc="CDA4B490">
      <w:start w:val="1"/>
      <w:numFmt w:val="decimal"/>
      <w:lvlText w:val="%8."/>
      <w:lvlJc w:val="left"/>
      <w:pPr>
        <w:ind w:left="1440" w:hanging="360"/>
      </w:pPr>
    </w:lvl>
    <w:lvl w:ilvl="8" w:tplc="A54832DC">
      <w:start w:val="1"/>
      <w:numFmt w:val="decimal"/>
      <w:lvlText w:val="%9."/>
      <w:lvlJc w:val="left"/>
      <w:pPr>
        <w:ind w:left="1440" w:hanging="360"/>
      </w:pPr>
    </w:lvl>
  </w:abstractNum>
  <w:abstractNum w:abstractNumId="14" w15:restartNumberingAfterBreak="0">
    <w:nsid w:val="7D185DD2"/>
    <w:multiLevelType w:val="hybridMultilevel"/>
    <w:tmpl w:val="2B0614BE"/>
    <w:lvl w:ilvl="0" w:tplc="3AB2085E">
      <w:start w:val="1"/>
      <w:numFmt w:val="decimal"/>
      <w:lvlText w:val="%1."/>
      <w:lvlJc w:val="left"/>
      <w:pPr>
        <w:ind w:left="1440" w:hanging="360"/>
      </w:pPr>
    </w:lvl>
    <w:lvl w:ilvl="1" w:tplc="3A4CC4FC">
      <w:start w:val="1"/>
      <w:numFmt w:val="decimal"/>
      <w:lvlText w:val="%2."/>
      <w:lvlJc w:val="left"/>
      <w:pPr>
        <w:ind w:left="1440" w:hanging="360"/>
      </w:pPr>
    </w:lvl>
    <w:lvl w:ilvl="2" w:tplc="AA38C34A">
      <w:start w:val="1"/>
      <w:numFmt w:val="decimal"/>
      <w:lvlText w:val="%3."/>
      <w:lvlJc w:val="left"/>
      <w:pPr>
        <w:ind w:left="1440" w:hanging="360"/>
      </w:pPr>
    </w:lvl>
    <w:lvl w:ilvl="3" w:tplc="9B3240EE">
      <w:start w:val="1"/>
      <w:numFmt w:val="decimal"/>
      <w:lvlText w:val="%4."/>
      <w:lvlJc w:val="left"/>
      <w:pPr>
        <w:ind w:left="1440" w:hanging="360"/>
      </w:pPr>
    </w:lvl>
    <w:lvl w:ilvl="4" w:tplc="34C0066A">
      <w:start w:val="1"/>
      <w:numFmt w:val="decimal"/>
      <w:lvlText w:val="%5."/>
      <w:lvlJc w:val="left"/>
      <w:pPr>
        <w:ind w:left="1440" w:hanging="360"/>
      </w:pPr>
    </w:lvl>
    <w:lvl w:ilvl="5" w:tplc="6EC4B726">
      <w:start w:val="1"/>
      <w:numFmt w:val="decimal"/>
      <w:lvlText w:val="%6."/>
      <w:lvlJc w:val="left"/>
      <w:pPr>
        <w:ind w:left="1440" w:hanging="360"/>
      </w:pPr>
    </w:lvl>
    <w:lvl w:ilvl="6" w:tplc="D6CA8138">
      <w:start w:val="1"/>
      <w:numFmt w:val="decimal"/>
      <w:lvlText w:val="%7."/>
      <w:lvlJc w:val="left"/>
      <w:pPr>
        <w:ind w:left="1440" w:hanging="360"/>
      </w:pPr>
    </w:lvl>
    <w:lvl w:ilvl="7" w:tplc="D264EDD4">
      <w:start w:val="1"/>
      <w:numFmt w:val="decimal"/>
      <w:lvlText w:val="%8."/>
      <w:lvlJc w:val="left"/>
      <w:pPr>
        <w:ind w:left="1440" w:hanging="360"/>
      </w:pPr>
    </w:lvl>
    <w:lvl w:ilvl="8" w:tplc="740A13E2">
      <w:start w:val="1"/>
      <w:numFmt w:val="decimal"/>
      <w:lvlText w:val="%9."/>
      <w:lvlJc w:val="left"/>
      <w:pPr>
        <w:ind w:left="1440" w:hanging="360"/>
      </w:pPr>
    </w:lvl>
  </w:abstractNum>
  <w:num w:numId="1" w16cid:durableId="753279095">
    <w:abstractNumId w:val="6"/>
  </w:num>
  <w:num w:numId="2" w16cid:durableId="231547128">
    <w:abstractNumId w:val="7"/>
  </w:num>
  <w:num w:numId="3" w16cid:durableId="1932008106">
    <w:abstractNumId w:val="0"/>
  </w:num>
  <w:num w:numId="4" w16cid:durableId="1862083985">
    <w:abstractNumId w:val="2"/>
  </w:num>
  <w:num w:numId="5" w16cid:durableId="915940284">
    <w:abstractNumId w:val="12"/>
  </w:num>
  <w:num w:numId="6" w16cid:durableId="1725056249">
    <w:abstractNumId w:val="1"/>
  </w:num>
  <w:num w:numId="7" w16cid:durableId="867596980">
    <w:abstractNumId w:val="9"/>
  </w:num>
  <w:num w:numId="8" w16cid:durableId="990523623">
    <w:abstractNumId w:val="5"/>
  </w:num>
  <w:num w:numId="9" w16cid:durableId="1088310147">
    <w:abstractNumId w:val="8"/>
  </w:num>
  <w:num w:numId="10" w16cid:durableId="316419775">
    <w:abstractNumId w:val="3"/>
  </w:num>
  <w:num w:numId="11" w16cid:durableId="1281687934">
    <w:abstractNumId w:val="11"/>
  </w:num>
  <w:num w:numId="12" w16cid:durableId="104885992">
    <w:abstractNumId w:val="4"/>
  </w:num>
  <w:num w:numId="13" w16cid:durableId="464660235">
    <w:abstractNumId w:val="14"/>
  </w:num>
  <w:num w:numId="14" w16cid:durableId="1055857473">
    <w:abstractNumId w:val="13"/>
  </w:num>
  <w:num w:numId="15" w16cid:durableId="111097494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ila Pacífico Rodrigues de Sousa">
    <w15:presenceInfo w15:providerId="AD" w15:userId="S::camila.pacifico@mds.gov.br::551e454e-133f-4407-a6f5-cd48e78cf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DF"/>
    <w:rsid w:val="001200EA"/>
    <w:rsid w:val="001E2204"/>
    <w:rsid w:val="001F0642"/>
    <w:rsid w:val="00227462"/>
    <w:rsid w:val="002C2757"/>
    <w:rsid w:val="002D49FC"/>
    <w:rsid w:val="003332FC"/>
    <w:rsid w:val="003618D2"/>
    <w:rsid w:val="004A5A79"/>
    <w:rsid w:val="004B6351"/>
    <w:rsid w:val="004F66EA"/>
    <w:rsid w:val="00503CA4"/>
    <w:rsid w:val="00512D21"/>
    <w:rsid w:val="00575F87"/>
    <w:rsid w:val="00590C7C"/>
    <w:rsid w:val="005D713F"/>
    <w:rsid w:val="005E55C1"/>
    <w:rsid w:val="005F0AB0"/>
    <w:rsid w:val="006115A8"/>
    <w:rsid w:val="00685440"/>
    <w:rsid w:val="0069357D"/>
    <w:rsid w:val="00706113"/>
    <w:rsid w:val="007411F8"/>
    <w:rsid w:val="00784A6E"/>
    <w:rsid w:val="0083077F"/>
    <w:rsid w:val="008D3050"/>
    <w:rsid w:val="00935AD2"/>
    <w:rsid w:val="00987708"/>
    <w:rsid w:val="00BD2B9D"/>
    <w:rsid w:val="00BE6117"/>
    <w:rsid w:val="00C0093F"/>
    <w:rsid w:val="00D260FD"/>
    <w:rsid w:val="00EE7B96"/>
    <w:rsid w:val="00F02DDF"/>
    <w:rsid w:val="00F4682F"/>
    <w:rsid w:val="00FC2A16"/>
    <w:rsid w:val="5F6CCC55"/>
    <w:rsid w:val="71EF5E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7DED"/>
  <w15:chartTrackingRefBased/>
  <w15:docId w15:val="{E8904516-238D-40AD-976D-C303A926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1F8"/>
    <w:pPr>
      <w:spacing w:line="279" w:lineRule="auto"/>
      <w:jc w:val="both"/>
    </w:pPr>
    <w:rPr>
      <w:kern w:val="0"/>
      <w14:ligatures w14:val="none"/>
    </w:rPr>
  </w:style>
  <w:style w:type="paragraph" w:styleId="Ttulo1">
    <w:name w:val="heading 1"/>
    <w:basedOn w:val="Normal"/>
    <w:next w:val="Normal"/>
    <w:link w:val="Ttulo1Char"/>
    <w:autoRedefine/>
    <w:uiPriority w:val="9"/>
    <w:qFormat/>
    <w:rsid w:val="0083077F"/>
    <w:pPr>
      <w:keepNext/>
      <w:keepLines/>
      <w:spacing w:before="240" w:after="120" w:line="360" w:lineRule="auto"/>
      <w:outlineLvl w:val="0"/>
    </w:pPr>
    <w:rPr>
      <w:rFonts w:asciiTheme="majorHAnsi" w:eastAsiaTheme="majorEastAsia" w:hAnsiTheme="majorHAnsi" w:cstheme="majorBidi"/>
      <w:b/>
      <w:sz w:val="36"/>
      <w:szCs w:val="32"/>
    </w:rPr>
  </w:style>
  <w:style w:type="paragraph" w:styleId="Ttulo2">
    <w:name w:val="heading 2"/>
    <w:basedOn w:val="Normal"/>
    <w:next w:val="Normal"/>
    <w:link w:val="Ttulo2Char"/>
    <w:autoRedefine/>
    <w:uiPriority w:val="9"/>
    <w:unhideWhenUsed/>
    <w:qFormat/>
    <w:rsid w:val="0083077F"/>
    <w:pPr>
      <w:keepNext/>
      <w:keepLines/>
      <w:spacing w:before="240" w:after="120" w:line="360" w:lineRule="auto"/>
      <w:outlineLvl w:val="1"/>
    </w:pPr>
    <w:rPr>
      <w:rFonts w:asciiTheme="majorHAnsi" w:eastAsiaTheme="minorEastAsia" w:hAnsiTheme="majorHAnsi" w:cstheme="majorBidi"/>
      <w:b/>
      <w:noProof/>
      <w:sz w:val="32"/>
      <w:szCs w:val="26"/>
      <w:lang w:eastAsia="pt-BR"/>
    </w:rPr>
  </w:style>
  <w:style w:type="paragraph" w:styleId="Ttulo3">
    <w:name w:val="heading 3"/>
    <w:basedOn w:val="Normal"/>
    <w:next w:val="Normal"/>
    <w:link w:val="Ttulo3Char"/>
    <w:autoRedefine/>
    <w:uiPriority w:val="9"/>
    <w:unhideWhenUsed/>
    <w:qFormat/>
    <w:rsid w:val="0083077F"/>
    <w:pPr>
      <w:keepNext/>
      <w:keepLines/>
      <w:spacing w:before="240" w:after="120" w:line="360" w:lineRule="auto"/>
      <w:outlineLvl w:val="2"/>
    </w:pPr>
    <w:rPr>
      <w:rFonts w:asciiTheme="majorHAnsi" w:eastAsiaTheme="majorEastAsia" w:hAnsiTheme="majorHAnsi" w:cstheme="majorBidi"/>
      <w:b/>
      <w:sz w:val="28"/>
    </w:rPr>
  </w:style>
  <w:style w:type="paragraph" w:styleId="Ttulo4">
    <w:name w:val="heading 4"/>
    <w:basedOn w:val="Normal"/>
    <w:next w:val="Normal"/>
    <w:link w:val="Ttulo4Char"/>
    <w:uiPriority w:val="9"/>
    <w:unhideWhenUsed/>
    <w:qFormat/>
    <w:rsid w:val="00935AD2"/>
    <w:pPr>
      <w:keepNext/>
      <w:keepLines/>
      <w:spacing w:before="80" w:after="40"/>
      <w:outlineLvl w:val="3"/>
    </w:pPr>
    <w:rPr>
      <w:rFonts w:eastAsiaTheme="majorEastAsia" w:cstheme="majorBidi"/>
      <w:b/>
      <w:iCs/>
      <w:sz w:val="26"/>
    </w:rPr>
  </w:style>
  <w:style w:type="paragraph" w:styleId="Ttulo5">
    <w:name w:val="heading 5"/>
    <w:basedOn w:val="Normal"/>
    <w:next w:val="Normal"/>
    <w:link w:val="Ttulo5Char"/>
    <w:uiPriority w:val="9"/>
    <w:semiHidden/>
    <w:unhideWhenUsed/>
    <w:qFormat/>
    <w:rsid w:val="00F02D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02D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02D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02D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02DD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077F"/>
    <w:rPr>
      <w:rFonts w:asciiTheme="majorHAnsi" w:eastAsiaTheme="majorEastAsia" w:hAnsiTheme="majorHAnsi" w:cstheme="majorBidi"/>
      <w:b/>
      <w:kern w:val="0"/>
      <w:sz w:val="36"/>
      <w:szCs w:val="32"/>
      <w14:ligatures w14:val="none"/>
    </w:rPr>
  </w:style>
  <w:style w:type="character" w:customStyle="1" w:styleId="Ttulo2Char">
    <w:name w:val="Título 2 Char"/>
    <w:basedOn w:val="Fontepargpadro"/>
    <w:link w:val="Ttulo2"/>
    <w:uiPriority w:val="9"/>
    <w:rsid w:val="0083077F"/>
    <w:rPr>
      <w:rFonts w:asciiTheme="majorHAnsi" w:eastAsiaTheme="minorEastAsia" w:hAnsiTheme="majorHAnsi" w:cstheme="majorBidi"/>
      <w:b/>
      <w:noProof/>
      <w:kern w:val="0"/>
      <w:sz w:val="32"/>
      <w:szCs w:val="26"/>
      <w:lang w:eastAsia="pt-BR"/>
      <w14:ligatures w14:val="none"/>
    </w:rPr>
  </w:style>
  <w:style w:type="character" w:customStyle="1" w:styleId="Ttulo3Char">
    <w:name w:val="Título 3 Char"/>
    <w:basedOn w:val="Fontepargpadro"/>
    <w:link w:val="Ttulo3"/>
    <w:uiPriority w:val="9"/>
    <w:rsid w:val="0083077F"/>
    <w:rPr>
      <w:rFonts w:asciiTheme="majorHAnsi" w:eastAsiaTheme="majorEastAsia" w:hAnsiTheme="majorHAnsi" w:cstheme="majorBidi"/>
      <w:b/>
      <w:kern w:val="0"/>
      <w:sz w:val="28"/>
      <w14:ligatures w14:val="none"/>
    </w:rPr>
  </w:style>
  <w:style w:type="paragraph" w:styleId="SemEspaamento">
    <w:name w:val="No Spacing"/>
    <w:basedOn w:val="Normal"/>
    <w:uiPriority w:val="1"/>
    <w:qFormat/>
    <w:rsid w:val="00BE6117"/>
    <w:pPr>
      <w:spacing w:after="0" w:line="240" w:lineRule="auto"/>
    </w:pPr>
  </w:style>
  <w:style w:type="character" w:customStyle="1" w:styleId="Ttulo4Char">
    <w:name w:val="Título 4 Char"/>
    <w:basedOn w:val="Fontepargpadro"/>
    <w:link w:val="Ttulo4"/>
    <w:uiPriority w:val="9"/>
    <w:rsid w:val="00935AD2"/>
    <w:rPr>
      <w:rFonts w:eastAsiaTheme="majorEastAsia" w:cstheme="majorBidi"/>
      <w:b/>
      <w:iCs/>
      <w:kern w:val="0"/>
      <w:sz w:val="26"/>
      <w14:ligatures w14:val="none"/>
    </w:rPr>
  </w:style>
  <w:style w:type="character" w:customStyle="1" w:styleId="Ttulo5Char">
    <w:name w:val="Título 5 Char"/>
    <w:basedOn w:val="Fontepargpadro"/>
    <w:link w:val="Ttulo5"/>
    <w:uiPriority w:val="9"/>
    <w:semiHidden/>
    <w:rsid w:val="00F02DDF"/>
    <w:rPr>
      <w:rFonts w:eastAsiaTheme="majorEastAsia" w:cstheme="majorBidi"/>
      <w:color w:val="0F4761" w:themeColor="accent1" w:themeShade="BF"/>
      <w:kern w:val="0"/>
      <w14:ligatures w14:val="none"/>
    </w:rPr>
  </w:style>
  <w:style w:type="character" w:customStyle="1" w:styleId="Ttulo6Char">
    <w:name w:val="Título 6 Char"/>
    <w:basedOn w:val="Fontepargpadro"/>
    <w:link w:val="Ttulo6"/>
    <w:uiPriority w:val="9"/>
    <w:semiHidden/>
    <w:rsid w:val="00F02DDF"/>
    <w:rPr>
      <w:rFonts w:eastAsiaTheme="majorEastAsia" w:cstheme="majorBidi"/>
      <w:i/>
      <w:iCs/>
      <w:color w:val="595959" w:themeColor="text1" w:themeTint="A6"/>
      <w:kern w:val="0"/>
      <w14:ligatures w14:val="none"/>
    </w:rPr>
  </w:style>
  <w:style w:type="character" w:customStyle="1" w:styleId="Ttulo7Char">
    <w:name w:val="Título 7 Char"/>
    <w:basedOn w:val="Fontepargpadro"/>
    <w:link w:val="Ttulo7"/>
    <w:uiPriority w:val="9"/>
    <w:semiHidden/>
    <w:rsid w:val="00F02DDF"/>
    <w:rPr>
      <w:rFonts w:eastAsiaTheme="majorEastAsia" w:cstheme="majorBidi"/>
      <w:color w:val="595959" w:themeColor="text1" w:themeTint="A6"/>
      <w:kern w:val="0"/>
      <w14:ligatures w14:val="none"/>
    </w:rPr>
  </w:style>
  <w:style w:type="character" w:customStyle="1" w:styleId="Ttulo8Char">
    <w:name w:val="Título 8 Char"/>
    <w:basedOn w:val="Fontepargpadro"/>
    <w:link w:val="Ttulo8"/>
    <w:uiPriority w:val="9"/>
    <w:semiHidden/>
    <w:rsid w:val="00F02DDF"/>
    <w:rPr>
      <w:rFonts w:eastAsiaTheme="majorEastAsia" w:cstheme="majorBidi"/>
      <w:i/>
      <w:iCs/>
      <w:color w:val="272727" w:themeColor="text1" w:themeTint="D8"/>
      <w:kern w:val="0"/>
      <w14:ligatures w14:val="none"/>
    </w:rPr>
  </w:style>
  <w:style w:type="character" w:customStyle="1" w:styleId="Ttulo9Char">
    <w:name w:val="Título 9 Char"/>
    <w:basedOn w:val="Fontepargpadro"/>
    <w:link w:val="Ttulo9"/>
    <w:uiPriority w:val="9"/>
    <w:semiHidden/>
    <w:rsid w:val="00F02DDF"/>
    <w:rPr>
      <w:rFonts w:eastAsiaTheme="majorEastAsia" w:cstheme="majorBidi"/>
      <w:color w:val="272727" w:themeColor="text1" w:themeTint="D8"/>
      <w:kern w:val="0"/>
      <w14:ligatures w14:val="none"/>
    </w:rPr>
  </w:style>
  <w:style w:type="paragraph" w:styleId="Ttulo">
    <w:name w:val="Title"/>
    <w:basedOn w:val="Normal"/>
    <w:next w:val="Normal"/>
    <w:link w:val="TtuloChar"/>
    <w:uiPriority w:val="10"/>
    <w:qFormat/>
    <w:rsid w:val="00F02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02DDF"/>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har"/>
    <w:uiPriority w:val="11"/>
    <w:qFormat/>
    <w:rsid w:val="00F02DD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02DDF"/>
    <w:rPr>
      <w:rFonts w:eastAsiaTheme="majorEastAsia" w:cstheme="majorBidi"/>
      <w:color w:val="595959" w:themeColor="text1" w:themeTint="A6"/>
      <w:spacing w:val="15"/>
      <w:kern w:val="0"/>
      <w:sz w:val="28"/>
      <w:szCs w:val="28"/>
      <w14:ligatures w14:val="none"/>
    </w:rPr>
  </w:style>
  <w:style w:type="paragraph" w:styleId="Citao">
    <w:name w:val="Quote"/>
    <w:basedOn w:val="Normal"/>
    <w:next w:val="Normal"/>
    <w:link w:val="CitaoChar"/>
    <w:uiPriority w:val="29"/>
    <w:qFormat/>
    <w:rsid w:val="00F02DDF"/>
    <w:pPr>
      <w:spacing w:before="160"/>
      <w:jc w:val="center"/>
    </w:pPr>
    <w:rPr>
      <w:i/>
      <w:iCs/>
      <w:color w:val="404040" w:themeColor="text1" w:themeTint="BF"/>
    </w:rPr>
  </w:style>
  <w:style w:type="character" w:customStyle="1" w:styleId="CitaoChar">
    <w:name w:val="Citação Char"/>
    <w:basedOn w:val="Fontepargpadro"/>
    <w:link w:val="Citao"/>
    <w:uiPriority w:val="29"/>
    <w:rsid w:val="00F02DDF"/>
    <w:rPr>
      <w:i/>
      <w:iCs/>
      <w:color w:val="404040" w:themeColor="text1" w:themeTint="BF"/>
      <w:kern w:val="0"/>
      <w14:ligatures w14:val="none"/>
    </w:rPr>
  </w:style>
  <w:style w:type="paragraph" w:styleId="PargrafodaLista">
    <w:name w:val="List Paragraph"/>
    <w:basedOn w:val="Normal"/>
    <w:uiPriority w:val="34"/>
    <w:qFormat/>
    <w:rsid w:val="00F02DDF"/>
    <w:pPr>
      <w:ind w:left="720"/>
      <w:contextualSpacing/>
    </w:pPr>
  </w:style>
  <w:style w:type="character" w:styleId="nfaseIntensa">
    <w:name w:val="Intense Emphasis"/>
    <w:basedOn w:val="Fontepargpadro"/>
    <w:uiPriority w:val="21"/>
    <w:qFormat/>
    <w:rsid w:val="00F02DDF"/>
    <w:rPr>
      <w:i/>
      <w:iCs/>
      <w:color w:val="0F4761" w:themeColor="accent1" w:themeShade="BF"/>
    </w:rPr>
  </w:style>
  <w:style w:type="paragraph" w:styleId="CitaoIntensa">
    <w:name w:val="Intense Quote"/>
    <w:basedOn w:val="Normal"/>
    <w:next w:val="Normal"/>
    <w:link w:val="CitaoIntensaChar"/>
    <w:uiPriority w:val="30"/>
    <w:qFormat/>
    <w:rsid w:val="00F02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02DDF"/>
    <w:rPr>
      <w:i/>
      <w:iCs/>
      <w:color w:val="0F4761" w:themeColor="accent1" w:themeShade="BF"/>
      <w:kern w:val="0"/>
      <w14:ligatures w14:val="none"/>
    </w:rPr>
  </w:style>
  <w:style w:type="character" w:styleId="RefernciaIntensa">
    <w:name w:val="Intense Reference"/>
    <w:basedOn w:val="Fontepargpadro"/>
    <w:uiPriority w:val="32"/>
    <w:qFormat/>
    <w:rsid w:val="00F02DDF"/>
    <w:rPr>
      <w:b/>
      <w:bCs/>
      <w:smallCaps/>
      <w:color w:val="0F4761" w:themeColor="accent1" w:themeShade="BF"/>
      <w:spacing w:val="5"/>
    </w:rPr>
  </w:style>
  <w:style w:type="table" w:styleId="Tabelacomgrade">
    <w:name w:val="Table Grid"/>
    <w:basedOn w:val="Tabelanormal"/>
    <w:uiPriority w:val="39"/>
    <w:rsid w:val="0057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1200EA"/>
    <w:rPr>
      <w:sz w:val="16"/>
      <w:szCs w:val="16"/>
    </w:rPr>
  </w:style>
  <w:style w:type="paragraph" w:styleId="Textodecomentrio">
    <w:name w:val="annotation text"/>
    <w:basedOn w:val="Normal"/>
    <w:link w:val="TextodecomentrioChar"/>
    <w:uiPriority w:val="99"/>
    <w:unhideWhenUsed/>
    <w:rsid w:val="001200EA"/>
    <w:pPr>
      <w:spacing w:line="240" w:lineRule="auto"/>
    </w:pPr>
    <w:rPr>
      <w:sz w:val="20"/>
      <w:szCs w:val="20"/>
    </w:rPr>
  </w:style>
  <w:style w:type="character" w:customStyle="1" w:styleId="TextodecomentrioChar">
    <w:name w:val="Texto de comentário Char"/>
    <w:basedOn w:val="Fontepargpadro"/>
    <w:link w:val="Textodecomentrio"/>
    <w:uiPriority w:val="99"/>
    <w:rsid w:val="001200EA"/>
    <w:rPr>
      <w:kern w:val="0"/>
      <w:sz w:val="20"/>
      <w:szCs w:val="20"/>
      <w14:ligatures w14:val="none"/>
    </w:rPr>
  </w:style>
  <w:style w:type="paragraph" w:styleId="Assuntodocomentrio">
    <w:name w:val="annotation subject"/>
    <w:basedOn w:val="Textodecomentrio"/>
    <w:next w:val="Textodecomentrio"/>
    <w:link w:val="AssuntodocomentrioChar"/>
    <w:uiPriority w:val="99"/>
    <w:semiHidden/>
    <w:unhideWhenUsed/>
    <w:rsid w:val="001200EA"/>
    <w:rPr>
      <w:b/>
      <w:bCs/>
    </w:rPr>
  </w:style>
  <w:style w:type="character" w:customStyle="1" w:styleId="AssuntodocomentrioChar">
    <w:name w:val="Assunto do comentário Char"/>
    <w:basedOn w:val="TextodecomentrioChar"/>
    <w:link w:val="Assuntodocomentrio"/>
    <w:uiPriority w:val="99"/>
    <w:semiHidden/>
    <w:rsid w:val="001200EA"/>
    <w:rPr>
      <w:b/>
      <w:bCs/>
      <w:kern w:val="0"/>
      <w:sz w:val="20"/>
      <w:szCs w:val="20"/>
      <w14:ligatures w14:val="none"/>
    </w:rPr>
  </w:style>
  <w:style w:type="character" w:styleId="Hyperlink">
    <w:name w:val="Hyperlink"/>
    <w:basedOn w:val="Fontepargpadro"/>
    <w:uiPriority w:val="99"/>
    <w:unhideWhenUsed/>
    <w:rsid w:val="00BD2B9D"/>
    <w:rPr>
      <w:color w:val="467886" w:themeColor="hyperlink"/>
      <w:u w:val="single"/>
    </w:rPr>
  </w:style>
  <w:style w:type="character" w:styleId="MenoPendente">
    <w:name w:val="Unresolved Mention"/>
    <w:basedOn w:val="Fontepargpadro"/>
    <w:uiPriority w:val="99"/>
    <w:semiHidden/>
    <w:unhideWhenUsed/>
    <w:rsid w:val="00BD2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24031">
      <w:bodyDiv w:val="1"/>
      <w:marLeft w:val="0"/>
      <w:marRight w:val="0"/>
      <w:marTop w:val="0"/>
      <w:marBottom w:val="0"/>
      <w:divBdr>
        <w:top w:val="none" w:sz="0" w:space="0" w:color="auto"/>
        <w:left w:val="none" w:sz="0" w:space="0" w:color="auto"/>
        <w:bottom w:val="none" w:sz="0" w:space="0" w:color="auto"/>
        <w:right w:val="none" w:sz="0" w:space="0" w:color="auto"/>
      </w:divBdr>
    </w:div>
    <w:div w:id="1216156755">
      <w:bodyDiv w:val="1"/>
      <w:marLeft w:val="0"/>
      <w:marRight w:val="0"/>
      <w:marTop w:val="0"/>
      <w:marBottom w:val="0"/>
      <w:divBdr>
        <w:top w:val="none" w:sz="0" w:space="0" w:color="auto"/>
        <w:left w:val="none" w:sz="0" w:space="0" w:color="auto"/>
        <w:bottom w:val="none" w:sz="0" w:space="0" w:color="auto"/>
        <w:right w:val="none" w:sz="0" w:space="0" w:color="auto"/>
      </w:divBdr>
    </w:div>
    <w:div w:id="1686135104">
      <w:bodyDiv w:val="1"/>
      <w:marLeft w:val="0"/>
      <w:marRight w:val="0"/>
      <w:marTop w:val="0"/>
      <w:marBottom w:val="0"/>
      <w:divBdr>
        <w:top w:val="none" w:sz="0" w:space="0" w:color="auto"/>
        <w:left w:val="none" w:sz="0" w:space="0" w:color="auto"/>
        <w:bottom w:val="none" w:sz="0" w:space="0" w:color="auto"/>
        <w:right w:val="none" w:sz="0" w:space="0" w:color="auto"/>
      </w:divBdr>
    </w:div>
    <w:div w:id="1713189284">
      <w:bodyDiv w:val="1"/>
      <w:marLeft w:val="0"/>
      <w:marRight w:val="0"/>
      <w:marTop w:val="0"/>
      <w:marBottom w:val="0"/>
      <w:divBdr>
        <w:top w:val="none" w:sz="0" w:space="0" w:color="auto"/>
        <w:left w:val="none" w:sz="0" w:space="0" w:color="auto"/>
        <w:bottom w:val="none" w:sz="0" w:space="0" w:color="auto"/>
        <w:right w:val="none" w:sz="0" w:space="0" w:color="auto"/>
      </w:divBdr>
    </w:div>
    <w:div w:id="1755276196">
      <w:bodyDiv w:val="1"/>
      <w:marLeft w:val="0"/>
      <w:marRight w:val="0"/>
      <w:marTop w:val="0"/>
      <w:marBottom w:val="0"/>
      <w:divBdr>
        <w:top w:val="none" w:sz="0" w:space="0" w:color="auto"/>
        <w:left w:val="none" w:sz="0" w:space="0" w:color="auto"/>
        <w:bottom w:val="none" w:sz="0" w:space="0" w:color="auto"/>
        <w:right w:val="none" w:sz="0" w:space="0" w:color="auto"/>
      </w:divBdr>
    </w:div>
    <w:div w:id="205653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mdsgov.sharepoint.com/:w:/s/CGRS/EZkI8IK8N75DsUFVgZkMCM4B-EBfPze9qyIHcH2thxO6BA?e=DO8Onh" TargetMode="External"/><Relationship Id="rId2" Type="http://schemas.openxmlformats.org/officeDocument/2006/relationships/hyperlink" Target="https://mdsgov.sharepoint.com/:w:/s/CGRS/EZkI8IK8N75DsUFVgZkMCM4B-EBfPze9qyIHcH2thxO6BA?e=7VHEkV" TargetMode="External"/><Relationship Id="rId1" Type="http://schemas.openxmlformats.org/officeDocument/2006/relationships/hyperlink" Target="https://mdsgov.sharepoint.com/:w:/s/CGRS/EZkI8IK8N75DsUFVgZkMCM4B-EBfPze9qyIHcH2thxO6BA?e=gL3RSJ" TargetMode="External"/><Relationship Id="rId5" Type="http://schemas.openxmlformats.org/officeDocument/2006/relationships/hyperlink" Target="https://mdsgov.sharepoint.com/:b:/s/CGRS/ETjRTOzG7gpNlKjtOAEzTVgBQVkkHi7t9dNLxUskBe-P5g?e=MNHTpR" TargetMode="External"/><Relationship Id="rId4" Type="http://schemas.openxmlformats.org/officeDocument/2006/relationships/hyperlink" Target="https://mdsgov.sharepoint.com/:w:/s/CGRS/EZkI8IK8N75DsUFVgZkMCM4B-EBfPze9qyIHcH2thxO6BA?e=JUTQw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n.gov.br/en/web/dou/-/portaria-mc-n-603-de-5-de-fevereiro-de-2021-30255162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positorio.cgu.gov.br/handle/1/44844"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www.in.gov.br/en/web/dou/-/portaria-mc-n-604-de-5-de-fevereiro-de-2021-302559545" TargetMode="Externa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www.planalto.gov.br/ccivil_03/_ato2007-2010/2010/decreto/d7203.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4EAAD08DBCAB4A979B402B8E282CA2" ma:contentTypeVersion="17" ma:contentTypeDescription="Crie um novo documento." ma:contentTypeScope="" ma:versionID="4513657e67bab481b37c9f9a372aa202">
  <xsd:schema xmlns:xsd="http://www.w3.org/2001/XMLSchema" xmlns:xs="http://www.w3.org/2001/XMLSchema" xmlns:p="http://schemas.microsoft.com/office/2006/metadata/properties" xmlns:ns2="5f6b2059-181a-4215-a418-04454c3393c1" xmlns:ns3="09548c94-c358-482e-93d4-536883cd2ea0" targetNamespace="http://schemas.microsoft.com/office/2006/metadata/properties" ma:root="true" ma:fieldsID="2d98e7951ebb4c577f7b9a14fb5cdc0a" ns2:_="" ns3:_="">
    <xsd:import namespace="5f6b2059-181a-4215-a418-04454c3393c1"/>
    <xsd:import namespace="09548c94-c358-482e-93d4-536883cd2e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b2059-181a-4215-a418-04454c339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Marcações de imagem" ma:readOnly="false" ma:fieldId="{5cf76f15-5ced-4ddc-b409-7134ff3c332f}" ma:taxonomyMulti="true" ma:sspId="95557dcb-4169-490b-b25b-249c42b1d9a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548c94-c358-482e-93d4-536883cd2ea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1" nillable="true" ma:displayName="Taxonomy Catch All Column" ma:hidden="true" ma:list="{b6b9c320-cd1d-490c-b90f-ad501a9e4d5b}" ma:internalName="TaxCatchAll" ma:showField="CatchAllData" ma:web="09548c94-c358-482e-93d4-536883cd2e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f6b2059-181a-4215-a418-04454c3393c1">
      <Terms xmlns="http://schemas.microsoft.com/office/infopath/2007/PartnerControls"/>
    </lcf76f155ced4ddcb4097134ff3c332f>
    <TaxCatchAll xmlns="09548c94-c358-482e-93d4-536883cd2ea0" xsi:nil="true"/>
  </documentManagement>
</p:properties>
</file>

<file path=customXml/itemProps1.xml><?xml version="1.0" encoding="utf-8"?>
<ds:datastoreItem xmlns:ds="http://schemas.openxmlformats.org/officeDocument/2006/customXml" ds:itemID="{E0706B0E-9363-44C8-953B-7B58AA576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b2059-181a-4215-a418-04454c3393c1"/>
    <ds:schemaRef ds:uri="09548c94-c358-482e-93d4-536883cd2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C1E836-4EB9-4C68-B1F4-E4A14A1CFFF0}">
  <ds:schemaRefs>
    <ds:schemaRef ds:uri="http://schemas.microsoft.com/sharepoint/v3/contenttype/forms"/>
  </ds:schemaRefs>
</ds:datastoreItem>
</file>

<file path=customXml/itemProps3.xml><?xml version="1.0" encoding="utf-8"?>
<ds:datastoreItem xmlns:ds="http://schemas.openxmlformats.org/officeDocument/2006/customXml" ds:itemID="{E4653CC5-55A7-47BB-BE55-0FE1254AF8D6}">
  <ds:schemaRefs>
    <ds:schemaRef ds:uri="http://schemas.microsoft.com/office/2006/metadata/properties"/>
    <ds:schemaRef ds:uri="http://schemas.microsoft.com/office/infopath/2007/PartnerControls"/>
    <ds:schemaRef ds:uri="5f6b2059-181a-4215-a418-04454c3393c1"/>
    <ds:schemaRef ds:uri="09548c94-c358-482e-93d4-536883cd2ea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3565</Words>
  <Characters>19257</Characters>
  <Application>Microsoft Office Word</Application>
  <DocSecurity>0</DocSecurity>
  <Lines>160</Lines>
  <Paragraphs>45</Paragraphs>
  <ScaleCrop>false</ScaleCrop>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Pacífico Rodrigues de Sousa</dc:creator>
  <cp:keywords/>
  <dc:description/>
  <cp:lastModifiedBy>Camila Pacífico Rodrigues de Sousa</cp:lastModifiedBy>
  <cp:revision>8</cp:revision>
  <dcterms:created xsi:type="dcterms:W3CDTF">2024-10-01T14:08:00Z</dcterms:created>
  <dcterms:modified xsi:type="dcterms:W3CDTF">2024-10-01T21:07:00Z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0x010100AE4EAAD08DBCAB4A979B402B8E282CA2</vt:lpwstr>
  </property>
  <property fmtid="{D5CDD505-2E9C-101B-9397-08002B2CF9AE}" pid="3" name="MediaServiceImageTags">
    <vt:lpwstr/>
  </property>
</Properties>
</file>