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AA" w:rsidRDefault="000F7D3D" w:rsidP="003C34B6">
      <w:pPr>
        <w:jc w:val="center"/>
      </w:pPr>
      <w:r>
        <w:t>Leonardo e Jo</w:t>
      </w:r>
      <w:r w:rsidR="004D3DAA">
        <w:t>ao Victor</w:t>
      </w:r>
    </w:p>
    <w:p w:rsidR="0023304B" w:rsidRDefault="004D3DAA" w:rsidP="003C34B6">
      <w:pPr>
        <w:jc w:val="center"/>
      </w:pPr>
      <w:r>
        <w:t>Resumo:</w:t>
      </w:r>
    </w:p>
    <w:p w:rsidR="0023304B" w:rsidRDefault="0023304B" w:rsidP="003C34B6">
      <w:pPr>
        <w:jc w:val="center"/>
      </w:pPr>
      <w:proofErr w:type="spellStart"/>
      <w:r w:rsidRPr="003C34B6">
        <w:rPr>
          <w:color w:val="FF0000"/>
        </w:rPr>
        <w:t>Tag</w:t>
      </w:r>
      <w:proofErr w:type="spellEnd"/>
      <w:r w:rsidRPr="003C34B6">
        <w:rPr>
          <w:color w:val="FF0000"/>
        </w:rPr>
        <w:t xml:space="preserve"> Fechada Incorretamente</w:t>
      </w:r>
      <w:r w:rsidRPr="003C34B6">
        <w:rPr>
          <w:color w:val="FF0000"/>
        </w:rPr>
        <w:t xml:space="preserve"> </w:t>
      </w:r>
      <w:r w:rsidR="004D3DAA">
        <w:t>1x,</w:t>
      </w:r>
    </w:p>
    <w:p w:rsidR="0023304B" w:rsidRDefault="00C60836" w:rsidP="003C34B6">
      <w:pPr>
        <w:jc w:val="center"/>
      </w:pPr>
      <w:r>
        <w:t>Caractere Indevido</w:t>
      </w:r>
      <w:r>
        <w:t xml:space="preserve"> </w:t>
      </w:r>
      <w:r w:rsidR="004D3DAA">
        <w:t>1x,</w:t>
      </w:r>
    </w:p>
    <w:p w:rsidR="0023304B" w:rsidRDefault="00C60836" w:rsidP="003C34B6">
      <w:pPr>
        <w:jc w:val="center"/>
      </w:pPr>
      <w:r>
        <w:t>Linha Sem Ponto e V</w:t>
      </w:r>
      <w:r>
        <w:t>ırgula</w:t>
      </w:r>
      <w:r>
        <w:t xml:space="preserve"> </w:t>
      </w:r>
      <w:r w:rsidR="004D3DAA">
        <w:t>30x,</w:t>
      </w:r>
    </w:p>
    <w:p w:rsidR="0023304B" w:rsidRDefault="00C60836" w:rsidP="003C34B6">
      <w:pPr>
        <w:jc w:val="center"/>
      </w:pPr>
      <w:r>
        <w:t>Variável</w:t>
      </w:r>
      <w:r>
        <w:t xml:space="preserve"> </w:t>
      </w:r>
      <w:r>
        <w:t>Não</w:t>
      </w:r>
      <w:r>
        <w:t xml:space="preserve"> Declarada</w:t>
      </w:r>
      <w:r w:rsidR="004D3DAA">
        <w:t>1x,</w:t>
      </w:r>
    </w:p>
    <w:p w:rsidR="0023304B" w:rsidRDefault="00C60836" w:rsidP="003C34B6">
      <w:pPr>
        <w:jc w:val="center"/>
      </w:pPr>
      <w:r>
        <w:t>Declaração</w:t>
      </w:r>
      <w:r>
        <w:t xml:space="preserve"> dentro de Switch Case</w:t>
      </w:r>
      <w:r>
        <w:t xml:space="preserve"> </w:t>
      </w:r>
      <w:r w:rsidR="004D3DAA">
        <w:t>36x,</w:t>
      </w:r>
    </w:p>
    <w:p w:rsidR="004D3DAA" w:rsidRDefault="00C60836" w:rsidP="003C34B6">
      <w:pPr>
        <w:jc w:val="center"/>
      </w:pPr>
      <w:r>
        <w:t xml:space="preserve">Operador </w:t>
      </w:r>
      <w:r>
        <w:t>Lógico</w:t>
      </w:r>
      <w:r>
        <w:t xml:space="preserve"> Errado</w:t>
      </w:r>
      <w:r>
        <w:t xml:space="preserve"> </w:t>
      </w:r>
      <w:r w:rsidR="004D3DAA">
        <w:t>4x.</w:t>
      </w:r>
    </w:p>
    <w:p w:rsidR="003C34B6" w:rsidRDefault="003C34B6">
      <w:pPr>
        <w:rPr>
          <w:b/>
          <w:color w:val="FF0000"/>
        </w:rPr>
        <w:sectPr w:rsidR="003C34B6" w:rsidSect="003C34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F7D3D" w:rsidRDefault="004D3DAA">
      <w:r w:rsidRPr="00C60836">
        <w:rPr>
          <w:b/>
          <w:color w:val="FF0000"/>
        </w:rPr>
        <w:lastRenderedPageBreak/>
        <w:t xml:space="preserve">• </w:t>
      </w:r>
      <w:proofErr w:type="spellStart"/>
      <w:r w:rsidR="00C60836" w:rsidRPr="00C60836">
        <w:rPr>
          <w:b/>
          <w:color w:val="FF0000"/>
        </w:rPr>
        <w:t>Tag</w:t>
      </w:r>
      <w:proofErr w:type="spellEnd"/>
      <w:r w:rsidR="00C60836" w:rsidRPr="00C60836">
        <w:rPr>
          <w:b/>
          <w:color w:val="FF0000"/>
        </w:rPr>
        <w:t xml:space="preserve"> Fechada Incorretamente</w:t>
      </w:r>
      <w:r w:rsidR="00C60836" w:rsidRPr="00C60836">
        <w:rPr>
          <w:color w:val="FF0000"/>
        </w:rPr>
        <w:t xml:space="preserve"> </w:t>
      </w:r>
      <w:r>
        <w:t xml:space="preserve">1. </w:t>
      </w:r>
    </w:p>
    <w:p w:rsidR="004D3DAA" w:rsidRDefault="000F7D3D">
      <w:r>
        <w:t>Linha 51 no código</w:t>
      </w:r>
      <w:r w:rsidR="004D3DAA">
        <w:t xml:space="preserve"> pedido.html</w:t>
      </w:r>
    </w:p>
    <w:p w:rsidR="00C60836" w:rsidRDefault="004D3DAA">
      <w:r w:rsidRPr="00C60836">
        <w:rPr>
          <w:b/>
          <w:color w:val="FF0000"/>
        </w:rPr>
        <w:t xml:space="preserve"> • </w:t>
      </w:r>
      <w:r w:rsidR="00C60836" w:rsidRPr="00C60836">
        <w:rPr>
          <w:b/>
          <w:color w:val="FF0000"/>
        </w:rPr>
        <w:t>Caractere Indevido</w:t>
      </w:r>
      <w:r w:rsidR="00C60836" w:rsidRPr="00C60836">
        <w:rPr>
          <w:color w:val="FF0000"/>
        </w:rPr>
        <w:t xml:space="preserve"> </w:t>
      </w:r>
      <w:r>
        <w:t xml:space="preserve">1. </w:t>
      </w:r>
    </w:p>
    <w:p w:rsidR="004D3DAA" w:rsidRDefault="003C34B6">
      <w:r>
        <w:t>Linha 53 e todas que utilizam ”ç</w:t>
      </w:r>
      <w:r w:rsidR="004D3DAA">
        <w:t xml:space="preserve">” </w:t>
      </w:r>
    </w:p>
    <w:p w:rsidR="004D3DAA" w:rsidRPr="00982792" w:rsidRDefault="004D3DAA">
      <w:pPr>
        <w:rPr>
          <w:u w:val="single"/>
        </w:rPr>
      </w:pPr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>linha Sem Ponto e V</w:t>
      </w:r>
      <w:r w:rsidR="00062CB6" w:rsidRPr="00062CB6">
        <w:rPr>
          <w:b/>
          <w:color w:val="FF0000"/>
        </w:rPr>
        <w:t>ırgula</w:t>
      </w:r>
      <w:r w:rsidR="00062CB6">
        <w:t xml:space="preserve"> </w:t>
      </w:r>
      <w:r>
        <w:t xml:space="preserve">1. </w:t>
      </w:r>
      <w:bookmarkStart w:id="0" w:name="_GoBack"/>
      <w:bookmarkEnd w:id="0"/>
    </w:p>
    <w:p w:rsidR="004D3DAA" w:rsidRDefault="004D3DAA">
      <w:r>
        <w:t xml:space="preserve">Linha 9 3 2. </w:t>
      </w:r>
    </w:p>
    <w:p w:rsidR="004D3DAA" w:rsidRDefault="004D3DAA">
      <w:r>
        <w:t xml:space="preserve">Linha 57 3. </w:t>
      </w:r>
    </w:p>
    <w:p w:rsidR="004D3DAA" w:rsidRDefault="004D3DAA">
      <w:r>
        <w:t xml:space="preserve">Linha 66 4. </w:t>
      </w:r>
    </w:p>
    <w:p w:rsidR="004D3DAA" w:rsidRDefault="004D3DAA">
      <w:r>
        <w:t xml:space="preserve">Linha 75 5. </w:t>
      </w:r>
    </w:p>
    <w:p w:rsidR="004D3DAA" w:rsidRDefault="004D3DAA">
      <w:r>
        <w:t xml:space="preserve">Linha 78 6. </w:t>
      </w:r>
    </w:p>
    <w:p w:rsidR="004D3DAA" w:rsidRDefault="004D3DAA">
      <w:r>
        <w:t xml:space="preserve">Linha 84 7. </w:t>
      </w:r>
    </w:p>
    <w:p w:rsidR="004D3DAA" w:rsidRDefault="004D3DAA">
      <w:r>
        <w:t xml:space="preserve">Linha 96 8. </w:t>
      </w:r>
    </w:p>
    <w:p w:rsidR="004D3DAA" w:rsidRDefault="004D3DAA">
      <w:r>
        <w:t xml:space="preserve">Linha 103 9. </w:t>
      </w:r>
    </w:p>
    <w:p w:rsidR="004D3DAA" w:rsidRDefault="004D3DAA">
      <w:r>
        <w:t xml:space="preserve">Linha 111 10. </w:t>
      </w:r>
    </w:p>
    <w:p w:rsidR="004D3DAA" w:rsidRDefault="004D3DAA">
      <w:r>
        <w:t xml:space="preserve">Linha 119 11. </w:t>
      </w:r>
    </w:p>
    <w:p w:rsidR="004D3DAA" w:rsidRDefault="004D3DAA">
      <w:r>
        <w:t xml:space="preserve">Linha 121 12. </w:t>
      </w:r>
    </w:p>
    <w:p w:rsidR="004D3DAA" w:rsidRDefault="004D3DAA">
      <w:r>
        <w:t>Linha 124 13.</w:t>
      </w:r>
    </w:p>
    <w:p w:rsidR="004D3DAA" w:rsidRDefault="004D3DAA">
      <w:r>
        <w:t xml:space="preserve">Linha 138 14. </w:t>
      </w:r>
    </w:p>
    <w:p w:rsidR="004D3DAA" w:rsidRDefault="004D3DAA">
      <w:r>
        <w:t xml:space="preserve">Linha 145 15. </w:t>
      </w:r>
    </w:p>
    <w:p w:rsidR="004D3DAA" w:rsidRDefault="004D3DAA">
      <w:r>
        <w:t xml:space="preserve">Linha 153 16. </w:t>
      </w:r>
    </w:p>
    <w:p w:rsidR="004D3DAA" w:rsidRDefault="004D3DAA">
      <w:r>
        <w:t xml:space="preserve">Linha 161 17. </w:t>
      </w:r>
    </w:p>
    <w:p w:rsidR="004D3DAA" w:rsidRDefault="004D3DAA">
      <w:r>
        <w:t xml:space="preserve">Linha 163 18. </w:t>
      </w:r>
    </w:p>
    <w:p w:rsidR="004D3DAA" w:rsidRDefault="004D3DAA">
      <w:r>
        <w:t xml:space="preserve">Linha 166 19. </w:t>
      </w:r>
    </w:p>
    <w:p w:rsidR="004D3DAA" w:rsidRDefault="004D3DAA">
      <w:r>
        <w:lastRenderedPageBreak/>
        <w:t xml:space="preserve">Linha 178 20. </w:t>
      </w:r>
    </w:p>
    <w:p w:rsidR="004D3DAA" w:rsidRDefault="004D3DAA">
      <w:r>
        <w:t xml:space="preserve">Linha 185 21. </w:t>
      </w:r>
    </w:p>
    <w:p w:rsidR="004D3DAA" w:rsidRDefault="004D3DAA">
      <w:r>
        <w:t xml:space="preserve">Linha 193 22. </w:t>
      </w:r>
    </w:p>
    <w:p w:rsidR="004D3DAA" w:rsidRDefault="004D3DAA">
      <w:r>
        <w:t xml:space="preserve">Linha 201 23. </w:t>
      </w:r>
    </w:p>
    <w:p w:rsidR="004D3DAA" w:rsidRDefault="004D3DAA">
      <w:r>
        <w:t xml:space="preserve">Linha 203 24. </w:t>
      </w:r>
    </w:p>
    <w:p w:rsidR="004D3DAA" w:rsidRDefault="004D3DAA">
      <w:r>
        <w:t xml:space="preserve">Linha 206 25. </w:t>
      </w:r>
    </w:p>
    <w:p w:rsidR="004D3DAA" w:rsidRDefault="004D3DAA">
      <w:r>
        <w:t xml:space="preserve">Linha 219 26. </w:t>
      </w:r>
    </w:p>
    <w:p w:rsidR="004D3DAA" w:rsidRDefault="004D3DAA">
      <w:r>
        <w:t xml:space="preserve">Linha 229 27. </w:t>
      </w:r>
    </w:p>
    <w:p w:rsidR="004D3DAA" w:rsidRDefault="004D3DAA">
      <w:r>
        <w:t xml:space="preserve">Linha 240 28. </w:t>
      </w:r>
    </w:p>
    <w:p w:rsidR="004D3DAA" w:rsidRDefault="004D3DAA">
      <w:r>
        <w:t xml:space="preserve">Linha 251 29. </w:t>
      </w:r>
    </w:p>
    <w:p w:rsidR="004D3DAA" w:rsidRDefault="004D3DAA">
      <w:r>
        <w:t xml:space="preserve">Linha 262 30. </w:t>
      </w:r>
    </w:p>
    <w:p w:rsidR="004D3DAA" w:rsidRDefault="004D3DAA">
      <w:r>
        <w:t xml:space="preserve">Linha 282 </w:t>
      </w:r>
    </w:p>
    <w:p w:rsidR="000F7D3D" w:rsidRDefault="004D3DAA"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>Variável Não</w:t>
      </w:r>
      <w:r w:rsidR="00062CB6" w:rsidRPr="00062CB6">
        <w:rPr>
          <w:b/>
          <w:color w:val="FF0000"/>
        </w:rPr>
        <w:t xml:space="preserve"> Declarada</w:t>
      </w:r>
      <w:r w:rsidR="00062CB6" w:rsidRPr="00062CB6">
        <w:rPr>
          <w:color w:val="FF0000"/>
        </w:rPr>
        <w:t xml:space="preserve"> </w:t>
      </w:r>
      <w:r>
        <w:t xml:space="preserve">1. </w:t>
      </w:r>
    </w:p>
    <w:p w:rsidR="004D3DAA" w:rsidRDefault="004D3DAA">
      <w:r>
        <w:t>Linha 33</w:t>
      </w:r>
    </w:p>
    <w:p w:rsidR="000F7D3D" w:rsidRDefault="004D3DAA"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>Declaração</w:t>
      </w:r>
      <w:r w:rsidR="00062CB6" w:rsidRPr="00062CB6">
        <w:rPr>
          <w:b/>
          <w:color w:val="FF0000"/>
        </w:rPr>
        <w:t xml:space="preserve"> dentro de Switch Case</w:t>
      </w:r>
      <w:r w:rsidR="00062CB6" w:rsidRPr="00062CB6">
        <w:rPr>
          <w:color w:val="FF0000"/>
        </w:rPr>
        <w:t xml:space="preserve"> </w:t>
      </w:r>
      <w:r>
        <w:t xml:space="preserve">1. </w:t>
      </w:r>
    </w:p>
    <w:p w:rsidR="000F7D3D" w:rsidRDefault="004D3DAA">
      <w:r>
        <w:t xml:space="preserve">Linha 44 4 2. </w:t>
      </w:r>
    </w:p>
    <w:p w:rsidR="000F7D3D" w:rsidRDefault="004D3DAA">
      <w:r>
        <w:t xml:space="preserve">Linha 45 3. </w:t>
      </w:r>
    </w:p>
    <w:p w:rsidR="000F7D3D" w:rsidRDefault="004D3DAA">
      <w:r>
        <w:t xml:space="preserve">Linha 46 4. </w:t>
      </w:r>
    </w:p>
    <w:p w:rsidR="000F7D3D" w:rsidRDefault="004D3DAA">
      <w:r>
        <w:t xml:space="preserve">Linha 53 5. </w:t>
      </w:r>
    </w:p>
    <w:p w:rsidR="000F7D3D" w:rsidRDefault="004D3DAA">
      <w:r>
        <w:t xml:space="preserve">Linha 62 6. </w:t>
      </w:r>
    </w:p>
    <w:p w:rsidR="000F7D3D" w:rsidRDefault="004D3DAA">
      <w:r>
        <w:t xml:space="preserve">Linha 71 7. </w:t>
      </w:r>
    </w:p>
    <w:p w:rsidR="000F7D3D" w:rsidRDefault="004D3DAA">
      <w:r>
        <w:t xml:space="preserve">Linha 90 8. </w:t>
      </w:r>
    </w:p>
    <w:p w:rsidR="000F7D3D" w:rsidRDefault="004D3DAA">
      <w:r>
        <w:t xml:space="preserve">Linha 91 9. </w:t>
      </w:r>
    </w:p>
    <w:p w:rsidR="000F7D3D" w:rsidRDefault="004D3DAA">
      <w:r>
        <w:lastRenderedPageBreak/>
        <w:t xml:space="preserve">Linha 92 10. </w:t>
      </w:r>
    </w:p>
    <w:p w:rsidR="000F7D3D" w:rsidRDefault="004D3DAA">
      <w:r>
        <w:t xml:space="preserve">Linha 99 11. </w:t>
      </w:r>
    </w:p>
    <w:p w:rsidR="000F7D3D" w:rsidRDefault="004D3DAA">
      <w:r>
        <w:t xml:space="preserve">Linha 107 12. </w:t>
      </w:r>
    </w:p>
    <w:p w:rsidR="000F7D3D" w:rsidRDefault="004D3DAA">
      <w:r>
        <w:t xml:space="preserve">Linha 115 13. </w:t>
      </w:r>
    </w:p>
    <w:p w:rsidR="000F7D3D" w:rsidRDefault="004D3DAA">
      <w:r>
        <w:t xml:space="preserve">Linha 132 14. </w:t>
      </w:r>
    </w:p>
    <w:p w:rsidR="000F7D3D" w:rsidRDefault="004D3DAA">
      <w:r>
        <w:t xml:space="preserve">Linha 133 15. </w:t>
      </w:r>
    </w:p>
    <w:p w:rsidR="000F7D3D" w:rsidRDefault="004D3DAA">
      <w:r>
        <w:t xml:space="preserve">Linha 134 16. </w:t>
      </w:r>
    </w:p>
    <w:p w:rsidR="000F7D3D" w:rsidRDefault="004D3DAA">
      <w:r>
        <w:t xml:space="preserve">Linha 141 17. </w:t>
      </w:r>
    </w:p>
    <w:p w:rsidR="000F7D3D" w:rsidRDefault="004D3DAA">
      <w:r>
        <w:t xml:space="preserve">Linha 149 18. </w:t>
      </w:r>
    </w:p>
    <w:p w:rsidR="000F7D3D" w:rsidRDefault="004D3DAA">
      <w:r>
        <w:t xml:space="preserve">Linha 157 19. </w:t>
      </w:r>
    </w:p>
    <w:p w:rsidR="000F7D3D" w:rsidRDefault="004D3DAA">
      <w:r>
        <w:t xml:space="preserve">Linha 172 20. </w:t>
      </w:r>
    </w:p>
    <w:p w:rsidR="0023304B" w:rsidRDefault="004D3DAA">
      <w:r>
        <w:t xml:space="preserve">Linha 173 21. </w:t>
      </w:r>
    </w:p>
    <w:p w:rsidR="0023304B" w:rsidRDefault="004D3DAA">
      <w:r>
        <w:t xml:space="preserve">Linha 174 22. </w:t>
      </w:r>
    </w:p>
    <w:p w:rsidR="0023304B" w:rsidRDefault="004D3DAA">
      <w:r>
        <w:t xml:space="preserve">Linha 181 23. </w:t>
      </w:r>
    </w:p>
    <w:p w:rsidR="0023304B" w:rsidRDefault="004D3DAA">
      <w:r>
        <w:t xml:space="preserve">Linha 189 24. </w:t>
      </w:r>
    </w:p>
    <w:p w:rsidR="0023304B" w:rsidRDefault="004D3DAA">
      <w:r>
        <w:t xml:space="preserve">Linha 197 25. </w:t>
      </w:r>
    </w:p>
    <w:p w:rsidR="0023304B" w:rsidRDefault="004D3DAA">
      <w:r>
        <w:t xml:space="preserve">Linha 223 26. </w:t>
      </w:r>
    </w:p>
    <w:p w:rsidR="0023304B" w:rsidRDefault="004D3DAA">
      <w:r>
        <w:t xml:space="preserve">Linha 224 27. </w:t>
      </w:r>
    </w:p>
    <w:p w:rsidR="0023304B" w:rsidRDefault="004D3DAA">
      <w:r>
        <w:t xml:space="preserve">Linha 226 28. </w:t>
      </w:r>
    </w:p>
    <w:p w:rsidR="0023304B" w:rsidRDefault="004D3DAA">
      <w:r>
        <w:t xml:space="preserve">Linha 234 29. </w:t>
      </w:r>
    </w:p>
    <w:p w:rsidR="0023304B" w:rsidRDefault="004D3DAA">
      <w:r>
        <w:t xml:space="preserve">Linha 235 30. </w:t>
      </w:r>
    </w:p>
    <w:p w:rsidR="0023304B" w:rsidRDefault="004D3DAA">
      <w:r>
        <w:t xml:space="preserve">Linha 237 31. </w:t>
      </w:r>
    </w:p>
    <w:p w:rsidR="0023304B" w:rsidRDefault="004D3DAA">
      <w:r>
        <w:t xml:space="preserve">Linha 245 32. </w:t>
      </w:r>
    </w:p>
    <w:p w:rsidR="0023304B" w:rsidRDefault="004D3DAA">
      <w:r>
        <w:t xml:space="preserve">Linha 246 33. </w:t>
      </w:r>
    </w:p>
    <w:p w:rsidR="0023304B" w:rsidRDefault="004D3DAA">
      <w:r>
        <w:t xml:space="preserve">Linha 248 34. </w:t>
      </w:r>
    </w:p>
    <w:p w:rsidR="0023304B" w:rsidRDefault="004D3DAA">
      <w:r>
        <w:t xml:space="preserve">Linha 256 35. </w:t>
      </w:r>
    </w:p>
    <w:p w:rsidR="0023304B" w:rsidRDefault="004D3DAA">
      <w:r>
        <w:t xml:space="preserve">Linha 257 5 36. </w:t>
      </w:r>
    </w:p>
    <w:p w:rsidR="004D3DAA" w:rsidRDefault="004D3DAA">
      <w:r>
        <w:t xml:space="preserve">Linha 259 </w:t>
      </w:r>
    </w:p>
    <w:p w:rsidR="00DF2178" w:rsidRDefault="0023304B">
      <w:r w:rsidRPr="00DF2178">
        <w:rPr>
          <w:b/>
          <w:color w:val="FF0000"/>
        </w:rPr>
        <w:t xml:space="preserve">• </w:t>
      </w:r>
      <w:r w:rsidR="00DF2178" w:rsidRPr="00DF2178">
        <w:rPr>
          <w:b/>
          <w:color w:val="FF0000"/>
        </w:rPr>
        <w:t>Operador L</w:t>
      </w:r>
      <w:r w:rsidR="00DF2178" w:rsidRPr="00DF2178">
        <w:rPr>
          <w:b/>
          <w:color w:val="FF0000"/>
        </w:rPr>
        <w:t>ogico Errado</w:t>
      </w:r>
      <w:r w:rsidR="00DF2178" w:rsidRPr="00DF2178">
        <w:rPr>
          <w:b/>
          <w:color w:val="FF0000"/>
        </w:rPr>
        <w:t>:</w:t>
      </w:r>
      <w:r w:rsidR="00DF2178">
        <w:t xml:space="preserve"> </w:t>
      </w:r>
      <w:r>
        <w:t>Operadores lógicos</w:t>
      </w:r>
      <w:r w:rsidR="004D3DAA">
        <w:t xml:space="preserve"> em </w:t>
      </w:r>
      <w:r>
        <w:t>Javascript</w:t>
      </w:r>
      <w:r w:rsidR="004D3DAA">
        <w:t xml:space="preserve"> devem ser com dois caracteres 1. </w:t>
      </w:r>
    </w:p>
    <w:p w:rsidR="00DF2178" w:rsidRDefault="004D3DAA">
      <w:r>
        <w:t xml:space="preserve">Linha 48 2. </w:t>
      </w:r>
    </w:p>
    <w:p w:rsidR="00DF2178" w:rsidRDefault="004D3DAA">
      <w:r>
        <w:lastRenderedPageBreak/>
        <w:t xml:space="preserve">Linha 94 3. </w:t>
      </w:r>
    </w:p>
    <w:p w:rsidR="00DF2178" w:rsidRDefault="004D3DAA">
      <w:r>
        <w:t xml:space="preserve">Linha 136 4. </w:t>
      </w:r>
    </w:p>
    <w:p w:rsidR="0000619A" w:rsidRDefault="004D3DAA">
      <w:r>
        <w:t>Linha 176</w:t>
      </w:r>
    </w:p>
    <w:sectPr w:rsidR="0000619A" w:rsidSect="003C34B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AA"/>
    <w:rsid w:val="0000619A"/>
    <w:rsid w:val="00062CB6"/>
    <w:rsid w:val="000F7D3D"/>
    <w:rsid w:val="0023304B"/>
    <w:rsid w:val="003C34B6"/>
    <w:rsid w:val="004D3DAA"/>
    <w:rsid w:val="00982792"/>
    <w:rsid w:val="00C60836"/>
    <w:rsid w:val="00D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2216"/>
  <w15:chartTrackingRefBased/>
  <w15:docId w15:val="{BF647CCF-EE40-45FD-B71D-70703B8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FamiliaBorges</dc:creator>
  <cp:keywords/>
  <dc:description/>
  <cp:lastModifiedBy>FamiliaBorges</cp:lastModifiedBy>
  <cp:revision>1</cp:revision>
  <dcterms:created xsi:type="dcterms:W3CDTF">2020-06-12T02:07:00Z</dcterms:created>
  <dcterms:modified xsi:type="dcterms:W3CDTF">2020-06-12T02:16:00Z</dcterms:modified>
</cp:coreProperties>
</file>