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4B18" w14:textId="77777777" w:rsidR="00E62C2C" w:rsidRDefault="00E62C2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35"/>
        <w:gridCol w:w="2119"/>
        <w:gridCol w:w="2124"/>
        <w:gridCol w:w="2126"/>
      </w:tblGrid>
      <w:tr w:rsidR="00E62C2C" w:rsidRPr="001B7D77" w14:paraId="31F98F90" w14:textId="77777777" w:rsidTr="00C40A17">
        <w:trPr>
          <w:cantSplit/>
        </w:trPr>
        <w:tc>
          <w:tcPr>
            <w:tcW w:w="8504" w:type="dxa"/>
            <w:gridSpan w:val="4"/>
            <w:tcBorders>
              <w:top w:val="nil"/>
              <w:left w:val="nil"/>
              <w:bottom w:val="nil"/>
              <w:right w:val="nil"/>
            </w:tcBorders>
          </w:tcPr>
          <w:p w14:paraId="3158AD35" w14:textId="77777777" w:rsidR="00E62C2C" w:rsidRPr="005E7803" w:rsidRDefault="00E62C2C" w:rsidP="00C40A17">
            <w:pPr>
              <w:spacing w:before="240" w:line="360" w:lineRule="auto"/>
              <w:jc w:val="center"/>
              <w:rPr>
                <w:rFonts w:ascii="Tahoma" w:hAnsi="Tahoma" w:cs="Tahoma"/>
                <w:sz w:val="28"/>
                <w:lang w:val="en-US"/>
              </w:rPr>
            </w:pPr>
            <w:r>
              <w:rPr>
                <w:rFonts w:ascii="Tahoma" w:hAnsi="Tahoma" w:cs="Tahoma"/>
                <w:sz w:val="28"/>
                <w:lang w:val="en-US"/>
              </w:rPr>
              <w:t>INFORMATION TECHNOLOGIES</w:t>
            </w:r>
          </w:p>
        </w:tc>
      </w:tr>
      <w:tr w:rsidR="00E62C2C" w14:paraId="3F86C5AD" w14:textId="77777777" w:rsidTr="00C40A17">
        <w:trPr>
          <w:cantSplit/>
        </w:trPr>
        <w:tc>
          <w:tcPr>
            <w:tcW w:w="8504" w:type="dxa"/>
            <w:gridSpan w:val="4"/>
            <w:tcBorders>
              <w:top w:val="nil"/>
              <w:left w:val="nil"/>
              <w:bottom w:val="nil"/>
              <w:right w:val="nil"/>
            </w:tcBorders>
          </w:tcPr>
          <w:p w14:paraId="4E0561D3" w14:textId="77777777" w:rsidR="00E62C2C" w:rsidRPr="005E7803" w:rsidRDefault="00E62C2C" w:rsidP="00C40A17">
            <w:pPr>
              <w:spacing w:before="240" w:line="360" w:lineRule="auto"/>
              <w:jc w:val="center"/>
              <w:rPr>
                <w:rFonts w:ascii="Tahoma" w:hAnsi="Tahoma" w:cs="Tahoma"/>
                <w:sz w:val="28"/>
                <w:lang w:val="en-US"/>
              </w:rPr>
            </w:pPr>
            <w:r>
              <w:rPr>
                <w:rFonts w:ascii="Tahoma" w:hAnsi="Tahoma" w:cs="Tahoma"/>
                <w:sz w:val="28"/>
                <w:lang w:val="en-US"/>
              </w:rPr>
              <w:t>Final</w:t>
            </w:r>
            <w:r w:rsidRPr="005E7803">
              <w:rPr>
                <w:rFonts w:ascii="Tahoma" w:hAnsi="Tahoma" w:cs="Tahoma"/>
                <w:sz w:val="28"/>
                <w:lang w:val="en-US"/>
              </w:rPr>
              <w:t xml:space="preserve"> </w:t>
            </w:r>
            <w:r>
              <w:rPr>
                <w:rFonts w:ascii="Tahoma" w:hAnsi="Tahoma" w:cs="Tahoma"/>
                <w:sz w:val="28"/>
                <w:lang w:val="en-US"/>
              </w:rPr>
              <w:t>E</w:t>
            </w:r>
            <w:r w:rsidRPr="005E7803">
              <w:rPr>
                <w:rFonts w:ascii="Tahoma" w:hAnsi="Tahoma" w:cs="Tahoma"/>
                <w:sz w:val="28"/>
                <w:lang w:val="en-US"/>
              </w:rPr>
              <w:t>xam</w:t>
            </w:r>
          </w:p>
        </w:tc>
      </w:tr>
      <w:tr w:rsidR="00E62C2C" w14:paraId="15026B31" w14:textId="77777777" w:rsidTr="00C40A17">
        <w:trPr>
          <w:cantSplit/>
        </w:trPr>
        <w:tc>
          <w:tcPr>
            <w:tcW w:w="8504" w:type="dxa"/>
            <w:gridSpan w:val="4"/>
            <w:tcBorders>
              <w:top w:val="nil"/>
              <w:left w:val="nil"/>
              <w:bottom w:val="single" w:sz="4" w:space="0" w:color="auto"/>
              <w:right w:val="nil"/>
            </w:tcBorders>
          </w:tcPr>
          <w:p w14:paraId="305A5883" w14:textId="77777777" w:rsidR="00E62C2C" w:rsidRPr="001B7D77" w:rsidRDefault="00E62C2C" w:rsidP="00C40A17">
            <w:pPr>
              <w:spacing w:line="360" w:lineRule="auto"/>
              <w:rPr>
                <w:rFonts w:ascii="Tahoma" w:hAnsi="Tahoma" w:cs="Tahoma"/>
                <w:color w:val="FF0000"/>
                <w:sz w:val="12"/>
                <w:szCs w:val="16"/>
                <w:lang w:val="en-US"/>
              </w:rPr>
            </w:pPr>
          </w:p>
        </w:tc>
      </w:tr>
      <w:tr w:rsidR="00E62C2C" w14:paraId="06C9E446" w14:textId="77777777" w:rsidTr="00C40A17">
        <w:trPr>
          <w:cantSplit/>
        </w:trPr>
        <w:tc>
          <w:tcPr>
            <w:tcW w:w="8504" w:type="dxa"/>
            <w:gridSpan w:val="4"/>
            <w:tcBorders>
              <w:top w:val="single" w:sz="4" w:space="0" w:color="auto"/>
              <w:left w:val="single" w:sz="4" w:space="0" w:color="auto"/>
              <w:bottom w:val="nil"/>
              <w:right w:val="single" w:sz="4" w:space="0" w:color="auto"/>
            </w:tcBorders>
          </w:tcPr>
          <w:p w14:paraId="18D6E2DD" w14:textId="77777777" w:rsidR="00E62C2C" w:rsidRPr="002B4DCB" w:rsidRDefault="00E62C2C" w:rsidP="00C40A17">
            <w:pPr>
              <w:spacing w:line="360" w:lineRule="auto"/>
              <w:rPr>
                <w:rFonts w:ascii="Tahoma" w:hAnsi="Tahoma" w:cs="Tahoma"/>
                <w:color w:val="FF0000"/>
                <w:sz w:val="8"/>
                <w:szCs w:val="12"/>
                <w:lang w:val="en-US"/>
              </w:rPr>
            </w:pPr>
          </w:p>
        </w:tc>
      </w:tr>
      <w:tr w:rsidR="00E62C2C" w14:paraId="690649E3" w14:textId="77777777" w:rsidTr="00C40A17">
        <w:tc>
          <w:tcPr>
            <w:tcW w:w="2135" w:type="dxa"/>
            <w:tcBorders>
              <w:top w:val="nil"/>
              <w:left w:val="single" w:sz="4" w:space="0" w:color="auto"/>
              <w:bottom w:val="nil"/>
              <w:right w:val="nil"/>
            </w:tcBorders>
          </w:tcPr>
          <w:p w14:paraId="0A46F673" w14:textId="77777777" w:rsidR="00E62C2C" w:rsidRPr="0062621E" w:rsidRDefault="00E62C2C" w:rsidP="00C40A17">
            <w:pPr>
              <w:spacing w:line="360" w:lineRule="auto"/>
              <w:rPr>
                <w:rFonts w:ascii="Tahoma" w:hAnsi="Tahoma" w:cs="Tahoma"/>
                <w:b/>
                <w:bCs/>
                <w:sz w:val="16"/>
                <w:szCs w:val="16"/>
                <w:lang w:val="en-US"/>
              </w:rPr>
            </w:pPr>
            <w:r w:rsidRPr="0062621E">
              <w:rPr>
                <w:rFonts w:ascii="Tahoma" w:hAnsi="Tahoma" w:cs="Tahoma"/>
                <w:b/>
                <w:bCs/>
                <w:sz w:val="16"/>
                <w:szCs w:val="16"/>
                <w:lang w:val="en-US"/>
              </w:rPr>
              <w:t>Course:</w:t>
            </w:r>
          </w:p>
        </w:tc>
        <w:tc>
          <w:tcPr>
            <w:tcW w:w="2119" w:type="dxa"/>
            <w:tcBorders>
              <w:top w:val="nil"/>
              <w:left w:val="nil"/>
              <w:bottom w:val="nil"/>
              <w:right w:val="nil"/>
            </w:tcBorders>
          </w:tcPr>
          <w:p w14:paraId="5F6942E9" w14:textId="77777777" w:rsidR="00E62C2C" w:rsidRPr="0062621E" w:rsidRDefault="00E62C2C" w:rsidP="00C40A17">
            <w:pPr>
              <w:spacing w:line="360" w:lineRule="auto"/>
              <w:rPr>
                <w:rFonts w:ascii="Tahoma" w:hAnsi="Tahoma" w:cs="Tahoma"/>
                <w:sz w:val="16"/>
                <w:szCs w:val="16"/>
                <w:lang w:val="en-US"/>
              </w:rPr>
            </w:pPr>
            <w:r w:rsidRPr="0062621E">
              <w:rPr>
                <w:rFonts w:ascii="Tahoma" w:hAnsi="Tahoma" w:cs="Tahoma"/>
                <w:sz w:val="16"/>
                <w:szCs w:val="16"/>
                <w:lang w:val="en-US"/>
              </w:rPr>
              <w:t>Third</w:t>
            </w:r>
          </w:p>
        </w:tc>
        <w:tc>
          <w:tcPr>
            <w:tcW w:w="2124" w:type="dxa"/>
            <w:tcBorders>
              <w:top w:val="nil"/>
              <w:left w:val="nil"/>
              <w:bottom w:val="nil"/>
              <w:right w:val="nil"/>
            </w:tcBorders>
          </w:tcPr>
          <w:p w14:paraId="6438DA21" w14:textId="77777777" w:rsidR="00E62C2C" w:rsidRPr="0062621E" w:rsidRDefault="00E62C2C" w:rsidP="00C40A17">
            <w:pPr>
              <w:spacing w:line="360" w:lineRule="auto"/>
              <w:rPr>
                <w:rFonts w:ascii="Tahoma" w:hAnsi="Tahoma" w:cs="Tahoma"/>
                <w:b/>
                <w:bCs/>
                <w:sz w:val="16"/>
                <w:szCs w:val="16"/>
                <w:lang w:val="en-US"/>
              </w:rPr>
            </w:pPr>
            <w:r w:rsidRPr="0062621E">
              <w:rPr>
                <w:rFonts w:ascii="Tahoma" w:hAnsi="Tahoma" w:cs="Tahoma"/>
                <w:b/>
                <w:bCs/>
                <w:sz w:val="16"/>
                <w:szCs w:val="16"/>
                <w:lang w:val="en-US"/>
              </w:rPr>
              <w:t>Academic year:</w:t>
            </w:r>
          </w:p>
        </w:tc>
        <w:tc>
          <w:tcPr>
            <w:tcW w:w="2126" w:type="dxa"/>
            <w:tcBorders>
              <w:top w:val="nil"/>
              <w:left w:val="nil"/>
              <w:bottom w:val="nil"/>
              <w:right w:val="single" w:sz="4" w:space="0" w:color="auto"/>
            </w:tcBorders>
          </w:tcPr>
          <w:p w14:paraId="74151CFF" w14:textId="59AC7419" w:rsidR="00E62C2C" w:rsidRPr="0062621E" w:rsidRDefault="00E62C2C" w:rsidP="00C40A17">
            <w:pPr>
              <w:spacing w:line="360" w:lineRule="auto"/>
              <w:rPr>
                <w:rFonts w:ascii="Tahoma" w:hAnsi="Tahoma" w:cs="Tahoma"/>
                <w:sz w:val="16"/>
                <w:szCs w:val="16"/>
                <w:lang w:val="en-US"/>
              </w:rPr>
            </w:pPr>
            <w:r w:rsidRPr="0062621E">
              <w:rPr>
                <w:rFonts w:ascii="Tahoma" w:hAnsi="Tahoma" w:cs="Tahoma"/>
                <w:sz w:val="16"/>
                <w:szCs w:val="16"/>
                <w:lang w:val="en-US"/>
              </w:rPr>
              <w:t>202</w:t>
            </w:r>
            <w:r>
              <w:rPr>
                <w:rFonts w:ascii="Tahoma" w:hAnsi="Tahoma" w:cs="Tahoma"/>
                <w:sz w:val="16"/>
                <w:szCs w:val="16"/>
                <w:lang w:val="en-US"/>
              </w:rPr>
              <w:t>4</w:t>
            </w:r>
            <w:r w:rsidRPr="0062621E">
              <w:rPr>
                <w:rFonts w:ascii="Tahoma" w:hAnsi="Tahoma" w:cs="Tahoma"/>
                <w:sz w:val="16"/>
                <w:szCs w:val="16"/>
                <w:lang w:val="en-US"/>
              </w:rPr>
              <w:t>/202</w:t>
            </w:r>
            <w:r>
              <w:rPr>
                <w:rFonts w:ascii="Tahoma" w:hAnsi="Tahoma" w:cs="Tahoma"/>
                <w:sz w:val="16"/>
                <w:szCs w:val="16"/>
                <w:lang w:val="en-US"/>
              </w:rPr>
              <w:t>5</w:t>
            </w:r>
          </w:p>
        </w:tc>
      </w:tr>
      <w:tr w:rsidR="00E62C2C" w14:paraId="6E3A1804" w14:textId="77777777" w:rsidTr="00C40A17">
        <w:trPr>
          <w:trHeight w:val="327"/>
        </w:trPr>
        <w:tc>
          <w:tcPr>
            <w:tcW w:w="2135" w:type="dxa"/>
            <w:tcBorders>
              <w:top w:val="nil"/>
              <w:left w:val="single" w:sz="4" w:space="0" w:color="auto"/>
              <w:bottom w:val="nil"/>
              <w:right w:val="nil"/>
            </w:tcBorders>
          </w:tcPr>
          <w:p w14:paraId="314D6EFE" w14:textId="77777777" w:rsidR="00E62C2C" w:rsidRPr="0062621E" w:rsidRDefault="00E62C2C" w:rsidP="00C40A17">
            <w:pPr>
              <w:spacing w:line="360" w:lineRule="auto"/>
              <w:rPr>
                <w:rFonts w:ascii="Tahoma" w:hAnsi="Tahoma" w:cs="Tahoma"/>
                <w:sz w:val="16"/>
                <w:szCs w:val="16"/>
                <w:lang w:val="en-US"/>
              </w:rPr>
            </w:pPr>
            <w:r w:rsidRPr="0062621E">
              <w:rPr>
                <w:rFonts w:ascii="Tahoma" w:hAnsi="Tahoma" w:cs="Tahoma"/>
                <w:b/>
                <w:bCs/>
                <w:sz w:val="16"/>
                <w:szCs w:val="16"/>
                <w:lang w:val="en-US"/>
              </w:rPr>
              <w:t>Exam date:</w:t>
            </w:r>
          </w:p>
        </w:tc>
        <w:tc>
          <w:tcPr>
            <w:tcW w:w="2119" w:type="dxa"/>
            <w:tcBorders>
              <w:top w:val="nil"/>
              <w:left w:val="nil"/>
              <w:bottom w:val="nil"/>
              <w:right w:val="nil"/>
            </w:tcBorders>
          </w:tcPr>
          <w:p w14:paraId="02A7E4D6" w14:textId="6D8766C1" w:rsidR="00E62C2C" w:rsidRPr="0062621E" w:rsidRDefault="00A15835" w:rsidP="00C40A17">
            <w:pPr>
              <w:spacing w:line="360" w:lineRule="auto"/>
              <w:rPr>
                <w:rFonts w:ascii="Tahoma" w:hAnsi="Tahoma" w:cs="Tahoma"/>
                <w:sz w:val="16"/>
                <w:szCs w:val="16"/>
                <w:lang w:val="en-US"/>
              </w:rPr>
            </w:pPr>
            <w:r>
              <w:rPr>
                <w:rFonts w:ascii="Tahoma" w:hAnsi="Tahoma" w:cs="Tahoma"/>
                <w:sz w:val="16"/>
                <w:szCs w:val="16"/>
                <w:lang w:val="en-US"/>
              </w:rPr>
              <w:t>03</w:t>
            </w:r>
            <w:r w:rsidR="00E62C2C" w:rsidRPr="0062621E">
              <w:rPr>
                <w:rFonts w:ascii="Tahoma" w:hAnsi="Tahoma" w:cs="Tahoma"/>
                <w:sz w:val="16"/>
                <w:szCs w:val="16"/>
                <w:lang w:val="en-US"/>
              </w:rPr>
              <w:t>/0</w:t>
            </w:r>
            <w:r>
              <w:rPr>
                <w:rFonts w:ascii="Tahoma" w:hAnsi="Tahoma" w:cs="Tahoma"/>
                <w:sz w:val="16"/>
                <w:szCs w:val="16"/>
                <w:lang w:val="en-US"/>
              </w:rPr>
              <w:t>7</w:t>
            </w:r>
            <w:r w:rsidR="00E62C2C" w:rsidRPr="0062621E">
              <w:rPr>
                <w:rFonts w:ascii="Tahoma" w:hAnsi="Tahoma" w:cs="Tahoma"/>
                <w:sz w:val="16"/>
                <w:szCs w:val="16"/>
                <w:lang w:val="en-US"/>
              </w:rPr>
              <w:t>/202</w:t>
            </w:r>
            <w:r w:rsidR="00E62C2C">
              <w:rPr>
                <w:rFonts w:ascii="Tahoma" w:hAnsi="Tahoma" w:cs="Tahoma"/>
                <w:sz w:val="16"/>
                <w:szCs w:val="16"/>
                <w:lang w:val="en-US"/>
              </w:rPr>
              <w:t>5</w:t>
            </w:r>
          </w:p>
        </w:tc>
        <w:tc>
          <w:tcPr>
            <w:tcW w:w="2124" w:type="dxa"/>
            <w:vMerge w:val="restart"/>
            <w:tcBorders>
              <w:top w:val="nil"/>
              <w:left w:val="nil"/>
              <w:right w:val="nil"/>
            </w:tcBorders>
          </w:tcPr>
          <w:p w14:paraId="7E02A20E" w14:textId="77777777" w:rsidR="00E62C2C" w:rsidRPr="0062621E" w:rsidRDefault="00E62C2C" w:rsidP="00C40A17">
            <w:pPr>
              <w:spacing w:line="360" w:lineRule="auto"/>
              <w:rPr>
                <w:rFonts w:ascii="Tahoma" w:hAnsi="Tahoma" w:cs="Tahoma"/>
                <w:sz w:val="16"/>
                <w:szCs w:val="16"/>
                <w:lang w:val="en-US"/>
              </w:rPr>
            </w:pPr>
            <w:r w:rsidRPr="0062621E">
              <w:rPr>
                <w:rFonts w:ascii="Tahoma" w:hAnsi="Tahoma" w:cs="Tahoma"/>
                <w:b/>
                <w:bCs/>
                <w:sz w:val="16"/>
                <w:szCs w:val="16"/>
                <w:lang w:val="en-US"/>
              </w:rPr>
              <w:t xml:space="preserve">Exam duration: </w:t>
            </w:r>
          </w:p>
        </w:tc>
        <w:tc>
          <w:tcPr>
            <w:tcW w:w="2126" w:type="dxa"/>
            <w:vMerge w:val="restart"/>
            <w:tcBorders>
              <w:top w:val="nil"/>
              <w:left w:val="nil"/>
              <w:right w:val="single" w:sz="4" w:space="0" w:color="auto"/>
            </w:tcBorders>
          </w:tcPr>
          <w:p w14:paraId="460FFBC2" w14:textId="77777777" w:rsidR="00E62C2C" w:rsidRPr="0062621E" w:rsidRDefault="00E62C2C" w:rsidP="00C40A17">
            <w:pPr>
              <w:spacing w:line="360" w:lineRule="auto"/>
              <w:rPr>
                <w:rFonts w:ascii="Tahoma" w:hAnsi="Tahoma" w:cs="Tahoma"/>
                <w:sz w:val="16"/>
                <w:szCs w:val="16"/>
                <w:lang w:val="en-US"/>
              </w:rPr>
            </w:pPr>
            <w:r>
              <w:rPr>
                <w:rFonts w:ascii="Tahoma" w:hAnsi="Tahoma" w:cs="Tahoma"/>
                <w:sz w:val="16"/>
                <w:szCs w:val="16"/>
                <w:lang w:val="en-US"/>
              </w:rPr>
              <w:t xml:space="preserve">2 </w:t>
            </w:r>
            <w:proofErr w:type="gramStart"/>
            <w:r w:rsidRPr="0062621E">
              <w:rPr>
                <w:rFonts w:ascii="Tahoma" w:hAnsi="Tahoma" w:cs="Tahoma"/>
                <w:sz w:val="16"/>
                <w:szCs w:val="16"/>
                <w:lang w:val="en-US"/>
              </w:rPr>
              <w:t>hour</w:t>
            </w:r>
            <w:proofErr w:type="gramEnd"/>
          </w:p>
        </w:tc>
      </w:tr>
      <w:tr w:rsidR="00E62C2C" w14:paraId="4C49DB84" w14:textId="77777777" w:rsidTr="00C40A17">
        <w:trPr>
          <w:trHeight w:val="327"/>
        </w:trPr>
        <w:tc>
          <w:tcPr>
            <w:tcW w:w="2135" w:type="dxa"/>
            <w:tcBorders>
              <w:top w:val="nil"/>
              <w:left w:val="single" w:sz="4" w:space="0" w:color="auto"/>
              <w:bottom w:val="nil"/>
              <w:right w:val="nil"/>
            </w:tcBorders>
          </w:tcPr>
          <w:p w14:paraId="45B849CA" w14:textId="77777777" w:rsidR="00E62C2C" w:rsidRPr="0062621E" w:rsidRDefault="00E62C2C" w:rsidP="00C40A17">
            <w:pPr>
              <w:spacing w:line="360" w:lineRule="auto"/>
              <w:rPr>
                <w:rFonts w:ascii="Tahoma" w:hAnsi="Tahoma" w:cs="Tahoma"/>
                <w:b/>
                <w:bCs/>
                <w:sz w:val="16"/>
                <w:szCs w:val="16"/>
                <w:lang w:val="en-US"/>
              </w:rPr>
            </w:pPr>
            <w:r w:rsidRPr="0062621E">
              <w:rPr>
                <w:rFonts w:ascii="Tahoma" w:hAnsi="Tahoma" w:cs="Tahoma"/>
                <w:b/>
                <w:bCs/>
                <w:sz w:val="16"/>
                <w:szCs w:val="16"/>
                <w:lang w:val="en-US"/>
              </w:rPr>
              <w:t>Round:</w:t>
            </w:r>
          </w:p>
        </w:tc>
        <w:tc>
          <w:tcPr>
            <w:tcW w:w="2119" w:type="dxa"/>
            <w:tcBorders>
              <w:top w:val="nil"/>
              <w:left w:val="nil"/>
              <w:bottom w:val="nil"/>
              <w:right w:val="nil"/>
            </w:tcBorders>
          </w:tcPr>
          <w:p w14:paraId="49F3996F" w14:textId="1B220A66" w:rsidR="00E62C2C" w:rsidRPr="0062621E" w:rsidRDefault="00E62C2C" w:rsidP="00C40A17">
            <w:pPr>
              <w:spacing w:line="360" w:lineRule="auto"/>
              <w:rPr>
                <w:rFonts w:ascii="Tahoma" w:hAnsi="Tahoma" w:cs="Tahoma"/>
                <w:sz w:val="16"/>
                <w:szCs w:val="16"/>
                <w:lang w:val="en-US"/>
              </w:rPr>
            </w:pPr>
            <w:r w:rsidRPr="0062621E">
              <w:rPr>
                <w:rFonts w:ascii="Tahoma" w:hAnsi="Tahoma" w:cs="Tahoma"/>
                <w:sz w:val="16"/>
                <w:szCs w:val="16"/>
                <w:lang w:val="en-US"/>
              </w:rPr>
              <w:t>Ju</w:t>
            </w:r>
            <w:r w:rsidR="00F4079B">
              <w:rPr>
                <w:rFonts w:ascii="Tahoma" w:hAnsi="Tahoma" w:cs="Tahoma"/>
                <w:sz w:val="16"/>
                <w:szCs w:val="16"/>
                <w:lang w:val="en-US"/>
              </w:rPr>
              <w:t>ly</w:t>
            </w:r>
          </w:p>
        </w:tc>
        <w:tc>
          <w:tcPr>
            <w:tcW w:w="2124" w:type="dxa"/>
            <w:vMerge/>
            <w:tcBorders>
              <w:left w:val="nil"/>
              <w:bottom w:val="nil"/>
              <w:right w:val="nil"/>
            </w:tcBorders>
          </w:tcPr>
          <w:p w14:paraId="21520301" w14:textId="77777777" w:rsidR="00E62C2C" w:rsidRPr="0062621E" w:rsidRDefault="00E62C2C" w:rsidP="00C40A17">
            <w:pPr>
              <w:spacing w:line="360" w:lineRule="auto"/>
              <w:rPr>
                <w:rFonts w:ascii="Tahoma" w:hAnsi="Tahoma" w:cs="Tahoma"/>
                <w:b/>
                <w:bCs/>
                <w:sz w:val="16"/>
                <w:szCs w:val="16"/>
                <w:lang w:val="en-US"/>
              </w:rPr>
            </w:pPr>
          </w:p>
        </w:tc>
        <w:tc>
          <w:tcPr>
            <w:tcW w:w="2126" w:type="dxa"/>
            <w:vMerge/>
            <w:tcBorders>
              <w:left w:val="nil"/>
              <w:bottom w:val="nil"/>
              <w:right w:val="single" w:sz="4" w:space="0" w:color="auto"/>
            </w:tcBorders>
          </w:tcPr>
          <w:p w14:paraId="624A025F" w14:textId="77777777" w:rsidR="00E62C2C" w:rsidRPr="0062621E" w:rsidRDefault="00E62C2C" w:rsidP="00C40A17">
            <w:pPr>
              <w:spacing w:line="360" w:lineRule="auto"/>
              <w:rPr>
                <w:rFonts w:ascii="Tahoma" w:hAnsi="Tahoma" w:cs="Tahoma"/>
                <w:sz w:val="16"/>
                <w:szCs w:val="16"/>
                <w:lang w:val="en-US"/>
              </w:rPr>
            </w:pPr>
          </w:p>
        </w:tc>
      </w:tr>
      <w:tr w:rsidR="00E62C2C" w:rsidRPr="00A15835" w14:paraId="4D64E162" w14:textId="77777777" w:rsidTr="00C40A17">
        <w:tc>
          <w:tcPr>
            <w:tcW w:w="2135" w:type="dxa"/>
            <w:tcBorders>
              <w:top w:val="nil"/>
              <w:left w:val="single" w:sz="4" w:space="0" w:color="auto"/>
              <w:bottom w:val="nil"/>
              <w:right w:val="nil"/>
            </w:tcBorders>
          </w:tcPr>
          <w:p w14:paraId="48772B19" w14:textId="77777777" w:rsidR="00E62C2C" w:rsidRPr="0062621E" w:rsidRDefault="00E62C2C" w:rsidP="00C40A17">
            <w:pPr>
              <w:rPr>
                <w:rFonts w:ascii="Tahoma" w:hAnsi="Tahoma" w:cs="Tahoma"/>
                <w:b/>
                <w:sz w:val="16"/>
                <w:szCs w:val="16"/>
                <w:lang w:val="en-US"/>
              </w:rPr>
            </w:pPr>
            <w:r w:rsidRPr="0062621E">
              <w:rPr>
                <w:rFonts w:ascii="Tahoma" w:hAnsi="Tahoma" w:cs="Tahoma"/>
                <w:b/>
                <w:sz w:val="16"/>
                <w:szCs w:val="16"/>
                <w:lang w:val="en-US"/>
              </w:rPr>
              <w:t xml:space="preserve">Material resources: </w:t>
            </w:r>
          </w:p>
        </w:tc>
        <w:tc>
          <w:tcPr>
            <w:tcW w:w="6369" w:type="dxa"/>
            <w:gridSpan w:val="3"/>
            <w:tcBorders>
              <w:top w:val="nil"/>
              <w:left w:val="nil"/>
              <w:bottom w:val="nil"/>
              <w:right w:val="single" w:sz="4" w:space="0" w:color="auto"/>
            </w:tcBorders>
          </w:tcPr>
          <w:p w14:paraId="1EBD3740" w14:textId="77777777" w:rsidR="00E62C2C" w:rsidRPr="0062621E" w:rsidRDefault="00E62C2C" w:rsidP="00C40A17">
            <w:pPr>
              <w:spacing w:before="60" w:after="60"/>
              <w:rPr>
                <w:rFonts w:ascii="Tahoma" w:hAnsi="Tahoma" w:cs="Tahoma"/>
                <w:bCs/>
                <w:sz w:val="16"/>
                <w:szCs w:val="16"/>
                <w:lang w:val="en-US"/>
              </w:rPr>
            </w:pPr>
            <w:r w:rsidRPr="0062621E">
              <w:rPr>
                <w:rFonts w:ascii="Tahoma" w:hAnsi="Tahoma" w:cs="Tahoma"/>
                <w:bCs/>
                <w:sz w:val="16"/>
                <w:szCs w:val="16"/>
                <w:lang w:val="en-US"/>
              </w:rPr>
              <w:t>Only writing tools are allowed.</w:t>
            </w:r>
            <w:r w:rsidRPr="002B4DCB">
              <w:rPr>
                <w:rFonts w:ascii="Tahoma" w:hAnsi="Tahoma" w:cs="Tahoma"/>
                <w:bCs/>
                <w:sz w:val="16"/>
                <w:szCs w:val="16"/>
                <w:lang w:val="en-US"/>
              </w:rPr>
              <w:t xml:space="preserve"> </w:t>
            </w:r>
            <w:r w:rsidRPr="00E62C2C">
              <w:rPr>
                <w:rFonts w:ascii="Tahoma" w:hAnsi="Tahoma" w:cs="Tahoma"/>
                <w:bCs/>
                <w:sz w:val="16"/>
                <w:szCs w:val="16"/>
                <w:lang w:val="en-US"/>
              </w:rPr>
              <w:t>The cheat sheet cannot exceed one side of an A4 paper</w:t>
            </w:r>
            <w:r w:rsidRPr="002B4DCB">
              <w:rPr>
                <w:rFonts w:ascii="Tahoma" w:hAnsi="Tahoma" w:cs="Tahoma"/>
                <w:bCs/>
                <w:sz w:val="16"/>
                <w:szCs w:val="16"/>
                <w:lang w:val="en-US"/>
              </w:rPr>
              <w:t>. Any cheat sheet that does not meet this requirement will be confiscated by the teacher.</w:t>
            </w:r>
          </w:p>
          <w:p w14:paraId="5BFD4B92" w14:textId="77777777" w:rsidR="00E62C2C" w:rsidRDefault="00E62C2C" w:rsidP="00C40A17">
            <w:pPr>
              <w:spacing w:before="60" w:after="60"/>
              <w:rPr>
                <w:rFonts w:ascii="Tahoma" w:hAnsi="Tahoma" w:cs="Tahoma"/>
                <w:bCs/>
                <w:sz w:val="16"/>
                <w:szCs w:val="16"/>
                <w:lang w:val="en-US"/>
              </w:rPr>
            </w:pPr>
            <w:r w:rsidRPr="00C17BBA">
              <w:rPr>
                <w:rFonts w:ascii="Tahoma" w:hAnsi="Tahoma" w:cs="Tahoma"/>
                <w:bCs/>
                <w:sz w:val="16"/>
                <w:szCs w:val="16"/>
                <w:lang w:val="en-US"/>
              </w:rPr>
              <w:t xml:space="preserve">Include your name and number </w:t>
            </w:r>
            <w:r>
              <w:rPr>
                <w:rFonts w:ascii="Tahoma" w:hAnsi="Tahoma" w:cs="Tahoma"/>
                <w:bCs/>
                <w:sz w:val="16"/>
                <w:szCs w:val="16"/>
                <w:lang w:val="en-US"/>
              </w:rPr>
              <w:t xml:space="preserve">on </w:t>
            </w:r>
            <w:r w:rsidRPr="00C17BBA">
              <w:rPr>
                <w:rFonts w:ascii="Tahoma" w:hAnsi="Tahoma" w:cs="Tahoma"/>
                <w:bCs/>
                <w:sz w:val="16"/>
                <w:szCs w:val="16"/>
                <w:lang w:val="en-US"/>
              </w:rPr>
              <w:t>all pages of the exam.</w:t>
            </w:r>
          </w:p>
          <w:p w14:paraId="1F48F828" w14:textId="77777777" w:rsidR="00E62C2C" w:rsidRPr="009260D6" w:rsidRDefault="00E62C2C" w:rsidP="00C40A17">
            <w:pPr>
              <w:spacing w:before="60" w:after="60"/>
              <w:rPr>
                <w:rFonts w:ascii="Tahoma" w:hAnsi="Tahoma" w:cs="Tahoma"/>
                <w:bCs/>
                <w:sz w:val="16"/>
                <w:szCs w:val="16"/>
                <w:lang w:val="en-US"/>
              </w:rPr>
            </w:pPr>
            <w:r w:rsidRPr="0062621E">
              <w:rPr>
                <w:rFonts w:ascii="Tahoma" w:hAnsi="Tahoma" w:cs="Tahoma"/>
                <w:bCs/>
                <w:sz w:val="16"/>
                <w:szCs w:val="16"/>
                <w:lang w:val="en-US"/>
              </w:rPr>
              <w:t xml:space="preserve">Reason and explain the results, answers without enough justification will not be valid. </w:t>
            </w:r>
          </w:p>
        </w:tc>
      </w:tr>
      <w:tr w:rsidR="00E62C2C" w:rsidRPr="00A15835" w14:paraId="339E7CE7" w14:textId="77777777" w:rsidTr="00C40A17">
        <w:trPr>
          <w:cantSplit/>
          <w:trHeight w:val="80"/>
        </w:trPr>
        <w:tc>
          <w:tcPr>
            <w:tcW w:w="2135" w:type="dxa"/>
            <w:tcBorders>
              <w:top w:val="nil"/>
              <w:left w:val="single" w:sz="4" w:space="0" w:color="auto"/>
              <w:bottom w:val="single" w:sz="4" w:space="0" w:color="auto"/>
              <w:right w:val="nil"/>
            </w:tcBorders>
          </w:tcPr>
          <w:p w14:paraId="3227580D" w14:textId="77777777" w:rsidR="00E62C2C" w:rsidRPr="002B4DCB" w:rsidRDefault="00E62C2C" w:rsidP="00C40A17">
            <w:pPr>
              <w:spacing w:line="360" w:lineRule="auto"/>
              <w:rPr>
                <w:rFonts w:ascii="Tahoma" w:hAnsi="Tahoma" w:cs="Tahoma"/>
                <w:sz w:val="4"/>
                <w:szCs w:val="8"/>
                <w:lang w:val="en-US"/>
              </w:rPr>
            </w:pPr>
          </w:p>
        </w:tc>
        <w:tc>
          <w:tcPr>
            <w:tcW w:w="6369" w:type="dxa"/>
            <w:gridSpan w:val="3"/>
            <w:tcBorders>
              <w:top w:val="nil"/>
              <w:left w:val="nil"/>
              <w:bottom w:val="single" w:sz="4" w:space="0" w:color="auto"/>
              <w:right w:val="single" w:sz="4" w:space="0" w:color="auto"/>
            </w:tcBorders>
          </w:tcPr>
          <w:p w14:paraId="2A69B055" w14:textId="77777777" w:rsidR="00E62C2C" w:rsidRPr="002B4DCB" w:rsidRDefault="00E62C2C" w:rsidP="00C40A17">
            <w:pPr>
              <w:spacing w:line="360" w:lineRule="auto"/>
              <w:rPr>
                <w:rFonts w:ascii="Tahoma" w:hAnsi="Tahoma" w:cs="Tahoma"/>
                <w:sz w:val="4"/>
                <w:szCs w:val="8"/>
                <w:lang w:val="en-US"/>
              </w:rPr>
            </w:pPr>
          </w:p>
        </w:tc>
      </w:tr>
    </w:tbl>
    <w:p w14:paraId="33660636" w14:textId="77777777" w:rsidR="00756386" w:rsidRPr="00214A2C" w:rsidRDefault="00756386" w:rsidP="009A1776">
      <w:pPr>
        <w:spacing w:before="120" w:after="120"/>
        <w:jc w:val="both"/>
        <w:rPr>
          <w:rFonts w:asciiTheme="minorHAnsi" w:hAnsiTheme="minorHAnsi" w:cstheme="minorHAnsi"/>
          <w:sz w:val="2"/>
          <w:szCs w:val="2"/>
          <w:lang w:val="en-US"/>
        </w:rPr>
      </w:pPr>
      <w:bookmarkStart w:id="0" w:name="_Hlk74141286"/>
    </w:p>
    <w:p w14:paraId="46A0EA04" w14:textId="59211FB6" w:rsidR="00F50C8A" w:rsidRPr="00E367E7" w:rsidRDefault="00F50C8A" w:rsidP="00F50C8A">
      <w:pPr>
        <w:spacing w:before="120" w:after="120"/>
        <w:ind w:right="140"/>
        <w:jc w:val="both"/>
        <w:rPr>
          <w:rFonts w:asciiTheme="minorHAnsi" w:hAnsiTheme="minorHAnsi" w:cstheme="minorHAnsi"/>
          <w:sz w:val="20"/>
          <w:szCs w:val="20"/>
          <w:lang w:val="en-US"/>
        </w:rPr>
      </w:pPr>
      <w:r w:rsidRPr="00F50C8A">
        <w:rPr>
          <w:rFonts w:asciiTheme="minorHAnsi" w:hAnsiTheme="minorHAnsi" w:cstheme="minorHAnsi"/>
          <w:sz w:val="20"/>
          <w:szCs w:val="20"/>
          <w:lang w:val="en-US"/>
        </w:rPr>
        <w:t xml:space="preserve">Real Madrid Club de Fútbol aims to develop a comprehensive digital platform to manage all operational and </w:t>
      </w:r>
      <w:r w:rsidR="00E367E7">
        <w:rPr>
          <w:rFonts w:asciiTheme="minorHAnsi" w:hAnsiTheme="minorHAnsi" w:cstheme="minorHAnsi"/>
          <w:sz w:val="20"/>
          <w:szCs w:val="20"/>
          <w:lang w:val="en-US"/>
        </w:rPr>
        <w:t>interaction</w:t>
      </w:r>
      <w:r w:rsidRPr="00F50C8A">
        <w:rPr>
          <w:rFonts w:asciiTheme="minorHAnsi" w:hAnsiTheme="minorHAnsi" w:cstheme="minorHAnsi"/>
          <w:sz w:val="20"/>
          <w:szCs w:val="20"/>
          <w:lang w:val="en-US"/>
        </w:rPr>
        <w:t xml:space="preserve"> aspects of the club. </w:t>
      </w:r>
      <w:r w:rsidRPr="00E367E7">
        <w:rPr>
          <w:rFonts w:asciiTheme="minorHAnsi" w:hAnsiTheme="minorHAnsi" w:cstheme="minorHAnsi"/>
          <w:sz w:val="20"/>
          <w:szCs w:val="20"/>
          <w:lang w:val="en-US"/>
        </w:rPr>
        <w:t>This platform is designed to centralize information and provide services for both the coaching staff and the fans.</w:t>
      </w:r>
    </w:p>
    <w:p w14:paraId="263E7BBD" w14:textId="4B5598E2" w:rsidR="00F50C8A" w:rsidRPr="00E367E7" w:rsidRDefault="00F50C8A" w:rsidP="00F50C8A">
      <w:pPr>
        <w:spacing w:before="120" w:after="120"/>
        <w:ind w:right="140"/>
        <w:jc w:val="both"/>
        <w:rPr>
          <w:rFonts w:asciiTheme="minorHAnsi" w:hAnsiTheme="minorHAnsi" w:cstheme="minorHAnsi"/>
          <w:sz w:val="20"/>
          <w:szCs w:val="20"/>
          <w:lang w:val="en-US"/>
        </w:rPr>
      </w:pPr>
      <w:r w:rsidRPr="00E367E7">
        <w:rPr>
          <w:rFonts w:asciiTheme="minorHAnsi" w:hAnsiTheme="minorHAnsi" w:cstheme="minorHAnsi"/>
          <w:sz w:val="20"/>
          <w:szCs w:val="20"/>
          <w:lang w:val="en-US"/>
        </w:rPr>
        <w:t xml:space="preserve">From a technical </w:t>
      </w:r>
      <w:r w:rsidR="00760975">
        <w:rPr>
          <w:rFonts w:asciiTheme="minorHAnsi" w:hAnsiTheme="minorHAnsi" w:cstheme="minorHAnsi"/>
          <w:sz w:val="20"/>
          <w:szCs w:val="20"/>
          <w:lang w:val="en-US"/>
        </w:rPr>
        <w:t>point of view</w:t>
      </w:r>
      <w:r w:rsidRPr="00E367E7">
        <w:rPr>
          <w:rFonts w:asciiTheme="minorHAnsi" w:hAnsiTheme="minorHAnsi" w:cstheme="minorHAnsi"/>
          <w:sz w:val="20"/>
          <w:szCs w:val="20"/>
          <w:lang w:val="en-US"/>
        </w:rPr>
        <w:t xml:space="preserve">, the platform must handle structured data such as match schedules (both </w:t>
      </w:r>
      <w:r w:rsidR="00760975">
        <w:rPr>
          <w:rFonts w:asciiTheme="minorHAnsi" w:hAnsiTheme="minorHAnsi" w:cstheme="minorHAnsi"/>
          <w:sz w:val="20"/>
          <w:szCs w:val="20"/>
          <w:lang w:val="en-US"/>
        </w:rPr>
        <w:t>local</w:t>
      </w:r>
      <w:r w:rsidRPr="00E367E7">
        <w:rPr>
          <w:rFonts w:asciiTheme="minorHAnsi" w:hAnsiTheme="minorHAnsi" w:cstheme="minorHAnsi"/>
          <w:sz w:val="20"/>
          <w:szCs w:val="20"/>
          <w:lang w:val="en-US"/>
        </w:rPr>
        <w:t xml:space="preserve"> and international), fan profiles (including location, age, loyalty level, and preferences), and ticketing and season pass sales. However, one of the most significant challenges lies in managing player statistics, as it is unclear which data points should be collected for future analysis</w:t>
      </w:r>
      <w:r w:rsidR="00303577">
        <w:rPr>
          <w:rFonts w:asciiTheme="minorHAnsi" w:hAnsiTheme="minorHAnsi" w:cstheme="minorHAnsi"/>
          <w:sz w:val="20"/>
          <w:szCs w:val="20"/>
          <w:lang w:val="en-US"/>
        </w:rPr>
        <w:t xml:space="preserve">, </w:t>
      </w:r>
      <w:r w:rsidRPr="00E367E7">
        <w:rPr>
          <w:rFonts w:asciiTheme="minorHAnsi" w:hAnsiTheme="minorHAnsi" w:cstheme="minorHAnsi"/>
          <w:sz w:val="20"/>
          <w:szCs w:val="20"/>
          <w:lang w:val="en-US"/>
        </w:rPr>
        <w:t>such as minutes played, goals, assists, injuries, or others. Therefore, the system must be capable of storing a wide variety of data types</w:t>
      </w:r>
      <w:r w:rsidR="00303577">
        <w:rPr>
          <w:rFonts w:asciiTheme="minorHAnsi" w:hAnsiTheme="minorHAnsi" w:cstheme="minorHAnsi"/>
          <w:sz w:val="20"/>
          <w:szCs w:val="20"/>
          <w:lang w:val="en-US"/>
        </w:rPr>
        <w:t xml:space="preserve"> that can vary </w:t>
      </w:r>
      <w:r w:rsidR="00A76D6E">
        <w:rPr>
          <w:rFonts w:asciiTheme="minorHAnsi" w:hAnsiTheme="minorHAnsi" w:cstheme="minorHAnsi"/>
          <w:sz w:val="20"/>
          <w:szCs w:val="20"/>
          <w:lang w:val="en-US"/>
        </w:rPr>
        <w:t>in</w:t>
      </w:r>
      <w:r w:rsidR="00303577">
        <w:rPr>
          <w:rFonts w:asciiTheme="minorHAnsi" w:hAnsiTheme="minorHAnsi" w:cstheme="minorHAnsi"/>
          <w:sz w:val="20"/>
          <w:szCs w:val="20"/>
          <w:lang w:val="en-US"/>
        </w:rPr>
        <w:t xml:space="preserve"> future</w:t>
      </w:r>
      <w:r w:rsidRPr="00E367E7">
        <w:rPr>
          <w:rFonts w:asciiTheme="minorHAnsi" w:hAnsiTheme="minorHAnsi" w:cstheme="minorHAnsi"/>
          <w:sz w:val="20"/>
          <w:szCs w:val="20"/>
          <w:lang w:val="en-US"/>
        </w:rPr>
        <w:t>. This complexity is further increased by the need to update dynamic data in real time, such as the number of goals scored during a match currently in progress.</w:t>
      </w:r>
    </w:p>
    <w:p w14:paraId="7F13965B" w14:textId="3D7A1A41" w:rsidR="00F50C8A" w:rsidRPr="00E367E7" w:rsidRDefault="00F50C8A" w:rsidP="00F50C8A">
      <w:pPr>
        <w:spacing w:before="120" w:after="120"/>
        <w:ind w:right="140"/>
        <w:jc w:val="both"/>
        <w:rPr>
          <w:rFonts w:asciiTheme="minorHAnsi" w:hAnsiTheme="minorHAnsi" w:cstheme="minorHAnsi"/>
          <w:sz w:val="20"/>
          <w:szCs w:val="20"/>
          <w:lang w:val="en-US"/>
        </w:rPr>
      </w:pPr>
      <w:r w:rsidRPr="00E367E7">
        <w:rPr>
          <w:rFonts w:asciiTheme="minorHAnsi" w:hAnsiTheme="minorHAnsi" w:cstheme="minorHAnsi"/>
          <w:sz w:val="20"/>
          <w:szCs w:val="20"/>
          <w:lang w:val="en-US"/>
        </w:rPr>
        <w:t>As a key differentiator, the platform will incorporate an intelligent recommendation engine based on collective behavioral analysis of both fans and the team. It will identify patterns such as “Followed the team during,” “Reacted to,” or “Prefers products related to.” This approach enables the implementation of advanced algorithms for affinity detection, community clustering, and personalized suggestions</w:t>
      </w:r>
      <w:r w:rsidR="003E574F">
        <w:rPr>
          <w:rFonts w:asciiTheme="minorHAnsi" w:hAnsiTheme="minorHAnsi" w:cstheme="minorHAnsi"/>
          <w:sz w:val="20"/>
          <w:szCs w:val="20"/>
          <w:lang w:val="en-US"/>
        </w:rPr>
        <w:t xml:space="preserve">, </w:t>
      </w:r>
      <w:r w:rsidRPr="00E367E7">
        <w:rPr>
          <w:rFonts w:asciiTheme="minorHAnsi" w:hAnsiTheme="minorHAnsi" w:cstheme="minorHAnsi"/>
          <w:sz w:val="20"/>
          <w:szCs w:val="20"/>
          <w:lang w:val="en-US"/>
        </w:rPr>
        <w:t>enhancing the fan experience while optimizing the club’s commercial and marketing strategies.</w:t>
      </w:r>
    </w:p>
    <w:p w14:paraId="4BE18166" w14:textId="61435642" w:rsidR="00F50C8A" w:rsidRPr="00E367E7" w:rsidRDefault="00F50C8A" w:rsidP="00F50C8A">
      <w:pPr>
        <w:spacing w:before="120" w:after="120"/>
        <w:ind w:right="140"/>
        <w:jc w:val="both"/>
        <w:rPr>
          <w:rFonts w:asciiTheme="minorHAnsi" w:hAnsiTheme="minorHAnsi" w:cstheme="minorHAnsi"/>
          <w:sz w:val="20"/>
          <w:szCs w:val="20"/>
          <w:lang w:val="en-US"/>
        </w:rPr>
      </w:pPr>
      <w:r w:rsidRPr="00E367E7">
        <w:rPr>
          <w:rFonts w:asciiTheme="minorHAnsi" w:hAnsiTheme="minorHAnsi" w:cstheme="minorHAnsi"/>
          <w:sz w:val="20"/>
          <w:szCs w:val="20"/>
          <w:lang w:val="en-US"/>
        </w:rPr>
        <w:t xml:space="preserve">The platform will initially launch as a pilot </w:t>
      </w:r>
      <w:r w:rsidR="00CC49D2">
        <w:rPr>
          <w:rFonts w:asciiTheme="minorHAnsi" w:hAnsiTheme="minorHAnsi" w:cstheme="minorHAnsi"/>
          <w:sz w:val="20"/>
          <w:szCs w:val="20"/>
          <w:lang w:val="en-US"/>
        </w:rPr>
        <w:t>platform</w:t>
      </w:r>
      <w:r w:rsidRPr="00E367E7">
        <w:rPr>
          <w:rFonts w:asciiTheme="minorHAnsi" w:hAnsiTheme="minorHAnsi" w:cstheme="minorHAnsi"/>
          <w:sz w:val="20"/>
          <w:szCs w:val="20"/>
          <w:lang w:val="en-US"/>
        </w:rPr>
        <w:t xml:space="preserve"> exclusively for the club’s premium members (approximately 5</w:t>
      </w:r>
      <w:r w:rsidR="00A76D6E">
        <w:rPr>
          <w:rFonts w:asciiTheme="minorHAnsi" w:hAnsiTheme="minorHAnsi" w:cstheme="minorHAnsi"/>
          <w:sz w:val="20"/>
          <w:szCs w:val="20"/>
          <w:lang w:val="en-US"/>
        </w:rPr>
        <w:t>.</w:t>
      </w:r>
      <w:r w:rsidRPr="00E367E7">
        <w:rPr>
          <w:rFonts w:asciiTheme="minorHAnsi" w:hAnsiTheme="minorHAnsi" w:cstheme="minorHAnsi"/>
          <w:sz w:val="20"/>
          <w:szCs w:val="20"/>
          <w:lang w:val="en-US"/>
        </w:rPr>
        <w:t xml:space="preserve">000 users), allowing the team to validate system scalability and fine-tune the recommendation algorithms before </w:t>
      </w:r>
      <w:r w:rsidR="00CC49D2">
        <w:rPr>
          <w:rFonts w:asciiTheme="minorHAnsi" w:hAnsiTheme="minorHAnsi" w:cstheme="minorHAnsi"/>
          <w:sz w:val="20"/>
          <w:szCs w:val="20"/>
          <w:lang w:val="en-US"/>
        </w:rPr>
        <w:t xml:space="preserve">the complete </w:t>
      </w:r>
      <w:r w:rsidR="00CC49D2" w:rsidRPr="00CC49D2">
        <w:rPr>
          <w:rFonts w:asciiTheme="minorHAnsi" w:hAnsiTheme="minorHAnsi" w:cstheme="minorHAnsi"/>
          <w:sz w:val="20"/>
          <w:szCs w:val="20"/>
          <w:lang w:val="en-US"/>
        </w:rPr>
        <w:t>deployment</w:t>
      </w:r>
      <w:r w:rsidRPr="00E367E7">
        <w:rPr>
          <w:rFonts w:asciiTheme="minorHAnsi" w:hAnsiTheme="minorHAnsi" w:cstheme="minorHAnsi"/>
          <w:sz w:val="20"/>
          <w:szCs w:val="20"/>
          <w:lang w:val="en-US"/>
        </w:rPr>
        <w:t>.</w:t>
      </w:r>
    </w:p>
    <w:p w14:paraId="42A74EDF" w14:textId="1242DFD5" w:rsidR="002F02C2" w:rsidRPr="00831307" w:rsidRDefault="002F02C2" w:rsidP="00D64E22">
      <w:pPr>
        <w:spacing w:before="120" w:after="120"/>
        <w:jc w:val="both"/>
        <w:rPr>
          <w:rFonts w:asciiTheme="minorHAnsi" w:hAnsiTheme="minorHAnsi" w:cstheme="minorHAnsi"/>
          <w:sz w:val="6"/>
          <w:szCs w:val="6"/>
        </w:rPr>
      </w:pPr>
    </w:p>
    <w:p w14:paraId="04D4A001" w14:textId="4815D72B" w:rsidR="0036600B" w:rsidRPr="007A66A4" w:rsidRDefault="007A66A4" w:rsidP="001806FB">
      <w:pPr>
        <w:spacing w:line="360" w:lineRule="auto"/>
        <w:rPr>
          <w:rFonts w:ascii="Tahoma" w:hAnsi="Tahoma" w:cs="Tahoma"/>
          <w:b/>
          <w:bCs/>
          <w:sz w:val="22"/>
          <w:szCs w:val="22"/>
          <w:u w:val="single"/>
          <w:lang w:val="en-US"/>
        </w:rPr>
      </w:pPr>
      <w:r w:rsidRPr="007A66A4">
        <w:rPr>
          <w:rFonts w:ascii="Tahoma" w:hAnsi="Tahoma" w:cs="Tahoma"/>
          <w:b/>
          <w:bCs/>
          <w:sz w:val="22"/>
          <w:szCs w:val="22"/>
          <w:u w:val="single"/>
          <w:lang w:val="en-US"/>
        </w:rPr>
        <w:t>Question</w:t>
      </w:r>
      <w:r w:rsidR="0036600B" w:rsidRPr="007A66A4">
        <w:rPr>
          <w:rFonts w:ascii="Tahoma" w:hAnsi="Tahoma" w:cs="Tahoma"/>
          <w:b/>
          <w:bCs/>
          <w:sz w:val="22"/>
          <w:szCs w:val="22"/>
          <w:u w:val="single"/>
          <w:lang w:val="en-US"/>
        </w:rPr>
        <w:t xml:space="preserve"> 1</w:t>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4C2A24" w:rsidRPr="007A66A4">
        <w:rPr>
          <w:rFonts w:ascii="Tahoma" w:hAnsi="Tahoma" w:cs="Tahoma"/>
          <w:b/>
          <w:bCs/>
          <w:sz w:val="22"/>
          <w:szCs w:val="22"/>
          <w:u w:val="single"/>
          <w:lang w:val="en-US"/>
        </w:rPr>
        <w:t xml:space="preserve">   </w:t>
      </w:r>
      <w:r w:rsidRPr="007A66A4">
        <w:rPr>
          <w:rFonts w:ascii="Tahoma" w:hAnsi="Tahoma" w:cs="Tahoma"/>
          <w:b/>
          <w:bCs/>
          <w:sz w:val="22"/>
          <w:szCs w:val="22"/>
          <w:u w:val="single"/>
          <w:lang w:val="en-US"/>
        </w:rPr>
        <w:t xml:space="preserve"> </w:t>
      </w:r>
      <w:r w:rsidR="004C2A24" w:rsidRPr="007A66A4">
        <w:rPr>
          <w:rFonts w:ascii="Tahoma" w:hAnsi="Tahoma" w:cs="Tahoma"/>
          <w:b/>
          <w:bCs/>
          <w:sz w:val="22"/>
          <w:szCs w:val="22"/>
          <w:u w:val="single"/>
          <w:lang w:val="en-US"/>
        </w:rPr>
        <w:t xml:space="preserve">    </w:t>
      </w:r>
      <w:r w:rsidR="00101BE7" w:rsidRPr="007A66A4">
        <w:rPr>
          <w:rFonts w:ascii="Tahoma" w:hAnsi="Tahoma" w:cs="Tahoma"/>
          <w:b/>
          <w:bCs/>
          <w:sz w:val="22"/>
          <w:szCs w:val="22"/>
          <w:u w:val="single"/>
          <w:lang w:val="en-US"/>
        </w:rPr>
        <w:t xml:space="preserve"> </w:t>
      </w:r>
      <w:proofErr w:type="gramStart"/>
      <w:r w:rsidR="00101BE7" w:rsidRPr="007A66A4">
        <w:rPr>
          <w:rFonts w:ascii="Tahoma" w:hAnsi="Tahoma" w:cs="Tahoma"/>
          <w:b/>
          <w:bCs/>
          <w:sz w:val="22"/>
          <w:szCs w:val="22"/>
          <w:u w:val="single"/>
          <w:lang w:val="en-US"/>
        </w:rPr>
        <w:t xml:space="preserve">   </w:t>
      </w:r>
      <w:r w:rsidR="0036600B" w:rsidRPr="007A66A4">
        <w:rPr>
          <w:rFonts w:ascii="Tahoma" w:hAnsi="Tahoma" w:cs="Tahoma"/>
          <w:b/>
          <w:bCs/>
          <w:sz w:val="22"/>
          <w:szCs w:val="22"/>
          <w:u w:val="single"/>
          <w:lang w:val="en-US"/>
        </w:rPr>
        <w:t>(</w:t>
      </w:r>
      <w:proofErr w:type="gramEnd"/>
      <w:r w:rsidR="0082596D" w:rsidRPr="007A66A4">
        <w:rPr>
          <w:rFonts w:ascii="Tahoma" w:hAnsi="Tahoma" w:cs="Tahoma"/>
          <w:b/>
          <w:bCs/>
          <w:sz w:val="22"/>
          <w:szCs w:val="22"/>
          <w:u w:val="single"/>
          <w:lang w:val="en-US"/>
        </w:rPr>
        <w:t>3</w:t>
      </w:r>
      <w:r w:rsidR="000F749A" w:rsidRPr="007A66A4">
        <w:rPr>
          <w:rFonts w:ascii="Tahoma" w:hAnsi="Tahoma" w:cs="Tahoma"/>
          <w:b/>
          <w:bCs/>
          <w:sz w:val="22"/>
          <w:szCs w:val="22"/>
          <w:u w:val="single"/>
          <w:lang w:val="en-US"/>
        </w:rPr>
        <w:t>.5</w:t>
      </w:r>
      <w:r w:rsidR="0036600B" w:rsidRPr="007A66A4">
        <w:rPr>
          <w:rFonts w:ascii="Tahoma" w:hAnsi="Tahoma" w:cs="Tahoma"/>
          <w:b/>
          <w:bCs/>
          <w:sz w:val="22"/>
          <w:szCs w:val="22"/>
          <w:u w:val="single"/>
          <w:lang w:val="en-US"/>
        </w:rPr>
        <w:t xml:space="preserve"> </w:t>
      </w:r>
      <w:r w:rsidRPr="007A66A4">
        <w:rPr>
          <w:rFonts w:ascii="Tahoma" w:hAnsi="Tahoma" w:cs="Tahoma"/>
          <w:b/>
          <w:bCs/>
          <w:sz w:val="22"/>
          <w:szCs w:val="22"/>
          <w:u w:val="single"/>
          <w:lang w:val="en-US"/>
        </w:rPr>
        <w:t>points</w:t>
      </w:r>
      <w:r w:rsidR="0036600B" w:rsidRPr="007A66A4">
        <w:rPr>
          <w:rFonts w:ascii="Tahoma" w:hAnsi="Tahoma" w:cs="Tahoma"/>
          <w:b/>
          <w:bCs/>
          <w:sz w:val="22"/>
          <w:szCs w:val="22"/>
          <w:u w:val="single"/>
          <w:lang w:val="en-US"/>
        </w:rPr>
        <w:t>)</w:t>
      </w:r>
    </w:p>
    <w:bookmarkEnd w:id="0"/>
    <w:p w14:paraId="08EF87C3" w14:textId="77777777" w:rsidR="007A66A4" w:rsidRDefault="007A66A4" w:rsidP="007A66A4">
      <w:pPr>
        <w:rPr>
          <w:rFonts w:asciiTheme="minorHAnsi" w:hAnsiTheme="minorHAnsi" w:cstheme="minorHAnsi"/>
          <w:sz w:val="20"/>
          <w:szCs w:val="20"/>
          <w:lang w:val="en-US"/>
        </w:rPr>
      </w:pPr>
      <w:r w:rsidRPr="007A66A4">
        <w:rPr>
          <w:rFonts w:asciiTheme="minorHAnsi" w:hAnsiTheme="minorHAnsi" w:cstheme="minorHAnsi"/>
          <w:sz w:val="20"/>
          <w:szCs w:val="20"/>
          <w:lang w:val="en-US"/>
        </w:rPr>
        <w:t>Given the previous case, answer the following questions:</w:t>
      </w:r>
    </w:p>
    <w:p w14:paraId="15F3B0CB" w14:textId="77777777" w:rsidR="007A0285" w:rsidRPr="007A0285" w:rsidRDefault="007A0285" w:rsidP="007A66A4">
      <w:pPr>
        <w:rPr>
          <w:rFonts w:asciiTheme="minorHAnsi" w:hAnsiTheme="minorHAnsi" w:cstheme="minorHAnsi"/>
          <w:sz w:val="14"/>
          <w:szCs w:val="14"/>
          <w:lang w:val="en-US"/>
        </w:rPr>
      </w:pPr>
    </w:p>
    <w:p w14:paraId="198F98F1" w14:textId="65397864" w:rsidR="00817EA9" w:rsidRPr="007A0285" w:rsidRDefault="009D273F" w:rsidP="0005414E">
      <w:pPr>
        <w:pStyle w:val="Prrafodelista"/>
        <w:numPr>
          <w:ilvl w:val="0"/>
          <w:numId w:val="1"/>
        </w:numPr>
        <w:jc w:val="both"/>
        <w:rPr>
          <w:rFonts w:asciiTheme="minorHAnsi" w:hAnsiTheme="minorHAnsi" w:cstheme="minorHAnsi"/>
          <w:sz w:val="20"/>
          <w:szCs w:val="20"/>
          <w:lang w:val="en-US"/>
        </w:rPr>
      </w:pPr>
      <w:r w:rsidRPr="009D273F">
        <w:rPr>
          <w:rFonts w:asciiTheme="minorHAnsi" w:hAnsiTheme="minorHAnsi" w:cstheme="minorHAnsi"/>
          <w:sz w:val="20"/>
          <w:szCs w:val="20"/>
          <w:lang w:val="en-US"/>
        </w:rPr>
        <w:t>The design team would like to hear your expert opinion, given that their experience is almost exclusively focused on relational databases. You should assess whether the team should implement the system using</w:t>
      </w:r>
      <w:r w:rsidR="007A66A4" w:rsidRPr="00817EA9">
        <w:rPr>
          <w:rFonts w:asciiTheme="minorHAnsi" w:hAnsiTheme="minorHAnsi" w:cstheme="minorHAnsi"/>
          <w:sz w:val="20"/>
          <w:szCs w:val="20"/>
          <w:lang w:val="en-US"/>
        </w:rPr>
        <w:t xml:space="preserve"> a relational database (SQL), a non-relational database (NoSQL), or a hybrid approach, where part of the information is stored in a relational database and another part in a non-relational one.</w:t>
      </w:r>
      <w:r w:rsidR="007653B3" w:rsidRPr="00817EA9">
        <w:rPr>
          <w:rFonts w:asciiTheme="minorHAnsi" w:hAnsiTheme="minorHAnsi" w:cstheme="minorHAnsi"/>
          <w:sz w:val="20"/>
          <w:szCs w:val="20"/>
          <w:lang w:val="en-US"/>
        </w:rPr>
        <w:t xml:space="preserve"> </w:t>
      </w:r>
      <w:r w:rsidR="007A66A4" w:rsidRPr="00817EA9">
        <w:rPr>
          <w:rFonts w:asciiTheme="minorHAnsi" w:hAnsiTheme="minorHAnsi" w:cstheme="minorHAnsi"/>
          <w:sz w:val="20"/>
          <w:szCs w:val="20"/>
          <w:lang w:val="en-US"/>
        </w:rPr>
        <w:t xml:space="preserve">List and describe </w:t>
      </w:r>
      <w:r w:rsidR="007A66A4" w:rsidRPr="00817EA9">
        <w:rPr>
          <w:rFonts w:asciiTheme="minorHAnsi" w:hAnsiTheme="minorHAnsi" w:cstheme="minorHAnsi"/>
          <w:sz w:val="20"/>
          <w:szCs w:val="20"/>
          <w:u w:val="single"/>
          <w:lang w:val="en-US"/>
        </w:rPr>
        <w:t xml:space="preserve">at least </w:t>
      </w:r>
      <w:r w:rsidR="002E6EE0">
        <w:rPr>
          <w:rFonts w:asciiTheme="minorHAnsi" w:hAnsiTheme="minorHAnsi" w:cstheme="minorHAnsi"/>
          <w:sz w:val="20"/>
          <w:szCs w:val="20"/>
          <w:u w:val="single"/>
          <w:lang w:val="en-US"/>
        </w:rPr>
        <w:t>6</w:t>
      </w:r>
      <w:r w:rsidR="007A66A4" w:rsidRPr="00817EA9">
        <w:rPr>
          <w:rFonts w:asciiTheme="minorHAnsi" w:hAnsiTheme="minorHAnsi" w:cstheme="minorHAnsi"/>
          <w:sz w:val="20"/>
          <w:szCs w:val="20"/>
          <w:u w:val="single"/>
          <w:lang w:val="en-US"/>
        </w:rPr>
        <w:t xml:space="preserve"> reasons </w:t>
      </w:r>
      <w:r w:rsidR="007A66A4" w:rsidRPr="00817EA9">
        <w:rPr>
          <w:rFonts w:asciiTheme="minorHAnsi" w:hAnsiTheme="minorHAnsi" w:cstheme="minorHAnsi"/>
          <w:sz w:val="20"/>
          <w:szCs w:val="20"/>
          <w:lang w:val="en-US"/>
        </w:rPr>
        <w:t xml:space="preserve">(pros or cons) that justify the decision to use </w:t>
      </w:r>
      <w:r w:rsidR="007653B3" w:rsidRPr="00817EA9">
        <w:rPr>
          <w:rFonts w:asciiTheme="minorHAnsi" w:hAnsiTheme="minorHAnsi" w:cstheme="minorHAnsi"/>
          <w:sz w:val="20"/>
          <w:szCs w:val="20"/>
          <w:lang w:val="en-US"/>
        </w:rPr>
        <w:t>the different</w:t>
      </w:r>
      <w:r w:rsidR="007A66A4" w:rsidRPr="00817EA9">
        <w:rPr>
          <w:rFonts w:asciiTheme="minorHAnsi" w:hAnsiTheme="minorHAnsi" w:cstheme="minorHAnsi"/>
          <w:sz w:val="20"/>
          <w:szCs w:val="20"/>
          <w:lang w:val="en-US"/>
        </w:rPr>
        <w:t xml:space="preserve"> type</w:t>
      </w:r>
      <w:r w:rsidR="007653B3" w:rsidRPr="00817EA9">
        <w:rPr>
          <w:rFonts w:asciiTheme="minorHAnsi" w:hAnsiTheme="minorHAnsi" w:cstheme="minorHAnsi"/>
          <w:sz w:val="20"/>
          <w:szCs w:val="20"/>
          <w:lang w:val="en-US"/>
        </w:rPr>
        <w:t>s</w:t>
      </w:r>
      <w:r w:rsidR="007A66A4" w:rsidRPr="00817EA9">
        <w:rPr>
          <w:rFonts w:asciiTheme="minorHAnsi" w:hAnsiTheme="minorHAnsi" w:cstheme="minorHAnsi"/>
          <w:sz w:val="20"/>
          <w:szCs w:val="20"/>
          <w:lang w:val="en-US"/>
        </w:rPr>
        <w:t xml:space="preserve"> of </w:t>
      </w:r>
      <w:r w:rsidR="00824F60" w:rsidRPr="00817EA9">
        <w:rPr>
          <w:rFonts w:asciiTheme="minorHAnsi" w:hAnsiTheme="minorHAnsi" w:cstheme="minorHAnsi"/>
          <w:sz w:val="20"/>
          <w:szCs w:val="20"/>
          <w:lang w:val="en-US"/>
        </w:rPr>
        <w:t>databases</w:t>
      </w:r>
      <w:r w:rsidR="007A66A4" w:rsidRPr="00817EA9">
        <w:rPr>
          <w:rFonts w:asciiTheme="minorHAnsi" w:hAnsiTheme="minorHAnsi" w:cstheme="minorHAnsi"/>
          <w:sz w:val="20"/>
          <w:szCs w:val="20"/>
          <w:lang w:val="en-US"/>
        </w:rPr>
        <w:t>: SQL, NoSQL, or hybrid.</w:t>
      </w:r>
      <w:r w:rsidR="007653B3" w:rsidRPr="00817EA9">
        <w:rPr>
          <w:rFonts w:asciiTheme="minorHAnsi" w:hAnsiTheme="minorHAnsi" w:cstheme="minorHAnsi"/>
          <w:sz w:val="20"/>
          <w:szCs w:val="20"/>
          <w:lang w:val="en-US"/>
        </w:rPr>
        <w:t xml:space="preserve"> </w:t>
      </w:r>
      <w:r w:rsidR="007A66A4" w:rsidRPr="00817EA9">
        <w:rPr>
          <w:rFonts w:asciiTheme="minorHAnsi" w:hAnsiTheme="minorHAnsi" w:cstheme="minorHAnsi"/>
          <w:b/>
          <w:bCs/>
          <w:sz w:val="20"/>
          <w:szCs w:val="20"/>
          <w:lang w:val="en-US"/>
        </w:rPr>
        <w:t>Don’t forget to relate your reasons to the case</w:t>
      </w:r>
      <w:r w:rsidR="00817EA9" w:rsidRPr="00817EA9">
        <w:rPr>
          <w:rFonts w:asciiTheme="minorHAnsi" w:hAnsiTheme="minorHAnsi" w:cstheme="minorHAnsi"/>
          <w:b/>
          <w:bCs/>
          <w:sz w:val="20"/>
          <w:szCs w:val="20"/>
          <w:lang w:val="en-US"/>
        </w:rPr>
        <w:t>.</w:t>
      </w:r>
    </w:p>
    <w:p w14:paraId="60FA71C3" w14:textId="77777777" w:rsidR="007A0285" w:rsidRPr="007A0285" w:rsidRDefault="007A0285" w:rsidP="007A0285">
      <w:pPr>
        <w:pStyle w:val="Prrafodelista"/>
        <w:ind w:left="1068"/>
        <w:rPr>
          <w:rFonts w:asciiTheme="minorHAnsi" w:hAnsiTheme="minorHAnsi" w:cstheme="minorHAnsi"/>
          <w:sz w:val="12"/>
          <w:szCs w:val="12"/>
          <w:lang w:val="en-US"/>
        </w:rPr>
      </w:pPr>
    </w:p>
    <w:p w14:paraId="2482B6F8" w14:textId="04F00F01" w:rsidR="00661783" w:rsidRPr="003B72F3" w:rsidRDefault="007A66A4" w:rsidP="003B72F3">
      <w:pPr>
        <w:pStyle w:val="Prrafodelista"/>
        <w:numPr>
          <w:ilvl w:val="0"/>
          <w:numId w:val="1"/>
        </w:numPr>
        <w:rPr>
          <w:rFonts w:asciiTheme="minorHAnsi" w:hAnsiTheme="minorHAnsi" w:cstheme="minorHAnsi"/>
          <w:sz w:val="20"/>
          <w:szCs w:val="20"/>
          <w:lang w:val="en-US"/>
        </w:rPr>
      </w:pPr>
      <w:r w:rsidRPr="00817EA9">
        <w:rPr>
          <w:rFonts w:asciiTheme="minorHAnsi" w:hAnsiTheme="minorHAnsi" w:cstheme="minorHAnsi"/>
          <w:sz w:val="20"/>
          <w:szCs w:val="20"/>
          <w:lang w:val="en-US"/>
        </w:rPr>
        <w:t xml:space="preserve">Imagine you decide to store all the information in a NoSQL database. Think of </w:t>
      </w:r>
      <w:r w:rsidRPr="00824F60">
        <w:rPr>
          <w:rFonts w:asciiTheme="minorHAnsi" w:hAnsiTheme="minorHAnsi" w:cstheme="minorHAnsi"/>
          <w:sz w:val="20"/>
          <w:szCs w:val="20"/>
          <w:u w:val="single"/>
          <w:lang w:val="en-US"/>
        </w:rPr>
        <w:t xml:space="preserve">at least </w:t>
      </w:r>
      <w:r w:rsidR="002E6EE0">
        <w:rPr>
          <w:rFonts w:asciiTheme="minorHAnsi" w:hAnsiTheme="minorHAnsi" w:cstheme="minorHAnsi"/>
          <w:sz w:val="20"/>
          <w:szCs w:val="20"/>
          <w:u w:val="single"/>
          <w:lang w:val="en-US"/>
        </w:rPr>
        <w:t>6</w:t>
      </w:r>
      <w:r w:rsidRPr="00824F60">
        <w:rPr>
          <w:rFonts w:asciiTheme="minorHAnsi" w:hAnsiTheme="minorHAnsi" w:cstheme="minorHAnsi"/>
          <w:sz w:val="20"/>
          <w:szCs w:val="20"/>
          <w:u w:val="single"/>
          <w:lang w:val="en-US"/>
        </w:rPr>
        <w:t xml:space="preserve"> reasons</w:t>
      </w:r>
      <w:r w:rsidRPr="00817EA9">
        <w:rPr>
          <w:rFonts w:asciiTheme="minorHAnsi" w:hAnsiTheme="minorHAnsi" w:cstheme="minorHAnsi"/>
          <w:sz w:val="20"/>
          <w:szCs w:val="20"/>
          <w:lang w:val="en-US"/>
        </w:rPr>
        <w:t xml:space="preserve"> to determine which NoSQL technology (among those studied in class) is the most suitable for this case.</w:t>
      </w:r>
      <w:r w:rsidR="00824F60">
        <w:rPr>
          <w:rFonts w:asciiTheme="minorHAnsi" w:hAnsiTheme="minorHAnsi" w:cstheme="minorHAnsi"/>
          <w:sz w:val="20"/>
          <w:szCs w:val="20"/>
          <w:lang w:val="en-US"/>
        </w:rPr>
        <w:t xml:space="preserve"> </w:t>
      </w:r>
      <w:r w:rsidR="00824F60" w:rsidRPr="00817EA9">
        <w:rPr>
          <w:rFonts w:asciiTheme="minorHAnsi" w:hAnsiTheme="minorHAnsi" w:cstheme="minorHAnsi"/>
          <w:b/>
          <w:bCs/>
          <w:sz w:val="20"/>
          <w:szCs w:val="20"/>
          <w:lang w:val="en-US"/>
        </w:rPr>
        <w:t>Don’t forget to relate your reasons to the case.</w:t>
      </w:r>
    </w:p>
    <w:p w14:paraId="302BE724" w14:textId="77777777" w:rsidR="00824F60" w:rsidRPr="00214A2C" w:rsidRDefault="00824F60" w:rsidP="005B3579">
      <w:pPr>
        <w:spacing w:before="60" w:after="120"/>
        <w:jc w:val="both"/>
        <w:rPr>
          <w:rFonts w:asciiTheme="minorHAnsi" w:hAnsiTheme="minorHAnsi" w:cstheme="minorHAnsi"/>
          <w:sz w:val="2"/>
          <w:szCs w:val="2"/>
          <w:lang w:val="en-US"/>
        </w:rPr>
      </w:pPr>
    </w:p>
    <w:p w14:paraId="369E40DE" w14:textId="77777777" w:rsidR="00824F60" w:rsidRPr="00214A2C" w:rsidRDefault="00824F60" w:rsidP="005B3579">
      <w:pPr>
        <w:spacing w:before="60" w:after="120"/>
        <w:jc w:val="both"/>
        <w:rPr>
          <w:rFonts w:asciiTheme="minorHAnsi" w:hAnsiTheme="minorHAnsi" w:cstheme="minorHAnsi"/>
          <w:sz w:val="2"/>
          <w:szCs w:val="2"/>
          <w:lang w:val="en-US"/>
        </w:rPr>
      </w:pPr>
    </w:p>
    <w:p w14:paraId="148D94BB" w14:textId="00DD5D85" w:rsidR="000105D2" w:rsidRPr="00E17C73" w:rsidRDefault="00824F60" w:rsidP="000105D2">
      <w:pPr>
        <w:spacing w:line="360" w:lineRule="auto"/>
        <w:rPr>
          <w:rFonts w:ascii="Tahoma" w:hAnsi="Tahoma" w:cs="Tahoma"/>
          <w:b/>
          <w:bCs/>
          <w:sz w:val="22"/>
          <w:szCs w:val="22"/>
          <w:u w:val="single"/>
          <w:lang w:val="en-US"/>
        </w:rPr>
      </w:pPr>
      <w:r w:rsidRPr="00E17C73">
        <w:rPr>
          <w:rFonts w:ascii="Tahoma" w:hAnsi="Tahoma" w:cs="Tahoma"/>
          <w:b/>
          <w:bCs/>
          <w:sz w:val="22"/>
          <w:szCs w:val="22"/>
          <w:u w:val="single"/>
          <w:lang w:val="en-US"/>
        </w:rPr>
        <w:t>Question</w:t>
      </w:r>
      <w:r w:rsidR="000105D2" w:rsidRPr="00E17C73">
        <w:rPr>
          <w:rFonts w:ascii="Tahoma" w:hAnsi="Tahoma" w:cs="Tahoma"/>
          <w:b/>
          <w:bCs/>
          <w:sz w:val="22"/>
          <w:szCs w:val="22"/>
          <w:u w:val="single"/>
          <w:lang w:val="en-US"/>
        </w:rPr>
        <w:t xml:space="preserve"> 2</w:t>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t xml:space="preserve">      </w:t>
      </w:r>
      <w:r w:rsidR="00502DA1">
        <w:rPr>
          <w:rFonts w:ascii="Tahoma" w:hAnsi="Tahoma" w:cs="Tahoma"/>
          <w:b/>
          <w:bCs/>
          <w:sz w:val="22"/>
          <w:szCs w:val="22"/>
          <w:u w:val="single"/>
          <w:lang w:val="en-US"/>
        </w:rPr>
        <w:t xml:space="preserve"> </w:t>
      </w:r>
      <w:r w:rsidR="000105D2" w:rsidRPr="00E17C73">
        <w:rPr>
          <w:rFonts w:ascii="Tahoma" w:hAnsi="Tahoma" w:cs="Tahoma"/>
          <w:b/>
          <w:bCs/>
          <w:sz w:val="22"/>
          <w:szCs w:val="22"/>
          <w:u w:val="single"/>
          <w:lang w:val="en-US"/>
        </w:rPr>
        <w:t xml:space="preserve">  </w:t>
      </w:r>
      <w:proofErr w:type="gramStart"/>
      <w:r w:rsidR="000105D2" w:rsidRPr="00E17C73">
        <w:rPr>
          <w:rFonts w:ascii="Tahoma" w:hAnsi="Tahoma" w:cs="Tahoma"/>
          <w:b/>
          <w:bCs/>
          <w:sz w:val="22"/>
          <w:szCs w:val="22"/>
          <w:u w:val="single"/>
          <w:lang w:val="en-US"/>
        </w:rPr>
        <w:t xml:space="preserve">   (</w:t>
      </w:r>
      <w:proofErr w:type="gramEnd"/>
      <w:r w:rsidR="000F749A" w:rsidRPr="00E17C73">
        <w:rPr>
          <w:rFonts w:ascii="Tahoma" w:hAnsi="Tahoma" w:cs="Tahoma"/>
          <w:b/>
          <w:bCs/>
          <w:sz w:val="22"/>
          <w:szCs w:val="22"/>
          <w:u w:val="single"/>
          <w:lang w:val="en-US"/>
        </w:rPr>
        <w:t>2.5</w:t>
      </w:r>
      <w:r w:rsidR="000105D2" w:rsidRPr="00E17C73">
        <w:rPr>
          <w:rFonts w:ascii="Tahoma" w:hAnsi="Tahoma" w:cs="Tahoma"/>
          <w:b/>
          <w:bCs/>
          <w:sz w:val="22"/>
          <w:szCs w:val="22"/>
          <w:u w:val="single"/>
          <w:lang w:val="en-US"/>
        </w:rPr>
        <w:t xml:space="preserve"> </w:t>
      </w:r>
      <w:r w:rsidRPr="00E17C73">
        <w:rPr>
          <w:rFonts w:ascii="Tahoma" w:hAnsi="Tahoma" w:cs="Tahoma"/>
          <w:b/>
          <w:bCs/>
          <w:sz w:val="22"/>
          <w:szCs w:val="22"/>
          <w:u w:val="single"/>
          <w:lang w:val="en-US"/>
        </w:rPr>
        <w:t>points</w:t>
      </w:r>
      <w:r w:rsidR="000105D2" w:rsidRPr="00E17C73">
        <w:rPr>
          <w:rFonts w:ascii="Tahoma" w:hAnsi="Tahoma" w:cs="Tahoma"/>
          <w:b/>
          <w:bCs/>
          <w:sz w:val="22"/>
          <w:szCs w:val="22"/>
          <w:u w:val="single"/>
          <w:lang w:val="en-US"/>
        </w:rPr>
        <w:t>)</w:t>
      </w:r>
    </w:p>
    <w:p w14:paraId="50CF4B1B" w14:textId="6C9862EF" w:rsidR="00385892" w:rsidRPr="00E17C73" w:rsidRDefault="00E17C73" w:rsidP="00385892">
      <w:pPr>
        <w:spacing w:before="60" w:after="120"/>
        <w:jc w:val="both"/>
        <w:rPr>
          <w:rFonts w:asciiTheme="minorHAnsi" w:hAnsiTheme="minorHAnsi" w:cstheme="minorHAnsi"/>
          <w:sz w:val="20"/>
          <w:szCs w:val="20"/>
          <w:lang w:val="en-US"/>
        </w:rPr>
      </w:pPr>
      <w:r w:rsidRPr="00E17C73">
        <w:rPr>
          <w:rFonts w:asciiTheme="minorHAnsi" w:hAnsiTheme="minorHAnsi" w:cstheme="minorHAnsi"/>
          <w:sz w:val="20"/>
          <w:szCs w:val="20"/>
          <w:lang w:val="en-US"/>
        </w:rPr>
        <w:t>Answer the following questions</w:t>
      </w:r>
      <w:r w:rsidR="00385892" w:rsidRPr="00E17C73">
        <w:rPr>
          <w:rFonts w:asciiTheme="minorHAnsi" w:hAnsiTheme="minorHAnsi" w:cstheme="minorHAnsi"/>
          <w:sz w:val="20"/>
          <w:szCs w:val="20"/>
          <w:lang w:val="en-US"/>
        </w:rPr>
        <w:t>:</w:t>
      </w:r>
    </w:p>
    <w:p w14:paraId="2404163F" w14:textId="20B88BFF" w:rsidR="00AA1EDC" w:rsidRDefault="00222091" w:rsidP="00AA1EDC">
      <w:pPr>
        <w:numPr>
          <w:ilvl w:val="0"/>
          <w:numId w:val="2"/>
        </w:numPr>
        <w:spacing w:before="60" w:after="120"/>
        <w:jc w:val="both"/>
        <w:rPr>
          <w:rFonts w:asciiTheme="minorHAnsi" w:hAnsiTheme="minorHAnsi" w:cstheme="minorHAnsi"/>
          <w:b/>
          <w:bCs/>
          <w:sz w:val="20"/>
          <w:szCs w:val="20"/>
          <w:lang w:val="en-US"/>
        </w:rPr>
      </w:pPr>
      <w:r w:rsidRPr="00222091">
        <w:rPr>
          <w:rFonts w:asciiTheme="minorHAnsi" w:hAnsiTheme="minorHAnsi" w:cstheme="minorHAnsi"/>
          <w:sz w:val="20"/>
          <w:szCs w:val="20"/>
          <w:lang w:val="en-US"/>
        </w:rPr>
        <w:t xml:space="preserve">Once the platform is launched, it will be essential to analyze how </w:t>
      </w:r>
      <w:r w:rsidR="00875921">
        <w:rPr>
          <w:rFonts w:asciiTheme="minorHAnsi" w:hAnsiTheme="minorHAnsi" w:cstheme="minorHAnsi"/>
          <w:sz w:val="20"/>
          <w:szCs w:val="20"/>
          <w:lang w:val="en-US"/>
        </w:rPr>
        <w:t>fans</w:t>
      </w:r>
      <w:r w:rsidRPr="00222091">
        <w:rPr>
          <w:rFonts w:asciiTheme="minorHAnsi" w:hAnsiTheme="minorHAnsi" w:cstheme="minorHAnsi"/>
          <w:sz w:val="20"/>
          <w:szCs w:val="20"/>
          <w:lang w:val="en-US"/>
        </w:rPr>
        <w:t xml:space="preserve"> use the service: how many</w:t>
      </w:r>
      <w:r w:rsidR="007913A6">
        <w:rPr>
          <w:rFonts w:asciiTheme="minorHAnsi" w:hAnsiTheme="minorHAnsi" w:cstheme="minorHAnsi"/>
          <w:sz w:val="20"/>
          <w:szCs w:val="20"/>
          <w:lang w:val="en-US"/>
        </w:rPr>
        <w:t xml:space="preserve"> </w:t>
      </w:r>
      <w:r w:rsidR="00875921">
        <w:rPr>
          <w:rFonts w:asciiTheme="minorHAnsi" w:hAnsiTheme="minorHAnsi" w:cstheme="minorHAnsi"/>
          <w:sz w:val="20"/>
          <w:szCs w:val="20"/>
          <w:lang w:val="en-US"/>
        </w:rPr>
        <w:t>fans</w:t>
      </w:r>
      <w:r w:rsidRPr="00222091">
        <w:rPr>
          <w:rFonts w:asciiTheme="minorHAnsi" w:hAnsiTheme="minorHAnsi" w:cstheme="minorHAnsi"/>
          <w:sz w:val="20"/>
          <w:szCs w:val="20"/>
          <w:lang w:val="en-US"/>
        </w:rPr>
        <w:t xml:space="preserve"> access it, how frequently, what types of profiles they have, and what behavioral patterns emerge. This information will help </w:t>
      </w:r>
      <w:r w:rsidR="00896836">
        <w:rPr>
          <w:rFonts w:asciiTheme="minorHAnsi" w:hAnsiTheme="minorHAnsi" w:cstheme="minorHAnsi"/>
          <w:sz w:val="20"/>
          <w:szCs w:val="20"/>
          <w:lang w:val="en-US"/>
        </w:rPr>
        <w:t xml:space="preserve">the owners to </w:t>
      </w:r>
      <w:r w:rsidR="00B216DA">
        <w:rPr>
          <w:rFonts w:asciiTheme="minorHAnsi" w:hAnsiTheme="minorHAnsi" w:cstheme="minorHAnsi"/>
          <w:sz w:val="20"/>
          <w:szCs w:val="20"/>
          <w:lang w:val="en-US"/>
        </w:rPr>
        <w:t>decide</w:t>
      </w:r>
      <w:r w:rsidRPr="00222091">
        <w:rPr>
          <w:rFonts w:asciiTheme="minorHAnsi" w:hAnsiTheme="minorHAnsi" w:cstheme="minorHAnsi"/>
          <w:sz w:val="20"/>
          <w:szCs w:val="20"/>
          <w:lang w:val="en-US"/>
        </w:rPr>
        <w:t xml:space="preserve"> how to improve the tool and make it more </w:t>
      </w:r>
      <w:r w:rsidR="00896836">
        <w:rPr>
          <w:rFonts w:asciiTheme="minorHAnsi" w:hAnsiTheme="minorHAnsi" w:cstheme="minorHAnsi"/>
          <w:sz w:val="20"/>
          <w:szCs w:val="20"/>
          <w:lang w:val="en-US"/>
        </w:rPr>
        <w:t>attractive for</w:t>
      </w:r>
      <w:r w:rsidR="00875921">
        <w:rPr>
          <w:rFonts w:asciiTheme="minorHAnsi" w:hAnsiTheme="minorHAnsi" w:cstheme="minorHAnsi"/>
          <w:sz w:val="20"/>
          <w:szCs w:val="20"/>
          <w:lang w:val="en-US"/>
        </w:rPr>
        <w:t xml:space="preserve"> the rest of the fans and </w:t>
      </w:r>
      <w:r w:rsidR="00875921" w:rsidRPr="00E367E7">
        <w:rPr>
          <w:rFonts w:asciiTheme="minorHAnsi" w:hAnsiTheme="minorHAnsi" w:cstheme="minorHAnsi"/>
          <w:sz w:val="20"/>
          <w:szCs w:val="20"/>
          <w:lang w:val="en-US"/>
        </w:rPr>
        <w:t>the coaching staff</w:t>
      </w:r>
      <w:r w:rsidRPr="00222091">
        <w:rPr>
          <w:rFonts w:asciiTheme="minorHAnsi" w:hAnsiTheme="minorHAnsi" w:cstheme="minorHAnsi"/>
          <w:sz w:val="20"/>
          <w:szCs w:val="20"/>
          <w:lang w:val="en-US"/>
        </w:rPr>
        <w:t xml:space="preserve">. What type of information system (operational or informational) would be most appropriate to support this objective? </w:t>
      </w:r>
      <w:r w:rsidRPr="00222091">
        <w:rPr>
          <w:rFonts w:asciiTheme="minorHAnsi" w:hAnsiTheme="minorHAnsi" w:cstheme="minorHAnsi"/>
          <w:b/>
          <w:bCs/>
          <w:sz w:val="20"/>
          <w:szCs w:val="20"/>
          <w:lang w:val="en-US"/>
        </w:rPr>
        <w:t>Justify your answer. (0.6 points)</w:t>
      </w:r>
    </w:p>
    <w:p w14:paraId="6624FC6B" w14:textId="2C85A031" w:rsidR="00673380" w:rsidRPr="002E5DE6" w:rsidRDefault="00985615" w:rsidP="00FA293F">
      <w:pPr>
        <w:numPr>
          <w:ilvl w:val="0"/>
          <w:numId w:val="2"/>
        </w:numPr>
        <w:spacing w:before="60" w:after="120"/>
        <w:jc w:val="both"/>
        <w:rPr>
          <w:rFonts w:asciiTheme="minorHAnsi" w:hAnsiTheme="minorHAnsi" w:cstheme="minorHAnsi"/>
          <w:b/>
          <w:bCs/>
          <w:sz w:val="20"/>
          <w:szCs w:val="20"/>
          <w:lang w:val="en-US"/>
        </w:rPr>
      </w:pPr>
      <w:r w:rsidRPr="002E5DE6">
        <w:rPr>
          <w:rFonts w:asciiTheme="minorHAnsi" w:hAnsiTheme="minorHAnsi" w:cstheme="minorHAnsi"/>
          <w:sz w:val="20"/>
          <w:szCs w:val="20"/>
          <w:lang w:val="en-US"/>
        </w:rPr>
        <w:t xml:space="preserve">In Question 1, you </w:t>
      </w:r>
      <w:r w:rsidRPr="002E5DE6">
        <w:rPr>
          <w:rFonts w:asciiTheme="minorHAnsi" w:hAnsiTheme="minorHAnsi" w:cstheme="minorHAnsi"/>
          <w:sz w:val="20"/>
          <w:szCs w:val="20"/>
          <w:lang w:val="en-US"/>
        </w:rPr>
        <w:t xml:space="preserve">have </w:t>
      </w:r>
      <w:r w:rsidRPr="002E5DE6">
        <w:rPr>
          <w:rFonts w:asciiTheme="minorHAnsi" w:hAnsiTheme="minorHAnsi" w:cstheme="minorHAnsi"/>
          <w:sz w:val="20"/>
          <w:szCs w:val="20"/>
          <w:lang w:val="en-US"/>
        </w:rPr>
        <w:t>evaluated which technology is</w:t>
      </w:r>
      <w:r w:rsidRPr="002E5DE6">
        <w:rPr>
          <w:rFonts w:asciiTheme="minorHAnsi" w:hAnsiTheme="minorHAnsi" w:cstheme="minorHAnsi"/>
          <w:sz w:val="20"/>
          <w:szCs w:val="20"/>
          <w:lang w:val="en-US"/>
        </w:rPr>
        <w:t xml:space="preserve"> the</w:t>
      </w:r>
      <w:r w:rsidRPr="002E5DE6">
        <w:rPr>
          <w:rFonts w:asciiTheme="minorHAnsi" w:hAnsiTheme="minorHAnsi" w:cstheme="minorHAnsi"/>
          <w:sz w:val="20"/>
          <w:szCs w:val="20"/>
          <w:lang w:val="en-US"/>
        </w:rPr>
        <w:t xml:space="preserve"> best </w:t>
      </w:r>
      <w:r w:rsidRPr="002E5DE6">
        <w:rPr>
          <w:rFonts w:asciiTheme="minorHAnsi" w:hAnsiTheme="minorHAnsi" w:cstheme="minorHAnsi"/>
          <w:sz w:val="20"/>
          <w:szCs w:val="20"/>
          <w:lang w:val="en-US"/>
        </w:rPr>
        <w:t>one t</w:t>
      </w:r>
      <w:r w:rsidRPr="002E5DE6">
        <w:rPr>
          <w:rFonts w:asciiTheme="minorHAnsi" w:hAnsiTheme="minorHAnsi" w:cstheme="minorHAnsi"/>
          <w:sz w:val="20"/>
          <w:szCs w:val="20"/>
          <w:lang w:val="en-US"/>
        </w:rPr>
        <w:t xml:space="preserve">o </w:t>
      </w:r>
      <w:r w:rsidR="000B27EC" w:rsidRPr="002E5DE6">
        <w:rPr>
          <w:rFonts w:asciiTheme="minorHAnsi" w:hAnsiTheme="minorHAnsi" w:cstheme="minorHAnsi"/>
          <w:sz w:val="20"/>
          <w:szCs w:val="20"/>
          <w:lang w:val="en-US"/>
        </w:rPr>
        <w:t>support</w:t>
      </w:r>
      <w:r w:rsidRPr="002E5DE6">
        <w:rPr>
          <w:rFonts w:asciiTheme="minorHAnsi" w:hAnsiTheme="minorHAnsi" w:cstheme="minorHAnsi"/>
          <w:sz w:val="20"/>
          <w:szCs w:val="20"/>
          <w:lang w:val="en-US"/>
        </w:rPr>
        <w:t xml:space="preserve"> </w:t>
      </w:r>
      <w:r w:rsidR="000B27EC" w:rsidRPr="002E5DE6">
        <w:rPr>
          <w:rFonts w:asciiTheme="minorHAnsi" w:hAnsiTheme="minorHAnsi" w:cstheme="minorHAnsi"/>
          <w:sz w:val="20"/>
          <w:szCs w:val="20"/>
          <w:lang w:val="en-US"/>
        </w:rPr>
        <w:t>the</w:t>
      </w:r>
      <w:r w:rsidRPr="002E5DE6">
        <w:rPr>
          <w:rFonts w:asciiTheme="minorHAnsi" w:hAnsiTheme="minorHAnsi" w:cstheme="minorHAnsi"/>
          <w:sz w:val="20"/>
          <w:szCs w:val="20"/>
          <w:lang w:val="en-US"/>
        </w:rPr>
        <w:t xml:space="preserve"> information system </w:t>
      </w:r>
      <w:r w:rsidR="000B27EC" w:rsidRPr="002E5DE6">
        <w:rPr>
          <w:rFonts w:asciiTheme="minorHAnsi" w:hAnsiTheme="minorHAnsi" w:cstheme="minorHAnsi"/>
          <w:sz w:val="20"/>
          <w:szCs w:val="20"/>
          <w:lang w:val="en-US"/>
        </w:rPr>
        <w:t>that</w:t>
      </w:r>
      <w:r w:rsidRPr="002E5DE6">
        <w:rPr>
          <w:rFonts w:asciiTheme="minorHAnsi" w:hAnsiTheme="minorHAnsi" w:cstheme="minorHAnsi"/>
          <w:sz w:val="20"/>
          <w:szCs w:val="20"/>
          <w:lang w:val="en-US"/>
        </w:rPr>
        <w:t xml:space="preserve"> stor</w:t>
      </w:r>
      <w:r w:rsidR="000B27EC" w:rsidRPr="002E5DE6">
        <w:rPr>
          <w:rFonts w:asciiTheme="minorHAnsi" w:hAnsiTheme="minorHAnsi" w:cstheme="minorHAnsi"/>
          <w:sz w:val="20"/>
          <w:szCs w:val="20"/>
          <w:lang w:val="en-US"/>
        </w:rPr>
        <w:t>es</w:t>
      </w:r>
      <w:r w:rsidRPr="002E5DE6">
        <w:rPr>
          <w:rFonts w:asciiTheme="minorHAnsi" w:hAnsiTheme="minorHAnsi" w:cstheme="minorHAnsi"/>
          <w:sz w:val="20"/>
          <w:szCs w:val="20"/>
          <w:lang w:val="en-US"/>
        </w:rPr>
        <w:t xml:space="preserve"> the club’s </w:t>
      </w:r>
      <w:r w:rsidR="000B27EC" w:rsidRPr="002E5DE6">
        <w:rPr>
          <w:rFonts w:asciiTheme="minorHAnsi" w:hAnsiTheme="minorHAnsi" w:cstheme="minorHAnsi"/>
          <w:sz w:val="20"/>
          <w:szCs w:val="20"/>
          <w:lang w:val="en-US"/>
        </w:rPr>
        <w:t>information</w:t>
      </w:r>
      <w:r w:rsidRPr="002E5DE6">
        <w:rPr>
          <w:rFonts w:asciiTheme="minorHAnsi" w:hAnsiTheme="minorHAnsi" w:cstheme="minorHAnsi"/>
          <w:sz w:val="20"/>
          <w:szCs w:val="20"/>
          <w:lang w:val="en-US"/>
        </w:rPr>
        <w:t>.</w:t>
      </w:r>
      <w:r w:rsidRPr="002E5DE6">
        <w:rPr>
          <w:rFonts w:asciiTheme="minorHAnsi" w:hAnsiTheme="minorHAnsi" w:cstheme="minorHAnsi"/>
          <w:sz w:val="20"/>
          <w:szCs w:val="20"/>
          <w:lang w:val="en-US"/>
        </w:rPr>
        <w:t xml:space="preserve"> </w:t>
      </w:r>
      <w:r w:rsidRPr="002E5DE6">
        <w:rPr>
          <w:rFonts w:asciiTheme="minorHAnsi" w:hAnsiTheme="minorHAnsi" w:cstheme="minorHAnsi"/>
          <w:sz w:val="20"/>
          <w:szCs w:val="20"/>
          <w:lang w:val="en-US"/>
        </w:rPr>
        <w:t>Do you think it would be a good idea to include the data mentioned in the previous section (Question 2.a) within that same system?</w:t>
      </w:r>
      <w:r w:rsidR="002E5DE6">
        <w:rPr>
          <w:rFonts w:asciiTheme="minorHAnsi" w:hAnsiTheme="minorHAnsi" w:cstheme="minorHAnsi"/>
          <w:sz w:val="20"/>
          <w:szCs w:val="20"/>
          <w:lang w:val="en-US"/>
        </w:rPr>
        <w:t xml:space="preserve"> O</w:t>
      </w:r>
      <w:r w:rsidRPr="002E5DE6">
        <w:rPr>
          <w:rFonts w:asciiTheme="minorHAnsi" w:hAnsiTheme="minorHAnsi" w:cstheme="minorHAnsi"/>
          <w:sz w:val="20"/>
          <w:szCs w:val="20"/>
          <w:lang w:val="en-US"/>
        </w:rPr>
        <w:t>r would it be better to create a separate system specifically for storing that type of data?</w:t>
      </w:r>
      <w:r w:rsidR="00F74F24" w:rsidRPr="000F4A52">
        <w:rPr>
          <w:rFonts w:asciiTheme="minorHAnsi" w:hAnsiTheme="minorHAnsi" w:cstheme="minorHAnsi"/>
          <w:sz w:val="20"/>
          <w:szCs w:val="20"/>
          <w:lang w:val="en-US"/>
        </w:rPr>
        <w:t xml:space="preserve"> </w:t>
      </w:r>
      <w:r w:rsidR="00AA1EDC" w:rsidRPr="002E5DE6">
        <w:rPr>
          <w:rFonts w:asciiTheme="minorHAnsi" w:hAnsiTheme="minorHAnsi" w:cstheme="minorHAnsi"/>
          <w:b/>
          <w:bCs/>
          <w:sz w:val="20"/>
          <w:szCs w:val="20"/>
          <w:lang w:val="en-US"/>
        </w:rPr>
        <w:t>Justify your answer. (0.65 points)</w:t>
      </w:r>
    </w:p>
    <w:p w14:paraId="75214B37" w14:textId="08EC80D1" w:rsidR="00AA1EDC" w:rsidRPr="00932F33" w:rsidRDefault="00932F33" w:rsidP="00932F33">
      <w:pPr>
        <w:pStyle w:val="Prrafodelista"/>
        <w:numPr>
          <w:ilvl w:val="0"/>
          <w:numId w:val="2"/>
        </w:numPr>
        <w:rPr>
          <w:rFonts w:asciiTheme="minorHAnsi" w:hAnsiTheme="minorHAnsi" w:cstheme="minorHAnsi"/>
          <w:sz w:val="20"/>
          <w:szCs w:val="20"/>
          <w:lang w:val="en-US"/>
        </w:rPr>
      </w:pPr>
      <w:r w:rsidRPr="00932F33">
        <w:rPr>
          <w:rFonts w:asciiTheme="minorHAnsi" w:hAnsiTheme="minorHAnsi" w:cstheme="minorHAnsi"/>
          <w:sz w:val="20"/>
          <w:szCs w:val="20"/>
          <w:lang w:val="en-US"/>
        </w:rPr>
        <w:t xml:space="preserve">What would be the best </w:t>
      </w:r>
      <w:r>
        <w:rPr>
          <w:rFonts w:asciiTheme="minorHAnsi" w:hAnsiTheme="minorHAnsi" w:cstheme="minorHAnsi"/>
          <w:sz w:val="20"/>
          <w:szCs w:val="20"/>
          <w:lang w:val="en-US"/>
        </w:rPr>
        <w:t>approach</w:t>
      </w:r>
      <w:r w:rsidRPr="00932F33">
        <w:rPr>
          <w:rFonts w:asciiTheme="minorHAnsi" w:hAnsiTheme="minorHAnsi" w:cstheme="minorHAnsi"/>
          <w:sz w:val="20"/>
          <w:szCs w:val="20"/>
          <w:lang w:val="en-US"/>
        </w:rPr>
        <w:t xml:space="preserve"> to design and deploy the information system required in </w:t>
      </w:r>
      <w:r>
        <w:rPr>
          <w:rFonts w:asciiTheme="minorHAnsi" w:hAnsiTheme="minorHAnsi" w:cstheme="minorHAnsi"/>
          <w:sz w:val="20"/>
          <w:szCs w:val="20"/>
          <w:lang w:val="en-US"/>
        </w:rPr>
        <w:t>this question</w:t>
      </w:r>
      <w:r w:rsidRPr="00932F33">
        <w:rPr>
          <w:rFonts w:asciiTheme="minorHAnsi" w:hAnsiTheme="minorHAnsi" w:cstheme="minorHAnsi"/>
          <w:sz w:val="20"/>
          <w:szCs w:val="20"/>
          <w:lang w:val="en-US"/>
        </w:rPr>
        <w:t>?</w:t>
      </w:r>
      <w:r>
        <w:rPr>
          <w:rFonts w:asciiTheme="minorHAnsi" w:hAnsiTheme="minorHAnsi" w:cstheme="minorHAnsi"/>
          <w:sz w:val="20"/>
          <w:szCs w:val="20"/>
          <w:lang w:val="en-US"/>
        </w:rPr>
        <w:t xml:space="preserve"> </w:t>
      </w:r>
      <w:r w:rsidR="000754FE" w:rsidRPr="00932F33">
        <w:rPr>
          <w:rFonts w:asciiTheme="minorHAnsi" w:hAnsiTheme="minorHAnsi" w:cstheme="minorHAnsi"/>
          <w:b/>
          <w:bCs/>
          <w:sz w:val="20"/>
          <w:szCs w:val="20"/>
          <w:lang w:val="en-US"/>
        </w:rPr>
        <w:t>Compare the approaches covered in class and relate your justification to the case. (1.25 points)</w:t>
      </w:r>
    </w:p>
    <w:p w14:paraId="554AD859" w14:textId="77777777" w:rsidR="00E73B86" w:rsidRPr="00F419C2" w:rsidRDefault="00E73B86" w:rsidP="006855EF">
      <w:pPr>
        <w:spacing w:before="60" w:after="120"/>
        <w:ind w:left="1066"/>
        <w:jc w:val="both"/>
        <w:rPr>
          <w:rFonts w:asciiTheme="minorHAnsi" w:hAnsiTheme="minorHAnsi" w:cstheme="minorHAnsi"/>
          <w:sz w:val="6"/>
          <w:szCs w:val="6"/>
          <w:lang w:val="en-US"/>
        </w:rPr>
      </w:pPr>
    </w:p>
    <w:p w14:paraId="6A50017B" w14:textId="193B0649" w:rsidR="00795C78" w:rsidRPr="00231487" w:rsidRDefault="00502DA1" w:rsidP="00795C78">
      <w:pPr>
        <w:spacing w:before="60" w:after="120"/>
        <w:rPr>
          <w:rFonts w:asciiTheme="minorHAnsi" w:hAnsiTheme="minorHAnsi" w:cstheme="minorHAnsi"/>
          <w:sz w:val="23"/>
          <w:szCs w:val="23"/>
          <w:lang w:val="en-US"/>
        </w:rPr>
      </w:pPr>
      <w:r w:rsidRPr="00231487">
        <w:rPr>
          <w:rFonts w:ascii="Tahoma" w:hAnsi="Tahoma" w:cs="Tahoma"/>
          <w:b/>
          <w:bCs/>
          <w:sz w:val="22"/>
          <w:szCs w:val="22"/>
          <w:u w:val="single"/>
          <w:lang w:val="en-US"/>
        </w:rPr>
        <w:t>Question</w:t>
      </w:r>
      <w:r w:rsidR="00795C78" w:rsidRPr="00231487">
        <w:rPr>
          <w:rFonts w:ascii="Tahoma" w:hAnsi="Tahoma" w:cs="Tahoma"/>
          <w:b/>
          <w:bCs/>
          <w:sz w:val="22"/>
          <w:szCs w:val="22"/>
          <w:u w:val="single"/>
          <w:lang w:val="en-US"/>
        </w:rPr>
        <w:t xml:space="preserve"> 3</w:t>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t xml:space="preserve">    </w:t>
      </w:r>
      <w:r w:rsidRPr="00231487">
        <w:rPr>
          <w:rFonts w:ascii="Tahoma" w:hAnsi="Tahoma" w:cs="Tahoma"/>
          <w:b/>
          <w:bCs/>
          <w:sz w:val="22"/>
          <w:szCs w:val="22"/>
          <w:u w:val="single"/>
          <w:lang w:val="en-US"/>
        </w:rPr>
        <w:t xml:space="preserve"> </w:t>
      </w:r>
      <w:r w:rsidR="00795C78" w:rsidRPr="00231487">
        <w:rPr>
          <w:rFonts w:ascii="Tahoma" w:hAnsi="Tahoma" w:cs="Tahoma"/>
          <w:b/>
          <w:bCs/>
          <w:sz w:val="22"/>
          <w:szCs w:val="22"/>
          <w:u w:val="single"/>
          <w:lang w:val="en-US"/>
        </w:rPr>
        <w:t xml:space="preserve">    </w:t>
      </w:r>
      <w:proofErr w:type="gramStart"/>
      <w:r w:rsidR="00795C78" w:rsidRPr="00231487">
        <w:rPr>
          <w:rFonts w:ascii="Tahoma" w:hAnsi="Tahoma" w:cs="Tahoma"/>
          <w:b/>
          <w:bCs/>
          <w:sz w:val="22"/>
          <w:szCs w:val="22"/>
          <w:u w:val="single"/>
          <w:lang w:val="en-US"/>
        </w:rPr>
        <w:t xml:space="preserve">   (</w:t>
      </w:r>
      <w:proofErr w:type="gramEnd"/>
      <w:r w:rsidR="00795C78" w:rsidRPr="00231487">
        <w:rPr>
          <w:rFonts w:ascii="Tahoma" w:hAnsi="Tahoma" w:cs="Tahoma"/>
          <w:b/>
          <w:bCs/>
          <w:sz w:val="22"/>
          <w:szCs w:val="22"/>
          <w:u w:val="single"/>
          <w:lang w:val="en-US"/>
        </w:rPr>
        <w:t xml:space="preserve">2.5 </w:t>
      </w:r>
      <w:r w:rsidRPr="00231487">
        <w:rPr>
          <w:rFonts w:ascii="Tahoma" w:hAnsi="Tahoma" w:cs="Tahoma"/>
          <w:b/>
          <w:bCs/>
          <w:sz w:val="22"/>
          <w:szCs w:val="22"/>
          <w:u w:val="single"/>
          <w:lang w:val="en-US"/>
        </w:rPr>
        <w:t>points</w:t>
      </w:r>
      <w:r w:rsidR="00795C78" w:rsidRPr="00231487">
        <w:rPr>
          <w:rFonts w:ascii="Tahoma" w:hAnsi="Tahoma" w:cs="Tahoma"/>
          <w:b/>
          <w:bCs/>
          <w:sz w:val="22"/>
          <w:szCs w:val="22"/>
          <w:u w:val="single"/>
          <w:lang w:val="en-US"/>
        </w:rPr>
        <w:t>)</w:t>
      </w:r>
    </w:p>
    <w:p w14:paraId="723692A3" w14:textId="5BC0F187" w:rsidR="00231487" w:rsidRPr="00231487" w:rsidRDefault="00231487" w:rsidP="00231487">
      <w:pPr>
        <w:spacing w:before="60" w:after="120"/>
        <w:jc w:val="both"/>
        <w:rPr>
          <w:rFonts w:asciiTheme="minorHAnsi" w:hAnsiTheme="minorHAnsi" w:cstheme="minorHAnsi"/>
          <w:sz w:val="20"/>
          <w:szCs w:val="20"/>
          <w:lang w:val="en-US"/>
        </w:rPr>
      </w:pPr>
      <w:r w:rsidRPr="00231487">
        <w:rPr>
          <w:rFonts w:asciiTheme="minorHAnsi" w:hAnsiTheme="minorHAnsi" w:cstheme="minorHAnsi"/>
          <w:sz w:val="20"/>
          <w:szCs w:val="20"/>
          <w:lang w:val="en-US"/>
        </w:rPr>
        <w:t xml:space="preserve">The figure on the next page shows a possible database </w:t>
      </w:r>
      <w:r w:rsidR="00AA6989" w:rsidRPr="00AA6989">
        <w:rPr>
          <w:rFonts w:asciiTheme="minorHAnsi" w:hAnsiTheme="minorHAnsi" w:cstheme="minorHAnsi"/>
          <w:sz w:val="20"/>
          <w:szCs w:val="20"/>
          <w:lang w:val="en-US"/>
        </w:rPr>
        <w:t xml:space="preserve">for storing the </w:t>
      </w:r>
      <w:r w:rsidR="00B303F8">
        <w:rPr>
          <w:rFonts w:asciiTheme="minorHAnsi" w:hAnsiTheme="minorHAnsi" w:cstheme="minorHAnsi"/>
          <w:sz w:val="20"/>
          <w:szCs w:val="20"/>
          <w:lang w:val="en-US"/>
        </w:rPr>
        <w:t>club</w:t>
      </w:r>
      <w:r w:rsidR="00AA6989" w:rsidRPr="00AA6989">
        <w:rPr>
          <w:rFonts w:asciiTheme="minorHAnsi" w:hAnsiTheme="minorHAnsi" w:cstheme="minorHAnsi"/>
          <w:sz w:val="20"/>
          <w:szCs w:val="20"/>
          <w:lang w:val="en-US"/>
        </w:rPr>
        <w:t>'s data</w:t>
      </w:r>
      <w:r w:rsidRPr="00231487">
        <w:rPr>
          <w:rFonts w:asciiTheme="minorHAnsi" w:hAnsiTheme="minorHAnsi" w:cstheme="minorHAnsi"/>
          <w:sz w:val="20"/>
          <w:szCs w:val="20"/>
          <w:lang w:val="en-US"/>
        </w:rPr>
        <w:t>. Based on the figure, answer the following questions:</w:t>
      </w:r>
    </w:p>
    <w:p w14:paraId="32A46E21" w14:textId="77777777" w:rsidR="00231487" w:rsidRPr="00231487" w:rsidRDefault="00231487" w:rsidP="00776910">
      <w:pPr>
        <w:pStyle w:val="Prrafodelista"/>
        <w:numPr>
          <w:ilvl w:val="0"/>
          <w:numId w:val="3"/>
        </w:numPr>
        <w:spacing w:before="60" w:after="120"/>
        <w:jc w:val="both"/>
        <w:rPr>
          <w:rFonts w:asciiTheme="minorHAnsi" w:hAnsiTheme="minorHAnsi" w:cstheme="minorHAnsi"/>
          <w:sz w:val="20"/>
          <w:szCs w:val="20"/>
          <w:lang w:val="en-US"/>
        </w:rPr>
      </w:pPr>
      <w:r w:rsidRPr="00231487">
        <w:rPr>
          <w:rFonts w:asciiTheme="minorHAnsi" w:hAnsiTheme="minorHAnsi" w:cstheme="minorHAnsi"/>
          <w:sz w:val="20"/>
          <w:szCs w:val="20"/>
          <w:lang w:val="en-US"/>
        </w:rPr>
        <w:t xml:space="preserve">Which of the technologies studied in class is used in the figure? What is the name of the database? </w:t>
      </w:r>
      <w:r w:rsidRPr="00AA6989">
        <w:rPr>
          <w:rFonts w:asciiTheme="minorHAnsi" w:hAnsiTheme="minorHAnsi" w:cstheme="minorHAnsi"/>
          <w:sz w:val="20"/>
          <w:szCs w:val="20"/>
          <w:lang w:val="en-US"/>
        </w:rPr>
        <w:t>Justify your answers.</w:t>
      </w:r>
    </w:p>
    <w:p w14:paraId="6921A5A7" w14:textId="7BA0C5F9" w:rsidR="00231487" w:rsidRPr="00231487" w:rsidRDefault="00231487" w:rsidP="00776910">
      <w:pPr>
        <w:pStyle w:val="Prrafodelista"/>
        <w:numPr>
          <w:ilvl w:val="0"/>
          <w:numId w:val="3"/>
        </w:numPr>
        <w:spacing w:before="60" w:after="120"/>
        <w:jc w:val="both"/>
        <w:rPr>
          <w:rFonts w:asciiTheme="minorHAnsi" w:hAnsiTheme="minorHAnsi" w:cstheme="minorHAnsi"/>
          <w:sz w:val="20"/>
          <w:szCs w:val="20"/>
          <w:lang w:val="en-US"/>
        </w:rPr>
      </w:pPr>
      <w:r w:rsidRPr="00231487">
        <w:rPr>
          <w:rFonts w:asciiTheme="minorHAnsi" w:hAnsiTheme="minorHAnsi" w:cstheme="minorHAnsi"/>
          <w:sz w:val="20"/>
          <w:szCs w:val="20"/>
          <w:lang w:val="en-US"/>
        </w:rPr>
        <w:t xml:space="preserve">Describe the </w:t>
      </w:r>
      <w:r w:rsidR="00E34E24">
        <w:rPr>
          <w:rFonts w:asciiTheme="minorHAnsi" w:hAnsiTheme="minorHAnsi" w:cstheme="minorHAnsi"/>
          <w:sz w:val="20"/>
          <w:szCs w:val="20"/>
          <w:lang w:val="en-US"/>
        </w:rPr>
        <w:t>schema</w:t>
      </w:r>
      <w:r w:rsidRPr="00231487">
        <w:rPr>
          <w:rFonts w:asciiTheme="minorHAnsi" w:hAnsiTheme="minorHAnsi" w:cstheme="minorHAnsi"/>
          <w:sz w:val="20"/>
          <w:szCs w:val="20"/>
          <w:lang w:val="en-US"/>
        </w:rPr>
        <w:t xml:space="preserve"> of the database.</w:t>
      </w:r>
    </w:p>
    <w:p w14:paraId="02C48213" w14:textId="1B2FFCEF" w:rsidR="000875ED" w:rsidRDefault="000875ED" w:rsidP="00776910">
      <w:pPr>
        <w:pStyle w:val="Prrafodelista"/>
        <w:numPr>
          <w:ilvl w:val="0"/>
          <w:numId w:val="3"/>
        </w:numPr>
        <w:spacing w:before="60" w:after="120"/>
        <w:jc w:val="both"/>
        <w:rPr>
          <w:rFonts w:asciiTheme="minorHAnsi" w:hAnsiTheme="minorHAnsi" w:cstheme="minorHAnsi"/>
          <w:sz w:val="20"/>
          <w:szCs w:val="20"/>
          <w:lang w:val="en-US"/>
        </w:rPr>
      </w:pPr>
      <w:r w:rsidRPr="000875ED">
        <w:rPr>
          <w:rFonts w:asciiTheme="minorHAnsi" w:hAnsiTheme="minorHAnsi" w:cstheme="minorHAnsi"/>
          <w:sz w:val="20"/>
          <w:szCs w:val="20"/>
          <w:lang w:val="en-US"/>
        </w:rPr>
        <w:t xml:space="preserve">The query shown in the figure returns </w:t>
      </w:r>
      <w:r w:rsidR="00B303F8">
        <w:rPr>
          <w:rFonts w:asciiTheme="minorHAnsi" w:hAnsiTheme="minorHAnsi" w:cstheme="minorHAnsi"/>
          <w:sz w:val="20"/>
          <w:szCs w:val="20"/>
          <w:lang w:val="en-US"/>
        </w:rPr>
        <w:t>an error</w:t>
      </w:r>
      <w:r w:rsidRPr="000875ED">
        <w:rPr>
          <w:rFonts w:asciiTheme="minorHAnsi" w:hAnsiTheme="minorHAnsi" w:cstheme="minorHAnsi"/>
          <w:sz w:val="20"/>
          <w:szCs w:val="20"/>
          <w:lang w:val="en-US"/>
        </w:rPr>
        <w:t>. Explain why this happens.</w:t>
      </w:r>
    </w:p>
    <w:p w14:paraId="66E591E4" w14:textId="5D7149B7" w:rsidR="00B27AA7" w:rsidRDefault="00D71472" w:rsidP="00B27AA7">
      <w:pPr>
        <w:pStyle w:val="Prrafodelista"/>
        <w:numPr>
          <w:ilvl w:val="0"/>
          <w:numId w:val="3"/>
        </w:numPr>
        <w:spacing w:before="60" w:after="120"/>
        <w:jc w:val="both"/>
        <w:rPr>
          <w:rFonts w:asciiTheme="minorHAnsi" w:hAnsiTheme="minorHAnsi" w:cstheme="minorHAnsi"/>
          <w:sz w:val="20"/>
          <w:szCs w:val="20"/>
          <w:lang w:val="en-US"/>
        </w:rPr>
      </w:pPr>
      <w:r w:rsidRPr="00D71472">
        <w:rPr>
          <w:rFonts w:asciiTheme="minorHAnsi" w:hAnsiTheme="minorHAnsi" w:cstheme="minorHAnsi"/>
          <w:sz w:val="20"/>
          <w:szCs w:val="20"/>
          <w:lang w:val="en-US"/>
        </w:rPr>
        <w:t xml:space="preserve">Describe how you would modify the query to retrieve the desired result: </w:t>
      </w:r>
      <w:r w:rsidRPr="00D71472">
        <w:rPr>
          <w:rFonts w:asciiTheme="minorHAnsi" w:hAnsiTheme="minorHAnsi" w:cstheme="minorHAnsi"/>
          <w:i/>
          <w:iCs/>
          <w:sz w:val="20"/>
          <w:szCs w:val="20"/>
          <w:lang w:val="en-US"/>
        </w:rPr>
        <w:t xml:space="preserve">the recommendations made </w:t>
      </w:r>
      <w:r w:rsidR="00B35298">
        <w:rPr>
          <w:rFonts w:asciiTheme="minorHAnsi" w:hAnsiTheme="minorHAnsi" w:cstheme="minorHAnsi"/>
          <w:i/>
          <w:iCs/>
          <w:sz w:val="20"/>
          <w:szCs w:val="20"/>
          <w:lang w:val="en-US"/>
        </w:rPr>
        <w:t>by</w:t>
      </w:r>
      <w:r w:rsidRPr="00D71472">
        <w:rPr>
          <w:rFonts w:asciiTheme="minorHAnsi" w:hAnsiTheme="minorHAnsi" w:cstheme="minorHAnsi"/>
          <w:i/>
          <w:iCs/>
          <w:sz w:val="20"/>
          <w:szCs w:val="20"/>
          <w:lang w:val="en-US"/>
        </w:rPr>
        <w:t xml:space="preserve"> the user</w:t>
      </w:r>
      <w:r w:rsidRPr="00D71472">
        <w:rPr>
          <w:rFonts w:asciiTheme="minorHAnsi" w:hAnsiTheme="minorHAnsi" w:cstheme="minorHAnsi"/>
          <w:i/>
          <w:iCs/>
          <w:sz w:val="20"/>
          <w:szCs w:val="20"/>
          <w:lang w:val="en-US"/>
        </w:rPr>
        <w:t xml:space="preserve"> </w:t>
      </w:r>
      <w:r w:rsidR="006C4DD9" w:rsidRPr="00D71472">
        <w:rPr>
          <w:rFonts w:asciiTheme="minorHAnsi" w:hAnsiTheme="minorHAnsi" w:cstheme="minorHAnsi"/>
          <w:i/>
          <w:iCs/>
          <w:sz w:val="20"/>
          <w:szCs w:val="20"/>
          <w:lang w:val="en-US"/>
        </w:rPr>
        <w:t>5452ca5c-37ff-4ed2-a09e-c8a3f9a0e9c7</w:t>
      </w:r>
      <w:r w:rsidR="006C4DD9" w:rsidRPr="00D71472">
        <w:rPr>
          <w:rFonts w:asciiTheme="minorHAnsi" w:hAnsiTheme="minorHAnsi" w:cstheme="minorHAnsi"/>
          <w:i/>
          <w:iCs/>
          <w:sz w:val="20"/>
          <w:szCs w:val="20"/>
          <w:lang w:val="en-US"/>
        </w:rPr>
        <w:t xml:space="preserve"> </w:t>
      </w:r>
      <w:r w:rsidRPr="00D71472">
        <w:rPr>
          <w:rFonts w:asciiTheme="minorHAnsi" w:hAnsiTheme="minorHAnsi" w:cstheme="minorHAnsi"/>
          <w:i/>
          <w:iCs/>
          <w:sz w:val="20"/>
          <w:szCs w:val="20"/>
          <w:lang w:val="en-US"/>
        </w:rPr>
        <w:t>to purchase something on</w:t>
      </w:r>
      <w:r w:rsidRPr="00D71472">
        <w:rPr>
          <w:rFonts w:asciiTheme="minorHAnsi" w:hAnsiTheme="minorHAnsi" w:cstheme="minorHAnsi"/>
          <w:i/>
          <w:iCs/>
          <w:sz w:val="20"/>
          <w:szCs w:val="20"/>
          <w:lang w:val="en-US"/>
        </w:rPr>
        <w:t xml:space="preserve"> </w:t>
      </w:r>
      <w:r w:rsidR="001C3C98" w:rsidRPr="00D71472">
        <w:rPr>
          <w:rFonts w:asciiTheme="minorHAnsi" w:hAnsiTheme="minorHAnsi" w:cstheme="minorHAnsi"/>
          <w:i/>
          <w:iCs/>
          <w:sz w:val="20"/>
          <w:szCs w:val="20"/>
          <w:lang w:val="en-US"/>
        </w:rPr>
        <w:t>2025-05-07 13:09:21</w:t>
      </w:r>
      <w:r w:rsidR="00F60995" w:rsidRPr="00D71472">
        <w:rPr>
          <w:rFonts w:asciiTheme="minorHAnsi" w:hAnsiTheme="minorHAnsi" w:cstheme="minorHAnsi"/>
          <w:i/>
          <w:iCs/>
          <w:sz w:val="20"/>
          <w:szCs w:val="20"/>
          <w:lang w:val="en-US"/>
        </w:rPr>
        <w:t>.</w:t>
      </w:r>
    </w:p>
    <w:p w14:paraId="3AE38FC6" w14:textId="470DA43C" w:rsidR="00E73B86" w:rsidRPr="00B35298" w:rsidRDefault="00B27AA7" w:rsidP="00B35298">
      <w:pPr>
        <w:pStyle w:val="Prrafodelista"/>
        <w:numPr>
          <w:ilvl w:val="0"/>
          <w:numId w:val="3"/>
        </w:numPr>
        <w:spacing w:before="60" w:after="120"/>
        <w:jc w:val="both"/>
        <w:rPr>
          <w:rFonts w:asciiTheme="minorHAnsi" w:hAnsiTheme="minorHAnsi" w:cstheme="minorHAnsi"/>
          <w:sz w:val="20"/>
          <w:szCs w:val="20"/>
          <w:lang w:val="en-US"/>
        </w:rPr>
      </w:pPr>
      <w:r w:rsidRPr="00B35298">
        <w:rPr>
          <w:rFonts w:asciiTheme="minorHAnsi" w:hAnsiTheme="minorHAnsi" w:cstheme="minorHAnsi"/>
          <w:sz w:val="20"/>
          <w:szCs w:val="20"/>
          <w:lang w:val="en-US"/>
        </w:rPr>
        <w:t xml:space="preserve">How would you modify the query if you wanted to find out the </w:t>
      </w:r>
      <w:r w:rsidR="00B35298" w:rsidRPr="00B35298">
        <w:rPr>
          <w:rFonts w:asciiTheme="minorHAnsi" w:hAnsiTheme="minorHAnsi" w:cstheme="minorHAnsi"/>
          <w:sz w:val="20"/>
          <w:szCs w:val="20"/>
          <w:lang w:val="en-US"/>
        </w:rPr>
        <w:t>recommendations</w:t>
      </w:r>
      <w:r w:rsidRPr="00B35298">
        <w:rPr>
          <w:rFonts w:asciiTheme="minorHAnsi" w:hAnsiTheme="minorHAnsi" w:cstheme="minorHAnsi"/>
          <w:sz w:val="20"/>
          <w:szCs w:val="20"/>
          <w:lang w:val="en-US"/>
        </w:rPr>
        <w:t xml:space="preserve"> made </w:t>
      </w:r>
      <w:r w:rsidR="00B35298" w:rsidRPr="00B35298">
        <w:rPr>
          <w:rFonts w:asciiTheme="minorHAnsi" w:hAnsiTheme="minorHAnsi" w:cstheme="minorHAnsi"/>
          <w:sz w:val="20"/>
          <w:szCs w:val="20"/>
          <w:lang w:val="en-US"/>
        </w:rPr>
        <w:t>by</w:t>
      </w:r>
      <w:r w:rsidR="00B35298" w:rsidRPr="00B35298">
        <w:rPr>
          <w:rFonts w:asciiTheme="minorHAnsi" w:hAnsiTheme="minorHAnsi" w:cstheme="minorHAnsi"/>
          <w:sz w:val="20"/>
          <w:szCs w:val="20"/>
          <w:lang w:val="en-US"/>
        </w:rPr>
        <w:t xml:space="preserve"> </w:t>
      </w:r>
      <w:r w:rsidR="00B35298" w:rsidRPr="00B35298">
        <w:rPr>
          <w:rFonts w:asciiTheme="minorHAnsi" w:hAnsiTheme="minorHAnsi" w:cstheme="minorHAnsi"/>
          <w:sz w:val="20"/>
          <w:szCs w:val="20"/>
          <w:lang w:val="en-US"/>
        </w:rPr>
        <w:t xml:space="preserve">the </w:t>
      </w:r>
      <w:r w:rsidR="00B35298" w:rsidRPr="00B35298">
        <w:rPr>
          <w:rFonts w:asciiTheme="minorHAnsi" w:hAnsiTheme="minorHAnsi" w:cstheme="minorHAnsi"/>
          <w:sz w:val="20"/>
          <w:szCs w:val="20"/>
          <w:lang w:val="en-US"/>
        </w:rPr>
        <w:t xml:space="preserve">user 5452ca5c-37ff-4ed2-a09e-c8a3f9a0e9c7 to purchase something </w:t>
      </w:r>
      <w:r w:rsidR="00B35298" w:rsidRPr="00B35298">
        <w:rPr>
          <w:rFonts w:asciiTheme="minorHAnsi" w:hAnsiTheme="minorHAnsi" w:cstheme="minorHAnsi"/>
          <w:sz w:val="20"/>
          <w:szCs w:val="20"/>
          <w:lang w:val="en-US"/>
        </w:rPr>
        <w:t>before</w:t>
      </w:r>
      <w:r w:rsidR="00B35298" w:rsidRPr="00B35298">
        <w:rPr>
          <w:rFonts w:asciiTheme="minorHAnsi" w:hAnsiTheme="minorHAnsi" w:cstheme="minorHAnsi"/>
          <w:sz w:val="20"/>
          <w:szCs w:val="20"/>
          <w:lang w:val="en-US"/>
        </w:rPr>
        <w:t xml:space="preserve"> 2025-05-07 13:09:21</w:t>
      </w:r>
      <w:r w:rsidR="00B35298" w:rsidRPr="00B35298">
        <w:rPr>
          <w:rFonts w:asciiTheme="minorHAnsi" w:hAnsiTheme="minorHAnsi" w:cstheme="minorHAnsi"/>
          <w:sz w:val="20"/>
          <w:szCs w:val="20"/>
          <w:lang w:val="en-US"/>
        </w:rPr>
        <w:t>?</w:t>
      </w:r>
    </w:p>
    <w:p w14:paraId="7000F165" w14:textId="77777777" w:rsidR="009B2FC5" w:rsidRPr="009B2FC5" w:rsidRDefault="009B2FC5" w:rsidP="009B2FC5">
      <w:pPr>
        <w:pStyle w:val="Prrafodelista"/>
        <w:spacing w:before="60" w:after="120"/>
        <w:ind w:left="720"/>
        <w:jc w:val="both"/>
        <w:rPr>
          <w:rFonts w:asciiTheme="minorHAnsi" w:hAnsiTheme="minorHAnsi" w:cstheme="minorHAnsi"/>
          <w:sz w:val="4"/>
          <w:szCs w:val="4"/>
          <w:lang w:val="en-US"/>
        </w:rPr>
      </w:pPr>
    </w:p>
    <w:p w14:paraId="6D7B10F8" w14:textId="72B65892" w:rsidR="002E427C" w:rsidRPr="00866AC5" w:rsidRDefault="0085528D" w:rsidP="002E427C">
      <w:pPr>
        <w:spacing w:before="60" w:after="120"/>
        <w:rPr>
          <w:rFonts w:ascii="Tahoma" w:hAnsi="Tahoma" w:cs="Tahoma"/>
          <w:b/>
          <w:bCs/>
          <w:sz w:val="22"/>
          <w:szCs w:val="22"/>
          <w:u w:val="single"/>
          <w:lang w:val="en-US"/>
        </w:rPr>
      </w:pPr>
      <w:r w:rsidRPr="00866AC5">
        <w:rPr>
          <w:rFonts w:ascii="Tahoma" w:hAnsi="Tahoma" w:cs="Tahoma"/>
          <w:b/>
          <w:bCs/>
          <w:sz w:val="22"/>
          <w:szCs w:val="22"/>
          <w:u w:val="single"/>
          <w:lang w:val="en-US"/>
        </w:rPr>
        <w:t>Question</w:t>
      </w:r>
      <w:r w:rsidR="002E427C" w:rsidRPr="00866AC5">
        <w:rPr>
          <w:rFonts w:ascii="Tahoma" w:hAnsi="Tahoma" w:cs="Tahoma"/>
          <w:b/>
          <w:bCs/>
          <w:sz w:val="22"/>
          <w:szCs w:val="22"/>
          <w:u w:val="single"/>
          <w:lang w:val="en-US"/>
        </w:rPr>
        <w:t xml:space="preserve"> </w:t>
      </w:r>
      <w:r w:rsidR="00795C78" w:rsidRPr="00866AC5">
        <w:rPr>
          <w:rFonts w:ascii="Tahoma" w:hAnsi="Tahoma" w:cs="Tahoma"/>
          <w:b/>
          <w:bCs/>
          <w:sz w:val="22"/>
          <w:szCs w:val="22"/>
          <w:u w:val="single"/>
          <w:lang w:val="en-US"/>
        </w:rPr>
        <w:t>4</w:t>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t xml:space="preserve">         </w:t>
      </w:r>
      <w:proofErr w:type="gramStart"/>
      <w:r w:rsidRPr="00866AC5">
        <w:rPr>
          <w:rFonts w:ascii="Tahoma" w:hAnsi="Tahoma" w:cs="Tahoma"/>
          <w:b/>
          <w:bCs/>
          <w:sz w:val="22"/>
          <w:szCs w:val="22"/>
          <w:u w:val="single"/>
          <w:lang w:val="en-US"/>
        </w:rPr>
        <w:t xml:space="preserve"> </w:t>
      </w:r>
      <w:r w:rsidR="002E427C" w:rsidRPr="00866AC5">
        <w:rPr>
          <w:rFonts w:ascii="Tahoma" w:hAnsi="Tahoma" w:cs="Tahoma"/>
          <w:b/>
          <w:bCs/>
          <w:sz w:val="22"/>
          <w:szCs w:val="22"/>
          <w:u w:val="single"/>
          <w:lang w:val="en-US"/>
        </w:rPr>
        <w:t xml:space="preserve">  (</w:t>
      </w:r>
      <w:proofErr w:type="gramEnd"/>
      <w:r w:rsidR="002E427C" w:rsidRPr="00866AC5">
        <w:rPr>
          <w:rFonts w:ascii="Tahoma" w:hAnsi="Tahoma" w:cs="Tahoma"/>
          <w:b/>
          <w:bCs/>
          <w:sz w:val="22"/>
          <w:szCs w:val="22"/>
          <w:u w:val="single"/>
          <w:lang w:val="en-US"/>
        </w:rPr>
        <w:t xml:space="preserve">1.5 </w:t>
      </w:r>
      <w:r w:rsidRPr="00866AC5">
        <w:rPr>
          <w:rFonts w:ascii="Tahoma" w:hAnsi="Tahoma" w:cs="Tahoma"/>
          <w:b/>
          <w:bCs/>
          <w:sz w:val="22"/>
          <w:szCs w:val="22"/>
          <w:u w:val="single"/>
          <w:lang w:val="en-US"/>
        </w:rPr>
        <w:t>points</w:t>
      </w:r>
      <w:r w:rsidR="002E427C" w:rsidRPr="00866AC5">
        <w:rPr>
          <w:rFonts w:ascii="Tahoma" w:hAnsi="Tahoma" w:cs="Tahoma"/>
          <w:b/>
          <w:bCs/>
          <w:sz w:val="22"/>
          <w:szCs w:val="22"/>
          <w:u w:val="single"/>
          <w:lang w:val="en-US"/>
        </w:rPr>
        <w:t>)</w:t>
      </w:r>
    </w:p>
    <w:p w14:paraId="5DC113DA" w14:textId="603E27AA" w:rsidR="000704DB" w:rsidRPr="00866AC5" w:rsidRDefault="00395EBA" w:rsidP="002E427C">
      <w:pPr>
        <w:spacing w:before="60" w:after="120"/>
        <w:jc w:val="both"/>
        <w:rPr>
          <w:rFonts w:asciiTheme="minorHAnsi" w:hAnsiTheme="minorHAnsi" w:cstheme="minorHAnsi"/>
          <w:sz w:val="20"/>
          <w:szCs w:val="20"/>
          <w:lang w:val="en-US"/>
        </w:rPr>
      </w:pPr>
      <w:r w:rsidRPr="00866AC5">
        <w:rPr>
          <w:rFonts w:asciiTheme="minorHAnsi" w:hAnsiTheme="minorHAnsi" w:cstheme="minorHAnsi"/>
          <w:sz w:val="20"/>
          <w:szCs w:val="20"/>
          <w:lang w:val="en-US"/>
        </w:rPr>
        <w:t xml:space="preserve">Select and complete </w:t>
      </w:r>
      <w:r w:rsidRPr="00866AC5">
        <w:rPr>
          <w:rFonts w:asciiTheme="minorHAnsi" w:hAnsiTheme="minorHAnsi" w:cstheme="minorHAnsi"/>
          <w:b/>
          <w:bCs/>
          <w:color w:val="FF0000"/>
          <w:sz w:val="22"/>
          <w:szCs w:val="22"/>
          <w:lang w:val="en-US"/>
        </w:rPr>
        <w:t>ONE</w:t>
      </w:r>
      <w:r w:rsidRPr="00866AC5">
        <w:rPr>
          <w:rFonts w:asciiTheme="minorHAnsi" w:hAnsiTheme="minorHAnsi" w:cstheme="minorHAnsi"/>
          <w:sz w:val="20"/>
          <w:szCs w:val="20"/>
          <w:lang w:val="en-US"/>
        </w:rPr>
        <w:t xml:space="preserve"> of the following exercises</w:t>
      </w:r>
      <w:r w:rsidR="000704DB" w:rsidRPr="00866AC5">
        <w:rPr>
          <w:rFonts w:asciiTheme="minorHAnsi" w:hAnsiTheme="minorHAnsi" w:cstheme="minorHAnsi"/>
          <w:sz w:val="20"/>
          <w:szCs w:val="20"/>
          <w:lang w:val="en-US"/>
        </w:rPr>
        <w:t>:</w:t>
      </w:r>
    </w:p>
    <w:p w14:paraId="6B57E999" w14:textId="77777777" w:rsidR="00850BC0" w:rsidRPr="00866AC5" w:rsidRDefault="00850BC0" w:rsidP="002E427C">
      <w:pPr>
        <w:spacing w:before="60" w:after="120"/>
        <w:jc w:val="both"/>
        <w:rPr>
          <w:rFonts w:asciiTheme="minorHAnsi" w:hAnsiTheme="minorHAnsi" w:cstheme="minorHAnsi"/>
          <w:sz w:val="8"/>
          <w:szCs w:val="8"/>
          <w:lang w:val="en-US"/>
        </w:rPr>
      </w:pPr>
    </w:p>
    <w:p w14:paraId="7ADD972B" w14:textId="364A9793" w:rsidR="00866AC5" w:rsidRPr="00866AC5" w:rsidRDefault="00866AC5" w:rsidP="00866AC5">
      <w:pPr>
        <w:spacing w:before="60" w:after="120"/>
        <w:jc w:val="both"/>
        <w:rPr>
          <w:rFonts w:asciiTheme="minorHAnsi" w:hAnsiTheme="minorHAnsi" w:cstheme="minorHAnsi"/>
          <w:sz w:val="20"/>
          <w:szCs w:val="20"/>
          <w:lang w:val="en-US"/>
        </w:rPr>
      </w:pPr>
      <w:r w:rsidRPr="00866AC5">
        <w:rPr>
          <w:rFonts w:asciiTheme="minorHAnsi" w:hAnsiTheme="minorHAnsi" w:cstheme="minorHAnsi"/>
          <w:b/>
          <w:bCs/>
          <w:sz w:val="20"/>
          <w:szCs w:val="20"/>
          <w:lang w:val="en-US"/>
        </w:rPr>
        <w:t xml:space="preserve">OPTION A </w:t>
      </w:r>
      <w:r w:rsidRPr="00866AC5">
        <w:rPr>
          <w:rFonts w:asciiTheme="minorHAnsi" w:hAnsiTheme="minorHAnsi" w:cstheme="minorHAnsi"/>
          <w:sz w:val="20"/>
          <w:szCs w:val="20"/>
          <w:lang w:val="en-US"/>
        </w:rPr>
        <w:t xml:space="preserve">– Indicate whether the following statement is True or False. Justify your answer by </w:t>
      </w:r>
      <w:r w:rsidRPr="00866AC5">
        <w:rPr>
          <w:rFonts w:asciiTheme="minorHAnsi" w:hAnsiTheme="minorHAnsi" w:cstheme="minorHAnsi"/>
          <w:sz w:val="20"/>
          <w:szCs w:val="20"/>
          <w:u w:val="single"/>
          <w:lang w:val="en-US"/>
        </w:rPr>
        <w:t>comparing the different database technologies</w:t>
      </w:r>
      <w:r w:rsidRPr="00866AC5">
        <w:rPr>
          <w:rFonts w:asciiTheme="minorHAnsi" w:hAnsiTheme="minorHAnsi" w:cstheme="minorHAnsi"/>
          <w:sz w:val="20"/>
          <w:szCs w:val="20"/>
          <w:lang w:val="en-US"/>
        </w:rPr>
        <w:t xml:space="preserve"> studied in class:</w:t>
      </w:r>
    </w:p>
    <w:p w14:paraId="3C84FCA6" w14:textId="32732B62" w:rsidR="00866AC5" w:rsidRPr="00866AC5" w:rsidRDefault="00866AC5" w:rsidP="00866AC5">
      <w:pPr>
        <w:spacing w:before="60" w:after="120"/>
        <w:jc w:val="center"/>
        <w:rPr>
          <w:rFonts w:asciiTheme="minorHAnsi" w:hAnsiTheme="minorHAnsi" w:cstheme="minorHAnsi"/>
          <w:i/>
          <w:iCs/>
          <w:sz w:val="20"/>
          <w:szCs w:val="20"/>
          <w:lang w:val="en-US"/>
        </w:rPr>
      </w:pPr>
      <w:r w:rsidRPr="00866AC5">
        <w:rPr>
          <w:rFonts w:asciiTheme="minorHAnsi" w:hAnsiTheme="minorHAnsi" w:cstheme="minorHAnsi"/>
          <w:i/>
          <w:iCs/>
          <w:sz w:val="20"/>
          <w:szCs w:val="20"/>
          <w:lang w:val="en-US"/>
        </w:rPr>
        <w:t xml:space="preserve">Among the technologies studied in class, </w:t>
      </w:r>
      <w:r w:rsidR="00557F6F" w:rsidRPr="00557F6F">
        <w:rPr>
          <w:rFonts w:asciiTheme="minorHAnsi" w:hAnsiTheme="minorHAnsi" w:cstheme="minorHAnsi"/>
          <w:i/>
          <w:iCs/>
          <w:sz w:val="20"/>
          <w:szCs w:val="20"/>
          <w:lang w:val="en-US"/>
        </w:rPr>
        <w:t>Redis is the only one that does not support access through RBAC (Role-Based Access Control).</w:t>
      </w:r>
    </w:p>
    <w:p w14:paraId="6B8476B0" w14:textId="77777777" w:rsidR="00850BC0" w:rsidRPr="00B35168" w:rsidRDefault="00850BC0" w:rsidP="000E3F97">
      <w:pPr>
        <w:spacing w:before="60" w:after="120"/>
        <w:jc w:val="center"/>
        <w:rPr>
          <w:rFonts w:asciiTheme="minorHAnsi" w:hAnsiTheme="minorHAnsi" w:cstheme="minorHAnsi"/>
          <w:i/>
          <w:iCs/>
          <w:sz w:val="4"/>
          <w:szCs w:val="4"/>
          <w:lang w:val="en-US"/>
        </w:rPr>
      </w:pPr>
    </w:p>
    <w:p w14:paraId="565AA268" w14:textId="478E9D67" w:rsidR="00104931" w:rsidRPr="00104931" w:rsidRDefault="00104931" w:rsidP="00104931">
      <w:pPr>
        <w:spacing w:before="60" w:after="120"/>
        <w:jc w:val="both"/>
        <w:rPr>
          <w:rFonts w:asciiTheme="minorHAnsi" w:hAnsiTheme="minorHAnsi" w:cstheme="minorHAnsi"/>
          <w:sz w:val="20"/>
          <w:szCs w:val="20"/>
          <w:lang w:val="en-US"/>
        </w:rPr>
      </w:pPr>
      <w:r w:rsidRPr="00104931">
        <w:rPr>
          <w:rFonts w:asciiTheme="minorHAnsi" w:hAnsiTheme="minorHAnsi" w:cstheme="minorHAnsi"/>
          <w:b/>
          <w:bCs/>
          <w:sz w:val="20"/>
          <w:szCs w:val="20"/>
          <w:lang w:val="en-US"/>
        </w:rPr>
        <w:t xml:space="preserve">OPTION B </w:t>
      </w:r>
      <w:r w:rsidRPr="00104931">
        <w:rPr>
          <w:rFonts w:asciiTheme="minorHAnsi" w:hAnsiTheme="minorHAnsi" w:cstheme="minorHAnsi"/>
          <w:sz w:val="20"/>
          <w:szCs w:val="20"/>
          <w:lang w:val="en-US"/>
        </w:rPr>
        <w:t xml:space="preserve">– </w:t>
      </w:r>
      <w:r w:rsidRPr="00866AC5">
        <w:rPr>
          <w:rFonts w:asciiTheme="minorHAnsi" w:hAnsiTheme="minorHAnsi" w:cstheme="minorHAnsi"/>
          <w:sz w:val="20"/>
          <w:szCs w:val="20"/>
          <w:lang w:val="en-US"/>
        </w:rPr>
        <w:t xml:space="preserve">Indicate whether the following statement is True or False. Justify your answer by </w:t>
      </w:r>
      <w:r w:rsidRPr="00866AC5">
        <w:rPr>
          <w:rFonts w:asciiTheme="minorHAnsi" w:hAnsiTheme="minorHAnsi" w:cstheme="minorHAnsi"/>
          <w:sz w:val="20"/>
          <w:szCs w:val="20"/>
          <w:u w:val="single"/>
          <w:lang w:val="en-US"/>
        </w:rPr>
        <w:t>comparing the different database technologies</w:t>
      </w:r>
      <w:r w:rsidRPr="00866AC5">
        <w:rPr>
          <w:rFonts w:asciiTheme="minorHAnsi" w:hAnsiTheme="minorHAnsi" w:cstheme="minorHAnsi"/>
          <w:sz w:val="20"/>
          <w:szCs w:val="20"/>
          <w:lang w:val="en-US"/>
        </w:rPr>
        <w:t xml:space="preserve"> studied in class:</w:t>
      </w:r>
    </w:p>
    <w:p w14:paraId="45BB3C23" w14:textId="3E3D4B10" w:rsidR="00104931" w:rsidRPr="00BB7D53" w:rsidRDefault="00104931" w:rsidP="00BB7D53">
      <w:pPr>
        <w:spacing w:before="60" w:after="120"/>
        <w:jc w:val="center"/>
        <w:rPr>
          <w:rFonts w:asciiTheme="minorHAnsi" w:hAnsiTheme="minorHAnsi" w:cstheme="minorHAnsi"/>
          <w:i/>
          <w:iCs/>
          <w:sz w:val="20"/>
          <w:szCs w:val="20"/>
          <w:lang w:val="en-US"/>
        </w:rPr>
      </w:pPr>
      <w:r w:rsidRPr="00BB7D53">
        <w:rPr>
          <w:rFonts w:asciiTheme="minorHAnsi" w:hAnsiTheme="minorHAnsi" w:cstheme="minorHAnsi"/>
          <w:i/>
          <w:iCs/>
          <w:sz w:val="20"/>
          <w:szCs w:val="20"/>
          <w:lang w:val="en-US"/>
        </w:rPr>
        <w:t xml:space="preserve">Among the technologies studied in class, </w:t>
      </w:r>
      <w:r w:rsidR="005533A5" w:rsidRPr="005533A5">
        <w:rPr>
          <w:rFonts w:asciiTheme="minorHAnsi" w:hAnsiTheme="minorHAnsi" w:cstheme="minorHAnsi"/>
          <w:i/>
          <w:iCs/>
          <w:sz w:val="20"/>
          <w:szCs w:val="20"/>
          <w:lang w:val="en-US"/>
        </w:rPr>
        <w:t>MongoDB stands out as the most suitable option for executing transactions, thanks to its strong guarantees of atomicity and durability.</w:t>
      </w:r>
    </w:p>
    <w:p w14:paraId="3AFED292" w14:textId="77777777" w:rsidR="00104931" w:rsidRPr="00B35168" w:rsidRDefault="00104931" w:rsidP="00104931">
      <w:pPr>
        <w:spacing w:before="60" w:after="120"/>
        <w:jc w:val="both"/>
        <w:rPr>
          <w:rFonts w:asciiTheme="minorHAnsi" w:hAnsiTheme="minorHAnsi" w:cstheme="minorHAnsi"/>
          <w:b/>
          <w:bCs/>
          <w:sz w:val="4"/>
          <w:szCs w:val="4"/>
          <w:lang w:val="en-US"/>
        </w:rPr>
      </w:pPr>
    </w:p>
    <w:p w14:paraId="5CE10C4B" w14:textId="408EBCBF" w:rsidR="00104931" w:rsidRPr="00104931" w:rsidRDefault="00104931" w:rsidP="00104931">
      <w:pPr>
        <w:spacing w:before="60" w:after="120"/>
        <w:jc w:val="both"/>
        <w:rPr>
          <w:rFonts w:asciiTheme="minorHAnsi" w:hAnsiTheme="minorHAnsi" w:cstheme="minorHAnsi"/>
          <w:b/>
          <w:bCs/>
          <w:sz w:val="20"/>
          <w:szCs w:val="20"/>
          <w:lang w:val="en-US"/>
        </w:rPr>
      </w:pPr>
      <w:r w:rsidRPr="00104931">
        <w:rPr>
          <w:rFonts w:asciiTheme="minorHAnsi" w:hAnsiTheme="minorHAnsi" w:cstheme="minorHAnsi"/>
          <w:b/>
          <w:bCs/>
          <w:sz w:val="20"/>
          <w:szCs w:val="20"/>
          <w:lang w:val="en-US"/>
        </w:rPr>
        <w:t xml:space="preserve">OPTION C </w:t>
      </w:r>
      <w:r w:rsidRPr="00104931">
        <w:rPr>
          <w:rFonts w:asciiTheme="minorHAnsi" w:hAnsiTheme="minorHAnsi" w:cstheme="minorHAnsi"/>
          <w:sz w:val="20"/>
          <w:szCs w:val="20"/>
          <w:lang w:val="en-US"/>
        </w:rPr>
        <w:t>–</w:t>
      </w:r>
      <w:r w:rsidRPr="00104931">
        <w:rPr>
          <w:rFonts w:asciiTheme="minorHAnsi" w:hAnsiTheme="minorHAnsi" w:cstheme="minorHAnsi"/>
          <w:b/>
          <w:bCs/>
          <w:sz w:val="20"/>
          <w:szCs w:val="20"/>
          <w:lang w:val="en-US"/>
        </w:rPr>
        <w:t xml:space="preserve"> </w:t>
      </w:r>
      <w:r w:rsidRPr="00866AC5">
        <w:rPr>
          <w:rFonts w:asciiTheme="minorHAnsi" w:hAnsiTheme="minorHAnsi" w:cstheme="minorHAnsi"/>
          <w:sz w:val="20"/>
          <w:szCs w:val="20"/>
          <w:lang w:val="en-US"/>
        </w:rPr>
        <w:t xml:space="preserve">Indicate whether the following statement is True or False. Justify your answer by </w:t>
      </w:r>
      <w:r w:rsidRPr="00866AC5">
        <w:rPr>
          <w:rFonts w:asciiTheme="minorHAnsi" w:hAnsiTheme="minorHAnsi" w:cstheme="minorHAnsi"/>
          <w:sz w:val="20"/>
          <w:szCs w:val="20"/>
          <w:u w:val="single"/>
          <w:lang w:val="en-US"/>
        </w:rPr>
        <w:t>comparing the different database technologies</w:t>
      </w:r>
      <w:r w:rsidRPr="00866AC5">
        <w:rPr>
          <w:rFonts w:asciiTheme="minorHAnsi" w:hAnsiTheme="minorHAnsi" w:cstheme="minorHAnsi"/>
          <w:sz w:val="20"/>
          <w:szCs w:val="20"/>
          <w:lang w:val="en-US"/>
        </w:rPr>
        <w:t xml:space="preserve"> studied in class:</w:t>
      </w:r>
    </w:p>
    <w:p w14:paraId="53AEEE75" w14:textId="000A5D02" w:rsidR="00104931" w:rsidRPr="00BB7D53" w:rsidRDefault="00104931" w:rsidP="00BB7D53">
      <w:pPr>
        <w:spacing w:before="60" w:after="120"/>
        <w:jc w:val="center"/>
        <w:rPr>
          <w:rFonts w:asciiTheme="minorHAnsi" w:hAnsiTheme="minorHAnsi" w:cstheme="minorHAnsi"/>
          <w:i/>
          <w:iCs/>
          <w:sz w:val="20"/>
          <w:szCs w:val="20"/>
          <w:lang w:val="en-US"/>
        </w:rPr>
      </w:pPr>
      <w:r w:rsidRPr="00BB7D53">
        <w:rPr>
          <w:rFonts w:asciiTheme="minorHAnsi" w:hAnsiTheme="minorHAnsi" w:cstheme="minorHAnsi"/>
          <w:i/>
          <w:iCs/>
          <w:sz w:val="20"/>
          <w:szCs w:val="20"/>
          <w:lang w:val="en-US"/>
        </w:rPr>
        <w:t xml:space="preserve">Among the technologies studied in class, </w:t>
      </w:r>
      <w:r w:rsidR="009B2FC5" w:rsidRPr="009B2FC5">
        <w:rPr>
          <w:rFonts w:asciiTheme="minorHAnsi" w:hAnsiTheme="minorHAnsi" w:cstheme="minorHAnsi"/>
          <w:i/>
          <w:iCs/>
          <w:sz w:val="20"/>
          <w:szCs w:val="20"/>
          <w:lang w:val="en-US"/>
        </w:rPr>
        <w:t>PostgreSQL is the only one that allows analyzing query execution time for optimization purposes.</w:t>
      </w:r>
    </w:p>
    <w:p w14:paraId="7CA7F6DF" w14:textId="77777777" w:rsidR="00104931" w:rsidRPr="00214A2C" w:rsidRDefault="00104931" w:rsidP="00182EE6">
      <w:pPr>
        <w:spacing w:before="60" w:after="120"/>
        <w:jc w:val="both"/>
        <w:rPr>
          <w:rFonts w:asciiTheme="minorHAnsi" w:hAnsiTheme="minorHAnsi" w:cstheme="minorHAnsi"/>
          <w:b/>
          <w:bCs/>
          <w:sz w:val="20"/>
          <w:szCs w:val="20"/>
          <w:lang w:val="en-US"/>
        </w:rPr>
      </w:pPr>
    </w:p>
    <w:p w14:paraId="7F943407" w14:textId="329580EA" w:rsidR="0085528D" w:rsidRPr="00214A2C" w:rsidRDefault="0085528D">
      <w:pPr>
        <w:rPr>
          <w:rFonts w:ascii="Tahoma" w:hAnsi="Tahoma" w:cs="Tahoma"/>
          <w:b/>
          <w:bCs/>
          <w:sz w:val="22"/>
          <w:szCs w:val="22"/>
          <w:u w:val="single"/>
          <w:lang w:val="en-US"/>
        </w:rPr>
      </w:pPr>
    </w:p>
    <w:p w14:paraId="2F30B7CF" w14:textId="77777777" w:rsidR="002E427C" w:rsidRPr="00214A2C" w:rsidRDefault="002E427C">
      <w:pPr>
        <w:rPr>
          <w:rFonts w:ascii="Tahoma" w:hAnsi="Tahoma" w:cs="Tahoma"/>
          <w:b/>
          <w:bCs/>
          <w:sz w:val="22"/>
          <w:szCs w:val="22"/>
          <w:u w:val="single"/>
          <w:lang w:val="en-US"/>
        </w:rPr>
      </w:pPr>
    </w:p>
    <w:p w14:paraId="4C1EC129" w14:textId="6FD77216" w:rsidR="00795C78" w:rsidRPr="00214A2C" w:rsidRDefault="00795C78">
      <w:pPr>
        <w:rPr>
          <w:rFonts w:asciiTheme="minorHAnsi" w:hAnsiTheme="minorHAnsi" w:cstheme="minorHAnsi"/>
          <w:sz w:val="20"/>
          <w:szCs w:val="20"/>
          <w:lang w:val="en-US"/>
        </w:rPr>
      </w:pPr>
    </w:p>
    <w:p w14:paraId="5682649A" w14:textId="3740AB68" w:rsidR="003B791E" w:rsidRPr="000E425D" w:rsidRDefault="005E5F62" w:rsidP="00795C78">
      <w:pPr>
        <w:ind w:left="-1134" w:right="-852"/>
        <w:rPr>
          <w:rFonts w:asciiTheme="minorHAnsi" w:hAnsiTheme="minorHAnsi" w:cstheme="minorHAnsi"/>
          <w:sz w:val="20"/>
          <w:szCs w:val="20"/>
        </w:rPr>
      </w:pPr>
      <w:r>
        <w:rPr>
          <w:noProof/>
        </w:rPr>
        <w:drawing>
          <wp:anchor distT="0" distB="0" distL="114300" distR="114300" simplePos="0" relativeHeight="251656704" behindDoc="0" locked="0" layoutInCell="1" allowOverlap="1" wp14:anchorId="2D56B7A7" wp14:editId="1BBB886A">
            <wp:simplePos x="0" y="0"/>
            <wp:positionH relativeFrom="column">
              <wp:posOffset>-2184196</wp:posOffset>
            </wp:positionH>
            <wp:positionV relativeFrom="paragraph">
              <wp:posOffset>1048241</wp:posOffset>
            </wp:positionV>
            <wp:extent cx="9958408" cy="5545981"/>
            <wp:effectExtent l="0" t="2209800" r="0" b="2188845"/>
            <wp:wrapNone/>
            <wp:docPr id="21017912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91227" name="Imagen 1" descr="Text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rot="5400000">
                      <a:off x="0" y="0"/>
                      <a:ext cx="9958408" cy="5545981"/>
                    </a:xfrm>
                    <a:prstGeom prst="rect">
                      <a:avLst/>
                    </a:prstGeom>
                  </pic:spPr>
                </pic:pic>
              </a:graphicData>
            </a:graphic>
            <wp14:sizeRelH relativeFrom="page">
              <wp14:pctWidth>0</wp14:pctWidth>
            </wp14:sizeRelH>
            <wp14:sizeRelV relativeFrom="page">
              <wp14:pctHeight>0</wp14:pctHeight>
            </wp14:sizeRelV>
          </wp:anchor>
        </w:drawing>
      </w:r>
    </w:p>
    <w:sectPr w:rsidR="003B791E" w:rsidRPr="000E425D" w:rsidSect="009D0DB0">
      <w:headerReference w:type="first" r:id="rId9"/>
      <w:footerReference w:type="first" r:id="rId10"/>
      <w:pgSz w:w="11906" w:h="16838"/>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CEAE7" w14:textId="77777777" w:rsidR="0071651C" w:rsidRDefault="0071651C">
      <w:r>
        <w:separator/>
      </w:r>
    </w:p>
  </w:endnote>
  <w:endnote w:type="continuationSeparator" w:id="0">
    <w:p w14:paraId="285F5EE6" w14:textId="77777777" w:rsidR="0071651C" w:rsidRDefault="00716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644"/>
    </w:tblGrid>
    <w:tr w:rsidR="00751549" w14:paraId="0F2EA3FB" w14:textId="77777777" w:rsidTr="00756386">
      <w:tc>
        <w:tcPr>
          <w:tcW w:w="8644" w:type="dxa"/>
          <w:vAlign w:val="center"/>
        </w:tcPr>
        <w:p w14:paraId="4E9D9A20" w14:textId="353AEA3E" w:rsidR="00751549" w:rsidRDefault="00CE66EE" w:rsidP="00756386">
          <w:pPr>
            <w:pStyle w:val="Piedepgina"/>
            <w:spacing w:before="120" w:after="120"/>
            <w:rPr>
              <w:rFonts w:ascii="Tahoma" w:hAnsi="Tahoma" w:cs="Tahoma"/>
              <w:sz w:val="20"/>
            </w:rPr>
          </w:pPr>
          <w:r>
            <w:rPr>
              <w:rFonts w:ascii="Tahoma" w:hAnsi="Tahoma" w:cs="Tahoma"/>
              <w:sz w:val="20"/>
            </w:rPr>
            <w:t>Nombre</w:t>
          </w:r>
          <w:r w:rsidR="00751549">
            <w:rPr>
              <w:rFonts w:ascii="Tahoma" w:hAnsi="Tahoma" w:cs="Tahoma"/>
              <w:sz w:val="20"/>
            </w:rPr>
            <w:t xml:space="preserve">: </w:t>
          </w:r>
        </w:p>
      </w:tc>
    </w:tr>
  </w:tbl>
  <w:p w14:paraId="046E054A" w14:textId="77777777" w:rsidR="009D0DB0" w:rsidRDefault="009D0DB0" w:rsidP="0075638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69BB7" w14:textId="77777777" w:rsidR="0071651C" w:rsidRDefault="0071651C">
      <w:r>
        <w:separator/>
      </w:r>
    </w:p>
  </w:footnote>
  <w:footnote w:type="continuationSeparator" w:id="0">
    <w:p w14:paraId="7A0CD6C9" w14:textId="77777777" w:rsidR="0071651C" w:rsidRDefault="007165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6855EF" w:rsidRPr="001E627B" w14:paraId="66B029C1" w14:textId="77777777" w:rsidTr="006855EF">
      <w:tc>
        <w:tcPr>
          <w:tcW w:w="4247" w:type="dxa"/>
        </w:tcPr>
        <w:p w14:paraId="6237CCCA" w14:textId="69912006" w:rsidR="006855EF" w:rsidRDefault="006855EF">
          <w:pPr>
            <w:pStyle w:val="Encabezado"/>
          </w:pPr>
          <w:r>
            <w:rPr>
              <w:noProof/>
            </w:rPr>
            <w:drawing>
              <wp:inline distT="0" distB="0" distL="0" distR="0" wp14:anchorId="7F8668EE" wp14:editId="62748219">
                <wp:extent cx="1828800" cy="516890"/>
                <wp:effectExtent l="0" t="0" r="0" b="0"/>
                <wp:docPr id="1" name="Imagen 1" descr="logo_sanjorge_horizontal format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_sanjorge_horizontal formatos"/>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516890"/>
                        </a:xfrm>
                        <a:prstGeom prst="rect">
                          <a:avLst/>
                        </a:prstGeom>
                        <a:noFill/>
                        <a:ln>
                          <a:noFill/>
                        </a:ln>
                      </pic:spPr>
                    </pic:pic>
                  </a:graphicData>
                </a:graphic>
              </wp:inline>
            </w:drawing>
          </w:r>
        </w:p>
      </w:tc>
      <w:tc>
        <w:tcPr>
          <w:tcW w:w="4247" w:type="dxa"/>
        </w:tcPr>
        <w:p w14:paraId="64F88576" w14:textId="77777777" w:rsidR="008C6BCF" w:rsidRDefault="008C6BCF" w:rsidP="008C6BCF">
          <w:pPr>
            <w:spacing w:line="360" w:lineRule="auto"/>
            <w:jc w:val="right"/>
            <w:rPr>
              <w:rFonts w:ascii="Tahoma" w:hAnsi="Tahoma" w:cs="Tahoma"/>
              <w:color w:val="000000"/>
              <w:sz w:val="20"/>
              <w:szCs w:val="20"/>
              <w:lang w:val="en-US"/>
            </w:rPr>
          </w:pPr>
        </w:p>
        <w:p w14:paraId="11B84EB5" w14:textId="5BE5F1C6" w:rsidR="008C6BCF" w:rsidRPr="001E627B" w:rsidRDefault="00C3064E" w:rsidP="008C6BCF">
          <w:pPr>
            <w:spacing w:line="360" w:lineRule="auto"/>
            <w:jc w:val="right"/>
            <w:rPr>
              <w:rFonts w:ascii="Tahoma" w:hAnsi="Tahoma" w:cs="Tahoma"/>
              <w:color w:val="000000"/>
              <w:sz w:val="20"/>
              <w:szCs w:val="20"/>
            </w:rPr>
          </w:pPr>
          <w:proofErr w:type="spellStart"/>
          <w:r w:rsidRPr="00C3064E">
            <w:rPr>
              <w:rFonts w:ascii="Tahoma" w:hAnsi="Tahoma" w:cs="Tahoma"/>
              <w:color w:val="000000"/>
              <w:sz w:val="20"/>
              <w:szCs w:val="20"/>
            </w:rPr>
            <w:t>Computer</w:t>
          </w:r>
          <w:proofErr w:type="spellEnd"/>
          <w:r w:rsidRPr="00C3064E">
            <w:rPr>
              <w:rFonts w:ascii="Tahoma" w:hAnsi="Tahoma" w:cs="Tahoma"/>
              <w:color w:val="000000"/>
              <w:sz w:val="20"/>
              <w:szCs w:val="20"/>
            </w:rPr>
            <w:t xml:space="preserve"> </w:t>
          </w:r>
          <w:proofErr w:type="spellStart"/>
          <w:r w:rsidRPr="00C3064E">
            <w:rPr>
              <w:rFonts w:ascii="Tahoma" w:hAnsi="Tahoma" w:cs="Tahoma"/>
              <w:color w:val="000000"/>
              <w:sz w:val="20"/>
              <w:szCs w:val="20"/>
            </w:rPr>
            <w:t>Engineering</w:t>
          </w:r>
          <w:proofErr w:type="spellEnd"/>
        </w:p>
      </w:tc>
    </w:tr>
  </w:tbl>
  <w:p w14:paraId="3600BA7A" w14:textId="4416CB78" w:rsidR="006855EF" w:rsidRPr="001E627B" w:rsidRDefault="006855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0B21"/>
    <w:multiLevelType w:val="hybridMultilevel"/>
    <w:tmpl w:val="3F5899AA"/>
    <w:lvl w:ilvl="0" w:tplc="742E853E">
      <w:start w:val="1"/>
      <w:numFmt w:val="lowerLetter"/>
      <w:lvlText w:val="%1)"/>
      <w:lvlJc w:val="left"/>
      <w:pPr>
        <w:ind w:left="1068"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BB6C61"/>
    <w:multiLevelType w:val="hybridMultilevel"/>
    <w:tmpl w:val="BBE62190"/>
    <w:lvl w:ilvl="0" w:tplc="3F10A46E">
      <w:start w:val="1"/>
      <w:numFmt w:val="lowerLetter"/>
      <w:lvlText w:val="%1)"/>
      <w:lvlJc w:val="left"/>
      <w:pPr>
        <w:ind w:left="1068"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1E02622"/>
    <w:multiLevelType w:val="hybridMultilevel"/>
    <w:tmpl w:val="2716BE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50728309">
    <w:abstractNumId w:val="1"/>
  </w:num>
  <w:num w:numId="2" w16cid:durableId="790319914">
    <w:abstractNumId w:val="0"/>
  </w:num>
  <w:num w:numId="3" w16cid:durableId="65144679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es-ES"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es-E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2863"/>
    <w:rsid w:val="00001FAF"/>
    <w:rsid w:val="00005828"/>
    <w:rsid w:val="000105D2"/>
    <w:rsid w:val="000142C3"/>
    <w:rsid w:val="0002064F"/>
    <w:rsid w:val="0002093A"/>
    <w:rsid w:val="0002157D"/>
    <w:rsid w:val="00025445"/>
    <w:rsid w:val="00027CB7"/>
    <w:rsid w:val="0003162F"/>
    <w:rsid w:val="0003163A"/>
    <w:rsid w:val="00033FBF"/>
    <w:rsid w:val="00034545"/>
    <w:rsid w:val="00037F99"/>
    <w:rsid w:val="00040E79"/>
    <w:rsid w:val="00047AE0"/>
    <w:rsid w:val="000503AE"/>
    <w:rsid w:val="0005268F"/>
    <w:rsid w:val="00052D0E"/>
    <w:rsid w:val="00054014"/>
    <w:rsid w:val="0005414E"/>
    <w:rsid w:val="00057212"/>
    <w:rsid w:val="00065663"/>
    <w:rsid w:val="000658B8"/>
    <w:rsid w:val="00066647"/>
    <w:rsid w:val="000704DB"/>
    <w:rsid w:val="00070EA0"/>
    <w:rsid w:val="000754FE"/>
    <w:rsid w:val="000758FA"/>
    <w:rsid w:val="000801E2"/>
    <w:rsid w:val="00083986"/>
    <w:rsid w:val="000875ED"/>
    <w:rsid w:val="000941FC"/>
    <w:rsid w:val="00097E89"/>
    <w:rsid w:val="000B19B5"/>
    <w:rsid w:val="000B27EC"/>
    <w:rsid w:val="000B2EA1"/>
    <w:rsid w:val="000B32AE"/>
    <w:rsid w:val="000B3DF6"/>
    <w:rsid w:val="000B6B83"/>
    <w:rsid w:val="000C5754"/>
    <w:rsid w:val="000D13E1"/>
    <w:rsid w:val="000D160E"/>
    <w:rsid w:val="000D5FC8"/>
    <w:rsid w:val="000E11CE"/>
    <w:rsid w:val="000E1906"/>
    <w:rsid w:val="000E19D1"/>
    <w:rsid w:val="000E2AB3"/>
    <w:rsid w:val="000E3F97"/>
    <w:rsid w:val="000E425D"/>
    <w:rsid w:val="000E4CB5"/>
    <w:rsid w:val="000F400C"/>
    <w:rsid w:val="000F4A52"/>
    <w:rsid w:val="000F671B"/>
    <w:rsid w:val="000F749A"/>
    <w:rsid w:val="001010A1"/>
    <w:rsid w:val="00101BE7"/>
    <w:rsid w:val="00102861"/>
    <w:rsid w:val="0010395B"/>
    <w:rsid w:val="00104931"/>
    <w:rsid w:val="001146F1"/>
    <w:rsid w:val="00117665"/>
    <w:rsid w:val="001201E9"/>
    <w:rsid w:val="0012189D"/>
    <w:rsid w:val="00122363"/>
    <w:rsid w:val="00122E05"/>
    <w:rsid w:val="001403C0"/>
    <w:rsid w:val="00141B07"/>
    <w:rsid w:val="001463EB"/>
    <w:rsid w:val="00157640"/>
    <w:rsid w:val="00164FA7"/>
    <w:rsid w:val="001671AB"/>
    <w:rsid w:val="00167855"/>
    <w:rsid w:val="00167A62"/>
    <w:rsid w:val="001771E3"/>
    <w:rsid w:val="001806FB"/>
    <w:rsid w:val="00182EE6"/>
    <w:rsid w:val="00183825"/>
    <w:rsid w:val="00183D4E"/>
    <w:rsid w:val="001849EC"/>
    <w:rsid w:val="00185D38"/>
    <w:rsid w:val="00192D50"/>
    <w:rsid w:val="00195963"/>
    <w:rsid w:val="001A108A"/>
    <w:rsid w:val="001A2DD6"/>
    <w:rsid w:val="001A5FF2"/>
    <w:rsid w:val="001A7528"/>
    <w:rsid w:val="001B0AEE"/>
    <w:rsid w:val="001B22CB"/>
    <w:rsid w:val="001B2BF2"/>
    <w:rsid w:val="001B4DBA"/>
    <w:rsid w:val="001B7D77"/>
    <w:rsid w:val="001C3C98"/>
    <w:rsid w:val="001C3E96"/>
    <w:rsid w:val="001C48CC"/>
    <w:rsid w:val="001C7539"/>
    <w:rsid w:val="001D61D7"/>
    <w:rsid w:val="001D720B"/>
    <w:rsid w:val="001D7D7B"/>
    <w:rsid w:val="001E1972"/>
    <w:rsid w:val="001E627B"/>
    <w:rsid w:val="001F0606"/>
    <w:rsid w:val="001F384A"/>
    <w:rsid w:val="001F50DA"/>
    <w:rsid w:val="00202EEF"/>
    <w:rsid w:val="00203A5D"/>
    <w:rsid w:val="00203DD4"/>
    <w:rsid w:val="002048FB"/>
    <w:rsid w:val="002058C6"/>
    <w:rsid w:val="0021357E"/>
    <w:rsid w:val="00213C34"/>
    <w:rsid w:val="00214A2C"/>
    <w:rsid w:val="0022095B"/>
    <w:rsid w:val="002213A7"/>
    <w:rsid w:val="00222091"/>
    <w:rsid w:val="00222298"/>
    <w:rsid w:val="00222863"/>
    <w:rsid w:val="00231487"/>
    <w:rsid w:val="00232C57"/>
    <w:rsid w:val="00233B15"/>
    <w:rsid w:val="00243138"/>
    <w:rsid w:val="0025044A"/>
    <w:rsid w:val="00251D4C"/>
    <w:rsid w:val="00255CC1"/>
    <w:rsid w:val="00256FF4"/>
    <w:rsid w:val="00265D1B"/>
    <w:rsid w:val="00270252"/>
    <w:rsid w:val="002726F4"/>
    <w:rsid w:val="00272BC4"/>
    <w:rsid w:val="00274DC3"/>
    <w:rsid w:val="00287D8F"/>
    <w:rsid w:val="0029044E"/>
    <w:rsid w:val="002A048D"/>
    <w:rsid w:val="002A4888"/>
    <w:rsid w:val="002A798F"/>
    <w:rsid w:val="002B54C7"/>
    <w:rsid w:val="002C0A61"/>
    <w:rsid w:val="002D11AC"/>
    <w:rsid w:val="002D658C"/>
    <w:rsid w:val="002E27BA"/>
    <w:rsid w:val="002E3398"/>
    <w:rsid w:val="002E3AE8"/>
    <w:rsid w:val="002E427C"/>
    <w:rsid w:val="002E5DE6"/>
    <w:rsid w:val="002E6EE0"/>
    <w:rsid w:val="002E724C"/>
    <w:rsid w:val="002E7A2C"/>
    <w:rsid w:val="002F02C2"/>
    <w:rsid w:val="00303577"/>
    <w:rsid w:val="003036DE"/>
    <w:rsid w:val="00304141"/>
    <w:rsid w:val="0031021A"/>
    <w:rsid w:val="003131A7"/>
    <w:rsid w:val="00314E88"/>
    <w:rsid w:val="00322AA3"/>
    <w:rsid w:val="00330648"/>
    <w:rsid w:val="00332267"/>
    <w:rsid w:val="00332C63"/>
    <w:rsid w:val="00335373"/>
    <w:rsid w:val="00344CCE"/>
    <w:rsid w:val="00351438"/>
    <w:rsid w:val="00353275"/>
    <w:rsid w:val="003629CC"/>
    <w:rsid w:val="00362F81"/>
    <w:rsid w:val="00364A6B"/>
    <w:rsid w:val="0036600B"/>
    <w:rsid w:val="0037175F"/>
    <w:rsid w:val="00372D53"/>
    <w:rsid w:val="00373AF3"/>
    <w:rsid w:val="0037555F"/>
    <w:rsid w:val="00377ACA"/>
    <w:rsid w:val="003810A5"/>
    <w:rsid w:val="00385892"/>
    <w:rsid w:val="00386194"/>
    <w:rsid w:val="00387591"/>
    <w:rsid w:val="003948F7"/>
    <w:rsid w:val="00394D24"/>
    <w:rsid w:val="00395EBA"/>
    <w:rsid w:val="00397541"/>
    <w:rsid w:val="00397D36"/>
    <w:rsid w:val="003A02D0"/>
    <w:rsid w:val="003A2099"/>
    <w:rsid w:val="003A5058"/>
    <w:rsid w:val="003B0A4F"/>
    <w:rsid w:val="003B36C5"/>
    <w:rsid w:val="003B4B93"/>
    <w:rsid w:val="003B6427"/>
    <w:rsid w:val="003B7102"/>
    <w:rsid w:val="003B72F3"/>
    <w:rsid w:val="003B791E"/>
    <w:rsid w:val="003D19D3"/>
    <w:rsid w:val="003D24BB"/>
    <w:rsid w:val="003D45FB"/>
    <w:rsid w:val="003D522B"/>
    <w:rsid w:val="003D764F"/>
    <w:rsid w:val="003E26D5"/>
    <w:rsid w:val="003E29B4"/>
    <w:rsid w:val="003E574F"/>
    <w:rsid w:val="00402498"/>
    <w:rsid w:val="0040647D"/>
    <w:rsid w:val="004144E9"/>
    <w:rsid w:val="00415F34"/>
    <w:rsid w:val="00416688"/>
    <w:rsid w:val="00416D95"/>
    <w:rsid w:val="004403FD"/>
    <w:rsid w:val="00451AC7"/>
    <w:rsid w:val="00452CAF"/>
    <w:rsid w:val="00454D21"/>
    <w:rsid w:val="00460A02"/>
    <w:rsid w:val="004713AA"/>
    <w:rsid w:val="00471E72"/>
    <w:rsid w:val="004729FE"/>
    <w:rsid w:val="00472D9C"/>
    <w:rsid w:val="00483B4B"/>
    <w:rsid w:val="00483E66"/>
    <w:rsid w:val="00484593"/>
    <w:rsid w:val="0049112D"/>
    <w:rsid w:val="004918D6"/>
    <w:rsid w:val="0049450C"/>
    <w:rsid w:val="004C04FE"/>
    <w:rsid w:val="004C2A24"/>
    <w:rsid w:val="004C4C42"/>
    <w:rsid w:val="004C7B49"/>
    <w:rsid w:val="004D329E"/>
    <w:rsid w:val="004D692E"/>
    <w:rsid w:val="004D7BF4"/>
    <w:rsid w:val="004E14F1"/>
    <w:rsid w:val="004E2BC3"/>
    <w:rsid w:val="004E34DF"/>
    <w:rsid w:val="004E393C"/>
    <w:rsid w:val="004F6253"/>
    <w:rsid w:val="0050166B"/>
    <w:rsid w:val="00502645"/>
    <w:rsid w:val="00502DA1"/>
    <w:rsid w:val="00512057"/>
    <w:rsid w:val="005124B8"/>
    <w:rsid w:val="00512B6B"/>
    <w:rsid w:val="00524099"/>
    <w:rsid w:val="00527294"/>
    <w:rsid w:val="005304F6"/>
    <w:rsid w:val="00540674"/>
    <w:rsid w:val="00542F5C"/>
    <w:rsid w:val="00544B6A"/>
    <w:rsid w:val="00550C59"/>
    <w:rsid w:val="00552889"/>
    <w:rsid w:val="005533A5"/>
    <w:rsid w:val="00555484"/>
    <w:rsid w:val="00556F92"/>
    <w:rsid w:val="00557F6F"/>
    <w:rsid w:val="00560167"/>
    <w:rsid w:val="0056160E"/>
    <w:rsid w:val="00570ABA"/>
    <w:rsid w:val="00577740"/>
    <w:rsid w:val="00581C4E"/>
    <w:rsid w:val="005858B4"/>
    <w:rsid w:val="00596261"/>
    <w:rsid w:val="005A2598"/>
    <w:rsid w:val="005A4421"/>
    <w:rsid w:val="005A49BB"/>
    <w:rsid w:val="005B328B"/>
    <w:rsid w:val="005B3579"/>
    <w:rsid w:val="005B7773"/>
    <w:rsid w:val="005B7B26"/>
    <w:rsid w:val="005C090E"/>
    <w:rsid w:val="005C56CE"/>
    <w:rsid w:val="005C5790"/>
    <w:rsid w:val="005C7583"/>
    <w:rsid w:val="005D0587"/>
    <w:rsid w:val="005D1258"/>
    <w:rsid w:val="005D3F41"/>
    <w:rsid w:val="005E4E84"/>
    <w:rsid w:val="005E5F62"/>
    <w:rsid w:val="005E7803"/>
    <w:rsid w:val="005E7EDF"/>
    <w:rsid w:val="005E7EE4"/>
    <w:rsid w:val="005F74A3"/>
    <w:rsid w:val="0060230B"/>
    <w:rsid w:val="00606809"/>
    <w:rsid w:val="00607BB5"/>
    <w:rsid w:val="006161EF"/>
    <w:rsid w:val="0062621E"/>
    <w:rsid w:val="00630DA8"/>
    <w:rsid w:val="00633490"/>
    <w:rsid w:val="006349F2"/>
    <w:rsid w:val="006359EE"/>
    <w:rsid w:val="006363A9"/>
    <w:rsid w:val="006373A2"/>
    <w:rsid w:val="00645C3E"/>
    <w:rsid w:val="00646990"/>
    <w:rsid w:val="00647694"/>
    <w:rsid w:val="00650103"/>
    <w:rsid w:val="00651990"/>
    <w:rsid w:val="00653CA2"/>
    <w:rsid w:val="00656E12"/>
    <w:rsid w:val="00661783"/>
    <w:rsid w:val="006649A3"/>
    <w:rsid w:val="00667742"/>
    <w:rsid w:val="00673064"/>
    <w:rsid w:val="00673372"/>
    <w:rsid w:val="00673380"/>
    <w:rsid w:val="00675B29"/>
    <w:rsid w:val="00680E47"/>
    <w:rsid w:val="006855EF"/>
    <w:rsid w:val="00687889"/>
    <w:rsid w:val="006920C5"/>
    <w:rsid w:val="00695438"/>
    <w:rsid w:val="00697E4F"/>
    <w:rsid w:val="006A40E3"/>
    <w:rsid w:val="006B028C"/>
    <w:rsid w:val="006B58BE"/>
    <w:rsid w:val="006C4DD9"/>
    <w:rsid w:val="006C6035"/>
    <w:rsid w:val="006D1190"/>
    <w:rsid w:val="006D33F6"/>
    <w:rsid w:val="006D41F8"/>
    <w:rsid w:val="006D6D39"/>
    <w:rsid w:val="006F1498"/>
    <w:rsid w:val="006F7679"/>
    <w:rsid w:val="006F7C4E"/>
    <w:rsid w:val="00700E08"/>
    <w:rsid w:val="00701305"/>
    <w:rsid w:val="007019BB"/>
    <w:rsid w:val="00705391"/>
    <w:rsid w:val="0070616B"/>
    <w:rsid w:val="007063C6"/>
    <w:rsid w:val="00707E56"/>
    <w:rsid w:val="00714F61"/>
    <w:rsid w:val="00715588"/>
    <w:rsid w:val="0071651C"/>
    <w:rsid w:val="007230BB"/>
    <w:rsid w:val="00727FE8"/>
    <w:rsid w:val="007318B7"/>
    <w:rsid w:val="00733F47"/>
    <w:rsid w:val="0073486E"/>
    <w:rsid w:val="0073569E"/>
    <w:rsid w:val="0073594D"/>
    <w:rsid w:val="00747795"/>
    <w:rsid w:val="00751549"/>
    <w:rsid w:val="007527E5"/>
    <w:rsid w:val="00753252"/>
    <w:rsid w:val="007553C0"/>
    <w:rsid w:val="00756386"/>
    <w:rsid w:val="00760975"/>
    <w:rsid w:val="0076300C"/>
    <w:rsid w:val="007653B3"/>
    <w:rsid w:val="00767067"/>
    <w:rsid w:val="00772F8E"/>
    <w:rsid w:val="00776910"/>
    <w:rsid w:val="007913A6"/>
    <w:rsid w:val="00795C78"/>
    <w:rsid w:val="00796963"/>
    <w:rsid w:val="007A0285"/>
    <w:rsid w:val="007A0682"/>
    <w:rsid w:val="007A10CE"/>
    <w:rsid w:val="007A5FE8"/>
    <w:rsid w:val="007A66A4"/>
    <w:rsid w:val="007A7C9A"/>
    <w:rsid w:val="007B1450"/>
    <w:rsid w:val="007B451C"/>
    <w:rsid w:val="007B5323"/>
    <w:rsid w:val="007B7A13"/>
    <w:rsid w:val="007C383E"/>
    <w:rsid w:val="007D0F10"/>
    <w:rsid w:val="007D75C3"/>
    <w:rsid w:val="007E4CD4"/>
    <w:rsid w:val="007E686F"/>
    <w:rsid w:val="00803103"/>
    <w:rsid w:val="00803165"/>
    <w:rsid w:val="00817EA9"/>
    <w:rsid w:val="0082039A"/>
    <w:rsid w:val="00823E0C"/>
    <w:rsid w:val="00824F60"/>
    <w:rsid w:val="0082596D"/>
    <w:rsid w:val="00830E66"/>
    <w:rsid w:val="00831307"/>
    <w:rsid w:val="008324E4"/>
    <w:rsid w:val="00833A8A"/>
    <w:rsid w:val="008409B4"/>
    <w:rsid w:val="008413D3"/>
    <w:rsid w:val="00841766"/>
    <w:rsid w:val="00842D43"/>
    <w:rsid w:val="00850BC0"/>
    <w:rsid w:val="0085528D"/>
    <w:rsid w:val="0085753A"/>
    <w:rsid w:val="0086018B"/>
    <w:rsid w:val="0086272E"/>
    <w:rsid w:val="00866AC5"/>
    <w:rsid w:val="00873BAA"/>
    <w:rsid w:val="00874FD2"/>
    <w:rsid w:val="00875206"/>
    <w:rsid w:val="00875709"/>
    <w:rsid w:val="00875921"/>
    <w:rsid w:val="008769F0"/>
    <w:rsid w:val="00876F66"/>
    <w:rsid w:val="00877A1A"/>
    <w:rsid w:val="00887635"/>
    <w:rsid w:val="00893133"/>
    <w:rsid w:val="00896836"/>
    <w:rsid w:val="00897FA6"/>
    <w:rsid w:val="008A1B9F"/>
    <w:rsid w:val="008A33B4"/>
    <w:rsid w:val="008A38C1"/>
    <w:rsid w:val="008A654F"/>
    <w:rsid w:val="008B1410"/>
    <w:rsid w:val="008B4FB7"/>
    <w:rsid w:val="008B752E"/>
    <w:rsid w:val="008C29CF"/>
    <w:rsid w:val="008C6BCF"/>
    <w:rsid w:val="008D397A"/>
    <w:rsid w:val="008D5FE4"/>
    <w:rsid w:val="008E03FA"/>
    <w:rsid w:val="008E0636"/>
    <w:rsid w:val="008E1BB7"/>
    <w:rsid w:val="008E2D00"/>
    <w:rsid w:val="008E723C"/>
    <w:rsid w:val="008F05B0"/>
    <w:rsid w:val="008F3D07"/>
    <w:rsid w:val="009020C9"/>
    <w:rsid w:val="00903193"/>
    <w:rsid w:val="00904ECD"/>
    <w:rsid w:val="009100CB"/>
    <w:rsid w:val="00910E6C"/>
    <w:rsid w:val="00911E23"/>
    <w:rsid w:val="009148EA"/>
    <w:rsid w:val="00915179"/>
    <w:rsid w:val="0091661E"/>
    <w:rsid w:val="009211BC"/>
    <w:rsid w:val="00922768"/>
    <w:rsid w:val="009260D6"/>
    <w:rsid w:val="0092714F"/>
    <w:rsid w:val="00932F33"/>
    <w:rsid w:val="00933B35"/>
    <w:rsid w:val="00945353"/>
    <w:rsid w:val="00946EBA"/>
    <w:rsid w:val="00952E4B"/>
    <w:rsid w:val="00955740"/>
    <w:rsid w:val="00967E35"/>
    <w:rsid w:val="009708D1"/>
    <w:rsid w:val="00972645"/>
    <w:rsid w:val="00972E3F"/>
    <w:rsid w:val="0097472E"/>
    <w:rsid w:val="00982908"/>
    <w:rsid w:val="00985615"/>
    <w:rsid w:val="00992B6E"/>
    <w:rsid w:val="009A1776"/>
    <w:rsid w:val="009A3924"/>
    <w:rsid w:val="009B04E9"/>
    <w:rsid w:val="009B2FC5"/>
    <w:rsid w:val="009B35B6"/>
    <w:rsid w:val="009C2088"/>
    <w:rsid w:val="009C536C"/>
    <w:rsid w:val="009C5F3F"/>
    <w:rsid w:val="009C607D"/>
    <w:rsid w:val="009D0DB0"/>
    <w:rsid w:val="009D12F4"/>
    <w:rsid w:val="009D23C3"/>
    <w:rsid w:val="009D273F"/>
    <w:rsid w:val="009D5701"/>
    <w:rsid w:val="009D5775"/>
    <w:rsid w:val="009E3D9C"/>
    <w:rsid w:val="009E45C7"/>
    <w:rsid w:val="009E4F21"/>
    <w:rsid w:val="009E6A0C"/>
    <w:rsid w:val="009F588E"/>
    <w:rsid w:val="009F58A8"/>
    <w:rsid w:val="00A012BD"/>
    <w:rsid w:val="00A01764"/>
    <w:rsid w:val="00A0334F"/>
    <w:rsid w:val="00A05703"/>
    <w:rsid w:val="00A11CEB"/>
    <w:rsid w:val="00A15835"/>
    <w:rsid w:val="00A202BD"/>
    <w:rsid w:val="00A21406"/>
    <w:rsid w:val="00A2566C"/>
    <w:rsid w:val="00A25BE7"/>
    <w:rsid w:val="00A26DC2"/>
    <w:rsid w:val="00A3302D"/>
    <w:rsid w:val="00A47E99"/>
    <w:rsid w:val="00A504D4"/>
    <w:rsid w:val="00A509EC"/>
    <w:rsid w:val="00A53DDA"/>
    <w:rsid w:val="00A5620E"/>
    <w:rsid w:val="00A57B82"/>
    <w:rsid w:val="00A6239E"/>
    <w:rsid w:val="00A63785"/>
    <w:rsid w:val="00A64031"/>
    <w:rsid w:val="00A66458"/>
    <w:rsid w:val="00A73493"/>
    <w:rsid w:val="00A738DA"/>
    <w:rsid w:val="00A744E3"/>
    <w:rsid w:val="00A76D6E"/>
    <w:rsid w:val="00A77336"/>
    <w:rsid w:val="00A80CD8"/>
    <w:rsid w:val="00A8404D"/>
    <w:rsid w:val="00A863D7"/>
    <w:rsid w:val="00A901EA"/>
    <w:rsid w:val="00A90897"/>
    <w:rsid w:val="00AA1EDC"/>
    <w:rsid w:val="00AA654E"/>
    <w:rsid w:val="00AA6989"/>
    <w:rsid w:val="00AC58D7"/>
    <w:rsid w:val="00AC6882"/>
    <w:rsid w:val="00AD0730"/>
    <w:rsid w:val="00AD397F"/>
    <w:rsid w:val="00AD52B0"/>
    <w:rsid w:val="00AE57E0"/>
    <w:rsid w:val="00B03370"/>
    <w:rsid w:val="00B17044"/>
    <w:rsid w:val="00B20310"/>
    <w:rsid w:val="00B216DA"/>
    <w:rsid w:val="00B27AA7"/>
    <w:rsid w:val="00B303F8"/>
    <w:rsid w:val="00B31BCC"/>
    <w:rsid w:val="00B35168"/>
    <w:rsid w:val="00B35298"/>
    <w:rsid w:val="00B402B9"/>
    <w:rsid w:val="00B602E5"/>
    <w:rsid w:val="00B63F23"/>
    <w:rsid w:val="00B762F3"/>
    <w:rsid w:val="00B76B21"/>
    <w:rsid w:val="00B805E1"/>
    <w:rsid w:val="00B81D9A"/>
    <w:rsid w:val="00B8480E"/>
    <w:rsid w:val="00B92156"/>
    <w:rsid w:val="00B93D24"/>
    <w:rsid w:val="00B966A2"/>
    <w:rsid w:val="00B977FE"/>
    <w:rsid w:val="00BA27A4"/>
    <w:rsid w:val="00BB4B75"/>
    <w:rsid w:val="00BB5EE8"/>
    <w:rsid w:val="00BB7D53"/>
    <w:rsid w:val="00BC0B84"/>
    <w:rsid w:val="00BC0C56"/>
    <w:rsid w:val="00BC2C79"/>
    <w:rsid w:val="00BC5134"/>
    <w:rsid w:val="00BD4997"/>
    <w:rsid w:val="00BD4E86"/>
    <w:rsid w:val="00BD62FD"/>
    <w:rsid w:val="00BE18AB"/>
    <w:rsid w:val="00BF33CA"/>
    <w:rsid w:val="00BF3843"/>
    <w:rsid w:val="00BF48AB"/>
    <w:rsid w:val="00BF67F0"/>
    <w:rsid w:val="00BF78C3"/>
    <w:rsid w:val="00C0536B"/>
    <w:rsid w:val="00C06D83"/>
    <w:rsid w:val="00C14E12"/>
    <w:rsid w:val="00C16838"/>
    <w:rsid w:val="00C17BBA"/>
    <w:rsid w:val="00C3064E"/>
    <w:rsid w:val="00C30840"/>
    <w:rsid w:val="00C3279F"/>
    <w:rsid w:val="00C51CEA"/>
    <w:rsid w:val="00C56348"/>
    <w:rsid w:val="00C650A0"/>
    <w:rsid w:val="00C66395"/>
    <w:rsid w:val="00C66CCC"/>
    <w:rsid w:val="00C71C00"/>
    <w:rsid w:val="00C748A5"/>
    <w:rsid w:val="00C80597"/>
    <w:rsid w:val="00C80769"/>
    <w:rsid w:val="00C82498"/>
    <w:rsid w:val="00C8333C"/>
    <w:rsid w:val="00C901BE"/>
    <w:rsid w:val="00C955AC"/>
    <w:rsid w:val="00C9579A"/>
    <w:rsid w:val="00CA07D0"/>
    <w:rsid w:val="00CA549C"/>
    <w:rsid w:val="00CA5FAA"/>
    <w:rsid w:val="00CB35B0"/>
    <w:rsid w:val="00CC1445"/>
    <w:rsid w:val="00CC194D"/>
    <w:rsid w:val="00CC49D2"/>
    <w:rsid w:val="00CC7816"/>
    <w:rsid w:val="00CC7CAD"/>
    <w:rsid w:val="00CD0958"/>
    <w:rsid w:val="00CD2846"/>
    <w:rsid w:val="00CD7806"/>
    <w:rsid w:val="00CE17B2"/>
    <w:rsid w:val="00CE3E84"/>
    <w:rsid w:val="00CE66EE"/>
    <w:rsid w:val="00CE7482"/>
    <w:rsid w:val="00CF7568"/>
    <w:rsid w:val="00D00286"/>
    <w:rsid w:val="00D169A6"/>
    <w:rsid w:val="00D20673"/>
    <w:rsid w:val="00D208CA"/>
    <w:rsid w:val="00D27579"/>
    <w:rsid w:val="00D305BE"/>
    <w:rsid w:val="00D312F9"/>
    <w:rsid w:val="00D33DE2"/>
    <w:rsid w:val="00D364CE"/>
    <w:rsid w:val="00D4486B"/>
    <w:rsid w:val="00D45954"/>
    <w:rsid w:val="00D51751"/>
    <w:rsid w:val="00D5220F"/>
    <w:rsid w:val="00D52DF5"/>
    <w:rsid w:val="00D5494B"/>
    <w:rsid w:val="00D55227"/>
    <w:rsid w:val="00D55C7B"/>
    <w:rsid w:val="00D57F27"/>
    <w:rsid w:val="00D61071"/>
    <w:rsid w:val="00D64E22"/>
    <w:rsid w:val="00D66A3D"/>
    <w:rsid w:val="00D71472"/>
    <w:rsid w:val="00D7185D"/>
    <w:rsid w:val="00D71E87"/>
    <w:rsid w:val="00D725A4"/>
    <w:rsid w:val="00D73D2E"/>
    <w:rsid w:val="00D869C9"/>
    <w:rsid w:val="00D940DE"/>
    <w:rsid w:val="00DA2FCD"/>
    <w:rsid w:val="00DA4DD5"/>
    <w:rsid w:val="00DA5CD4"/>
    <w:rsid w:val="00DA7E62"/>
    <w:rsid w:val="00DB018B"/>
    <w:rsid w:val="00DB2E49"/>
    <w:rsid w:val="00DC29D8"/>
    <w:rsid w:val="00DC30C0"/>
    <w:rsid w:val="00DC5582"/>
    <w:rsid w:val="00DC5F40"/>
    <w:rsid w:val="00DD05EF"/>
    <w:rsid w:val="00DD29C9"/>
    <w:rsid w:val="00DD71C3"/>
    <w:rsid w:val="00DE141B"/>
    <w:rsid w:val="00DE2E5A"/>
    <w:rsid w:val="00DE5537"/>
    <w:rsid w:val="00DF2A94"/>
    <w:rsid w:val="00DF56C9"/>
    <w:rsid w:val="00DF629E"/>
    <w:rsid w:val="00DF6711"/>
    <w:rsid w:val="00E03590"/>
    <w:rsid w:val="00E05C62"/>
    <w:rsid w:val="00E063A6"/>
    <w:rsid w:val="00E16609"/>
    <w:rsid w:val="00E17C73"/>
    <w:rsid w:val="00E210C9"/>
    <w:rsid w:val="00E3180E"/>
    <w:rsid w:val="00E33D37"/>
    <w:rsid w:val="00E34E24"/>
    <w:rsid w:val="00E36558"/>
    <w:rsid w:val="00E367E7"/>
    <w:rsid w:val="00E404A0"/>
    <w:rsid w:val="00E421C4"/>
    <w:rsid w:val="00E47C5E"/>
    <w:rsid w:val="00E5722C"/>
    <w:rsid w:val="00E60B19"/>
    <w:rsid w:val="00E62746"/>
    <w:rsid w:val="00E62C2C"/>
    <w:rsid w:val="00E6320B"/>
    <w:rsid w:val="00E655E7"/>
    <w:rsid w:val="00E65AC4"/>
    <w:rsid w:val="00E73B86"/>
    <w:rsid w:val="00E7700F"/>
    <w:rsid w:val="00E77026"/>
    <w:rsid w:val="00E86235"/>
    <w:rsid w:val="00E86686"/>
    <w:rsid w:val="00E91D63"/>
    <w:rsid w:val="00E96CCD"/>
    <w:rsid w:val="00EA5630"/>
    <w:rsid w:val="00EB273A"/>
    <w:rsid w:val="00EB7B70"/>
    <w:rsid w:val="00ED1628"/>
    <w:rsid w:val="00ED4A1E"/>
    <w:rsid w:val="00ED4CA9"/>
    <w:rsid w:val="00ED5C60"/>
    <w:rsid w:val="00ED7CC3"/>
    <w:rsid w:val="00EF08F4"/>
    <w:rsid w:val="00EF6A00"/>
    <w:rsid w:val="00F050C8"/>
    <w:rsid w:val="00F05A47"/>
    <w:rsid w:val="00F05F16"/>
    <w:rsid w:val="00F07503"/>
    <w:rsid w:val="00F11498"/>
    <w:rsid w:val="00F15F2A"/>
    <w:rsid w:val="00F179AF"/>
    <w:rsid w:val="00F24253"/>
    <w:rsid w:val="00F25293"/>
    <w:rsid w:val="00F3152F"/>
    <w:rsid w:val="00F33835"/>
    <w:rsid w:val="00F4045A"/>
    <w:rsid w:val="00F4079B"/>
    <w:rsid w:val="00F408BF"/>
    <w:rsid w:val="00F419C2"/>
    <w:rsid w:val="00F45F48"/>
    <w:rsid w:val="00F478F4"/>
    <w:rsid w:val="00F5047A"/>
    <w:rsid w:val="00F505A1"/>
    <w:rsid w:val="00F50C8A"/>
    <w:rsid w:val="00F54F3A"/>
    <w:rsid w:val="00F60995"/>
    <w:rsid w:val="00F60E46"/>
    <w:rsid w:val="00F6708A"/>
    <w:rsid w:val="00F67F52"/>
    <w:rsid w:val="00F74571"/>
    <w:rsid w:val="00F74F24"/>
    <w:rsid w:val="00F77858"/>
    <w:rsid w:val="00F77A94"/>
    <w:rsid w:val="00F80AD3"/>
    <w:rsid w:val="00F84BDB"/>
    <w:rsid w:val="00F87A15"/>
    <w:rsid w:val="00F95BD4"/>
    <w:rsid w:val="00FA072C"/>
    <w:rsid w:val="00FA15B0"/>
    <w:rsid w:val="00FA1624"/>
    <w:rsid w:val="00FA1F8C"/>
    <w:rsid w:val="00FA525C"/>
    <w:rsid w:val="00FA7D77"/>
    <w:rsid w:val="00FB027F"/>
    <w:rsid w:val="00FB698C"/>
    <w:rsid w:val="00FC2688"/>
    <w:rsid w:val="00FC29E7"/>
    <w:rsid w:val="00FC5E87"/>
    <w:rsid w:val="00FD218F"/>
    <w:rsid w:val="00FD26E1"/>
    <w:rsid w:val="00FE097E"/>
    <w:rsid w:val="00FE3530"/>
    <w:rsid w:val="00FE4A65"/>
    <w:rsid w:val="00FE53D3"/>
    <w:rsid w:val="00FF0B7E"/>
    <w:rsid w:val="00FF3980"/>
    <w:rsid w:val="00FF4BB5"/>
    <w:rsid w:val="00FF705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3AFE7"/>
  <w15:docId w15:val="{9341ABF5-5FFC-421E-BB58-1F49F61EB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2E5A"/>
    <w:rPr>
      <w:sz w:val="24"/>
      <w:szCs w:val="24"/>
      <w:lang w:val="es-ES" w:eastAsia="es-ES"/>
    </w:rPr>
  </w:style>
  <w:style w:type="paragraph" w:styleId="Ttulo1">
    <w:name w:val="heading 1"/>
    <w:basedOn w:val="Normal"/>
    <w:next w:val="Normal"/>
    <w:qFormat/>
    <w:pPr>
      <w:keepNext/>
      <w:outlineLvl w:val="0"/>
    </w:pPr>
    <w:rPr>
      <w:rFonts w:ascii="Tahoma" w:hAnsi="Tahoma" w:cs="Tahoma"/>
      <w:sz w:val="22"/>
      <w:u w:val="single"/>
    </w:rPr>
  </w:style>
  <w:style w:type="paragraph" w:styleId="Ttulo2">
    <w:name w:val="heading 2"/>
    <w:basedOn w:val="Normal"/>
    <w:next w:val="Normal"/>
    <w:qFormat/>
    <w:pPr>
      <w:keepNext/>
      <w:outlineLvl w:val="1"/>
    </w:pPr>
    <w:rPr>
      <w:rFonts w:ascii="Tahoma" w:hAnsi="Tahoma" w:cs="Tahoma"/>
      <w:b/>
      <w:bCs/>
      <w:sz w:val="22"/>
    </w:rPr>
  </w:style>
  <w:style w:type="paragraph" w:styleId="Ttulo3">
    <w:name w:val="heading 3"/>
    <w:basedOn w:val="Normal"/>
    <w:next w:val="Normal"/>
    <w:qFormat/>
    <w:pPr>
      <w:keepNext/>
      <w:outlineLvl w:val="2"/>
    </w:pPr>
    <w:rPr>
      <w:rFonts w:ascii="Tahoma" w:hAnsi="Tahoma" w:cs="Tahoma"/>
      <w:i/>
      <w:iCs/>
      <w:color w:val="FF0000"/>
      <w:sz w:val="20"/>
    </w:rPr>
  </w:style>
  <w:style w:type="paragraph" w:styleId="Ttulo4">
    <w:name w:val="heading 4"/>
    <w:basedOn w:val="Normal"/>
    <w:next w:val="Normal"/>
    <w:qFormat/>
    <w:pPr>
      <w:keepNext/>
      <w:outlineLvl w:val="3"/>
    </w:pPr>
    <w:rPr>
      <w:b/>
      <w:bCs/>
      <w:sz w:val="20"/>
      <w:szCs w:val="20"/>
    </w:rPr>
  </w:style>
  <w:style w:type="paragraph" w:styleId="Ttulo5">
    <w:name w:val="heading 5"/>
    <w:basedOn w:val="Normal"/>
    <w:next w:val="Normal"/>
    <w:qFormat/>
    <w:pPr>
      <w:keepNext/>
      <w:outlineLvl w:val="4"/>
    </w:pPr>
    <w:rPr>
      <w:i/>
      <w:iCs/>
      <w:color w:val="FF0000"/>
    </w:rPr>
  </w:style>
  <w:style w:type="paragraph" w:styleId="Ttulo6">
    <w:name w:val="heading 6"/>
    <w:basedOn w:val="Normal"/>
    <w:next w:val="Normal"/>
    <w:qFormat/>
    <w:pPr>
      <w:keepNext/>
      <w:jc w:val="center"/>
      <w:outlineLvl w:val="5"/>
    </w:pPr>
    <w:rPr>
      <w:rFonts w:ascii="Tahoma" w:hAnsi="Tahoma" w:cs="Tahoma"/>
      <w:i/>
      <w:iCs/>
      <w:sz w:val="28"/>
    </w:rPr>
  </w:style>
  <w:style w:type="paragraph" w:styleId="Ttulo7">
    <w:name w:val="heading 7"/>
    <w:basedOn w:val="Normal"/>
    <w:next w:val="Normal"/>
    <w:qFormat/>
    <w:pPr>
      <w:keepNext/>
      <w:jc w:val="center"/>
      <w:outlineLvl w:val="6"/>
    </w:pPr>
    <w:rPr>
      <w:rFonts w:ascii="Tahoma" w:hAnsi="Tahoma" w:cs="Tahoma"/>
      <w:i/>
      <w:iCs/>
      <w:color w:val="FF0000"/>
      <w:sz w:val="28"/>
    </w:rPr>
  </w:style>
  <w:style w:type="paragraph" w:styleId="Ttulo8">
    <w:name w:val="heading 8"/>
    <w:basedOn w:val="Normal"/>
    <w:next w:val="Normal"/>
    <w:qFormat/>
    <w:pPr>
      <w:keepNext/>
      <w:jc w:val="center"/>
      <w:outlineLvl w:val="7"/>
    </w:pPr>
    <w:rPr>
      <w:rFonts w:ascii="Tahoma" w:hAnsi="Tahoma" w:cs="Tahoma"/>
      <w:i/>
      <w:iCs/>
      <w:color w:val="FF0000"/>
    </w:rPr>
  </w:style>
  <w:style w:type="paragraph" w:styleId="Ttulo9">
    <w:name w:val="heading 9"/>
    <w:basedOn w:val="Normal"/>
    <w:next w:val="Normal"/>
    <w:qFormat/>
    <w:pPr>
      <w:keepNext/>
      <w:outlineLvl w:val="8"/>
    </w:pPr>
    <w:rPr>
      <w:rFonts w:ascii="Tahoma" w:hAnsi="Tahoma" w:cs="Tahoma"/>
      <w:color w:val="FF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jc w:val="center"/>
    </w:pPr>
    <w:rPr>
      <w:sz w:val="20"/>
      <w:szCs w:val="20"/>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styleId="Textoennegrita">
    <w:name w:val="Strong"/>
    <w:uiPriority w:val="22"/>
    <w:qFormat/>
    <w:rsid w:val="004E14F1"/>
    <w:rPr>
      <w:b/>
      <w:bCs/>
    </w:rPr>
  </w:style>
  <w:style w:type="paragraph" w:styleId="Prrafodelista">
    <w:name w:val="List Paragraph"/>
    <w:basedOn w:val="Normal"/>
    <w:uiPriority w:val="34"/>
    <w:qFormat/>
    <w:rsid w:val="005C7583"/>
    <w:pPr>
      <w:ind w:left="708"/>
    </w:pPr>
  </w:style>
  <w:style w:type="paragraph" w:styleId="Textodeglobo">
    <w:name w:val="Balloon Text"/>
    <w:basedOn w:val="Normal"/>
    <w:link w:val="TextodegloboCar"/>
    <w:rsid w:val="009211BC"/>
    <w:rPr>
      <w:rFonts w:ascii="Tahoma" w:hAnsi="Tahoma" w:cs="Tahoma"/>
      <w:sz w:val="16"/>
      <w:szCs w:val="16"/>
    </w:rPr>
  </w:style>
  <w:style w:type="character" w:customStyle="1" w:styleId="TextodegloboCar">
    <w:name w:val="Texto de globo Car"/>
    <w:link w:val="Textodeglobo"/>
    <w:rsid w:val="009211BC"/>
    <w:rPr>
      <w:rFonts w:ascii="Tahoma" w:hAnsi="Tahoma" w:cs="Tahoma"/>
      <w:sz w:val="16"/>
      <w:szCs w:val="16"/>
    </w:rPr>
  </w:style>
  <w:style w:type="paragraph" w:customStyle="1" w:styleId="Default">
    <w:name w:val="Default"/>
    <w:rsid w:val="00560167"/>
    <w:pPr>
      <w:autoSpaceDE w:val="0"/>
      <w:autoSpaceDN w:val="0"/>
      <w:adjustRightInd w:val="0"/>
    </w:pPr>
    <w:rPr>
      <w:rFonts w:ascii="Arial" w:hAnsi="Arial" w:cs="Arial"/>
      <w:color w:val="000000"/>
      <w:sz w:val="24"/>
      <w:szCs w:val="24"/>
      <w:lang w:val="es-ES" w:eastAsia="es-ES"/>
    </w:rPr>
  </w:style>
  <w:style w:type="table" w:styleId="Tablaconcuadrcula">
    <w:name w:val="Table Grid"/>
    <w:basedOn w:val="Tablanormal"/>
    <w:rsid w:val="001A2D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46990"/>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87393">
      <w:bodyDiv w:val="1"/>
      <w:marLeft w:val="0"/>
      <w:marRight w:val="0"/>
      <w:marTop w:val="0"/>
      <w:marBottom w:val="0"/>
      <w:divBdr>
        <w:top w:val="none" w:sz="0" w:space="0" w:color="auto"/>
        <w:left w:val="none" w:sz="0" w:space="0" w:color="auto"/>
        <w:bottom w:val="none" w:sz="0" w:space="0" w:color="auto"/>
        <w:right w:val="none" w:sz="0" w:space="0" w:color="auto"/>
      </w:divBdr>
    </w:div>
    <w:div w:id="368915356">
      <w:bodyDiv w:val="1"/>
      <w:marLeft w:val="0"/>
      <w:marRight w:val="0"/>
      <w:marTop w:val="0"/>
      <w:marBottom w:val="0"/>
      <w:divBdr>
        <w:top w:val="none" w:sz="0" w:space="0" w:color="auto"/>
        <w:left w:val="none" w:sz="0" w:space="0" w:color="auto"/>
        <w:bottom w:val="none" w:sz="0" w:space="0" w:color="auto"/>
        <w:right w:val="none" w:sz="0" w:space="0" w:color="auto"/>
      </w:divBdr>
    </w:div>
    <w:div w:id="382679115">
      <w:bodyDiv w:val="1"/>
      <w:marLeft w:val="0"/>
      <w:marRight w:val="0"/>
      <w:marTop w:val="0"/>
      <w:marBottom w:val="0"/>
      <w:divBdr>
        <w:top w:val="none" w:sz="0" w:space="0" w:color="auto"/>
        <w:left w:val="none" w:sz="0" w:space="0" w:color="auto"/>
        <w:bottom w:val="none" w:sz="0" w:space="0" w:color="auto"/>
        <w:right w:val="none" w:sz="0" w:space="0" w:color="auto"/>
      </w:divBdr>
    </w:div>
    <w:div w:id="383406103">
      <w:bodyDiv w:val="1"/>
      <w:marLeft w:val="0"/>
      <w:marRight w:val="0"/>
      <w:marTop w:val="0"/>
      <w:marBottom w:val="0"/>
      <w:divBdr>
        <w:top w:val="none" w:sz="0" w:space="0" w:color="auto"/>
        <w:left w:val="none" w:sz="0" w:space="0" w:color="auto"/>
        <w:bottom w:val="none" w:sz="0" w:space="0" w:color="auto"/>
        <w:right w:val="none" w:sz="0" w:space="0" w:color="auto"/>
      </w:divBdr>
    </w:div>
    <w:div w:id="440954886">
      <w:bodyDiv w:val="1"/>
      <w:marLeft w:val="0"/>
      <w:marRight w:val="0"/>
      <w:marTop w:val="0"/>
      <w:marBottom w:val="0"/>
      <w:divBdr>
        <w:top w:val="none" w:sz="0" w:space="0" w:color="auto"/>
        <w:left w:val="none" w:sz="0" w:space="0" w:color="auto"/>
        <w:bottom w:val="none" w:sz="0" w:space="0" w:color="auto"/>
        <w:right w:val="none" w:sz="0" w:space="0" w:color="auto"/>
      </w:divBdr>
      <w:divsChild>
        <w:div w:id="790788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996096">
      <w:bodyDiv w:val="1"/>
      <w:marLeft w:val="0"/>
      <w:marRight w:val="0"/>
      <w:marTop w:val="0"/>
      <w:marBottom w:val="0"/>
      <w:divBdr>
        <w:top w:val="none" w:sz="0" w:space="0" w:color="auto"/>
        <w:left w:val="none" w:sz="0" w:space="0" w:color="auto"/>
        <w:bottom w:val="none" w:sz="0" w:space="0" w:color="auto"/>
        <w:right w:val="none" w:sz="0" w:space="0" w:color="auto"/>
      </w:divBdr>
    </w:div>
    <w:div w:id="614946145">
      <w:bodyDiv w:val="1"/>
      <w:marLeft w:val="0"/>
      <w:marRight w:val="0"/>
      <w:marTop w:val="0"/>
      <w:marBottom w:val="0"/>
      <w:divBdr>
        <w:top w:val="none" w:sz="0" w:space="0" w:color="auto"/>
        <w:left w:val="none" w:sz="0" w:space="0" w:color="auto"/>
        <w:bottom w:val="none" w:sz="0" w:space="0" w:color="auto"/>
        <w:right w:val="none" w:sz="0" w:space="0" w:color="auto"/>
      </w:divBdr>
    </w:div>
    <w:div w:id="643505282">
      <w:bodyDiv w:val="1"/>
      <w:marLeft w:val="0"/>
      <w:marRight w:val="0"/>
      <w:marTop w:val="0"/>
      <w:marBottom w:val="0"/>
      <w:divBdr>
        <w:top w:val="none" w:sz="0" w:space="0" w:color="auto"/>
        <w:left w:val="none" w:sz="0" w:space="0" w:color="auto"/>
        <w:bottom w:val="none" w:sz="0" w:space="0" w:color="auto"/>
        <w:right w:val="none" w:sz="0" w:space="0" w:color="auto"/>
      </w:divBdr>
    </w:div>
    <w:div w:id="643851369">
      <w:bodyDiv w:val="1"/>
      <w:marLeft w:val="0"/>
      <w:marRight w:val="0"/>
      <w:marTop w:val="0"/>
      <w:marBottom w:val="0"/>
      <w:divBdr>
        <w:top w:val="none" w:sz="0" w:space="0" w:color="auto"/>
        <w:left w:val="none" w:sz="0" w:space="0" w:color="auto"/>
        <w:bottom w:val="none" w:sz="0" w:space="0" w:color="auto"/>
        <w:right w:val="none" w:sz="0" w:space="0" w:color="auto"/>
      </w:divBdr>
    </w:div>
    <w:div w:id="845899504">
      <w:bodyDiv w:val="1"/>
      <w:marLeft w:val="0"/>
      <w:marRight w:val="0"/>
      <w:marTop w:val="0"/>
      <w:marBottom w:val="0"/>
      <w:divBdr>
        <w:top w:val="none" w:sz="0" w:space="0" w:color="auto"/>
        <w:left w:val="none" w:sz="0" w:space="0" w:color="auto"/>
        <w:bottom w:val="none" w:sz="0" w:space="0" w:color="auto"/>
        <w:right w:val="none" w:sz="0" w:space="0" w:color="auto"/>
      </w:divBdr>
    </w:div>
    <w:div w:id="886600030">
      <w:bodyDiv w:val="1"/>
      <w:marLeft w:val="0"/>
      <w:marRight w:val="0"/>
      <w:marTop w:val="0"/>
      <w:marBottom w:val="0"/>
      <w:divBdr>
        <w:top w:val="none" w:sz="0" w:space="0" w:color="auto"/>
        <w:left w:val="none" w:sz="0" w:space="0" w:color="auto"/>
        <w:bottom w:val="none" w:sz="0" w:space="0" w:color="auto"/>
        <w:right w:val="none" w:sz="0" w:space="0" w:color="auto"/>
      </w:divBdr>
    </w:div>
    <w:div w:id="913079592">
      <w:bodyDiv w:val="1"/>
      <w:marLeft w:val="0"/>
      <w:marRight w:val="0"/>
      <w:marTop w:val="0"/>
      <w:marBottom w:val="0"/>
      <w:divBdr>
        <w:top w:val="none" w:sz="0" w:space="0" w:color="auto"/>
        <w:left w:val="none" w:sz="0" w:space="0" w:color="auto"/>
        <w:bottom w:val="none" w:sz="0" w:space="0" w:color="auto"/>
        <w:right w:val="none" w:sz="0" w:space="0" w:color="auto"/>
      </w:divBdr>
    </w:div>
    <w:div w:id="1059859276">
      <w:bodyDiv w:val="1"/>
      <w:marLeft w:val="0"/>
      <w:marRight w:val="0"/>
      <w:marTop w:val="0"/>
      <w:marBottom w:val="0"/>
      <w:divBdr>
        <w:top w:val="none" w:sz="0" w:space="0" w:color="auto"/>
        <w:left w:val="none" w:sz="0" w:space="0" w:color="auto"/>
        <w:bottom w:val="none" w:sz="0" w:space="0" w:color="auto"/>
        <w:right w:val="none" w:sz="0" w:space="0" w:color="auto"/>
      </w:divBdr>
    </w:div>
    <w:div w:id="1066997517">
      <w:bodyDiv w:val="1"/>
      <w:marLeft w:val="0"/>
      <w:marRight w:val="0"/>
      <w:marTop w:val="0"/>
      <w:marBottom w:val="0"/>
      <w:divBdr>
        <w:top w:val="none" w:sz="0" w:space="0" w:color="auto"/>
        <w:left w:val="none" w:sz="0" w:space="0" w:color="auto"/>
        <w:bottom w:val="none" w:sz="0" w:space="0" w:color="auto"/>
        <w:right w:val="none" w:sz="0" w:space="0" w:color="auto"/>
      </w:divBdr>
      <w:divsChild>
        <w:div w:id="1942446655">
          <w:blockQuote w:val="1"/>
          <w:marLeft w:val="0"/>
          <w:marRight w:val="0"/>
          <w:marTop w:val="0"/>
          <w:marBottom w:val="0"/>
          <w:divBdr>
            <w:top w:val="none" w:sz="0" w:space="0" w:color="auto"/>
            <w:left w:val="single" w:sz="6" w:space="18" w:color="707070"/>
            <w:bottom w:val="none" w:sz="0" w:space="0" w:color="auto"/>
            <w:right w:val="none" w:sz="0" w:space="0" w:color="auto"/>
          </w:divBdr>
        </w:div>
        <w:div w:id="614406874">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198271529">
      <w:bodyDiv w:val="1"/>
      <w:marLeft w:val="0"/>
      <w:marRight w:val="0"/>
      <w:marTop w:val="0"/>
      <w:marBottom w:val="0"/>
      <w:divBdr>
        <w:top w:val="none" w:sz="0" w:space="0" w:color="auto"/>
        <w:left w:val="none" w:sz="0" w:space="0" w:color="auto"/>
        <w:bottom w:val="none" w:sz="0" w:space="0" w:color="auto"/>
        <w:right w:val="none" w:sz="0" w:space="0" w:color="auto"/>
      </w:divBdr>
      <w:divsChild>
        <w:div w:id="489248570">
          <w:marLeft w:val="720"/>
          <w:marRight w:val="0"/>
          <w:marTop w:val="120"/>
          <w:marBottom w:val="120"/>
          <w:divBdr>
            <w:top w:val="none" w:sz="0" w:space="0" w:color="auto"/>
            <w:left w:val="none" w:sz="0" w:space="0" w:color="auto"/>
            <w:bottom w:val="none" w:sz="0" w:space="0" w:color="auto"/>
            <w:right w:val="none" w:sz="0" w:space="0" w:color="auto"/>
          </w:divBdr>
        </w:div>
        <w:div w:id="1529946478">
          <w:marLeft w:val="720"/>
          <w:marRight w:val="0"/>
          <w:marTop w:val="120"/>
          <w:marBottom w:val="120"/>
          <w:divBdr>
            <w:top w:val="none" w:sz="0" w:space="0" w:color="auto"/>
            <w:left w:val="none" w:sz="0" w:space="0" w:color="auto"/>
            <w:bottom w:val="none" w:sz="0" w:space="0" w:color="auto"/>
            <w:right w:val="none" w:sz="0" w:space="0" w:color="auto"/>
          </w:divBdr>
        </w:div>
        <w:div w:id="282732824">
          <w:marLeft w:val="720"/>
          <w:marRight w:val="0"/>
          <w:marTop w:val="120"/>
          <w:marBottom w:val="120"/>
          <w:divBdr>
            <w:top w:val="none" w:sz="0" w:space="0" w:color="auto"/>
            <w:left w:val="none" w:sz="0" w:space="0" w:color="auto"/>
            <w:bottom w:val="none" w:sz="0" w:space="0" w:color="auto"/>
            <w:right w:val="none" w:sz="0" w:space="0" w:color="auto"/>
          </w:divBdr>
        </w:div>
        <w:div w:id="2140370163">
          <w:marLeft w:val="720"/>
          <w:marRight w:val="0"/>
          <w:marTop w:val="120"/>
          <w:marBottom w:val="120"/>
          <w:divBdr>
            <w:top w:val="none" w:sz="0" w:space="0" w:color="auto"/>
            <w:left w:val="none" w:sz="0" w:space="0" w:color="auto"/>
            <w:bottom w:val="none" w:sz="0" w:space="0" w:color="auto"/>
            <w:right w:val="none" w:sz="0" w:space="0" w:color="auto"/>
          </w:divBdr>
        </w:div>
        <w:div w:id="662316490">
          <w:marLeft w:val="720"/>
          <w:marRight w:val="0"/>
          <w:marTop w:val="120"/>
          <w:marBottom w:val="120"/>
          <w:divBdr>
            <w:top w:val="none" w:sz="0" w:space="0" w:color="auto"/>
            <w:left w:val="none" w:sz="0" w:space="0" w:color="auto"/>
            <w:bottom w:val="none" w:sz="0" w:space="0" w:color="auto"/>
            <w:right w:val="none" w:sz="0" w:space="0" w:color="auto"/>
          </w:divBdr>
        </w:div>
      </w:divsChild>
    </w:div>
    <w:div w:id="1273781483">
      <w:bodyDiv w:val="1"/>
      <w:marLeft w:val="0"/>
      <w:marRight w:val="0"/>
      <w:marTop w:val="0"/>
      <w:marBottom w:val="0"/>
      <w:divBdr>
        <w:top w:val="none" w:sz="0" w:space="0" w:color="auto"/>
        <w:left w:val="none" w:sz="0" w:space="0" w:color="auto"/>
        <w:bottom w:val="none" w:sz="0" w:space="0" w:color="auto"/>
        <w:right w:val="none" w:sz="0" w:space="0" w:color="auto"/>
      </w:divBdr>
      <w:divsChild>
        <w:div w:id="374811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337202">
      <w:bodyDiv w:val="1"/>
      <w:marLeft w:val="0"/>
      <w:marRight w:val="0"/>
      <w:marTop w:val="0"/>
      <w:marBottom w:val="0"/>
      <w:divBdr>
        <w:top w:val="none" w:sz="0" w:space="0" w:color="auto"/>
        <w:left w:val="none" w:sz="0" w:space="0" w:color="auto"/>
        <w:bottom w:val="none" w:sz="0" w:space="0" w:color="auto"/>
        <w:right w:val="none" w:sz="0" w:space="0" w:color="auto"/>
      </w:divBdr>
    </w:div>
    <w:div w:id="1322002093">
      <w:bodyDiv w:val="1"/>
      <w:marLeft w:val="0"/>
      <w:marRight w:val="0"/>
      <w:marTop w:val="0"/>
      <w:marBottom w:val="0"/>
      <w:divBdr>
        <w:top w:val="none" w:sz="0" w:space="0" w:color="auto"/>
        <w:left w:val="none" w:sz="0" w:space="0" w:color="auto"/>
        <w:bottom w:val="none" w:sz="0" w:space="0" w:color="auto"/>
        <w:right w:val="none" w:sz="0" w:space="0" w:color="auto"/>
      </w:divBdr>
      <w:divsChild>
        <w:div w:id="1462842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684861">
      <w:bodyDiv w:val="1"/>
      <w:marLeft w:val="0"/>
      <w:marRight w:val="0"/>
      <w:marTop w:val="0"/>
      <w:marBottom w:val="0"/>
      <w:divBdr>
        <w:top w:val="none" w:sz="0" w:space="0" w:color="auto"/>
        <w:left w:val="none" w:sz="0" w:space="0" w:color="auto"/>
        <w:bottom w:val="none" w:sz="0" w:space="0" w:color="auto"/>
        <w:right w:val="none" w:sz="0" w:space="0" w:color="auto"/>
      </w:divBdr>
    </w:div>
    <w:div w:id="1461723526">
      <w:bodyDiv w:val="1"/>
      <w:marLeft w:val="0"/>
      <w:marRight w:val="0"/>
      <w:marTop w:val="0"/>
      <w:marBottom w:val="0"/>
      <w:divBdr>
        <w:top w:val="none" w:sz="0" w:space="0" w:color="auto"/>
        <w:left w:val="none" w:sz="0" w:space="0" w:color="auto"/>
        <w:bottom w:val="none" w:sz="0" w:space="0" w:color="auto"/>
        <w:right w:val="none" w:sz="0" w:space="0" w:color="auto"/>
      </w:divBdr>
    </w:div>
    <w:div w:id="1868785088">
      <w:bodyDiv w:val="1"/>
      <w:marLeft w:val="0"/>
      <w:marRight w:val="0"/>
      <w:marTop w:val="0"/>
      <w:marBottom w:val="0"/>
      <w:divBdr>
        <w:top w:val="none" w:sz="0" w:space="0" w:color="auto"/>
        <w:left w:val="none" w:sz="0" w:space="0" w:color="auto"/>
        <w:bottom w:val="none" w:sz="0" w:space="0" w:color="auto"/>
        <w:right w:val="none" w:sz="0" w:space="0" w:color="auto"/>
      </w:divBdr>
    </w:div>
    <w:div w:id="1985968808">
      <w:bodyDiv w:val="1"/>
      <w:marLeft w:val="0"/>
      <w:marRight w:val="0"/>
      <w:marTop w:val="0"/>
      <w:marBottom w:val="0"/>
      <w:divBdr>
        <w:top w:val="none" w:sz="0" w:space="0" w:color="auto"/>
        <w:left w:val="none" w:sz="0" w:space="0" w:color="auto"/>
        <w:bottom w:val="none" w:sz="0" w:space="0" w:color="auto"/>
        <w:right w:val="none" w:sz="0" w:space="0" w:color="auto"/>
      </w:divBdr>
    </w:div>
    <w:div w:id="2002655586">
      <w:bodyDiv w:val="1"/>
      <w:marLeft w:val="0"/>
      <w:marRight w:val="0"/>
      <w:marTop w:val="0"/>
      <w:marBottom w:val="0"/>
      <w:divBdr>
        <w:top w:val="none" w:sz="0" w:space="0" w:color="auto"/>
        <w:left w:val="none" w:sz="0" w:space="0" w:color="auto"/>
        <w:bottom w:val="none" w:sz="0" w:space="0" w:color="auto"/>
        <w:right w:val="none" w:sz="0" w:space="0" w:color="auto"/>
      </w:divBdr>
    </w:div>
    <w:div w:id="2051294176">
      <w:bodyDiv w:val="1"/>
      <w:marLeft w:val="0"/>
      <w:marRight w:val="0"/>
      <w:marTop w:val="0"/>
      <w:marBottom w:val="0"/>
      <w:divBdr>
        <w:top w:val="none" w:sz="0" w:space="0" w:color="auto"/>
        <w:left w:val="none" w:sz="0" w:space="0" w:color="auto"/>
        <w:bottom w:val="none" w:sz="0" w:space="0" w:color="auto"/>
        <w:right w:val="none" w:sz="0" w:space="0" w:color="auto"/>
      </w:divBdr>
    </w:div>
    <w:div w:id="2059863879">
      <w:bodyDiv w:val="1"/>
      <w:marLeft w:val="0"/>
      <w:marRight w:val="0"/>
      <w:marTop w:val="0"/>
      <w:marBottom w:val="0"/>
      <w:divBdr>
        <w:top w:val="none" w:sz="0" w:space="0" w:color="auto"/>
        <w:left w:val="none" w:sz="0" w:space="0" w:color="auto"/>
        <w:bottom w:val="none" w:sz="0" w:space="0" w:color="auto"/>
        <w:right w:val="none" w:sz="0" w:space="0" w:color="auto"/>
      </w:divBdr>
    </w:div>
    <w:div w:id="2065331615">
      <w:bodyDiv w:val="1"/>
      <w:marLeft w:val="0"/>
      <w:marRight w:val="0"/>
      <w:marTop w:val="0"/>
      <w:marBottom w:val="0"/>
      <w:divBdr>
        <w:top w:val="none" w:sz="0" w:space="0" w:color="auto"/>
        <w:left w:val="none" w:sz="0" w:space="0" w:color="auto"/>
        <w:bottom w:val="none" w:sz="0" w:space="0" w:color="auto"/>
        <w:right w:val="none" w:sz="0" w:space="0" w:color="auto"/>
      </w:divBdr>
      <w:divsChild>
        <w:div w:id="1083986599">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5CE788-AC3B-F64C-AE94-BB134063F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5674</TotalTime>
  <Pages>3</Pages>
  <Words>948</Words>
  <Characters>5200</Characters>
  <Application>Microsoft Office Word</Application>
  <DocSecurity>0</DocSecurity>
  <Lines>162</Lines>
  <Paragraphs>72</Paragraphs>
  <ScaleCrop>false</ScaleCrop>
  <HeadingPairs>
    <vt:vector size="2" baseType="variant">
      <vt:variant>
        <vt:lpstr>Título</vt:lpstr>
      </vt:variant>
      <vt:variant>
        <vt:i4>1</vt:i4>
      </vt:variant>
    </vt:vector>
  </HeadingPairs>
  <TitlesOfParts>
    <vt:vector size="1" baseType="lpstr">
      <vt:lpstr/>
    </vt:vector>
  </TitlesOfParts>
  <Company>xx</Company>
  <LinksUpToDate>false</LinksUpToDate>
  <CharactersWithSpaces>6076</CharactersWithSpaces>
  <SharedDoc>false</SharedDoc>
  <HLinks>
    <vt:vector size="6" baseType="variant">
      <vt:variant>
        <vt:i4>7536660</vt:i4>
      </vt:variant>
      <vt:variant>
        <vt:i4>5190</vt:i4>
      </vt:variant>
      <vt:variant>
        <vt:i4>1028</vt:i4>
      </vt:variant>
      <vt:variant>
        <vt:i4>1</vt:i4>
      </vt:variant>
      <vt:variant>
        <vt:lpwstr>logoUSJ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Usuario200</dc:creator>
  <cp:keywords/>
  <dc:description/>
  <cp:lastModifiedBy>ANA CRISTINA MARCEN TERRAZA</cp:lastModifiedBy>
  <cp:revision>383</cp:revision>
  <cp:lastPrinted>2025-05-27T17:38:00Z</cp:lastPrinted>
  <dcterms:created xsi:type="dcterms:W3CDTF">2021-06-09T11:16:00Z</dcterms:created>
  <dcterms:modified xsi:type="dcterms:W3CDTF">2025-07-02T17:26:00Z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